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45EC8414"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6326A2" w:rsidRPr="006326A2">
        <w:rPr>
          <w:rFonts w:ascii="Arial" w:hAnsi="Arial" w:cs="Arial"/>
          <w:b/>
          <w:bCs/>
          <w:sz w:val="18"/>
          <w:szCs w:val="18"/>
          <w:highlight w:val="yellow"/>
        </w:rPr>
        <w:t>$</w:t>
      </w:r>
      <w:r w:rsidR="00E3345D">
        <w:rPr>
          <w:rFonts w:ascii="Arial" w:hAnsi="Arial" w:cs="Arial"/>
          <w:b/>
          <w:bCs/>
          <w:sz w:val="18"/>
          <w:szCs w:val="18"/>
          <w:highlight w:val="yellow"/>
        </w:rPr>
        <w:t>N/A—1</w:t>
      </w:r>
      <w:r w:rsidR="00E3345D" w:rsidRPr="00E3345D">
        <w:rPr>
          <w:rFonts w:ascii="Arial" w:hAnsi="Arial" w:cs="Arial"/>
          <w:b/>
          <w:bCs/>
          <w:sz w:val="18"/>
          <w:szCs w:val="18"/>
          <w:highlight w:val="yellow"/>
          <w:vertAlign w:val="superscript"/>
        </w:rPr>
        <w:t>st</w:t>
      </w:r>
      <w:r w:rsidR="00E3345D">
        <w:rPr>
          <w:rFonts w:ascii="Arial" w:hAnsi="Arial" w:cs="Arial"/>
          <w:b/>
          <w:bCs/>
          <w:sz w:val="18"/>
          <w:szCs w:val="18"/>
          <w:highlight w:val="yellow"/>
        </w:rPr>
        <w:t xml:space="preserve"> Amendment</w:t>
      </w:r>
      <w:r w:rsidR="006326A2" w:rsidRPr="006326A2">
        <w:rPr>
          <w:rFonts w:ascii="Arial" w:hAnsi="Arial" w:cs="Arial"/>
          <w:b/>
          <w:bCs/>
          <w:sz w:val="18"/>
          <w:szCs w:val="18"/>
          <w:highlight w:val="yellow"/>
        </w:rPr>
        <w:t xml:space="preserve"> </w:t>
      </w:r>
      <w:r w:rsidRPr="00B114A0">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520E2">
              <w:rPr>
                <w:rFonts w:ascii="Arial" w:hAnsi="Arial" w:cs="Arial"/>
                <w:sz w:val="18"/>
                <w:szCs w:val="18"/>
              </w:rPr>
            </w:r>
            <w:r w:rsidR="005520E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47CD08EC" w:rsidR="00F64A99" w:rsidRDefault="00F64A99">
      <w:pPr>
        <w:widowControl/>
        <w:rPr>
          <w:rFonts w:ascii="Arial" w:hAnsi="Arial" w:cs="Arial"/>
          <w:b/>
        </w:rPr>
      </w:pP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69C956B8" w14:textId="77777777" w:rsidR="006326A2" w:rsidRPr="006326A2" w:rsidRDefault="006326A2" w:rsidP="006326A2">
      <w:pPr>
        <w:rPr>
          <w:rFonts w:ascii="Arial" w:hAnsi="Arial" w:cs="Arial"/>
          <w:sz w:val="18"/>
          <w:szCs w:val="18"/>
        </w:rPr>
      </w:pPr>
      <w:r w:rsidRPr="006326A2">
        <w:rPr>
          <w:rFonts w:ascii="Arial" w:hAnsi="Arial" w:cs="Arial"/>
          <w:sz w:val="18"/>
          <w:szCs w:val="18"/>
        </w:rPr>
        <w:t xml:space="preserve">This is an application </w:t>
      </w:r>
      <w:r w:rsidRPr="006326A2">
        <w:rPr>
          <w:rFonts w:ascii="Arial" w:hAnsi="Arial" w:cs="Arial"/>
          <w:b/>
          <w:i/>
          <w:sz w:val="18"/>
          <w:szCs w:val="18"/>
        </w:rPr>
        <w:t>only</w:t>
      </w:r>
      <w:r w:rsidRPr="006326A2">
        <w:rPr>
          <w:rFonts w:ascii="Arial" w:hAnsi="Arial" w:cs="Arial"/>
          <w:sz w:val="18"/>
          <w:szCs w:val="18"/>
        </w:rPr>
        <w:t xml:space="preserve"> and does not serve as permission to conduct any special activity in the park.  The information provided will be used to determine whether a permit will be issued. </w:t>
      </w:r>
      <w:r w:rsidRPr="006326A2">
        <w:rPr>
          <w:rFonts w:ascii="Arial" w:hAnsi="Arial" w:cs="Arial"/>
          <w:b/>
          <w:bCs/>
          <w:sz w:val="18"/>
          <w:szCs w:val="18"/>
        </w:rPr>
        <w:t xml:space="preserve">Send the completed application along with the application fee in the form of a credit or debit card payment using </w:t>
      </w:r>
      <w:hyperlink r:id="rId9" w:history="1">
        <w:r w:rsidRPr="006326A2">
          <w:rPr>
            <w:rStyle w:val="Hyperlink"/>
            <w:rFonts w:ascii="Arial" w:hAnsi="Arial" w:cs="Arial"/>
            <w:b/>
            <w:bCs/>
            <w:sz w:val="18"/>
            <w:szCs w:val="18"/>
          </w:rPr>
          <w:t>Pay.gov</w:t>
        </w:r>
      </w:hyperlink>
      <w:r w:rsidRPr="006326A2">
        <w:rPr>
          <w:rFonts w:ascii="Arial" w:hAnsi="Arial" w:cs="Arial"/>
          <w:b/>
          <w:bCs/>
          <w:sz w:val="18"/>
          <w:szCs w:val="18"/>
        </w:rPr>
        <w:t xml:space="preserve"> to </w:t>
      </w:r>
      <w:hyperlink r:id="rId10" w:history="1">
        <w:r w:rsidRPr="006326A2">
          <w:rPr>
            <w:rStyle w:val="Hyperlink"/>
            <w:rFonts w:ascii="Arial" w:hAnsi="Arial" w:cs="Arial"/>
            <w:b/>
            <w:bCs/>
            <w:sz w:val="18"/>
            <w:szCs w:val="18"/>
          </w:rPr>
          <w:t>caha_special_use_permits@nps.gov</w:t>
        </w:r>
      </w:hyperlink>
      <w:r w:rsidRPr="006326A2">
        <w:rPr>
          <w:rFonts w:ascii="Arial" w:hAnsi="Arial" w:cs="Arial"/>
          <w:b/>
          <w:bCs/>
          <w:sz w:val="18"/>
          <w:szCs w:val="18"/>
        </w:rPr>
        <w:t>.</w:t>
      </w:r>
      <w:r w:rsidRPr="006326A2">
        <w:rPr>
          <w:rFonts w:ascii="Arial" w:hAnsi="Arial" w:cs="Arial"/>
          <w:sz w:val="18"/>
          <w:szCs w:val="18"/>
        </w:rPr>
        <w:t xml:space="preserve">  </w:t>
      </w:r>
    </w:p>
    <w:p w14:paraId="16CCB12D" w14:textId="6C10B88B" w:rsidR="00EC3AC6" w:rsidRPr="00B114A0" w:rsidRDefault="006326A2" w:rsidP="006326A2">
      <w:pPr>
        <w:rPr>
          <w:rFonts w:ascii="Arial" w:hAnsi="Arial" w:cs="Arial"/>
          <w:sz w:val="18"/>
          <w:szCs w:val="18"/>
        </w:rPr>
      </w:pPr>
      <w:r w:rsidRPr="006326A2">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r w:rsidR="00EC3AC6" w:rsidRPr="00B114A0">
        <w:rPr>
          <w:rFonts w:ascii="Arial" w:hAnsi="Arial" w:cs="Arial"/>
          <w:sz w:val="18"/>
          <w:szCs w:val="18"/>
        </w:rPr>
        <w:t>.</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lastRenderedPageBreak/>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81A3" w14:textId="77777777" w:rsidR="000F41E9" w:rsidRDefault="000F41E9">
      <w:pPr>
        <w:spacing w:line="20" w:lineRule="exact"/>
        <w:rPr>
          <w:sz w:val="24"/>
        </w:rPr>
      </w:pPr>
    </w:p>
  </w:endnote>
  <w:endnote w:type="continuationSeparator" w:id="0">
    <w:p w14:paraId="38A5B2F4" w14:textId="77777777" w:rsidR="000F41E9" w:rsidRDefault="000F41E9">
      <w:r>
        <w:rPr>
          <w:sz w:val="24"/>
        </w:rPr>
        <w:t xml:space="preserve"> </w:t>
      </w:r>
    </w:p>
  </w:endnote>
  <w:endnote w:type="continuationNotice" w:id="1">
    <w:p w14:paraId="6B8E0828" w14:textId="77777777" w:rsidR="000F41E9" w:rsidRDefault="000F4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0F41E9" w:rsidRPr="00243E3A" w:rsidRDefault="000F41E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0F41E9" w:rsidRPr="00981224" w:rsidRDefault="000F41E9"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0F41E9" w:rsidRPr="00D2226F" w:rsidRDefault="000F41E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0F41E9" w:rsidRPr="00981224" w:rsidRDefault="000F41E9"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0F41E9" w:rsidRPr="005921D1" w:rsidRDefault="000F41E9"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0F41E9" w:rsidRPr="00981224" w:rsidRDefault="000F41E9"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AB0A" w14:textId="77777777" w:rsidR="000F41E9" w:rsidRDefault="000F41E9">
      <w:r>
        <w:rPr>
          <w:sz w:val="24"/>
        </w:rPr>
        <w:separator/>
      </w:r>
    </w:p>
  </w:footnote>
  <w:footnote w:type="continuationSeparator" w:id="0">
    <w:p w14:paraId="5D555F15" w14:textId="77777777" w:rsidR="000F41E9" w:rsidRDefault="000F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0F41E9" w:rsidRPr="005921D1" w:rsidRDefault="000F41E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0F41E9" w:rsidRPr="005921D1" w:rsidRDefault="000F41E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0F41E9" w:rsidRDefault="000F4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0F41E9" w:rsidRPr="009420D7" w:rsidRDefault="000F41E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0F41E9" w:rsidRPr="003A4758" w:rsidRDefault="000F41E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0F41E9" w:rsidRPr="00F65602" w:rsidRDefault="000F41E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0F41E9" w:rsidRPr="009420D7" w:rsidRDefault="000F41E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0F41E9" w:rsidRPr="007A063D" w:rsidRDefault="000F41E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0F41E9" w:rsidRPr="007A063D" w:rsidRDefault="000F41E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220"/>
      <w:gridCol w:w="2780"/>
    </w:tblGrid>
    <w:tr w:rsidR="000F41E9" w14:paraId="31B4DEF7" w14:textId="77777777" w:rsidTr="000F41E9">
      <w:tc>
        <w:tcPr>
          <w:tcW w:w="2790" w:type="dxa"/>
        </w:tcPr>
        <w:p w14:paraId="29B205DF" w14:textId="67B39069" w:rsidR="000F41E9" w:rsidRDefault="000F41E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220" w:type="dxa"/>
        </w:tcPr>
        <w:p w14:paraId="488B375F" w14:textId="30B17120" w:rsidR="000F41E9" w:rsidRDefault="000F41E9" w:rsidP="006326A2">
          <w:pPr>
            <w:pStyle w:val="Header"/>
            <w:tabs>
              <w:tab w:val="clear" w:pos="4680"/>
              <w:tab w:val="clear" w:pos="9360"/>
              <w:tab w:val="left" w:pos="599"/>
              <w:tab w:val="center" w:pos="5400"/>
              <w:tab w:val="right" w:pos="10800"/>
            </w:tabs>
            <w:jc w:val="center"/>
            <w:rPr>
              <w:rFonts w:ascii="Arial" w:hAnsi="Arial" w:cs="Arial"/>
              <w:b/>
              <w:szCs w:val="19"/>
            </w:rPr>
          </w:pPr>
          <w:r w:rsidRPr="007F3A5F">
            <w:rPr>
              <w:rFonts w:ascii="Arial" w:hAnsi="Arial" w:cs="Arial"/>
              <w:b/>
              <w:szCs w:val="19"/>
            </w:rPr>
            <w:t xml:space="preserve">APPLICATION FOR </w:t>
          </w:r>
          <w:r w:rsidR="00E3345D">
            <w:rPr>
              <w:rFonts w:ascii="Arial" w:hAnsi="Arial" w:cs="Arial"/>
              <w:b/>
              <w:szCs w:val="19"/>
            </w:rPr>
            <w:t>1</w:t>
          </w:r>
          <w:r w:rsidR="00E3345D" w:rsidRPr="00E3345D">
            <w:rPr>
              <w:rFonts w:ascii="Arial" w:hAnsi="Arial" w:cs="Arial"/>
              <w:b/>
              <w:szCs w:val="19"/>
              <w:vertAlign w:val="superscript"/>
            </w:rPr>
            <w:t>st</w:t>
          </w:r>
          <w:r w:rsidR="00E3345D">
            <w:rPr>
              <w:rFonts w:ascii="Arial" w:hAnsi="Arial" w:cs="Arial"/>
              <w:b/>
              <w:szCs w:val="19"/>
            </w:rPr>
            <w:t xml:space="preserve"> Amendment Activities</w:t>
          </w:r>
        </w:p>
        <w:p w14:paraId="3FAE34E7" w14:textId="77777777" w:rsidR="000F41E9" w:rsidRDefault="000F41E9" w:rsidP="007A47D2">
          <w:pPr>
            <w:pStyle w:val="Header"/>
            <w:tabs>
              <w:tab w:val="clear" w:pos="4680"/>
              <w:tab w:val="clear" w:pos="9360"/>
              <w:tab w:val="left" w:pos="599"/>
              <w:tab w:val="center" w:pos="5400"/>
              <w:tab w:val="right" w:pos="10800"/>
            </w:tabs>
            <w:rPr>
              <w:rFonts w:ascii="Arial" w:hAnsi="Arial" w:cs="Arial"/>
              <w:b/>
              <w:szCs w:val="19"/>
            </w:rPr>
          </w:pPr>
        </w:p>
        <w:p w14:paraId="19304D13" w14:textId="3AEBAD0C" w:rsidR="000F41E9" w:rsidRPr="003A4758" w:rsidRDefault="000F41E9"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Outer Banks Group</w:t>
          </w:r>
        </w:p>
        <w:p w14:paraId="6D098C7E" w14:textId="7B66AF4C" w:rsidR="000F41E9" w:rsidRPr="003A4758" w:rsidRDefault="000F41E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Cape Hatteras NS, Fort Raleigh NHS, Wright Brothers NMEM</w:t>
          </w:r>
        </w:p>
        <w:p w14:paraId="225FBFA0" w14:textId="25EB2121" w:rsidR="000F41E9" w:rsidRPr="003A4758" w:rsidRDefault="000F41E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1401 National Park Drive</w:t>
          </w:r>
        </w:p>
        <w:p w14:paraId="61FC9ACA" w14:textId="1E024ED0" w:rsidR="000F41E9" w:rsidRDefault="000F41E9" w:rsidP="000F41E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Manteo, NC 27954      252-475-9034</w:t>
          </w:r>
        </w:p>
        <w:p w14:paraId="2D97FFF9" w14:textId="7B8467B2" w:rsidR="000F41E9" w:rsidRPr="002615D8" w:rsidRDefault="000F41E9" w:rsidP="002615D8">
          <w:pPr>
            <w:pStyle w:val="Header"/>
            <w:tabs>
              <w:tab w:val="clear" w:pos="4680"/>
              <w:tab w:val="clear" w:pos="9360"/>
              <w:tab w:val="center" w:pos="5400"/>
              <w:tab w:val="right" w:pos="10800"/>
            </w:tabs>
            <w:jc w:val="center"/>
            <w:rPr>
              <w:rFonts w:ascii="Arial" w:hAnsi="Arial" w:cs="Arial"/>
              <w:sz w:val="18"/>
              <w:szCs w:val="18"/>
            </w:rPr>
          </w:pPr>
          <w:r w:rsidRPr="000F41E9">
            <w:rPr>
              <w:rFonts w:ascii="Arial" w:hAnsi="Arial" w:cs="Arial"/>
              <w:b/>
              <w:sz w:val="18"/>
              <w:szCs w:val="18"/>
            </w:rPr>
            <w:t xml:space="preserve">E-Mail: </w:t>
          </w:r>
          <w:hyperlink r:id="rId2" w:history="1">
            <w:r w:rsidRPr="000F41E9">
              <w:rPr>
                <w:rStyle w:val="Hyperlink"/>
                <w:rFonts w:ascii="Arial" w:hAnsi="Arial" w:cs="Arial"/>
                <w:b/>
                <w:sz w:val="18"/>
                <w:szCs w:val="18"/>
              </w:rPr>
              <w:t>caha_special_use_permits@nps.gov</w:t>
            </w:r>
          </w:hyperlink>
          <w:bookmarkStart w:id="32" w:name="_GoBack"/>
          <w:bookmarkEnd w:id="32"/>
        </w:p>
      </w:tc>
      <w:tc>
        <w:tcPr>
          <w:tcW w:w="2780" w:type="dxa"/>
        </w:tcPr>
        <w:p w14:paraId="3B43C3A2" w14:textId="721BC7A7" w:rsidR="000F41E9" w:rsidRDefault="000F41E9"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0F41E9" w:rsidRDefault="000F4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0F41E9"/>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520E2"/>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326A2"/>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3345D"/>
    <w:rsid w:val="00E6683C"/>
    <w:rsid w:val="00E819F5"/>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0F41E9"/>
    <w:rPr>
      <w:color w:val="0000FF" w:themeColor="hyperlink"/>
      <w:u w:val="single"/>
    </w:rPr>
  </w:style>
  <w:style w:type="character" w:styleId="UnresolvedMention">
    <w:name w:val="Unresolved Mention"/>
    <w:basedOn w:val="DefaultParagraphFont"/>
    <w:uiPriority w:val="99"/>
    <w:semiHidden/>
    <w:unhideWhenUsed/>
    <w:rsid w:val="000F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cpantaleo\Desktop\Permit%20App_Forms\caha_special_use_permits@nps.gov" TargetMode="External"/><Relationship Id="rId4" Type="http://schemas.openxmlformats.org/officeDocument/2006/relationships/styles" Target="styles.xml"/><Relationship Id="rId9" Type="http://schemas.openxmlformats.org/officeDocument/2006/relationships/hyperlink" Target="https://www.pay.gov/public/form/start/585459787"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caha_special_use_permit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949387c3-6f53-457b-84df-c7ef7f2e8cab"/>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7300c821-b393-4048-a11b-221ac5d24ec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8643</Characters>
  <Application>Microsoft Office Word</Application>
  <DocSecurity>0</DocSecurity>
  <Lines>298</Lines>
  <Paragraphs>241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Pantaleo, Carmen</cp:lastModifiedBy>
  <cp:revision>3</cp:revision>
  <cp:lastPrinted>2015-06-04T18:12:00Z</cp:lastPrinted>
  <dcterms:created xsi:type="dcterms:W3CDTF">2020-12-04T13:49:00Z</dcterms:created>
  <dcterms:modified xsi:type="dcterms:W3CDTF">2020-12-04T13:51:00Z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