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CBB" w:rsidRPr="00C70BC1" w:rsidRDefault="004B2CBB" w:rsidP="004B2CBB">
      <w:pPr>
        <w:pBdr>
          <w:top w:val="single" w:sz="4" w:space="1" w:color="auto"/>
          <w:left w:val="single" w:sz="4" w:space="4" w:color="auto"/>
          <w:bottom w:val="single" w:sz="4" w:space="1" w:color="auto"/>
          <w:right w:val="single" w:sz="4" w:space="12" w:color="auto"/>
        </w:pBdr>
        <w:shd w:val="clear" w:color="auto" w:fill="C0C0C0"/>
        <w:suppressAutoHyphens/>
        <w:spacing w:before="0" w:after="0"/>
        <w:jc w:val="center"/>
        <w:rPr>
          <w:rFonts w:asciiTheme="minorHAnsi" w:hAnsiTheme="minorHAnsi" w:cstheme="minorHAnsi"/>
          <w:b/>
          <w:smallCaps/>
          <w:sz w:val="20"/>
        </w:rPr>
      </w:pPr>
      <w:r w:rsidRPr="00C70BC1">
        <w:rPr>
          <w:rFonts w:asciiTheme="minorHAnsi" w:hAnsiTheme="minorHAnsi" w:cstheme="minorHAnsi"/>
          <w:b/>
          <w:smallCaps/>
          <w:sz w:val="20"/>
        </w:rPr>
        <w:t>Business History Information Form</w:t>
      </w:r>
    </w:p>
    <w:p w:rsidR="004B2CBB" w:rsidRPr="00C70BC1" w:rsidRDefault="004B2CBB" w:rsidP="004B2CBB">
      <w:pPr>
        <w:pBdr>
          <w:top w:val="single" w:sz="4" w:space="1" w:color="auto"/>
          <w:left w:val="single" w:sz="4" w:space="4" w:color="auto"/>
          <w:bottom w:val="single" w:sz="4" w:space="1" w:color="auto"/>
          <w:right w:val="single" w:sz="4" w:space="12" w:color="auto"/>
        </w:pBdr>
        <w:shd w:val="clear" w:color="auto" w:fill="C0C0C0"/>
        <w:suppressAutoHyphens/>
        <w:spacing w:before="0" w:after="0"/>
        <w:jc w:val="center"/>
        <w:rPr>
          <w:rFonts w:asciiTheme="minorHAnsi" w:hAnsiTheme="minorHAnsi" w:cstheme="minorHAnsi"/>
          <w:b/>
          <w:smallCaps/>
          <w:sz w:val="20"/>
        </w:rPr>
      </w:pPr>
    </w:p>
    <w:p w:rsidR="004B2CBB" w:rsidRPr="00C70BC1" w:rsidRDefault="004B2CBB" w:rsidP="004B2CBB">
      <w:pPr>
        <w:pStyle w:val="BodyText"/>
        <w:spacing w:before="0" w:after="0"/>
        <w:ind w:left="270"/>
        <w:rPr>
          <w:rFonts w:asciiTheme="minorHAnsi" w:hAnsiTheme="minorHAnsi" w:cstheme="minorHAnsi"/>
          <w:sz w:val="20"/>
        </w:rPr>
      </w:pPr>
    </w:p>
    <w:p w:rsidR="004B2CBB" w:rsidRPr="00C70BC1" w:rsidRDefault="004B2CBB" w:rsidP="004B2CBB">
      <w:pPr>
        <w:pStyle w:val="BodyText"/>
        <w:spacing w:before="0" w:after="0"/>
        <w:rPr>
          <w:rFonts w:asciiTheme="minorHAnsi" w:hAnsiTheme="minorHAnsi" w:cstheme="minorHAnsi"/>
          <w:sz w:val="20"/>
        </w:rPr>
      </w:pPr>
      <w:r w:rsidRPr="00C70BC1">
        <w:rPr>
          <w:rFonts w:asciiTheme="minorHAnsi" w:hAnsiTheme="minorHAnsi" w:cstheme="minorHAnsi"/>
          <w:sz w:val="20"/>
        </w:rPr>
        <w:t>Business history information should be provided for the Offeror AND all parent companies. If the Offeror has not been formed yet, business history information should be provided for each Offeror-Guarantor.</w:t>
      </w:r>
    </w:p>
    <w:p w:rsidR="004B2CBB" w:rsidRPr="00C70BC1" w:rsidRDefault="004B2CBB" w:rsidP="004B2CBB">
      <w:pPr>
        <w:pStyle w:val="BodyText"/>
        <w:spacing w:before="0" w:after="0"/>
        <w:rPr>
          <w:rFonts w:asciiTheme="minorHAnsi" w:hAnsiTheme="minorHAnsi" w:cstheme="minorHAnsi"/>
          <w:sz w:val="20"/>
        </w:rPr>
      </w:pPr>
    </w:p>
    <w:p w:rsidR="004B2CBB" w:rsidRPr="00C70BC1" w:rsidRDefault="004B2CBB" w:rsidP="004B2CBB">
      <w:pPr>
        <w:pStyle w:val="BodyText"/>
        <w:spacing w:before="0" w:after="0"/>
        <w:rPr>
          <w:rFonts w:asciiTheme="minorHAnsi" w:hAnsiTheme="minorHAnsi" w:cstheme="minorHAnsi"/>
          <w:sz w:val="20"/>
        </w:rPr>
      </w:pPr>
      <w:r w:rsidRPr="00C70BC1">
        <w:rPr>
          <w:rFonts w:asciiTheme="minorHAnsi" w:hAnsiTheme="minorHAnsi" w:cstheme="minorHAnsi"/>
          <w:sz w:val="20"/>
        </w:rPr>
        <w:t>The information provided below is for the entity:__________________________________</w:t>
      </w:r>
    </w:p>
    <w:p w:rsidR="004B2CBB" w:rsidRPr="00C70BC1" w:rsidRDefault="004B2CBB" w:rsidP="004B2CBB">
      <w:pPr>
        <w:pStyle w:val="BodyText"/>
        <w:spacing w:before="0" w:after="0"/>
        <w:ind w:left="270"/>
        <w:rPr>
          <w:rFonts w:asciiTheme="minorHAnsi" w:hAnsiTheme="minorHAnsi" w:cstheme="minorHAnsi"/>
          <w:sz w:val="20"/>
        </w:rPr>
      </w:pPr>
    </w:p>
    <w:p w:rsidR="004B2CBB" w:rsidRPr="00C70BC1" w:rsidRDefault="004B2CBB" w:rsidP="004B2CBB">
      <w:pPr>
        <w:pStyle w:val="BodyText"/>
        <w:numPr>
          <w:ilvl w:val="2"/>
          <w:numId w:val="2"/>
        </w:numPr>
        <w:tabs>
          <w:tab w:val="clear" w:pos="720"/>
          <w:tab w:val="num" w:pos="270"/>
        </w:tabs>
        <w:spacing w:before="0" w:after="120"/>
        <w:jc w:val="left"/>
        <w:rPr>
          <w:rFonts w:asciiTheme="minorHAnsi" w:hAnsiTheme="minorHAnsi" w:cstheme="minorHAnsi"/>
          <w:sz w:val="20"/>
        </w:rPr>
      </w:pPr>
      <w:r w:rsidRPr="00C70BC1">
        <w:rPr>
          <w:rFonts w:asciiTheme="minorHAnsi" w:hAnsiTheme="minorHAnsi" w:cstheme="minorHAnsi"/>
          <w:sz w:val="20"/>
        </w:rPr>
        <w:t>Has Offeror ever defaulted from or been terminated from a management</w:t>
      </w:r>
      <w:r w:rsidR="00947389">
        <w:rPr>
          <w:rFonts w:asciiTheme="minorHAnsi" w:hAnsiTheme="minorHAnsi" w:cstheme="minorHAnsi"/>
          <w:sz w:val="20"/>
        </w:rPr>
        <w:t xml:space="preserve"> contract, </w:t>
      </w:r>
      <w:r w:rsidR="008B7842">
        <w:rPr>
          <w:rFonts w:asciiTheme="minorHAnsi" w:hAnsiTheme="minorHAnsi" w:cstheme="minorHAnsi"/>
          <w:sz w:val="20"/>
        </w:rPr>
        <w:t xml:space="preserve">lease, </w:t>
      </w:r>
      <w:r w:rsidRPr="00C70BC1">
        <w:rPr>
          <w:rFonts w:asciiTheme="minorHAnsi" w:hAnsiTheme="minorHAnsi" w:cstheme="minorHAnsi"/>
          <w:sz w:val="20"/>
        </w:rPr>
        <w:t xml:space="preserve">concession contract, or been forbidden from contracting by a public agency or private company? </w:t>
      </w:r>
    </w:p>
    <w:p w:rsidR="004B2CBB" w:rsidRPr="00C70BC1" w:rsidRDefault="004B2CBB" w:rsidP="004B2CBB">
      <w:pPr>
        <w:pStyle w:val="Bullet"/>
        <w:numPr>
          <w:ilvl w:val="0"/>
          <w:numId w:val="0"/>
        </w:numPr>
        <w:spacing w:before="0" w:after="120"/>
        <w:ind w:right="0" w:firstLine="2160"/>
        <w:rPr>
          <w:rFonts w:asciiTheme="minorHAnsi" w:hAnsiTheme="minorHAnsi" w:cstheme="minorHAnsi"/>
          <w:sz w:val="20"/>
        </w:rPr>
      </w:pPr>
      <w:r w:rsidRPr="00C70BC1">
        <w:rPr>
          <w:rFonts w:asciiTheme="minorHAnsi" w:hAnsiTheme="minorHAnsi" w:cstheme="minorHAnsi"/>
          <w:sz w:val="20"/>
        </w:rPr>
        <w:sym w:font="Wingdings" w:char="F071"/>
      </w:r>
      <w:r w:rsidRPr="00C70BC1">
        <w:rPr>
          <w:rFonts w:asciiTheme="minorHAnsi" w:hAnsiTheme="minorHAnsi" w:cstheme="minorHAnsi"/>
          <w:sz w:val="20"/>
        </w:rPr>
        <w:t xml:space="preserve"> YES</w:t>
      </w:r>
      <w:r w:rsidRPr="00C70BC1">
        <w:rPr>
          <w:rFonts w:asciiTheme="minorHAnsi" w:hAnsiTheme="minorHAnsi" w:cstheme="minorHAnsi"/>
          <w:sz w:val="20"/>
        </w:rPr>
        <w:tab/>
      </w:r>
      <w:r w:rsidRPr="00C70BC1">
        <w:rPr>
          <w:rFonts w:asciiTheme="minorHAnsi" w:hAnsiTheme="minorHAnsi" w:cstheme="minorHAnsi"/>
          <w:sz w:val="20"/>
        </w:rPr>
        <w:tab/>
      </w:r>
      <w:r w:rsidRPr="00C70BC1">
        <w:rPr>
          <w:rFonts w:asciiTheme="minorHAnsi" w:hAnsiTheme="minorHAnsi" w:cstheme="minorHAnsi"/>
          <w:sz w:val="20"/>
        </w:rPr>
        <w:sym w:font="Wingdings" w:char="F071"/>
      </w:r>
      <w:r w:rsidRPr="00C70BC1">
        <w:rPr>
          <w:rFonts w:asciiTheme="minorHAnsi" w:hAnsiTheme="minorHAnsi" w:cstheme="minorHAnsi"/>
          <w:sz w:val="20"/>
        </w:rPr>
        <w:t xml:space="preserve"> NO</w:t>
      </w:r>
    </w:p>
    <w:p w:rsidR="004B2CBB" w:rsidRPr="00C70BC1" w:rsidRDefault="004B2CBB" w:rsidP="004B2CBB">
      <w:pPr>
        <w:pStyle w:val="Bullet"/>
        <w:numPr>
          <w:ilvl w:val="0"/>
          <w:numId w:val="0"/>
        </w:numPr>
        <w:spacing w:before="0"/>
        <w:ind w:left="720" w:right="0"/>
        <w:rPr>
          <w:rFonts w:asciiTheme="minorHAnsi" w:hAnsiTheme="minorHAnsi" w:cstheme="minorHAnsi"/>
          <w:sz w:val="20"/>
        </w:rPr>
      </w:pPr>
      <w:r w:rsidRPr="00C70BC1">
        <w:rPr>
          <w:rFonts w:asciiTheme="minorHAnsi" w:hAnsiTheme="minorHAnsi" w:cstheme="minorHAnsi"/>
          <w:sz w:val="20"/>
        </w:rPr>
        <w:t>If YES, provide full details of the circumstances.</w:t>
      </w:r>
    </w:p>
    <w:p w:rsidR="004B2CBB" w:rsidRPr="00C70BC1" w:rsidRDefault="004B2CBB" w:rsidP="004B2CBB">
      <w:pPr>
        <w:pStyle w:val="Bullet"/>
        <w:numPr>
          <w:ilvl w:val="0"/>
          <w:numId w:val="0"/>
        </w:numPr>
        <w:spacing w:before="0"/>
        <w:ind w:left="270" w:right="0"/>
        <w:rPr>
          <w:rFonts w:asciiTheme="minorHAnsi" w:hAnsiTheme="minorHAnsi" w:cstheme="minorHAnsi"/>
          <w:sz w:val="20"/>
        </w:rPr>
      </w:pPr>
    </w:p>
    <w:p w:rsidR="004B2CBB" w:rsidRPr="00C70BC1" w:rsidRDefault="004B2CBB" w:rsidP="004B2CBB">
      <w:pPr>
        <w:pStyle w:val="Bullet"/>
        <w:numPr>
          <w:ilvl w:val="0"/>
          <w:numId w:val="2"/>
        </w:numPr>
        <w:tabs>
          <w:tab w:val="clear" w:pos="720"/>
          <w:tab w:val="num" w:pos="270"/>
        </w:tabs>
        <w:spacing w:before="0" w:after="120"/>
        <w:ind w:right="0"/>
        <w:jc w:val="left"/>
        <w:rPr>
          <w:rFonts w:asciiTheme="minorHAnsi" w:hAnsiTheme="minorHAnsi" w:cstheme="minorHAnsi"/>
          <w:sz w:val="20"/>
        </w:rPr>
      </w:pPr>
      <w:r w:rsidRPr="00C70BC1">
        <w:rPr>
          <w:rFonts w:asciiTheme="minorHAnsi" w:hAnsiTheme="minorHAnsi" w:cstheme="minorHAnsi"/>
          <w:sz w:val="20"/>
        </w:rPr>
        <w:t>List any Bankruptcies, Receiverships, Foreclosures, Transfers in Lieu of Foreclosure, and/or Work-Out/Loan Modification Transactions during the past five years. (</w:t>
      </w:r>
      <w:r w:rsidRPr="00C70BC1">
        <w:rPr>
          <w:rFonts w:asciiTheme="minorHAnsi" w:hAnsiTheme="minorHAnsi" w:cstheme="minorHAnsi"/>
          <w:sz w:val="20"/>
          <w:u w:val="single"/>
        </w:rPr>
        <w:t>If none, then so indicate</w:t>
      </w:r>
      <w:r w:rsidRPr="00C70BC1">
        <w:rPr>
          <w:rFonts w:asciiTheme="minorHAnsi" w:hAnsiTheme="minorHAnsi" w:cstheme="minorHAnsi"/>
          <w:sz w:val="20"/>
        </w:rPr>
        <w:t>). Attach an explanation of the circumstances, including nature of the event, date, type of debt (e.g., secured or unsecured loan), type of security (if applicable), approximate amount of debt, name of lender, resolution, bankruptcy plan, and/or other documentation as appropriate.</w:t>
      </w:r>
    </w:p>
    <w:p w:rsidR="004B2CBB" w:rsidRPr="00C70BC1" w:rsidRDefault="004B2CBB" w:rsidP="004B2CBB">
      <w:pPr>
        <w:pStyle w:val="Bullet"/>
        <w:numPr>
          <w:ilvl w:val="0"/>
          <w:numId w:val="2"/>
        </w:numPr>
        <w:tabs>
          <w:tab w:val="clear" w:pos="720"/>
          <w:tab w:val="num" w:pos="270"/>
        </w:tabs>
        <w:spacing w:before="0" w:after="120"/>
        <w:ind w:right="0"/>
        <w:jc w:val="left"/>
        <w:rPr>
          <w:rFonts w:asciiTheme="minorHAnsi" w:hAnsiTheme="minorHAnsi" w:cstheme="minorHAnsi"/>
          <w:sz w:val="20"/>
        </w:rPr>
      </w:pPr>
      <w:r w:rsidRPr="00C70BC1">
        <w:rPr>
          <w:rFonts w:asciiTheme="minorHAnsi" w:hAnsiTheme="minorHAnsi" w:cstheme="minorHAnsi"/>
          <w:sz w:val="20"/>
        </w:rPr>
        <w:t>Describe any pending litigation or administrative proceeding (other than those covered adequately by insurance) which if adversely resolved could materially impact the financial position of the Offeror.</w:t>
      </w:r>
    </w:p>
    <w:p w:rsidR="004B2CBB" w:rsidRPr="00C70BC1" w:rsidRDefault="004B2CBB" w:rsidP="004B2CBB">
      <w:pPr>
        <w:pStyle w:val="Bullet"/>
        <w:numPr>
          <w:ilvl w:val="0"/>
          <w:numId w:val="2"/>
        </w:numPr>
        <w:tabs>
          <w:tab w:val="clear" w:pos="720"/>
          <w:tab w:val="num" w:pos="270"/>
        </w:tabs>
        <w:spacing w:before="0" w:after="120"/>
        <w:ind w:right="0"/>
        <w:jc w:val="left"/>
        <w:rPr>
          <w:rFonts w:asciiTheme="minorHAnsi" w:hAnsiTheme="minorHAnsi" w:cstheme="minorHAnsi"/>
          <w:sz w:val="20"/>
        </w:rPr>
      </w:pPr>
      <w:r w:rsidRPr="00C70BC1">
        <w:rPr>
          <w:rFonts w:asciiTheme="minorHAnsi" w:hAnsiTheme="minorHAnsi" w:cstheme="minorHAnsi"/>
          <w:sz w:val="20"/>
        </w:rPr>
        <w:t>Describe any lawsuit, administrative proceeding or bankruptcy case within the past five years that concerned the Offeror’s alleged inability or unwillingness to meet its financial obligations.</w:t>
      </w:r>
    </w:p>
    <w:p w:rsidR="004B2CBB" w:rsidRPr="00C70BC1" w:rsidRDefault="004B2CBB" w:rsidP="004B2CBB">
      <w:pPr>
        <w:pStyle w:val="Bullet"/>
        <w:numPr>
          <w:ilvl w:val="0"/>
          <w:numId w:val="0"/>
        </w:numPr>
        <w:spacing w:before="0" w:after="120"/>
        <w:ind w:right="0"/>
        <w:jc w:val="left"/>
        <w:rPr>
          <w:rFonts w:asciiTheme="minorHAnsi" w:hAnsiTheme="minorHAnsi" w:cstheme="minorHAnsi"/>
          <w:sz w:val="20"/>
        </w:rPr>
      </w:pPr>
    </w:p>
    <w:p w:rsidR="0040749D" w:rsidRDefault="00CD408B"/>
    <w:sectPr w:rsidR="0040749D" w:rsidSect="003B206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08B" w:rsidRDefault="00CD408B" w:rsidP="004B2CBB">
      <w:pPr>
        <w:spacing w:before="0" w:after="0"/>
      </w:pPr>
      <w:r>
        <w:separator/>
      </w:r>
    </w:p>
  </w:endnote>
  <w:endnote w:type="continuationSeparator" w:id="0">
    <w:p w:rsidR="00CD408B" w:rsidRDefault="00CD408B" w:rsidP="004B2CB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Frutiger LT Std 45 Light">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389" w:rsidRDefault="009473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BC1" w:rsidRPr="00C70BC1" w:rsidRDefault="00947389">
    <w:pPr>
      <w:pStyle w:val="Footer"/>
      <w:pBdr>
        <w:top w:val="thinThickSmallGap" w:sz="24" w:space="1" w:color="622423" w:themeColor="accent2" w:themeShade="7F"/>
      </w:pBdr>
      <w:rPr>
        <w:rFonts w:asciiTheme="majorHAnsi" w:eastAsiaTheme="majorEastAsia" w:hAnsiTheme="majorHAnsi" w:cstheme="majorBidi"/>
        <w:sz w:val="20"/>
      </w:rPr>
    </w:pPr>
    <w:r>
      <w:rPr>
        <w:rFonts w:asciiTheme="majorHAnsi" w:eastAsiaTheme="majorEastAsia" w:hAnsiTheme="majorHAnsi" w:cstheme="majorBidi"/>
        <w:sz w:val="20"/>
      </w:rPr>
      <w:t>Valley Forge National Historical Park</w:t>
    </w:r>
    <w:bookmarkStart w:id="0" w:name="_GoBack"/>
    <w:bookmarkEnd w:id="0"/>
    <w:r w:rsidR="00C70BC1" w:rsidRPr="00C70BC1">
      <w:rPr>
        <w:rFonts w:asciiTheme="majorHAnsi" w:eastAsiaTheme="majorEastAsia" w:hAnsiTheme="majorHAnsi" w:cstheme="majorBidi"/>
        <w:sz w:val="20"/>
      </w:rPr>
      <w:t xml:space="preserve">  </w:t>
    </w:r>
    <w:r w:rsidR="00C70BC1">
      <w:rPr>
        <w:rFonts w:asciiTheme="majorHAnsi" w:eastAsiaTheme="majorEastAsia" w:hAnsiTheme="majorHAnsi" w:cstheme="majorBidi"/>
        <w:sz w:val="20"/>
      </w:rPr>
      <w:t xml:space="preserve">            </w:t>
    </w:r>
    <w:r w:rsidR="00C70BC1" w:rsidRPr="00C70BC1">
      <w:rPr>
        <w:rFonts w:asciiTheme="majorHAnsi" w:eastAsiaTheme="majorEastAsia" w:hAnsiTheme="majorHAnsi" w:cstheme="majorBidi"/>
        <w:sz w:val="20"/>
      </w:rPr>
      <w:t>Request for Proposals</w:t>
    </w:r>
    <w:r w:rsidR="00C70BC1" w:rsidRPr="00C70BC1">
      <w:rPr>
        <w:rFonts w:asciiTheme="majorHAnsi" w:eastAsiaTheme="majorEastAsia" w:hAnsiTheme="majorHAnsi" w:cstheme="majorBidi"/>
        <w:sz w:val="20"/>
      </w:rPr>
      <w:ptab w:relativeTo="margin" w:alignment="right" w:leader="none"/>
    </w:r>
    <w:r w:rsidR="00C70BC1" w:rsidRPr="00C70BC1">
      <w:rPr>
        <w:rFonts w:asciiTheme="majorHAnsi" w:eastAsiaTheme="majorEastAsia" w:hAnsiTheme="majorHAnsi" w:cstheme="majorBidi"/>
        <w:sz w:val="20"/>
      </w:rPr>
      <w:t xml:space="preserve">Page </w:t>
    </w:r>
    <w:r w:rsidR="00D670D9" w:rsidRPr="00D670D9">
      <w:rPr>
        <w:rFonts w:asciiTheme="minorHAnsi" w:eastAsiaTheme="minorEastAsia" w:hAnsiTheme="minorHAnsi" w:cstheme="minorBidi"/>
        <w:sz w:val="20"/>
      </w:rPr>
      <w:fldChar w:fldCharType="begin"/>
    </w:r>
    <w:r w:rsidR="00C70BC1" w:rsidRPr="00C70BC1">
      <w:rPr>
        <w:sz w:val="20"/>
      </w:rPr>
      <w:instrText xml:space="preserve"> PAGE   \* MERGEFORMAT </w:instrText>
    </w:r>
    <w:r w:rsidR="00D670D9" w:rsidRPr="00D670D9">
      <w:rPr>
        <w:rFonts w:asciiTheme="minorHAnsi" w:eastAsiaTheme="minorEastAsia" w:hAnsiTheme="minorHAnsi" w:cstheme="minorBidi"/>
        <w:sz w:val="20"/>
      </w:rPr>
      <w:fldChar w:fldCharType="separate"/>
    </w:r>
    <w:r w:rsidR="0066537E" w:rsidRPr="0066537E">
      <w:rPr>
        <w:rFonts w:asciiTheme="majorHAnsi" w:eastAsiaTheme="majorEastAsia" w:hAnsiTheme="majorHAnsi" w:cstheme="majorBidi"/>
        <w:noProof/>
        <w:sz w:val="20"/>
      </w:rPr>
      <w:t>1</w:t>
    </w:r>
    <w:r w:rsidR="00D670D9" w:rsidRPr="00C70BC1">
      <w:rPr>
        <w:rFonts w:asciiTheme="majorHAnsi" w:eastAsiaTheme="majorEastAsia" w:hAnsiTheme="majorHAnsi" w:cstheme="majorBidi"/>
        <w:noProof/>
        <w:sz w:val="20"/>
      </w:rPr>
      <w:fldChar w:fldCharType="end"/>
    </w:r>
  </w:p>
  <w:p w:rsidR="004B2CBB" w:rsidRDefault="004B2CB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389" w:rsidRDefault="009473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08B" w:rsidRDefault="00CD408B" w:rsidP="004B2CBB">
      <w:pPr>
        <w:spacing w:before="0" w:after="0"/>
      </w:pPr>
      <w:r>
        <w:separator/>
      </w:r>
    </w:p>
  </w:footnote>
  <w:footnote w:type="continuationSeparator" w:id="0">
    <w:p w:rsidR="00CD408B" w:rsidRDefault="00CD408B" w:rsidP="004B2CBB">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389" w:rsidRDefault="009473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BB" w:rsidRPr="004B2CBB" w:rsidRDefault="004B2CBB" w:rsidP="004B2CBB">
    <w:pPr>
      <w:pStyle w:val="Header"/>
      <w:jc w:val="center"/>
      <w:rPr>
        <w:rFonts w:asciiTheme="minorHAnsi" w:hAnsiTheme="minorHAnsi" w:cstheme="minorHAnsi"/>
      </w:rPr>
    </w:pPr>
    <w:r w:rsidRPr="004B2CBB">
      <w:rPr>
        <w:rFonts w:asciiTheme="minorHAnsi" w:hAnsiTheme="minorHAnsi" w:cstheme="minorHAnsi"/>
      </w:rPr>
      <w:t xml:space="preserve">ATTACHMENT </w:t>
    </w:r>
    <w:r w:rsidR="00947389">
      <w:rPr>
        <w:rFonts w:asciiTheme="minorHAnsi" w:hAnsiTheme="minorHAnsi" w:cstheme="minorHAnsi"/>
      </w:rPr>
      <w:t>B</w:t>
    </w:r>
  </w:p>
  <w:p w:rsidR="004B2CBB" w:rsidRDefault="004B2CB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389" w:rsidRDefault="009473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B0D3D"/>
    <w:multiLevelType w:val="hybridMultilevel"/>
    <w:tmpl w:val="078A97AC"/>
    <w:lvl w:ilvl="0" w:tplc="10E69FEE">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04090019">
      <w:start w:val="1"/>
      <w:numFmt w:val="lowerLetter"/>
      <w:lvlText w:val="%2)"/>
      <w:lvlJc w:val="left"/>
      <w:pPr>
        <w:tabs>
          <w:tab w:val="num" w:pos="1080"/>
        </w:tabs>
        <w:ind w:left="1080" w:hanging="360"/>
      </w:pPr>
      <w:rPr>
        <w:rFonts w:ascii="Times New Roman" w:hAnsi="Times New Roman" w:hint="default"/>
        <w:b w:val="0"/>
        <w:i w:val="0"/>
        <w:sz w:val="22"/>
        <w:szCs w:val="22"/>
      </w:rPr>
    </w:lvl>
    <w:lvl w:ilvl="2" w:tplc="F2DA28D0">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19F2569"/>
    <w:multiLevelType w:val="singleLevel"/>
    <w:tmpl w:val="BDA4BD58"/>
    <w:lvl w:ilvl="0">
      <w:start w:val="1"/>
      <w:numFmt w:val="bullet"/>
      <w:pStyle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defaultTabStop w:val="720"/>
  <w:characterSpacingControl w:val="doNotCompress"/>
  <w:footnotePr>
    <w:footnote w:id="-1"/>
    <w:footnote w:id="0"/>
  </w:footnotePr>
  <w:endnotePr>
    <w:endnote w:id="-1"/>
    <w:endnote w:id="0"/>
  </w:endnotePr>
  <w:compat/>
  <w:rsids>
    <w:rsidRoot w:val="004B2CBB"/>
    <w:rsid w:val="000324E6"/>
    <w:rsid w:val="001A6656"/>
    <w:rsid w:val="00260CCB"/>
    <w:rsid w:val="00353D85"/>
    <w:rsid w:val="003B206C"/>
    <w:rsid w:val="004B2CBB"/>
    <w:rsid w:val="00612760"/>
    <w:rsid w:val="0066537E"/>
    <w:rsid w:val="006A5371"/>
    <w:rsid w:val="008B7842"/>
    <w:rsid w:val="00947389"/>
    <w:rsid w:val="00C70BC1"/>
    <w:rsid w:val="00CD408B"/>
    <w:rsid w:val="00D670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CBB"/>
    <w:pPr>
      <w:spacing w:before="60" w:after="6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B2CBB"/>
  </w:style>
  <w:style w:type="character" w:customStyle="1" w:styleId="BodyTextChar">
    <w:name w:val="Body Text Char"/>
    <w:basedOn w:val="DefaultParagraphFont"/>
    <w:link w:val="BodyText"/>
    <w:rsid w:val="004B2CBB"/>
    <w:rPr>
      <w:rFonts w:ascii="Times New Roman" w:eastAsia="Times New Roman" w:hAnsi="Times New Roman" w:cs="Times New Roman"/>
      <w:sz w:val="24"/>
      <w:szCs w:val="20"/>
    </w:rPr>
  </w:style>
  <w:style w:type="paragraph" w:customStyle="1" w:styleId="Bullet">
    <w:name w:val="Bullet"/>
    <w:basedOn w:val="Normal"/>
    <w:uiPriority w:val="99"/>
    <w:rsid w:val="004B2CBB"/>
    <w:pPr>
      <w:numPr>
        <w:numId w:val="1"/>
      </w:numPr>
      <w:tabs>
        <w:tab w:val="clear" w:pos="360"/>
        <w:tab w:val="num" w:pos="720"/>
      </w:tabs>
      <w:spacing w:after="0"/>
      <w:ind w:left="720" w:right="360"/>
    </w:pPr>
  </w:style>
  <w:style w:type="paragraph" w:styleId="Header">
    <w:name w:val="header"/>
    <w:basedOn w:val="Normal"/>
    <w:link w:val="HeaderChar"/>
    <w:uiPriority w:val="99"/>
    <w:unhideWhenUsed/>
    <w:rsid w:val="004B2CBB"/>
    <w:pPr>
      <w:tabs>
        <w:tab w:val="center" w:pos="4680"/>
        <w:tab w:val="right" w:pos="9360"/>
      </w:tabs>
      <w:spacing w:before="0" w:after="0"/>
    </w:pPr>
  </w:style>
  <w:style w:type="character" w:customStyle="1" w:styleId="HeaderChar">
    <w:name w:val="Header Char"/>
    <w:basedOn w:val="DefaultParagraphFont"/>
    <w:link w:val="Header"/>
    <w:uiPriority w:val="99"/>
    <w:rsid w:val="004B2CB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B2CBB"/>
    <w:pPr>
      <w:tabs>
        <w:tab w:val="center" w:pos="4680"/>
        <w:tab w:val="right" w:pos="9360"/>
      </w:tabs>
      <w:spacing w:before="0" w:after="0"/>
    </w:pPr>
  </w:style>
  <w:style w:type="character" w:customStyle="1" w:styleId="FooterChar">
    <w:name w:val="Footer Char"/>
    <w:basedOn w:val="DefaultParagraphFont"/>
    <w:link w:val="Footer"/>
    <w:uiPriority w:val="99"/>
    <w:rsid w:val="004B2CBB"/>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70BC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BC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CBB"/>
    <w:pPr>
      <w:spacing w:before="60" w:after="6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B2CBB"/>
  </w:style>
  <w:style w:type="character" w:customStyle="1" w:styleId="BodyTextChar">
    <w:name w:val="Body Text Char"/>
    <w:basedOn w:val="DefaultParagraphFont"/>
    <w:link w:val="BodyText"/>
    <w:rsid w:val="004B2CBB"/>
    <w:rPr>
      <w:rFonts w:ascii="Times New Roman" w:eastAsia="Times New Roman" w:hAnsi="Times New Roman" w:cs="Times New Roman"/>
      <w:sz w:val="24"/>
      <w:szCs w:val="20"/>
    </w:rPr>
  </w:style>
  <w:style w:type="paragraph" w:customStyle="1" w:styleId="Bullet">
    <w:name w:val="Bullet"/>
    <w:basedOn w:val="Normal"/>
    <w:uiPriority w:val="99"/>
    <w:rsid w:val="004B2CBB"/>
    <w:pPr>
      <w:numPr>
        <w:numId w:val="1"/>
      </w:numPr>
      <w:tabs>
        <w:tab w:val="clear" w:pos="360"/>
        <w:tab w:val="num" w:pos="720"/>
      </w:tabs>
      <w:spacing w:after="0"/>
      <w:ind w:left="720" w:right="360"/>
    </w:pPr>
  </w:style>
  <w:style w:type="paragraph" w:styleId="Header">
    <w:name w:val="header"/>
    <w:basedOn w:val="Normal"/>
    <w:link w:val="HeaderChar"/>
    <w:uiPriority w:val="99"/>
    <w:unhideWhenUsed/>
    <w:rsid w:val="004B2CBB"/>
    <w:pPr>
      <w:tabs>
        <w:tab w:val="center" w:pos="4680"/>
        <w:tab w:val="right" w:pos="9360"/>
      </w:tabs>
      <w:spacing w:before="0" w:after="0"/>
    </w:pPr>
  </w:style>
  <w:style w:type="character" w:customStyle="1" w:styleId="HeaderChar">
    <w:name w:val="Header Char"/>
    <w:basedOn w:val="DefaultParagraphFont"/>
    <w:link w:val="Header"/>
    <w:uiPriority w:val="99"/>
    <w:rsid w:val="004B2CB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B2CBB"/>
    <w:pPr>
      <w:tabs>
        <w:tab w:val="center" w:pos="4680"/>
        <w:tab w:val="right" w:pos="9360"/>
      </w:tabs>
      <w:spacing w:before="0" w:after="0"/>
    </w:pPr>
  </w:style>
  <w:style w:type="character" w:customStyle="1" w:styleId="FooterChar">
    <w:name w:val="Footer Char"/>
    <w:basedOn w:val="DefaultParagraphFont"/>
    <w:link w:val="Footer"/>
    <w:uiPriority w:val="99"/>
    <w:rsid w:val="004B2CBB"/>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70BC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BC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E81D2871B5CA4085F95793368CF4E0" ma:contentTypeVersion="0" ma:contentTypeDescription="Create a new document." ma:contentTypeScope="" ma:versionID="86fd2133d3bc7122534a9bb5ff4a308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3AAE35-796A-47B6-8DD7-3DFBAA37623C}">
  <ds:schemaRefs>
    <ds:schemaRef ds:uri="http://schemas.microsoft.com/sharepoint/v3/contenttype/forms"/>
  </ds:schemaRefs>
</ds:datastoreItem>
</file>

<file path=customXml/itemProps2.xml><?xml version="1.0" encoding="utf-8"?>
<ds:datastoreItem xmlns:ds="http://schemas.openxmlformats.org/officeDocument/2006/customXml" ds:itemID="{4A20A114-2C20-4065-B06B-E9AD11DF4D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7C1A98-0D51-4506-883B-BD8DE9891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Darby</dc:creator>
  <cp:lastModifiedBy>dfunk</cp:lastModifiedBy>
  <cp:revision>2</cp:revision>
  <dcterms:created xsi:type="dcterms:W3CDTF">2013-09-09T19:02:00Z</dcterms:created>
  <dcterms:modified xsi:type="dcterms:W3CDTF">2013-09-09T19:02:00Z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0x01010053E81D2871B5CA4085F95793368CF4E0</vt:lpwstr>
  </property>
</Properties>
</file>