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r w:rsidR="00530149">
        <w:rPr>
          <w:rFonts w:ascii="Arial" w:hAnsi="Arial" w:cs="Arial"/>
          <w:sz w:val="18"/>
          <w:szCs w:val="18"/>
        </w:rPr>
        <w:t xml:space="preserve"> </w:t>
      </w:r>
      <w:r w:rsidR="007610A3">
        <w:rPr>
          <w:rFonts w:ascii="Arial" w:hAnsi="Arial" w:cs="Arial"/>
          <w:sz w:val="18"/>
          <w:szCs w:val="18"/>
        </w:rPr>
        <w:t xml:space="preserve">1) </w:t>
      </w:r>
      <w:r w:rsidR="00530149">
        <w:rPr>
          <w:rFonts w:ascii="Arial" w:hAnsi="Arial" w:cs="Arial"/>
          <w:sz w:val="18"/>
          <w:szCs w:val="18"/>
        </w:rPr>
        <w:t>Fishing Guide</w:t>
      </w:r>
      <w:r w:rsidR="00CB3FE8">
        <w:rPr>
          <w:rFonts w:ascii="Arial" w:hAnsi="Arial" w:cs="Arial"/>
          <w:sz w:val="18"/>
          <w:szCs w:val="18"/>
        </w:rPr>
        <w:t xml:space="preserve"> (Fly or Spin)</w:t>
      </w:r>
      <w:r w:rsidR="007610A3">
        <w:rPr>
          <w:rFonts w:ascii="Arial" w:hAnsi="Arial" w:cs="Arial"/>
          <w:sz w:val="18"/>
          <w:szCs w:val="18"/>
        </w:rPr>
        <w:t xml:space="preserve"> – non-motorized vessels </w:t>
      </w:r>
      <w:r w:rsidR="007610A3" w:rsidRPr="00A05711">
        <w:rPr>
          <w:rFonts w:ascii="Arial" w:hAnsi="Arial" w:cs="Arial"/>
          <w:i/>
          <w:sz w:val="18"/>
          <w:szCs w:val="18"/>
        </w:rPr>
        <w:t>or</w:t>
      </w:r>
      <w:r w:rsidR="007610A3">
        <w:rPr>
          <w:rFonts w:ascii="Arial" w:hAnsi="Arial" w:cs="Arial"/>
          <w:sz w:val="18"/>
          <w:szCs w:val="18"/>
        </w:rPr>
        <w:t xml:space="preserve"> motorized vessels with proof of </w:t>
      </w:r>
      <w:r w:rsidR="00A05711">
        <w:rPr>
          <w:rFonts w:ascii="Arial" w:hAnsi="Arial" w:cs="Arial"/>
          <w:sz w:val="18"/>
          <w:szCs w:val="18"/>
        </w:rPr>
        <w:t xml:space="preserve">US Coast Guard </w:t>
      </w:r>
      <w:r w:rsidR="007610A3">
        <w:rPr>
          <w:rFonts w:ascii="Arial" w:hAnsi="Arial" w:cs="Arial"/>
          <w:sz w:val="18"/>
          <w:szCs w:val="18"/>
        </w:rPr>
        <w:t xml:space="preserve">Captain’s license;  2) </w:t>
      </w:r>
      <w:r w:rsidR="00530149">
        <w:rPr>
          <w:rFonts w:ascii="Arial" w:hAnsi="Arial" w:cs="Arial"/>
          <w:sz w:val="18"/>
          <w:szCs w:val="18"/>
        </w:rPr>
        <w:t xml:space="preserve">Boat Livery </w:t>
      </w:r>
      <w:r w:rsidR="00CB3FE8">
        <w:rPr>
          <w:rFonts w:ascii="Arial" w:hAnsi="Arial" w:cs="Arial"/>
          <w:sz w:val="18"/>
          <w:szCs w:val="18"/>
        </w:rPr>
        <w:t>Rental – non-</w:t>
      </w:r>
      <w:r w:rsidR="007610A3">
        <w:rPr>
          <w:rFonts w:ascii="Arial" w:hAnsi="Arial" w:cs="Arial"/>
          <w:sz w:val="18"/>
          <w:szCs w:val="18"/>
        </w:rPr>
        <w:t xml:space="preserve">motor;  3) </w:t>
      </w:r>
      <w:r w:rsidR="00CB3FE8">
        <w:rPr>
          <w:rFonts w:ascii="Arial" w:hAnsi="Arial" w:cs="Arial"/>
          <w:sz w:val="18"/>
          <w:szCs w:val="18"/>
        </w:rPr>
        <w:t>Children’</w:t>
      </w:r>
      <w:r w:rsidR="007610A3">
        <w:rPr>
          <w:rFonts w:ascii="Arial" w:hAnsi="Arial" w:cs="Arial"/>
          <w:sz w:val="18"/>
          <w:szCs w:val="18"/>
        </w:rPr>
        <w:t xml:space="preserve">s Camps- guided river trips;  4) </w:t>
      </w:r>
      <w:r w:rsidR="00CB3FE8">
        <w:rPr>
          <w:rFonts w:ascii="Arial" w:hAnsi="Arial" w:cs="Arial"/>
          <w:sz w:val="18"/>
          <w:szCs w:val="18"/>
        </w:rPr>
        <w:t>SCUBA Diving Workshops/Tours.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w:t>
      </w:r>
      <w:r w:rsidR="008F025B">
        <w:rPr>
          <w:rFonts w:ascii="Arial" w:hAnsi="Arial" w:cs="Arial"/>
          <w:sz w:val="18"/>
          <w:szCs w:val="18"/>
        </w:rPr>
        <w:t>f the Application</w:t>
      </w:r>
      <w:r w:rsidRPr="00725C56">
        <w:rPr>
          <w:rFonts w:ascii="Arial" w:hAnsi="Arial" w:cs="Arial"/>
          <w:sz w:val="18"/>
          <w:szCs w:val="18"/>
        </w:rPr>
        <w:t xml:space="preserve"> Fee</w:t>
      </w:r>
      <w:r w:rsidR="00B6059D" w:rsidRPr="00725C56">
        <w:rPr>
          <w:rFonts w:ascii="Arial" w:hAnsi="Arial" w:cs="Arial"/>
          <w:sz w:val="18"/>
          <w:szCs w:val="18"/>
        </w:rPr>
        <w:t xml:space="preserve"> </w:t>
      </w:r>
      <w:r w:rsidR="00B6059D" w:rsidRPr="00235357">
        <w:rPr>
          <w:rFonts w:ascii="Arial" w:hAnsi="Arial" w:cs="Arial"/>
          <w:color w:val="FF0000"/>
          <w:sz w:val="18"/>
          <w:szCs w:val="18"/>
        </w:rPr>
        <w:t>$</w:t>
      </w:r>
      <w:r w:rsidR="008F025B" w:rsidRPr="00235357">
        <w:rPr>
          <w:rFonts w:ascii="Arial" w:hAnsi="Arial" w:cs="Arial"/>
          <w:color w:val="FF0000"/>
          <w:sz w:val="18"/>
          <w:szCs w:val="18"/>
        </w:rPr>
        <w:t xml:space="preserve">100 </w:t>
      </w:r>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CE56C4" w:rsidRDefault="006322A9" w:rsidP="006322A9">
      <w:pPr>
        <w:rPr>
          <w:rFonts w:ascii="Arial" w:hAnsi="Arial" w:cs="Arial"/>
          <w:sz w:val="18"/>
          <w:szCs w:val="18"/>
        </w:rPr>
      </w:pPr>
      <w:r w:rsidRPr="00CE56C4">
        <w:rPr>
          <w:rFonts w:ascii="Arial" w:hAnsi="Arial" w:cs="Arial"/>
          <w:sz w:val="18"/>
          <w:szCs w:val="18"/>
        </w:rPr>
        <w:t xml:space="preserve">Attachment A:  List of Approved Services </w:t>
      </w:r>
      <w:r w:rsidR="00F557DF" w:rsidRPr="00CE56C4">
        <w:rPr>
          <w:rFonts w:ascii="Arial" w:hAnsi="Arial" w:cs="Arial"/>
          <w:sz w:val="18"/>
          <w:szCs w:val="18"/>
        </w:rPr>
        <w:t>and Required Documentation</w:t>
      </w:r>
    </w:p>
    <w:p w:rsidR="006322A9" w:rsidRPr="00CE56C4" w:rsidRDefault="006322A9" w:rsidP="006322A9">
      <w:pPr>
        <w:rPr>
          <w:rFonts w:ascii="Arial" w:hAnsi="Arial" w:cs="Arial"/>
          <w:sz w:val="18"/>
          <w:szCs w:val="18"/>
        </w:rPr>
      </w:pPr>
      <w:r w:rsidRPr="00CE56C4">
        <w:rPr>
          <w:rFonts w:ascii="Arial" w:hAnsi="Arial" w:cs="Arial"/>
          <w:sz w:val="18"/>
          <w:szCs w:val="18"/>
        </w:rPr>
        <w:t xml:space="preserve">Attachment B: </w:t>
      </w:r>
      <w:r w:rsidR="00B6059D" w:rsidRPr="00CE56C4">
        <w:rPr>
          <w:rFonts w:ascii="Arial" w:hAnsi="Arial" w:cs="Arial"/>
          <w:sz w:val="18"/>
          <w:szCs w:val="18"/>
        </w:rPr>
        <w:t xml:space="preserve"> Insurance Requirements</w:t>
      </w:r>
    </w:p>
    <w:p w:rsidR="00B6059D" w:rsidRPr="00CE56C4" w:rsidRDefault="00B6059D" w:rsidP="006322A9">
      <w:pPr>
        <w:rPr>
          <w:rFonts w:ascii="Arial" w:hAnsi="Arial" w:cs="Arial"/>
          <w:sz w:val="18"/>
          <w:szCs w:val="18"/>
        </w:rPr>
      </w:pPr>
      <w:r w:rsidRPr="00CE56C4">
        <w:rPr>
          <w:rFonts w:ascii="Arial" w:hAnsi="Arial" w:cs="Arial"/>
          <w:sz w:val="18"/>
          <w:szCs w:val="18"/>
        </w:rPr>
        <w:t>Attachment C:  Fee Schedule and Payment</w:t>
      </w:r>
    </w:p>
    <w:p w:rsidR="002711CF" w:rsidRDefault="002711CF" w:rsidP="006322A9">
      <w:pPr>
        <w:rPr>
          <w:rFonts w:ascii="Arial" w:hAnsi="Arial" w:cs="Arial"/>
          <w:sz w:val="18"/>
          <w:szCs w:val="18"/>
        </w:rPr>
      </w:pPr>
      <w:r w:rsidRPr="00CE56C4">
        <w:rPr>
          <w:rFonts w:ascii="Arial" w:hAnsi="Arial" w:cs="Arial"/>
          <w:sz w:val="18"/>
          <w:szCs w:val="18"/>
        </w:rPr>
        <w:t>Attachment D:  Permit Cond</w:t>
      </w:r>
      <w:r w:rsidR="00D71DD0">
        <w:rPr>
          <w:rFonts w:ascii="Arial" w:hAnsi="Arial" w:cs="Arial"/>
          <w:sz w:val="18"/>
          <w:szCs w:val="18"/>
        </w:rPr>
        <w:t>itions for the approved service</w:t>
      </w:r>
    </w:p>
    <w:p w:rsidR="00D71DD0" w:rsidRDefault="00D71DD0" w:rsidP="006322A9">
      <w:pPr>
        <w:rPr>
          <w:rFonts w:ascii="Arial" w:hAnsi="Arial" w:cs="Arial"/>
          <w:sz w:val="18"/>
          <w:szCs w:val="18"/>
        </w:rPr>
      </w:pPr>
      <w:r>
        <w:rPr>
          <w:rFonts w:ascii="Arial" w:hAnsi="Arial" w:cs="Arial"/>
          <w:sz w:val="18"/>
          <w:szCs w:val="18"/>
        </w:rPr>
        <w:t xml:space="preserve">Attachment E:  </w:t>
      </w:r>
      <w:r w:rsidR="00BA566A">
        <w:rPr>
          <w:rFonts w:ascii="Arial" w:hAnsi="Arial" w:cs="Arial"/>
          <w:sz w:val="18"/>
          <w:szCs w:val="18"/>
        </w:rPr>
        <w:t>CUA Safety Orientation</w:t>
      </w:r>
    </w:p>
    <w:p w:rsidR="00BA566A" w:rsidRPr="00725C56" w:rsidRDefault="00BA566A" w:rsidP="006322A9">
      <w:pPr>
        <w:rPr>
          <w:rFonts w:ascii="Arial" w:hAnsi="Arial" w:cs="Arial"/>
          <w:sz w:val="18"/>
          <w:szCs w:val="18"/>
        </w:rPr>
      </w:pPr>
      <w:r>
        <w:rPr>
          <w:rFonts w:ascii="Arial" w:hAnsi="Arial" w:cs="Arial"/>
          <w:sz w:val="18"/>
          <w:szCs w:val="18"/>
        </w:rPr>
        <w:t>Attachment F:  Acknowledgement of Risk Form</w:t>
      </w:r>
      <w:r w:rsidR="00971C3F">
        <w:rPr>
          <w:rFonts w:ascii="Arial" w:hAnsi="Arial" w:cs="Arial"/>
          <w:sz w:val="18"/>
          <w:szCs w:val="18"/>
        </w:rPr>
        <w:t xml:space="preserve"> </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The National Park Service has terms and conditions on all commercial service agreements.  The following terms and conditions will apply to</w:t>
      </w:r>
      <w:r w:rsidRPr="00A9281E">
        <w:rPr>
          <w:rFonts w:ascii="Arial" w:hAnsi="Arial" w:cs="Arial"/>
          <w:i/>
          <w:sz w:val="18"/>
          <w:szCs w:val="18"/>
        </w:rPr>
        <w:t xml:space="preserve"> all</w:t>
      </w:r>
      <w:r w:rsidRPr="00725C56">
        <w:rPr>
          <w:rFonts w:ascii="Arial" w:hAnsi="Arial" w:cs="Arial"/>
          <w:sz w:val="18"/>
          <w:szCs w:val="18"/>
        </w:rPr>
        <w:t xml:space="preserve"> Commercial Use Authorizations.  There may be additional terms and conditions based on the </w:t>
      </w:r>
      <w:r w:rsidR="00840AE8">
        <w:rPr>
          <w:rFonts w:ascii="Arial" w:hAnsi="Arial" w:cs="Arial"/>
          <w:sz w:val="18"/>
          <w:szCs w:val="18"/>
        </w:rPr>
        <w:t xml:space="preserve">special </w:t>
      </w:r>
      <w:r w:rsidRPr="00725C56">
        <w:rPr>
          <w:rFonts w:ascii="Arial" w:hAnsi="Arial" w:cs="Arial"/>
          <w:sz w:val="18"/>
          <w:szCs w:val="18"/>
        </w:rPr>
        <w:t>services provided</w:t>
      </w:r>
      <w:r w:rsidR="00840AE8">
        <w:rPr>
          <w:rFonts w:ascii="Arial" w:hAnsi="Arial" w:cs="Arial"/>
          <w:sz w:val="18"/>
          <w:szCs w:val="18"/>
        </w:rPr>
        <w:t xml:space="preserve"> to the park</w:t>
      </w:r>
      <w:r w:rsidRPr="00725C56">
        <w:rPr>
          <w:rFonts w:ascii="Arial" w:hAnsi="Arial" w:cs="Arial"/>
          <w:sz w:val="18"/>
          <w:szCs w:val="18"/>
        </w:rPr>
        <w:t xml:space="preserve">.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840AE8">
        <w:rPr>
          <w:rFonts w:ascii="Arial" w:hAnsi="Arial" w:cs="Arial"/>
          <w:sz w:val="18"/>
          <w:szCs w:val="18"/>
        </w:rPr>
        <w:t>,</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w:t>
      </w:r>
      <w:r w:rsidR="00AF50DE">
        <w:rPr>
          <w:rFonts w:ascii="Arial" w:hAnsi="Arial" w:cs="Arial"/>
          <w:sz w:val="18"/>
          <w:szCs w:val="18"/>
        </w:rPr>
        <w:t>e supervision of the park area S</w:t>
      </w:r>
      <w:r w:rsidR="002E4884" w:rsidRPr="00725C56">
        <w:rPr>
          <w:rFonts w:ascii="Arial" w:hAnsi="Arial" w:cs="Arial"/>
          <w:sz w:val="18"/>
          <w:szCs w:val="18"/>
        </w:rPr>
        <w:t>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w:t>
      </w:r>
      <w:r w:rsidR="00AF50DE">
        <w:rPr>
          <w:rFonts w:ascii="Arial" w:hAnsi="Arial" w:cs="Arial"/>
          <w:sz w:val="18"/>
          <w:szCs w:val="18"/>
        </w:rPr>
        <w:t xml:space="preserve"> satisfactory to the park area S</w:t>
      </w:r>
      <w:r w:rsidR="002E4884" w:rsidRPr="00725C56">
        <w:rPr>
          <w:rFonts w:ascii="Arial" w:hAnsi="Arial" w:cs="Arial"/>
          <w:sz w:val="18"/>
          <w:szCs w:val="18"/>
        </w:rPr>
        <w:t>uperintendent.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w:t>
      </w:r>
      <w:r w:rsidR="006A6FF9">
        <w:rPr>
          <w:rFonts w:ascii="Arial" w:hAnsi="Arial" w:cs="Arial"/>
          <w:sz w:val="18"/>
          <w:szCs w:val="18"/>
        </w:rPr>
        <w:t xml:space="preserve">.  The holder shall provide commercial services to visitors under this authorization under operating conditions satisfactory to the area </w:t>
      </w:r>
      <w:r w:rsidR="00AF50DE">
        <w:rPr>
          <w:rFonts w:ascii="Arial" w:hAnsi="Arial" w:cs="Arial"/>
          <w:sz w:val="18"/>
          <w:szCs w:val="18"/>
        </w:rPr>
        <w:t>S</w:t>
      </w:r>
      <w:r w:rsidRPr="00725C56">
        <w:rPr>
          <w:rFonts w:ascii="Arial" w:hAnsi="Arial" w:cs="Arial"/>
          <w:sz w:val="18"/>
          <w:szCs w:val="18"/>
        </w:rPr>
        <w:t>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B37354" w:rsidRDefault="00905D3E" w:rsidP="002E4884">
      <w:pPr>
        <w:pStyle w:val="ListParagraph"/>
        <w:numPr>
          <w:ilvl w:val="0"/>
          <w:numId w:val="5"/>
        </w:numPr>
        <w:ind w:left="360"/>
        <w:contextualSpacing/>
        <w:rPr>
          <w:rFonts w:ascii="Arial" w:hAnsi="Arial" w:cs="Arial"/>
          <w:sz w:val="18"/>
          <w:szCs w:val="18"/>
        </w:rPr>
      </w:pPr>
      <w:r w:rsidRPr="00DE3C57">
        <w:rPr>
          <w:rFonts w:ascii="Arial" w:hAnsi="Arial" w:cs="Arial"/>
          <w:b/>
          <w:sz w:val="18"/>
          <w:szCs w:val="18"/>
        </w:rPr>
        <w:t>Fees</w:t>
      </w:r>
      <w:r w:rsidRPr="00DE3C57">
        <w:rPr>
          <w:rFonts w:ascii="Arial" w:hAnsi="Arial" w:cs="Arial"/>
          <w:sz w:val="18"/>
          <w:szCs w:val="18"/>
        </w:rPr>
        <w:t>:  The Holder shall reimburse the park for all c</w:t>
      </w:r>
      <w:r w:rsidR="002E4884" w:rsidRPr="00DE3C57">
        <w:rPr>
          <w:rFonts w:ascii="Arial" w:hAnsi="Arial" w:cs="Arial"/>
          <w:sz w:val="18"/>
          <w:szCs w:val="18"/>
        </w:rPr>
        <w:t>osts incurred by the park as a result of accepting and processing the application and managing and monitoring the authorization activity</w:t>
      </w:r>
      <w:r w:rsidRPr="00DE3C57">
        <w:rPr>
          <w:rFonts w:ascii="Arial" w:hAnsi="Arial" w:cs="Arial"/>
          <w:sz w:val="18"/>
          <w:szCs w:val="18"/>
        </w:rPr>
        <w:t xml:space="preserve">.  </w:t>
      </w:r>
      <w:r w:rsidR="00DE3C57" w:rsidRPr="00DE3C57">
        <w:rPr>
          <w:rFonts w:ascii="Arial" w:hAnsi="Arial" w:cs="Arial"/>
          <w:sz w:val="18"/>
          <w:szCs w:val="18"/>
        </w:rPr>
        <w:t xml:space="preserve">An application fee covering costs for the application process must </w:t>
      </w:r>
      <w:r w:rsidR="00DE3C57">
        <w:rPr>
          <w:rFonts w:ascii="Arial" w:hAnsi="Arial" w:cs="Arial"/>
          <w:sz w:val="18"/>
          <w:szCs w:val="18"/>
        </w:rPr>
        <w:t>b</w:t>
      </w:r>
      <w:r w:rsidR="00DE3C57" w:rsidRPr="00DE3C57">
        <w:rPr>
          <w:rFonts w:ascii="Arial" w:hAnsi="Arial" w:cs="Arial"/>
          <w:sz w:val="18"/>
          <w:szCs w:val="18"/>
        </w:rPr>
        <w:t xml:space="preserve">e paid when the application is submitted.  Pre-determined </w:t>
      </w:r>
      <w:r w:rsidR="002E4884" w:rsidRPr="00DE3C57">
        <w:rPr>
          <w:rFonts w:ascii="Arial" w:hAnsi="Arial" w:cs="Arial"/>
          <w:sz w:val="18"/>
          <w:szCs w:val="18"/>
        </w:rPr>
        <w:t xml:space="preserve">Administrative </w:t>
      </w:r>
      <w:r w:rsidR="00DE3C57" w:rsidRPr="00DE3C57">
        <w:rPr>
          <w:rFonts w:ascii="Arial" w:hAnsi="Arial" w:cs="Arial"/>
          <w:sz w:val="18"/>
          <w:szCs w:val="18"/>
        </w:rPr>
        <w:t>and Monitoring costs</w:t>
      </w:r>
      <w:r w:rsidR="00DE3C57">
        <w:rPr>
          <w:rFonts w:ascii="Arial" w:hAnsi="Arial" w:cs="Arial"/>
          <w:sz w:val="18"/>
          <w:szCs w:val="18"/>
        </w:rPr>
        <w:t xml:space="preserve"> </w:t>
      </w:r>
      <w:r w:rsidR="00DE3C57" w:rsidRPr="00DE3C57">
        <w:rPr>
          <w:rFonts w:ascii="Arial" w:hAnsi="Arial" w:cs="Arial"/>
          <w:sz w:val="18"/>
          <w:szCs w:val="18"/>
        </w:rPr>
        <w:t>will be paid by the Holder upon instr</w:t>
      </w:r>
      <w:r w:rsidR="00DE3C57">
        <w:rPr>
          <w:rFonts w:ascii="Arial" w:hAnsi="Arial" w:cs="Arial"/>
          <w:sz w:val="18"/>
          <w:szCs w:val="18"/>
        </w:rPr>
        <w:t>u</w:t>
      </w:r>
      <w:r w:rsidR="00DE3C57" w:rsidRPr="00DE3C57">
        <w:rPr>
          <w:rFonts w:ascii="Arial" w:hAnsi="Arial" w:cs="Arial"/>
          <w:sz w:val="18"/>
          <w:szCs w:val="18"/>
        </w:rPr>
        <w:t xml:space="preserve">ctions </w:t>
      </w:r>
      <w:r w:rsidR="00DE3C57">
        <w:rPr>
          <w:rFonts w:ascii="Arial" w:hAnsi="Arial" w:cs="Arial"/>
          <w:sz w:val="18"/>
          <w:szCs w:val="18"/>
        </w:rPr>
        <w:t xml:space="preserve">from a </w:t>
      </w:r>
      <w:r w:rsidR="00DE3C57" w:rsidRPr="00DE3C57">
        <w:rPr>
          <w:rFonts w:ascii="Arial" w:hAnsi="Arial" w:cs="Arial"/>
          <w:sz w:val="18"/>
          <w:szCs w:val="18"/>
        </w:rPr>
        <w:t>Bill for Collection issued by the park after the application is processed.  If for such documented reasons additional costs are incurred by the park, such as but not limited to, additional Monitoring or Administrative fees to support the commercial activity, these fees will be paid annually by the Holder upon instr</w:t>
      </w:r>
      <w:r w:rsidR="00DE3C57">
        <w:rPr>
          <w:rFonts w:ascii="Arial" w:hAnsi="Arial" w:cs="Arial"/>
          <w:sz w:val="18"/>
          <w:szCs w:val="18"/>
        </w:rPr>
        <w:t>uct</w:t>
      </w:r>
      <w:r w:rsidR="00DE3C57" w:rsidRPr="00DE3C57">
        <w:rPr>
          <w:rFonts w:ascii="Arial" w:hAnsi="Arial" w:cs="Arial"/>
          <w:sz w:val="18"/>
          <w:szCs w:val="18"/>
        </w:rPr>
        <w:t xml:space="preserve">ion </w:t>
      </w:r>
      <w:r w:rsidR="005B2D2C">
        <w:rPr>
          <w:rFonts w:ascii="Arial" w:hAnsi="Arial" w:cs="Arial"/>
          <w:sz w:val="18"/>
          <w:szCs w:val="18"/>
        </w:rPr>
        <w:t>from a</w:t>
      </w:r>
      <w:r w:rsidR="00DE3C57" w:rsidRPr="00DE3C57">
        <w:rPr>
          <w:rFonts w:ascii="Arial" w:hAnsi="Arial" w:cs="Arial"/>
          <w:sz w:val="18"/>
          <w:szCs w:val="18"/>
        </w:rPr>
        <w:t xml:space="preserve"> Bill</w:t>
      </w:r>
      <w:r w:rsidR="00DE3C57">
        <w:rPr>
          <w:rFonts w:ascii="Arial" w:hAnsi="Arial" w:cs="Arial"/>
          <w:sz w:val="18"/>
          <w:szCs w:val="18"/>
        </w:rPr>
        <w:t xml:space="preserve"> </w:t>
      </w:r>
      <w:proofErr w:type="gramStart"/>
      <w:r w:rsidR="00DE3C57" w:rsidRPr="00DE3C57">
        <w:rPr>
          <w:rFonts w:ascii="Arial" w:hAnsi="Arial" w:cs="Arial"/>
          <w:sz w:val="18"/>
          <w:szCs w:val="18"/>
        </w:rPr>
        <w:t>For</w:t>
      </w:r>
      <w:proofErr w:type="gramEnd"/>
      <w:r w:rsidR="00A53330">
        <w:rPr>
          <w:rFonts w:ascii="Arial" w:hAnsi="Arial" w:cs="Arial"/>
          <w:sz w:val="18"/>
          <w:szCs w:val="18"/>
        </w:rPr>
        <w:t xml:space="preserve"> </w:t>
      </w:r>
      <w:r w:rsidR="00DE3C57" w:rsidRPr="00DE3C57">
        <w:rPr>
          <w:rFonts w:ascii="Arial" w:hAnsi="Arial" w:cs="Arial"/>
          <w:sz w:val="18"/>
          <w:szCs w:val="18"/>
        </w:rPr>
        <w:t>Collection issued by the park at the end of the year.</w:t>
      </w:r>
      <w:r w:rsidR="002E4884" w:rsidRPr="00DE3C57">
        <w:rPr>
          <w:rFonts w:ascii="Arial" w:hAnsi="Arial" w:cs="Arial"/>
          <w:sz w:val="18"/>
          <w:szCs w:val="18"/>
        </w:rPr>
        <w:t xml:space="preserve"> </w:t>
      </w:r>
    </w:p>
    <w:p w:rsidR="00DE3C57" w:rsidRPr="00DE3C57" w:rsidRDefault="00DE3C57" w:rsidP="00DE3C57">
      <w:pPr>
        <w:pStyle w:val="ListParagraph"/>
        <w:ind w:left="360"/>
        <w:contextualSpacing/>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w:t>
      </w:r>
      <w:r w:rsidR="00AF50DE">
        <w:rPr>
          <w:rFonts w:ascii="Arial" w:hAnsi="Arial" w:cs="Arial"/>
          <w:sz w:val="18"/>
          <w:szCs w:val="18"/>
        </w:rPr>
        <w:t>he discretion of the park area S</w:t>
      </w:r>
      <w:r w:rsidR="002E4884" w:rsidRPr="00725C56">
        <w:rPr>
          <w:rFonts w:ascii="Arial" w:hAnsi="Arial" w:cs="Arial"/>
          <w:sz w:val="18"/>
          <w:szCs w:val="18"/>
        </w:rPr>
        <w:t>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 xml:space="preserve">The holder shall not construct any structures, fixtures or improvements </w:t>
      </w:r>
      <w:r w:rsidR="00D578FC">
        <w:rPr>
          <w:rFonts w:ascii="Arial" w:hAnsi="Arial" w:cs="Arial"/>
          <w:sz w:val="18"/>
          <w:szCs w:val="18"/>
        </w:rPr>
        <w:t>on NPS owned or managed land</w:t>
      </w:r>
      <w:r w:rsidR="002E4884" w:rsidRPr="00725C56">
        <w:rPr>
          <w:rFonts w:ascii="Arial" w:hAnsi="Arial" w:cs="Arial"/>
          <w:sz w:val="18"/>
          <w:szCs w:val="18"/>
        </w:rPr>
        <w:t>. The holder shall not engage in any groundbreaking activities without the express, written approval of the park area Superintendent.</w:t>
      </w:r>
      <w:r w:rsidR="002E4884" w:rsidRPr="00725C56">
        <w:rPr>
          <w:rFonts w:ascii="Arial" w:hAnsi="Arial" w:cs="Arial"/>
          <w:sz w:val="18"/>
          <w:szCs w:val="18"/>
        </w:rPr>
        <w:br/>
      </w:r>
    </w:p>
    <w:p w:rsidR="002E4884" w:rsidRPr="00712CBC"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12CBC" w:rsidRDefault="002E7BBC" w:rsidP="002E4884">
      <w:pPr>
        <w:pStyle w:val="ListParagraph"/>
        <w:numPr>
          <w:ilvl w:val="0"/>
          <w:numId w:val="5"/>
        </w:numPr>
        <w:ind w:left="360"/>
        <w:contextualSpacing/>
        <w:rPr>
          <w:rFonts w:ascii="Arial" w:hAnsi="Arial" w:cs="Arial"/>
          <w:sz w:val="18"/>
          <w:szCs w:val="18"/>
        </w:rPr>
      </w:pPr>
      <w:r w:rsidRPr="00712CBC">
        <w:rPr>
          <w:rFonts w:ascii="Arial" w:hAnsi="Arial" w:cs="Arial"/>
          <w:b/>
          <w:sz w:val="18"/>
          <w:szCs w:val="18"/>
        </w:rPr>
        <w:t>Accounting:</w:t>
      </w:r>
      <w:r w:rsidRPr="00712CBC">
        <w:rPr>
          <w:rFonts w:ascii="Arial" w:hAnsi="Arial" w:cs="Arial"/>
          <w:sz w:val="18"/>
          <w:szCs w:val="18"/>
        </w:rPr>
        <w:t xml:space="preserve">  </w:t>
      </w:r>
      <w:r w:rsidR="002E4884" w:rsidRPr="00712CB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rsidR="00827529" w:rsidRPr="00712CBC"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5B2D2C">
        <w:rPr>
          <w:rFonts w:ascii="Arial" w:hAnsi="Arial" w:cs="Arial"/>
          <w:b/>
          <w:sz w:val="18"/>
          <w:szCs w:val="18"/>
        </w:rPr>
        <w:t>Visitor Acknowledgment of Risks (VAR):</w:t>
      </w:r>
      <w:r w:rsidRPr="005B2D2C">
        <w:rPr>
          <w:rFonts w:ascii="Arial" w:hAnsi="Arial" w:cs="Arial"/>
          <w:sz w:val="18"/>
          <w:szCs w:val="18"/>
        </w:rPr>
        <w:t xml:space="preserve">  </w:t>
      </w:r>
      <w:r w:rsidRPr="00712CBC">
        <w:rPr>
          <w:rFonts w:ascii="Arial" w:hAnsi="Arial" w:cs="Arial"/>
          <w:sz w:val="18"/>
          <w:szCs w:val="18"/>
        </w:rPr>
        <w:t>The holder is not permitted to require clients to sign a waiver of liability statement or form, insurance disclaimer, and/or indemnificati</w:t>
      </w:r>
      <w:r w:rsidR="00815BAC" w:rsidRPr="00712CBC">
        <w:rPr>
          <w:rFonts w:ascii="Arial" w:hAnsi="Arial" w:cs="Arial"/>
          <w:sz w:val="18"/>
          <w:szCs w:val="18"/>
        </w:rPr>
        <w:t xml:space="preserve">on agreement waiving the client’s right to hold the CUA holder responsible for accidents or injury occurring on NPS </w:t>
      </w:r>
      <w:r w:rsidR="005B2D2C">
        <w:rPr>
          <w:rFonts w:ascii="Arial" w:hAnsi="Arial" w:cs="Arial"/>
          <w:sz w:val="18"/>
          <w:szCs w:val="18"/>
        </w:rPr>
        <w:t xml:space="preserve">owned or managed </w:t>
      </w:r>
      <w:r w:rsidR="00815BAC" w:rsidRPr="00712CBC">
        <w:rPr>
          <w:rFonts w:ascii="Arial" w:hAnsi="Arial" w:cs="Arial"/>
          <w:sz w:val="18"/>
          <w:szCs w:val="18"/>
        </w:rPr>
        <w:t xml:space="preserve">property.  The holder is permitted to request or require a client to sign a form or statement acknowledging risk and/or indicating that certain prerequisite skills may be needed to participate in the commercial activity.  The </w:t>
      </w:r>
      <w:r w:rsidR="00A9281E">
        <w:rPr>
          <w:rFonts w:ascii="Arial" w:hAnsi="Arial" w:cs="Arial"/>
          <w:sz w:val="18"/>
          <w:szCs w:val="18"/>
        </w:rPr>
        <w:t xml:space="preserve">CUA </w:t>
      </w:r>
      <w:r w:rsidR="00815BAC" w:rsidRPr="00712CBC">
        <w:rPr>
          <w:rFonts w:ascii="Arial" w:hAnsi="Arial" w:cs="Arial"/>
          <w:sz w:val="18"/>
          <w:szCs w:val="18"/>
        </w:rPr>
        <w:t>holder must provide the park with</w:t>
      </w:r>
      <w:r w:rsidR="00A9281E">
        <w:rPr>
          <w:rFonts w:ascii="Arial" w:hAnsi="Arial" w:cs="Arial"/>
          <w:sz w:val="18"/>
          <w:szCs w:val="18"/>
        </w:rPr>
        <w:t xml:space="preserve"> a</w:t>
      </w:r>
      <w:r w:rsidR="00815BAC" w:rsidRPr="00712CBC">
        <w:rPr>
          <w:rFonts w:ascii="Arial" w:hAnsi="Arial" w:cs="Arial"/>
          <w:sz w:val="18"/>
          <w:szCs w:val="18"/>
        </w:rPr>
        <w:t xml:space="preserve"> current copy of </w:t>
      </w:r>
      <w:r w:rsidR="00A9281E">
        <w:rPr>
          <w:rFonts w:ascii="Arial" w:hAnsi="Arial" w:cs="Arial"/>
          <w:sz w:val="18"/>
          <w:szCs w:val="18"/>
        </w:rPr>
        <w:t>the sample</w:t>
      </w:r>
      <w:r w:rsidR="00815BAC" w:rsidRPr="00712CBC">
        <w:rPr>
          <w:rFonts w:ascii="Arial" w:hAnsi="Arial" w:cs="Arial"/>
          <w:sz w:val="18"/>
          <w:szCs w:val="18"/>
        </w:rPr>
        <w:t xml:space="preserve"> form</w:t>
      </w:r>
      <w:r w:rsidR="00A9281E">
        <w:rPr>
          <w:rFonts w:ascii="Arial" w:hAnsi="Arial" w:cs="Arial"/>
          <w:sz w:val="18"/>
          <w:szCs w:val="18"/>
        </w:rPr>
        <w:t xml:space="preserve"> </w:t>
      </w:r>
      <w:r w:rsidR="00815BAC" w:rsidRPr="00712CBC">
        <w:rPr>
          <w:rFonts w:ascii="Arial" w:hAnsi="Arial" w:cs="Arial"/>
          <w:sz w:val="18"/>
          <w:szCs w:val="18"/>
        </w:rPr>
        <w:t xml:space="preserve">and/or statements used for this purpose and obtain written approval by the park.  A sample Acknowledgment of Risk form </w:t>
      </w:r>
      <w:r w:rsidR="00A9281E">
        <w:rPr>
          <w:rFonts w:ascii="Arial" w:hAnsi="Arial" w:cs="Arial"/>
          <w:sz w:val="18"/>
          <w:szCs w:val="18"/>
        </w:rPr>
        <w:t xml:space="preserve">is attached as Attachment F, or </w:t>
      </w:r>
      <w:r w:rsidR="00815BAC" w:rsidRPr="00712CBC">
        <w:rPr>
          <w:rFonts w:ascii="Arial" w:hAnsi="Arial" w:cs="Arial"/>
          <w:sz w:val="18"/>
          <w:szCs w:val="18"/>
        </w:rPr>
        <w:t xml:space="preserve">may be obtained by contacting the CUA office at </w:t>
      </w:r>
      <w:r w:rsidR="00823CD8" w:rsidRPr="00712CBC">
        <w:rPr>
          <w:rFonts w:ascii="Arial" w:hAnsi="Arial" w:cs="Arial"/>
          <w:sz w:val="18"/>
          <w:szCs w:val="18"/>
        </w:rPr>
        <w:t>570-729-8251 ext. 2221</w:t>
      </w:r>
      <w:r w:rsidR="005B2D2C">
        <w:rPr>
          <w:rFonts w:ascii="Arial" w:hAnsi="Arial" w:cs="Arial"/>
          <w:sz w:val="18"/>
          <w:szCs w:val="18"/>
        </w:rPr>
        <w:t>,</w:t>
      </w:r>
      <w:r w:rsidR="00815BAC" w:rsidRPr="00712CBC">
        <w:rPr>
          <w:rFonts w:ascii="Arial" w:hAnsi="Arial" w:cs="Arial"/>
          <w:sz w:val="18"/>
          <w:szCs w:val="18"/>
        </w:rPr>
        <w:t xml:space="preserve"> </w:t>
      </w:r>
      <w:r w:rsidR="00A9281E">
        <w:rPr>
          <w:rFonts w:ascii="Arial" w:hAnsi="Arial" w:cs="Arial"/>
          <w:sz w:val="18"/>
          <w:szCs w:val="18"/>
        </w:rPr>
        <w:t xml:space="preserve">or </w:t>
      </w:r>
      <w:r w:rsidR="00815BAC" w:rsidRPr="00712CBC">
        <w:rPr>
          <w:rFonts w:ascii="Arial" w:hAnsi="Arial" w:cs="Arial"/>
          <w:sz w:val="18"/>
          <w:szCs w:val="18"/>
        </w:rPr>
        <w:t>by going to the park CUA webpage at</w:t>
      </w:r>
      <w:r w:rsidR="00815BAC" w:rsidRPr="00324EF3">
        <w:rPr>
          <w:rFonts w:ascii="Arial" w:hAnsi="Arial" w:cs="Arial"/>
          <w:color w:val="FF0000"/>
          <w:sz w:val="18"/>
          <w:szCs w:val="18"/>
        </w:rPr>
        <w:t xml:space="preserve"> </w:t>
      </w:r>
      <w:hyperlink r:id="rId11" w:history="1">
        <w:r w:rsidR="00823CD8" w:rsidRPr="007E6B02">
          <w:rPr>
            <w:rStyle w:val="Hyperlink"/>
            <w:rFonts w:ascii="Arial" w:hAnsi="Arial" w:cs="Arial"/>
            <w:sz w:val="18"/>
            <w:szCs w:val="18"/>
          </w:rPr>
          <w:t>www.nps.gov/upde/planyourvisit/permits.htm</w:t>
        </w:r>
      </w:hyperlink>
      <w:r w:rsidR="00823CD8">
        <w:rPr>
          <w:rFonts w:ascii="Arial" w:hAnsi="Arial" w:cs="Arial"/>
          <w:sz w:val="18"/>
          <w:szCs w:val="18"/>
        </w:rPr>
        <w:t xml:space="preserve"> .</w:t>
      </w:r>
      <w:r w:rsidR="001D5DBD">
        <w:rPr>
          <w:rFonts w:ascii="Arial" w:hAnsi="Arial" w:cs="Arial"/>
          <w:sz w:val="18"/>
          <w:szCs w:val="18"/>
        </w:rPr>
        <w:t xml:space="preserve"> </w:t>
      </w:r>
    </w:p>
    <w:p w:rsidR="001F192D" w:rsidRPr="00725C56" w:rsidRDefault="001F192D" w:rsidP="002E7BBC">
      <w:pPr>
        <w:tabs>
          <w:tab w:val="left" w:pos="360"/>
        </w:tabs>
        <w:ind w:left="360" w:hanging="360"/>
        <w:rPr>
          <w:rFonts w:ascii="Arial" w:hAnsi="Arial" w:cs="Arial"/>
          <w:sz w:val="18"/>
          <w:szCs w:val="18"/>
        </w:rPr>
      </w:pPr>
    </w:p>
    <w:p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w:t>
      </w:r>
      <w:r w:rsidR="00D578FC">
        <w:rPr>
          <w:rFonts w:ascii="Arial" w:hAnsi="Arial" w:cs="Arial"/>
          <w:color w:val="222222"/>
          <w:sz w:val="18"/>
          <w:szCs w:val="18"/>
          <w:shd w:val="clear" w:color="auto" w:fill="FFFFFF"/>
        </w:rPr>
        <w:t>he words "National Park Service</w:t>
      </w:r>
      <w:r w:rsidRPr="00725C56">
        <w:rPr>
          <w:rFonts w:ascii="Arial" w:hAnsi="Arial" w:cs="Arial"/>
          <w:color w:val="222222"/>
          <w:sz w:val="18"/>
          <w:szCs w:val="18"/>
          <w:shd w:val="clear" w:color="auto" w:fill="FFFFFF"/>
        </w:rPr>
        <w:t>",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rsidR="00D9002E" w:rsidRDefault="00D9002E" w:rsidP="002E7BBC">
      <w:pPr>
        <w:tabs>
          <w:tab w:val="left" w:pos="360"/>
        </w:tabs>
        <w:ind w:left="360" w:hanging="360"/>
        <w:rPr>
          <w:rFonts w:ascii="Arial" w:hAnsi="Arial" w:cs="Arial"/>
          <w:color w:val="222222"/>
          <w:sz w:val="18"/>
          <w:szCs w:val="18"/>
          <w:shd w:val="clear" w:color="auto" w:fill="FFFFFF"/>
        </w:rPr>
      </w:pPr>
    </w:p>
    <w:p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1B2B3F" w:rsidRDefault="00551692" w:rsidP="00551692">
      <w:pPr>
        <w:rPr>
          <w:rFonts w:ascii="Arial" w:hAnsi="Arial" w:cs="Arial"/>
          <w:sz w:val="18"/>
          <w:szCs w:val="18"/>
        </w:r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 xml:space="preserve">listed on the table of approved commercial visitor services, contact us at </w:t>
      </w:r>
      <w:r w:rsidR="00840AE8">
        <w:rPr>
          <w:rFonts w:ascii="Arial" w:hAnsi="Arial" w:cs="Arial"/>
          <w:sz w:val="18"/>
          <w:szCs w:val="18"/>
        </w:rPr>
        <w:t>570-729-8251, ext. 2221</w:t>
      </w:r>
      <w:r w:rsidRPr="00725C56">
        <w:rPr>
          <w:rFonts w:ascii="Arial" w:hAnsi="Arial" w:cs="Arial"/>
          <w:sz w:val="18"/>
          <w:szCs w:val="18"/>
        </w:rPr>
        <w:t>.</w:t>
      </w:r>
      <w:r w:rsidR="00840AE8">
        <w:rPr>
          <w:rFonts w:ascii="Arial" w:hAnsi="Arial" w:cs="Arial"/>
          <w:sz w:val="18"/>
          <w:szCs w:val="18"/>
        </w:rPr>
        <w:t xml:space="preserve">  </w:t>
      </w:r>
    </w:p>
    <w:p w:rsidR="00840AE8" w:rsidRDefault="00840AE8" w:rsidP="00551692">
      <w:pPr>
        <w:rPr>
          <w:rFonts w:ascii="Arial" w:hAnsi="Arial" w:cs="Arial"/>
          <w:sz w:val="18"/>
          <w:szCs w:val="18"/>
        </w:rPr>
      </w:pPr>
    </w:p>
    <w:p w:rsidR="00840AE8" w:rsidRDefault="00840AE8" w:rsidP="00551692">
      <w:pPr>
        <w:rPr>
          <w:rFonts w:ascii="Arial" w:hAnsi="Arial" w:cs="Arial"/>
          <w:sz w:val="18"/>
          <w:szCs w:val="18"/>
        </w:rPr>
      </w:pPr>
    </w:p>
    <w:p w:rsidR="00840AE8" w:rsidRPr="00725C56" w:rsidRDefault="00840AE8" w:rsidP="00551692">
      <w:pPr>
        <w:rPr>
          <w:rFonts w:ascii="Arial" w:hAnsi="Arial" w:cs="Arial"/>
          <w:sz w:val="20"/>
          <w:szCs w:val="20"/>
        </w:rPr>
        <w:sectPr w:rsidR="00840AE8" w:rsidRPr="00725C56" w:rsidSect="00725C5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fmt="lowerRoman"/>
          <w:cols w:space="720"/>
          <w:titlePg/>
          <w:docGrid w:linePitch="360"/>
        </w:sectPr>
      </w:pPr>
      <w:r>
        <w:rPr>
          <w:rFonts w:ascii="Arial" w:hAnsi="Arial" w:cs="Arial"/>
          <w:sz w:val="18"/>
          <w:szCs w:val="18"/>
        </w:rPr>
        <w:t xml:space="preserve">Also, special conditions apply to this application and the commercial use authorization/permit - see Attachment D, </w:t>
      </w:r>
      <w:r w:rsidR="00CA4910">
        <w:rPr>
          <w:rFonts w:ascii="Arial" w:hAnsi="Arial" w:cs="Arial"/>
          <w:sz w:val="18"/>
          <w:szCs w:val="18"/>
        </w:rPr>
        <w:t xml:space="preserve">for additional </w:t>
      </w:r>
      <w:r>
        <w:rPr>
          <w:rFonts w:ascii="Arial" w:hAnsi="Arial" w:cs="Arial"/>
          <w:sz w:val="18"/>
          <w:szCs w:val="18"/>
        </w:rPr>
        <w:t>Special Conditions for Upper Delaware Scenic and Recreational River.</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C5165F">
        <w:rPr>
          <w:rFonts w:ascii="Arial" w:hAnsi="Arial" w:cs="Arial"/>
          <w:sz w:val="16"/>
          <w:szCs w:val="16"/>
        </w:rPr>
      </w:r>
      <w:r w:rsidR="00C5165F">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C5165F">
        <w:rPr>
          <w:rFonts w:ascii="Arial" w:hAnsi="Arial" w:cs="Arial"/>
          <w:sz w:val="16"/>
          <w:szCs w:val="16"/>
        </w:rPr>
      </w:r>
      <w:r w:rsidR="00C5165F">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C5165F">
        <w:rPr>
          <w:rFonts w:ascii="Arial" w:hAnsi="Arial" w:cs="Arial"/>
          <w:i/>
          <w:sz w:val="18"/>
          <w:szCs w:val="18"/>
        </w:rPr>
      </w:r>
      <w:r w:rsidR="00C5165F">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C5165F">
        <w:rPr>
          <w:rFonts w:ascii="Arial" w:hAnsi="Arial" w:cs="Arial"/>
          <w:sz w:val="16"/>
          <w:szCs w:val="16"/>
        </w:rPr>
      </w:r>
      <w:r w:rsidR="00C5165F">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C5165F">
        <w:rPr>
          <w:rFonts w:ascii="Arial" w:hAnsi="Arial" w:cs="Arial"/>
          <w:sz w:val="16"/>
          <w:szCs w:val="16"/>
        </w:rPr>
      </w:r>
      <w:r w:rsidR="00C5165F">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C5165F">
        <w:rPr>
          <w:rFonts w:ascii="Arial" w:hAnsi="Arial" w:cs="Arial"/>
          <w:sz w:val="16"/>
          <w:szCs w:val="16"/>
        </w:rPr>
      </w:r>
      <w:r w:rsidR="00C5165F">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C5165F">
        <w:rPr>
          <w:rFonts w:ascii="Arial" w:hAnsi="Arial" w:cs="Arial"/>
          <w:sz w:val="16"/>
          <w:szCs w:val="16"/>
        </w:rPr>
      </w:r>
      <w:r w:rsidR="00C5165F">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2F2851">
        <w:rPr>
          <w:rFonts w:ascii="Arial" w:hAnsi="Arial" w:cs="Arial"/>
          <w:b/>
          <w:sz w:val="18"/>
          <w:szCs w:val="18"/>
        </w:rPr>
        <w:t>Liability</w:t>
      </w:r>
      <w:r w:rsidR="00CC6BA8" w:rsidRPr="00725C56">
        <w:rPr>
          <w:rFonts w:ascii="Arial" w:hAnsi="Arial" w:cs="Arial"/>
          <w:b/>
          <w:sz w:val="18"/>
          <w:szCs w:val="18"/>
        </w:rPr>
        <w:t xml:space="preserv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00,000 per occurrence</w:t>
      </w:r>
      <w:r w:rsidR="000545BA">
        <w:rPr>
          <w:rFonts w:ascii="Arial" w:hAnsi="Arial" w:cs="Arial"/>
          <w:sz w:val="18"/>
          <w:szCs w:val="18"/>
        </w:rPr>
        <w:t xml:space="preserve">. Some </w:t>
      </w:r>
      <w:r w:rsidR="005E2465" w:rsidRPr="00725C56">
        <w:rPr>
          <w:rFonts w:ascii="Arial" w:hAnsi="Arial" w:cs="Arial"/>
          <w:sz w:val="18"/>
          <w:szCs w:val="18"/>
        </w:rPr>
        <w:t xml:space="preserve">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w:t>
      </w:r>
      <w:r w:rsidR="000545BA">
        <w:rPr>
          <w:rFonts w:ascii="Arial" w:hAnsi="Arial" w:cs="Arial"/>
          <w:sz w:val="18"/>
          <w:szCs w:val="18"/>
        </w:rPr>
        <w:t>ce Requirements</w:t>
      </w:r>
      <w:r w:rsidR="005E2465" w:rsidRPr="00725C56">
        <w:rPr>
          <w:rFonts w:ascii="Arial" w:hAnsi="Arial" w:cs="Arial"/>
          <w:sz w:val="18"/>
          <w:szCs w:val="18"/>
        </w:rPr>
        <w:t xml:space="preserve">.  </w:t>
      </w:r>
      <w:r w:rsidR="007D708B">
        <w:rPr>
          <w:rFonts w:ascii="Arial" w:hAnsi="Arial" w:cs="Arial"/>
          <w:sz w:val="18"/>
          <w:szCs w:val="18"/>
        </w:rPr>
        <w:t>See Attachment B – CUA Insurance Requirements for additional information.</w:t>
      </w:r>
    </w:p>
    <w:p w:rsidR="00235507" w:rsidRPr="00725C56" w:rsidRDefault="00235507" w:rsidP="00685440">
      <w:pPr>
        <w:ind w:left="360"/>
        <w:rPr>
          <w:rFonts w:ascii="Arial" w:hAnsi="Arial" w:cs="Arial"/>
          <w:sz w:val="18"/>
          <w:szCs w:val="18"/>
        </w:rPr>
      </w:pPr>
    </w:p>
    <w:p w:rsidR="00B37354" w:rsidRPr="00725C56" w:rsidRDefault="009B63A2" w:rsidP="00235507">
      <w:pPr>
        <w:pStyle w:val="ListParagraph"/>
        <w:numPr>
          <w:ilvl w:val="0"/>
          <w:numId w:val="10"/>
        </w:numPr>
        <w:ind w:left="360"/>
        <w:rPr>
          <w:rFonts w:ascii="Arial" w:hAnsi="Arial" w:cs="Arial"/>
          <w:sz w:val="18"/>
          <w:szCs w:val="18"/>
        </w:rPr>
      </w:pPr>
      <w:r w:rsidRPr="00222741">
        <w:rPr>
          <w:rFonts w:ascii="Arial" w:hAnsi="Arial" w:cs="Arial"/>
          <w:b/>
          <w:sz w:val="18"/>
          <w:szCs w:val="18"/>
        </w:rPr>
        <w:t>FISHING GUIDES ONLY:</w:t>
      </w:r>
      <w:r w:rsidRPr="007F328A">
        <w:rPr>
          <w:rFonts w:ascii="Arial" w:hAnsi="Arial" w:cs="Arial"/>
          <w:sz w:val="18"/>
          <w:szCs w:val="18"/>
        </w:rPr>
        <w:t xml:space="preserve">  </w:t>
      </w:r>
      <w:r w:rsidR="008237E9"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008237E9" w:rsidRPr="00725C56">
        <w:rPr>
          <w:rFonts w:ascii="Arial" w:hAnsi="Arial" w:cs="Arial"/>
          <w:sz w:val="18"/>
          <w:szCs w:val="18"/>
        </w:rPr>
        <w:t xml:space="preserve">, aircraft, etc.) within NPS boundaries?  Yes  </w:t>
      </w:r>
      <w:r w:rsidR="008237E9" w:rsidRPr="00725C56">
        <w:rPr>
          <w:rFonts w:ascii="Arial" w:hAnsi="Arial" w:cs="Arial"/>
          <w:sz w:val="18"/>
          <w:szCs w:val="18"/>
        </w:rPr>
        <w:fldChar w:fldCharType="begin">
          <w:ffData>
            <w:name w:val="Check9"/>
            <w:enabled/>
            <w:calcOnExit w:val="0"/>
            <w:checkBox>
              <w:sizeAuto/>
              <w:default w:val="0"/>
            </w:checkBox>
          </w:ffData>
        </w:fldChar>
      </w:r>
      <w:bookmarkStart w:id="26" w:name="Check9"/>
      <w:r w:rsidR="008237E9" w:rsidRPr="00725C56">
        <w:rPr>
          <w:rFonts w:ascii="Arial" w:hAnsi="Arial" w:cs="Arial"/>
          <w:sz w:val="18"/>
          <w:szCs w:val="18"/>
        </w:rPr>
        <w:instrText xml:space="preserve"> FORMCHECKBOX </w:instrText>
      </w:r>
      <w:r w:rsidR="00C5165F">
        <w:rPr>
          <w:rFonts w:ascii="Arial" w:hAnsi="Arial" w:cs="Arial"/>
          <w:sz w:val="18"/>
          <w:szCs w:val="18"/>
        </w:rPr>
      </w:r>
      <w:r w:rsidR="00C5165F">
        <w:rPr>
          <w:rFonts w:ascii="Arial" w:hAnsi="Arial" w:cs="Arial"/>
          <w:sz w:val="18"/>
          <w:szCs w:val="18"/>
        </w:rPr>
        <w:fldChar w:fldCharType="separate"/>
      </w:r>
      <w:r w:rsidR="008237E9" w:rsidRPr="00725C56">
        <w:rPr>
          <w:rFonts w:ascii="Arial" w:hAnsi="Arial" w:cs="Arial"/>
          <w:sz w:val="18"/>
          <w:szCs w:val="18"/>
        </w:rPr>
        <w:fldChar w:fldCharType="end"/>
      </w:r>
      <w:bookmarkEnd w:id="26"/>
      <w:r w:rsidR="008237E9" w:rsidRPr="00725C56">
        <w:rPr>
          <w:rFonts w:ascii="Arial" w:hAnsi="Arial" w:cs="Arial"/>
          <w:sz w:val="18"/>
          <w:szCs w:val="18"/>
        </w:rPr>
        <w:t xml:space="preserve">  No  </w:t>
      </w:r>
      <w:r w:rsidR="008237E9"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008237E9" w:rsidRPr="00725C56">
        <w:rPr>
          <w:rFonts w:ascii="Arial" w:hAnsi="Arial" w:cs="Arial"/>
          <w:sz w:val="18"/>
          <w:szCs w:val="18"/>
        </w:rPr>
        <w:instrText xml:space="preserve"> FORMCHECKBOX </w:instrText>
      </w:r>
      <w:r w:rsidR="00C5165F">
        <w:rPr>
          <w:rFonts w:ascii="Arial" w:hAnsi="Arial" w:cs="Arial"/>
          <w:sz w:val="18"/>
          <w:szCs w:val="18"/>
        </w:rPr>
      </w:r>
      <w:r w:rsidR="00C5165F">
        <w:rPr>
          <w:rFonts w:ascii="Arial" w:hAnsi="Arial" w:cs="Arial"/>
          <w:sz w:val="18"/>
          <w:szCs w:val="18"/>
        </w:rPr>
        <w:fldChar w:fldCharType="separate"/>
      </w:r>
      <w:r w:rsidR="008237E9"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r w:rsidR="009B63A2">
              <w:rPr>
                <w:rFonts w:ascii="Arial" w:hAnsi="Arial" w:cs="Arial"/>
                <w:b/>
                <w:sz w:val="18"/>
                <w:szCs w:val="18"/>
              </w:rPr>
              <w:t xml:space="preserve"> &amp; Trailer</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rsidR="000E0107" w:rsidRPr="00725C56" w:rsidRDefault="000E0107" w:rsidP="00AF0982">
      <w:pPr>
        <w:ind w:left="720"/>
        <w:rPr>
          <w:rFonts w:ascii="Arial" w:hAnsi="Arial" w:cs="Arial"/>
          <w:sz w:val="18"/>
          <w:szCs w:val="18"/>
        </w:rPr>
      </w:pP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C5165F">
        <w:rPr>
          <w:rFonts w:ascii="Arial" w:hAnsi="Arial" w:cs="Arial"/>
          <w:sz w:val="16"/>
          <w:szCs w:val="16"/>
        </w:rPr>
      </w:r>
      <w:r w:rsidR="00C5165F">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C5165F">
        <w:rPr>
          <w:rFonts w:ascii="Arial" w:hAnsi="Arial" w:cs="Arial"/>
          <w:sz w:val="16"/>
          <w:szCs w:val="16"/>
        </w:rPr>
      </w:r>
      <w:r w:rsidR="00C5165F">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rsidR="000E0107" w:rsidRPr="00725C56" w:rsidRDefault="000E0107" w:rsidP="000E0107">
      <w:pPr>
        <w:ind w:left="720" w:hanging="720"/>
        <w:rPr>
          <w:rFonts w:ascii="Arial" w:hAnsi="Arial" w:cs="Arial"/>
          <w:b/>
          <w:sz w:val="18"/>
          <w:szCs w:val="18"/>
        </w:rPr>
      </w:pPr>
    </w:p>
    <w:p w:rsidR="003B1352" w:rsidRDefault="00A666AB" w:rsidP="00A666AB">
      <w:pPr>
        <w:ind w:left="360" w:hanging="360"/>
        <w:rPr>
          <w:rFonts w:ascii="Arial" w:hAnsi="Arial" w:cs="Arial"/>
          <w:sz w:val="18"/>
          <w:szCs w:val="18"/>
        </w:rPr>
      </w:pPr>
      <w:r w:rsidRPr="00725C56">
        <w:rPr>
          <w:rFonts w:ascii="Arial" w:hAnsi="Arial" w:cs="Arial"/>
          <w:b/>
          <w:sz w:val="18"/>
          <w:szCs w:val="18"/>
        </w:rPr>
        <w:t>1</w:t>
      </w:r>
      <w:r w:rsidR="008951D0">
        <w:rPr>
          <w:rFonts w:ascii="Arial" w:hAnsi="Arial" w:cs="Arial"/>
          <w:b/>
          <w:sz w:val="18"/>
          <w:szCs w:val="18"/>
        </w:rPr>
        <w:t>3</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r w:rsidR="00E31E7B">
        <w:rPr>
          <w:rFonts w:ascii="Arial" w:hAnsi="Arial" w:cs="Arial"/>
          <w:sz w:val="18"/>
          <w:szCs w:val="18"/>
        </w:rPr>
        <w:t xml:space="preserve">Please include the Application </w:t>
      </w:r>
      <w:r w:rsidR="003B1352" w:rsidRPr="00725C56">
        <w:rPr>
          <w:rFonts w:ascii="Arial" w:hAnsi="Arial" w:cs="Arial"/>
          <w:sz w:val="18"/>
          <w:szCs w:val="18"/>
        </w:rPr>
        <w:t xml:space="preserve">Fee as outlined in </w:t>
      </w:r>
      <w:r w:rsidR="00C645DD" w:rsidRPr="00725C56">
        <w:rPr>
          <w:rFonts w:ascii="Arial" w:hAnsi="Arial" w:cs="Arial"/>
          <w:sz w:val="18"/>
          <w:szCs w:val="18"/>
        </w:rPr>
        <w:t>Attachment C</w:t>
      </w:r>
      <w:r w:rsidR="003B1352" w:rsidRPr="00725C56">
        <w:rPr>
          <w:rFonts w:ascii="Arial" w:hAnsi="Arial" w:cs="Arial"/>
          <w:sz w:val="18"/>
          <w:szCs w:val="18"/>
        </w:rPr>
        <w:t>.</w:t>
      </w:r>
      <w:r w:rsidR="00E31E7B">
        <w:rPr>
          <w:rFonts w:ascii="Arial" w:hAnsi="Arial" w:cs="Arial"/>
          <w:sz w:val="18"/>
          <w:szCs w:val="18"/>
        </w:rPr>
        <w:t xml:space="preserve">  A Bill for Collection will be mailed to you for the Administrative and Monitoring fees owed after the application is processed.</w:t>
      </w:r>
    </w:p>
    <w:p w:rsidR="008951D0" w:rsidRPr="00725C56" w:rsidRDefault="008951D0" w:rsidP="00A666AB">
      <w:pPr>
        <w:ind w:left="360" w:hanging="360"/>
        <w:rPr>
          <w:rFonts w:ascii="Arial" w:hAnsi="Arial" w:cs="Arial"/>
          <w:sz w:val="18"/>
          <w:szCs w:val="18"/>
        </w:rPr>
      </w:pPr>
    </w:p>
    <w:p w:rsidR="000E0107" w:rsidRPr="008951D0" w:rsidRDefault="008951D0" w:rsidP="008951D0">
      <w:pPr>
        <w:ind w:left="720" w:hanging="720"/>
        <w:rPr>
          <w:rFonts w:ascii="Arial" w:hAnsi="Arial" w:cs="Arial"/>
          <w:sz w:val="18"/>
          <w:szCs w:val="18"/>
        </w:rPr>
      </w:pPr>
      <w:r w:rsidRPr="008951D0">
        <w:rPr>
          <w:rFonts w:ascii="Arial" w:hAnsi="Arial" w:cs="Arial"/>
          <w:b/>
          <w:sz w:val="18"/>
          <w:szCs w:val="18"/>
        </w:rPr>
        <w:t>14.</w:t>
      </w:r>
      <w:r>
        <w:rPr>
          <w:rFonts w:ascii="Arial" w:hAnsi="Arial" w:cs="Arial"/>
          <w:b/>
          <w:sz w:val="18"/>
          <w:szCs w:val="18"/>
        </w:rPr>
        <w:t xml:space="preserve"> </w:t>
      </w:r>
      <w:r w:rsidR="003B1352" w:rsidRPr="008951D0">
        <w:rPr>
          <w:rFonts w:ascii="Arial" w:hAnsi="Arial" w:cs="Arial"/>
          <w:b/>
          <w:sz w:val="18"/>
          <w:szCs w:val="18"/>
        </w:rPr>
        <w:t>S</w:t>
      </w:r>
      <w:r w:rsidR="00A666AB" w:rsidRPr="008951D0">
        <w:rPr>
          <w:rFonts w:ascii="Arial" w:hAnsi="Arial" w:cs="Arial"/>
          <w:b/>
          <w:sz w:val="18"/>
          <w:szCs w:val="18"/>
        </w:rPr>
        <w:t>ignature</w:t>
      </w:r>
      <w:r w:rsidR="003B1352" w:rsidRPr="008951D0">
        <w:rPr>
          <w:rFonts w:ascii="Arial" w:hAnsi="Arial" w:cs="Arial"/>
          <w:b/>
          <w:sz w:val="18"/>
          <w:szCs w:val="18"/>
        </w:rPr>
        <w:t>:</w:t>
      </w:r>
      <w:r w:rsidR="003B1352" w:rsidRPr="008951D0">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2C013CF7" wp14:editId="468C8CDF">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94701"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1905293F" wp14:editId="760C0E61">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C7F83"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6"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6"/>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47"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7"/>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0545BA" w:rsidRDefault="000545BA" w:rsidP="000545BA"/>
    <w:p w:rsidR="000545BA" w:rsidRDefault="000545BA" w:rsidP="000545BA"/>
    <w:p w:rsidR="000545BA" w:rsidRDefault="000545BA" w:rsidP="000545BA"/>
    <w:p w:rsidR="000545BA" w:rsidRDefault="000545BA" w:rsidP="000545BA"/>
    <w:p w:rsidR="000545BA" w:rsidRDefault="000545BA" w:rsidP="000545BA"/>
    <w:p w:rsidR="000545BA" w:rsidRDefault="000545BA" w:rsidP="000545BA"/>
    <w:p w:rsidR="000545BA" w:rsidRDefault="000545BA" w:rsidP="000545BA"/>
    <w:p w:rsidR="000545BA" w:rsidRDefault="000545BA" w:rsidP="000545BA"/>
    <w:p w:rsidR="000545BA" w:rsidRDefault="000545BA" w:rsidP="000545BA"/>
    <w:p w:rsidR="000545BA" w:rsidRDefault="000545BA" w:rsidP="000545BA"/>
    <w:p w:rsidR="000545BA" w:rsidRDefault="000545BA" w:rsidP="000545BA"/>
    <w:p w:rsidR="000545BA" w:rsidRDefault="000545BA" w:rsidP="000545BA"/>
    <w:p w:rsidR="000545BA" w:rsidRDefault="000545BA" w:rsidP="000545BA"/>
    <w:p w:rsidR="000545BA" w:rsidRPr="000545BA" w:rsidRDefault="000545BA" w:rsidP="000545BA"/>
    <w:p w:rsidR="008951D0" w:rsidRDefault="008951D0" w:rsidP="00F43876">
      <w:pPr>
        <w:pStyle w:val="Heading3"/>
      </w:pPr>
    </w:p>
    <w:p w:rsidR="008951D0" w:rsidRDefault="008951D0" w:rsidP="00F43876">
      <w:pPr>
        <w:pStyle w:val="Heading3"/>
      </w:pPr>
    </w:p>
    <w:p w:rsidR="008951D0" w:rsidRDefault="008951D0" w:rsidP="00F43876">
      <w:pPr>
        <w:pStyle w:val="Heading3"/>
      </w:pPr>
    </w:p>
    <w:p w:rsidR="008951D0" w:rsidRDefault="008951D0" w:rsidP="00F43876">
      <w:pPr>
        <w:pStyle w:val="Heading3"/>
      </w:pPr>
    </w:p>
    <w:p w:rsidR="002E7C15" w:rsidRPr="00C708F0" w:rsidRDefault="003C4DA2" w:rsidP="00F43876">
      <w:pPr>
        <w:pStyle w:val="Heading3"/>
      </w:pPr>
      <w:r w:rsidRPr="00C708F0">
        <w:t>ATTACHMENT</w:t>
      </w:r>
      <w:r w:rsidR="002E7C15" w:rsidRPr="00C708F0">
        <w:t xml:space="preserve"> A</w:t>
      </w:r>
    </w:p>
    <w:p w:rsidR="002E7C15" w:rsidRPr="00C708F0" w:rsidRDefault="002E7C15" w:rsidP="00F43876">
      <w:pPr>
        <w:pStyle w:val="Heading3"/>
      </w:pPr>
      <w:r w:rsidRPr="00C708F0">
        <w:t>Authorized Services &amp; Required Licenses, Registrations and Training Certificates</w:t>
      </w:r>
    </w:p>
    <w:p w:rsidR="00117760" w:rsidRPr="00C708F0" w:rsidRDefault="00117760"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tbl>
      <w:tblPr>
        <w:tblStyle w:val="TableGrid"/>
        <w:tblW w:w="0" w:type="auto"/>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rsidTr="00B23D48">
        <w:trPr>
          <w:trHeight w:val="278"/>
          <w:tblHeader/>
        </w:trPr>
        <w:tc>
          <w:tcPr>
            <w:tcW w:w="3870" w:type="dxa"/>
            <w:vAlign w:val="center"/>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F07B07">
        <w:trPr>
          <w:trHeight w:val="1008"/>
        </w:trPr>
        <w:tc>
          <w:tcPr>
            <w:tcW w:w="3870" w:type="dxa"/>
            <w:vAlign w:val="center"/>
          </w:tcPr>
          <w:p w:rsidR="00BD3F46" w:rsidRPr="00971C3F" w:rsidRDefault="00F32000" w:rsidP="007457EF">
            <w:pPr>
              <w:tabs>
                <w:tab w:val="left" w:pos="6480"/>
              </w:tabs>
              <w:rPr>
                <w:rFonts w:ascii="Arial" w:hAnsi="Arial" w:cs="Arial"/>
                <w:b/>
                <w:sz w:val="18"/>
                <w:szCs w:val="18"/>
              </w:rPr>
            </w:pPr>
            <w:r w:rsidRPr="00971C3F">
              <w:rPr>
                <w:rFonts w:ascii="Arial" w:hAnsi="Arial" w:cs="Arial"/>
                <w:b/>
                <w:sz w:val="18"/>
                <w:szCs w:val="18"/>
              </w:rPr>
              <w:t>Fishing Guides</w:t>
            </w:r>
            <w:r w:rsidR="0018475E">
              <w:rPr>
                <w:rFonts w:ascii="Arial" w:hAnsi="Arial" w:cs="Arial"/>
                <w:b/>
                <w:sz w:val="18"/>
                <w:szCs w:val="18"/>
              </w:rPr>
              <w:t xml:space="preserve"> – Fly/Spin</w:t>
            </w:r>
          </w:p>
        </w:tc>
        <w:tc>
          <w:tcPr>
            <w:tcW w:w="6930" w:type="dxa"/>
            <w:vAlign w:val="center"/>
          </w:tcPr>
          <w:p w:rsidR="00541079" w:rsidRPr="00541079" w:rsidRDefault="00541079" w:rsidP="00541079">
            <w:pPr>
              <w:pStyle w:val="CommentText"/>
              <w:rPr>
                <w:rFonts w:ascii="Arial" w:hAnsi="Arial" w:cs="Arial"/>
                <w:sz w:val="18"/>
                <w:szCs w:val="18"/>
              </w:rPr>
            </w:pPr>
            <w:r w:rsidRPr="00541079">
              <w:rPr>
                <w:rFonts w:ascii="Arial" w:hAnsi="Arial" w:cs="Arial"/>
                <w:sz w:val="18"/>
                <w:szCs w:val="18"/>
              </w:rPr>
              <w:t>(a)</w:t>
            </w:r>
            <w:r>
              <w:rPr>
                <w:rFonts w:ascii="Arial" w:hAnsi="Arial" w:cs="Arial"/>
                <w:sz w:val="18"/>
                <w:szCs w:val="18"/>
              </w:rPr>
              <w:t xml:space="preserve"> </w:t>
            </w:r>
            <w:r w:rsidRPr="00541079">
              <w:rPr>
                <w:rFonts w:ascii="Arial" w:hAnsi="Arial" w:cs="Arial"/>
                <w:sz w:val="18"/>
                <w:szCs w:val="18"/>
              </w:rPr>
              <w:tab/>
              <w:t xml:space="preserve">The CUA holder must operate in compliance with all pertinent Federal, State, and local laws and regulations, including, without limitation, all applicable park area policies, procedures and regulations. </w:t>
            </w:r>
          </w:p>
          <w:p w:rsidR="00541079" w:rsidRPr="00541079" w:rsidRDefault="00541079" w:rsidP="00541079">
            <w:pPr>
              <w:pStyle w:val="CommentText"/>
              <w:rPr>
                <w:rFonts w:ascii="Arial" w:hAnsi="Arial" w:cs="Arial"/>
                <w:sz w:val="18"/>
                <w:szCs w:val="18"/>
              </w:rPr>
            </w:pPr>
          </w:p>
          <w:p w:rsidR="00541079" w:rsidRDefault="00541079" w:rsidP="00541079">
            <w:pPr>
              <w:pStyle w:val="CommentText"/>
              <w:rPr>
                <w:rFonts w:ascii="Arial" w:hAnsi="Arial" w:cs="Arial"/>
                <w:sz w:val="18"/>
                <w:szCs w:val="18"/>
              </w:rPr>
            </w:pPr>
            <w:r w:rsidRPr="00541079">
              <w:rPr>
                <w:rFonts w:ascii="Arial" w:hAnsi="Arial" w:cs="Arial"/>
                <w:sz w:val="18"/>
                <w:szCs w:val="18"/>
              </w:rPr>
              <w:t>(b)</w:t>
            </w:r>
            <w:r w:rsidRPr="00541079">
              <w:rPr>
                <w:rFonts w:ascii="Arial" w:hAnsi="Arial" w:cs="Arial"/>
                <w:sz w:val="18"/>
                <w:szCs w:val="18"/>
              </w:rPr>
              <w:tab/>
              <w:t>The CUA holder</w:t>
            </w:r>
            <w:r w:rsidR="00E21B26">
              <w:rPr>
                <w:rFonts w:ascii="Arial" w:hAnsi="Arial" w:cs="Arial"/>
                <w:sz w:val="18"/>
                <w:szCs w:val="18"/>
              </w:rPr>
              <w:t xml:space="preserve"> </w:t>
            </w:r>
            <w:r w:rsidR="00E21B26" w:rsidRPr="00541079">
              <w:rPr>
                <w:rFonts w:ascii="Arial" w:hAnsi="Arial" w:cs="Arial"/>
                <w:sz w:val="18"/>
                <w:szCs w:val="18"/>
              </w:rPr>
              <w:t>must acquire all permits required from New York State (NYS) and/or the Co</w:t>
            </w:r>
            <w:r w:rsidR="00E21B26">
              <w:rPr>
                <w:rFonts w:ascii="Arial" w:hAnsi="Arial" w:cs="Arial"/>
                <w:sz w:val="18"/>
                <w:szCs w:val="18"/>
              </w:rPr>
              <w:t xml:space="preserve">mmonwealth of Pennsylvania (PA), and </w:t>
            </w:r>
            <w:r w:rsidRPr="00541079">
              <w:rPr>
                <w:rFonts w:ascii="Arial" w:hAnsi="Arial" w:cs="Arial"/>
                <w:sz w:val="18"/>
                <w:szCs w:val="18"/>
              </w:rPr>
              <w:t xml:space="preserve">is </w:t>
            </w:r>
            <w:r w:rsidR="00E21B26">
              <w:rPr>
                <w:rFonts w:ascii="Arial" w:hAnsi="Arial" w:cs="Arial"/>
                <w:sz w:val="18"/>
                <w:szCs w:val="18"/>
              </w:rPr>
              <w:t xml:space="preserve">1) </w:t>
            </w:r>
            <w:r w:rsidRPr="00541079">
              <w:rPr>
                <w:rFonts w:ascii="Arial" w:hAnsi="Arial" w:cs="Arial"/>
                <w:sz w:val="18"/>
                <w:szCs w:val="18"/>
              </w:rPr>
              <w:t xml:space="preserve">responsible for having </w:t>
            </w:r>
            <w:r w:rsidR="00222741">
              <w:rPr>
                <w:rFonts w:ascii="Arial" w:hAnsi="Arial" w:cs="Arial"/>
                <w:sz w:val="18"/>
                <w:szCs w:val="18"/>
              </w:rPr>
              <w:t>a</w:t>
            </w:r>
            <w:r w:rsidRPr="00541079">
              <w:rPr>
                <w:rFonts w:ascii="Arial" w:hAnsi="Arial" w:cs="Arial"/>
                <w:sz w:val="18"/>
                <w:szCs w:val="18"/>
              </w:rPr>
              <w:t xml:space="preserve"> valid state resident/non-resident charter boat/fishing guide license, and if the CUA holder uses any boat launch (public or private) in the Commonwealth of Pennsylvania (PA), then a valid PA fishing guide license</w:t>
            </w:r>
            <w:r w:rsidR="00B40F0A">
              <w:rPr>
                <w:rFonts w:ascii="Arial" w:hAnsi="Arial" w:cs="Arial"/>
                <w:sz w:val="18"/>
                <w:szCs w:val="18"/>
              </w:rPr>
              <w:t xml:space="preserve"> </w:t>
            </w:r>
            <w:r w:rsidRPr="00541079">
              <w:rPr>
                <w:rFonts w:ascii="Arial" w:hAnsi="Arial" w:cs="Arial"/>
                <w:sz w:val="18"/>
                <w:szCs w:val="18"/>
              </w:rPr>
              <w:t xml:space="preserve">is also required according to PA law.  </w:t>
            </w:r>
            <w:r w:rsidR="000F211E">
              <w:rPr>
                <w:rFonts w:ascii="Arial" w:hAnsi="Arial" w:cs="Arial"/>
                <w:sz w:val="18"/>
                <w:szCs w:val="18"/>
              </w:rPr>
              <w:t xml:space="preserve">2) </w:t>
            </w:r>
            <w:r w:rsidR="00E21B26">
              <w:rPr>
                <w:rFonts w:ascii="Arial" w:hAnsi="Arial" w:cs="Arial"/>
                <w:sz w:val="18"/>
                <w:szCs w:val="18"/>
              </w:rPr>
              <w:t>Fishing guides must also have either a NY or PA fishing license.</w:t>
            </w:r>
            <w:r w:rsidR="000F211E">
              <w:rPr>
                <w:rFonts w:ascii="Arial" w:hAnsi="Arial" w:cs="Arial"/>
                <w:sz w:val="18"/>
                <w:szCs w:val="18"/>
              </w:rPr>
              <w:t xml:space="preserve"> 3) A</w:t>
            </w:r>
            <w:r w:rsidR="00E21B26">
              <w:rPr>
                <w:rFonts w:ascii="Arial" w:hAnsi="Arial" w:cs="Arial"/>
                <w:sz w:val="18"/>
                <w:szCs w:val="18"/>
              </w:rPr>
              <w:t xml:space="preserve"> PA Fish &amp; Boat Commission Launch permit is needed unless the boat is registered in another state. </w:t>
            </w:r>
            <w:r w:rsidR="000F211E">
              <w:rPr>
                <w:rFonts w:ascii="Arial" w:hAnsi="Arial" w:cs="Arial"/>
                <w:sz w:val="18"/>
                <w:szCs w:val="18"/>
              </w:rPr>
              <w:t xml:space="preserve">4) </w:t>
            </w:r>
            <w:r w:rsidRPr="00541079">
              <w:rPr>
                <w:rFonts w:ascii="Arial" w:hAnsi="Arial" w:cs="Arial"/>
                <w:sz w:val="18"/>
                <w:szCs w:val="18"/>
              </w:rPr>
              <w:t>The CUA holder must also assure their client has a valid fishing license (NY or PA) on their person if fishing, and documentation to validate identity - such as a valid state issued identification with a photo.</w:t>
            </w:r>
          </w:p>
          <w:p w:rsidR="00931CA0" w:rsidRPr="00931CA0" w:rsidRDefault="00931CA0" w:rsidP="00931CA0">
            <w:pPr>
              <w:pStyle w:val="CommentText"/>
              <w:rPr>
                <w:rFonts w:ascii="Arial" w:hAnsi="Arial" w:cs="Arial"/>
                <w:sz w:val="18"/>
                <w:szCs w:val="18"/>
              </w:rPr>
            </w:pPr>
          </w:p>
          <w:p w:rsidR="00931CA0" w:rsidRDefault="00931CA0" w:rsidP="00931CA0">
            <w:pPr>
              <w:pStyle w:val="CommentText"/>
              <w:rPr>
                <w:rFonts w:ascii="Arial" w:hAnsi="Arial" w:cs="Arial"/>
                <w:sz w:val="18"/>
                <w:szCs w:val="18"/>
              </w:rPr>
            </w:pPr>
            <w:r w:rsidRPr="00931CA0">
              <w:rPr>
                <w:rFonts w:ascii="Arial" w:hAnsi="Arial" w:cs="Arial"/>
                <w:sz w:val="18"/>
                <w:szCs w:val="18"/>
              </w:rPr>
              <w:t>(c)</w:t>
            </w:r>
            <w:r w:rsidRPr="00931CA0">
              <w:rPr>
                <w:rFonts w:ascii="Arial" w:hAnsi="Arial" w:cs="Arial"/>
                <w:sz w:val="18"/>
                <w:szCs w:val="18"/>
              </w:rPr>
              <w:tab/>
              <w:t xml:space="preserve">All guides must maintain certifications in Basic First Aid, Cardio Pulmonary Resuscitation (CPR) and Basic Water Safety or higher.  </w:t>
            </w:r>
            <w:r w:rsidR="00781D64">
              <w:rPr>
                <w:rFonts w:ascii="Arial" w:hAnsi="Arial" w:cs="Arial"/>
                <w:sz w:val="18"/>
                <w:szCs w:val="18"/>
              </w:rPr>
              <w:t>CUA Holder</w:t>
            </w:r>
            <w:r w:rsidRPr="00931CA0">
              <w:rPr>
                <w:rFonts w:ascii="Arial" w:hAnsi="Arial" w:cs="Arial"/>
                <w:sz w:val="18"/>
                <w:szCs w:val="18"/>
              </w:rPr>
              <w:t xml:space="preserve"> will provide proof of required certification prior to a Commercial Use Authorization being issued.</w:t>
            </w:r>
          </w:p>
          <w:p w:rsidR="007610A3" w:rsidRDefault="007610A3" w:rsidP="00931CA0">
            <w:pPr>
              <w:pStyle w:val="CommentText"/>
              <w:rPr>
                <w:rFonts w:ascii="Arial" w:hAnsi="Arial" w:cs="Arial"/>
                <w:sz w:val="18"/>
                <w:szCs w:val="18"/>
              </w:rPr>
            </w:pPr>
          </w:p>
          <w:p w:rsidR="007610A3" w:rsidRPr="00541079" w:rsidRDefault="007610A3" w:rsidP="00931CA0">
            <w:pPr>
              <w:pStyle w:val="CommentText"/>
              <w:rPr>
                <w:rFonts w:ascii="Arial" w:hAnsi="Arial" w:cs="Arial"/>
                <w:sz w:val="18"/>
                <w:szCs w:val="18"/>
              </w:rPr>
            </w:pPr>
            <w:r>
              <w:rPr>
                <w:rFonts w:ascii="Arial" w:hAnsi="Arial" w:cs="Arial"/>
                <w:sz w:val="18"/>
                <w:szCs w:val="18"/>
              </w:rPr>
              <w:t xml:space="preserve">(d)          </w:t>
            </w:r>
            <w:r w:rsidRPr="000D7AA7">
              <w:rPr>
                <w:rFonts w:ascii="Arial" w:hAnsi="Arial" w:cs="Arial"/>
                <w:sz w:val="18"/>
                <w:szCs w:val="18"/>
              </w:rPr>
              <w:t>A different Commercial Use Agreement for US Coast Guard Captain</w:t>
            </w:r>
            <w:r w:rsidR="00A05711">
              <w:rPr>
                <w:rFonts w:ascii="Arial" w:hAnsi="Arial" w:cs="Arial"/>
                <w:sz w:val="18"/>
                <w:szCs w:val="18"/>
              </w:rPr>
              <w:t>’</w:t>
            </w:r>
            <w:r w:rsidRPr="000D7AA7">
              <w:rPr>
                <w:rFonts w:ascii="Arial" w:hAnsi="Arial" w:cs="Arial"/>
                <w:sz w:val="18"/>
                <w:szCs w:val="18"/>
              </w:rPr>
              <w:t xml:space="preserve">s </w:t>
            </w:r>
            <w:r w:rsidR="00A05711">
              <w:rPr>
                <w:rFonts w:ascii="Arial" w:hAnsi="Arial" w:cs="Arial"/>
                <w:sz w:val="18"/>
                <w:szCs w:val="18"/>
              </w:rPr>
              <w:t xml:space="preserve">license </w:t>
            </w:r>
            <w:r w:rsidRPr="000D7AA7">
              <w:rPr>
                <w:rFonts w:ascii="Arial" w:hAnsi="Arial" w:cs="Arial"/>
                <w:sz w:val="18"/>
                <w:szCs w:val="18"/>
              </w:rPr>
              <w:t xml:space="preserve">would be necessary for the use </w:t>
            </w:r>
            <w:r w:rsidRPr="000D7AA7">
              <w:rPr>
                <w:rFonts w:ascii="Arial" w:hAnsi="Arial" w:cs="Arial"/>
                <w:i/>
                <w:sz w:val="18"/>
                <w:szCs w:val="18"/>
              </w:rPr>
              <w:t>of powe</w:t>
            </w:r>
            <w:r>
              <w:rPr>
                <w:rFonts w:ascii="Arial" w:hAnsi="Arial" w:cs="Arial"/>
                <w:i/>
                <w:sz w:val="18"/>
                <w:szCs w:val="18"/>
              </w:rPr>
              <w:t xml:space="preserve">red vessels of any type or kind, </w:t>
            </w:r>
            <w:r w:rsidRPr="000D7AA7">
              <w:rPr>
                <w:rFonts w:ascii="Arial" w:hAnsi="Arial" w:cs="Arial"/>
                <w:sz w:val="18"/>
                <w:szCs w:val="18"/>
              </w:rPr>
              <w:t>and proof of Captain</w:t>
            </w:r>
            <w:r>
              <w:rPr>
                <w:rFonts w:ascii="Arial" w:hAnsi="Arial" w:cs="Arial"/>
                <w:sz w:val="18"/>
                <w:szCs w:val="18"/>
              </w:rPr>
              <w:t>’</w:t>
            </w:r>
            <w:r w:rsidRPr="000D7AA7">
              <w:rPr>
                <w:rFonts w:ascii="Arial" w:hAnsi="Arial" w:cs="Arial"/>
                <w:sz w:val="18"/>
                <w:szCs w:val="18"/>
              </w:rPr>
              <w:t>s status must be in the CUA</w:t>
            </w:r>
            <w:r>
              <w:rPr>
                <w:rFonts w:ascii="Arial" w:hAnsi="Arial" w:cs="Arial"/>
                <w:sz w:val="18"/>
                <w:szCs w:val="18"/>
              </w:rPr>
              <w:t>’s</w:t>
            </w:r>
            <w:r w:rsidRPr="000D7AA7">
              <w:rPr>
                <w:rFonts w:ascii="Arial" w:hAnsi="Arial" w:cs="Arial"/>
                <w:sz w:val="18"/>
                <w:szCs w:val="18"/>
              </w:rPr>
              <w:t xml:space="preserve"> file </w:t>
            </w:r>
            <w:r>
              <w:rPr>
                <w:rFonts w:ascii="Arial" w:hAnsi="Arial" w:cs="Arial"/>
                <w:sz w:val="18"/>
                <w:szCs w:val="18"/>
              </w:rPr>
              <w:t xml:space="preserve">at NPS Headquarters </w:t>
            </w:r>
            <w:r w:rsidRPr="000D7AA7">
              <w:rPr>
                <w:rFonts w:ascii="Arial" w:hAnsi="Arial" w:cs="Arial"/>
                <w:sz w:val="18"/>
                <w:szCs w:val="18"/>
              </w:rPr>
              <w:t>before th</w:t>
            </w:r>
            <w:r>
              <w:rPr>
                <w:rFonts w:ascii="Arial" w:hAnsi="Arial" w:cs="Arial"/>
                <w:sz w:val="18"/>
                <w:szCs w:val="18"/>
              </w:rPr>
              <w:t xml:space="preserve">e </w:t>
            </w:r>
            <w:r w:rsidRPr="000D7AA7">
              <w:rPr>
                <w:rFonts w:ascii="Arial" w:hAnsi="Arial" w:cs="Arial"/>
                <w:sz w:val="18"/>
                <w:szCs w:val="18"/>
              </w:rPr>
              <w:t xml:space="preserve">CUA would be </w:t>
            </w:r>
            <w:proofErr w:type="gramStart"/>
            <w:r w:rsidR="00A05711">
              <w:rPr>
                <w:rFonts w:ascii="Arial" w:hAnsi="Arial" w:cs="Arial"/>
                <w:sz w:val="18"/>
                <w:szCs w:val="18"/>
              </w:rPr>
              <w:t>issued/</w:t>
            </w:r>
            <w:r w:rsidRPr="000D7AA7">
              <w:rPr>
                <w:rFonts w:ascii="Arial" w:hAnsi="Arial" w:cs="Arial"/>
                <w:sz w:val="18"/>
                <w:szCs w:val="18"/>
              </w:rPr>
              <w:t>amended</w:t>
            </w:r>
            <w:proofErr w:type="gramEnd"/>
            <w:r w:rsidRPr="000D7AA7">
              <w:rPr>
                <w:rFonts w:ascii="Arial" w:hAnsi="Arial" w:cs="Arial"/>
                <w:sz w:val="18"/>
                <w:szCs w:val="18"/>
              </w:rPr>
              <w:t>.</w:t>
            </w:r>
          </w:p>
          <w:p w:rsidR="00541079" w:rsidRPr="00541079" w:rsidRDefault="00541079" w:rsidP="00541079">
            <w:pPr>
              <w:pStyle w:val="CommentText"/>
              <w:rPr>
                <w:rFonts w:ascii="Arial" w:hAnsi="Arial" w:cs="Arial"/>
                <w:sz w:val="18"/>
                <w:szCs w:val="18"/>
              </w:rPr>
            </w:pPr>
          </w:p>
          <w:p w:rsidR="00BD3F46" w:rsidRPr="0018475E" w:rsidRDefault="00541079" w:rsidP="00541079">
            <w:pPr>
              <w:pStyle w:val="CommentText"/>
              <w:rPr>
                <w:rFonts w:ascii="Arial" w:hAnsi="Arial" w:cs="Arial"/>
                <w:b/>
                <w:i/>
                <w:sz w:val="18"/>
                <w:szCs w:val="18"/>
              </w:rPr>
            </w:pPr>
            <w:r w:rsidRPr="0018475E">
              <w:rPr>
                <w:rFonts w:ascii="Arial" w:hAnsi="Arial" w:cs="Arial"/>
                <w:b/>
                <w:i/>
                <w:sz w:val="18"/>
                <w:szCs w:val="18"/>
              </w:rPr>
              <w:t>(See Special Park Conditions for additional requirements)</w:t>
            </w:r>
          </w:p>
        </w:tc>
      </w:tr>
      <w:tr w:rsidR="00BD3F46" w:rsidRPr="00C708F0" w:rsidTr="00F07B07">
        <w:trPr>
          <w:trHeight w:val="1008"/>
        </w:trPr>
        <w:tc>
          <w:tcPr>
            <w:tcW w:w="3870" w:type="dxa"/>
            <w:vAlign w:val="center"/>
          </w:tcPr>
          <w:p w:rsidR="00BD3F46" w:rsidRPr="00971C3F" w:rsidRDefault="0018475E" w:rsidP="007457EF">
            <w:pPr>
              <w:tabs>
                <w:tab w:val="left" w:pos="6480"/>
              </w:tabs>
              <w:rPr>
                <w:rFonts w:ascii="Arial" w:hAnsi="Arial" w:cs="Arial"/>
                <w:b/>
                <w:sz w:val="18"/>
                <w:szCs w:val="18"/>
              </w:rPr>
            </w:pPr>
            <w:r>
              <w:rPr>
                <w:rFonts w:ascii="Arial" w:hAnsi="Arial" w:cs="Arial"/>
                <w:b/>
                <w:sz w:val="18"/>
                <w:szCs w:val="18"/>
              </w:rPr>
              <w:t xml:space="preserve">Boat Rental </w:t>
            </w:r>
            <w:r w:rsidR="00F32000" w:rsidRPr="00971C3F">
              <w:rPr>
                <w:rFonts w:ascii="Arial" w:hAnsi="Arial" w:cs="Arial"/>
                <w:b/>
                <w:sz w:val="18"/>
                <w:szCs w:val="18"/>
              </w:rPr>
              <w:t xml:space="preserve"> –</w:t>
            </w:r>
            <w:r>
              <w:rPr>
                <w:rFonts w:ascii="Arial" w:hAnsi="Arial" w:cs="Arial"/>
                <w:b/>
                <w:sz w:val="18"/>
                <w:szCs w:val="18"/>
              </w:rPr>
              <w:t xml:space="preserve"> Non-motor</w:t>
            </w:r>
            <w:r w:rsidR="00F32000" w:rsidRPr="00971C3F">
              <w:rPr>
                <w:rFonts w:ascii="Arial" w:hAnsi="Arial" w:cs="Arial"/>
                <w:b/>
                <w:sz w:val="18"/>
                <w:szCs w:val="18"/>
              </w:rPr>
              <w:t xml:space="preserve"> Boat/Canoe/</w:t>
            </w:r>
            <w:r>
              <w:rPr>
                <w:rFonts w:ascii="Arial" w:hAnsi="Arial" w:cs="Arial"/>
                <w:b/>
                <w:sz w:val="18"/>
                <w:szCs w:val="18"/>
              </w:rPr>
              <w:t>Kayak/</w:t>
            </w:r>
            <w:r w:rsidR="00F32000" w:rsidRPr="00971C3F">
              <w:rPr>
                <w:rFonts w:ascii="Arial" w:hAnsi="Arial" w:cs="Arial"/>
                <w:b/>
                <w:sz w:val="18"/>
                <w:szCs w:val="18"/>
              </w:rPr>
              <w:t>Raft/Tube Rentals</w:t>
            </w:r>
          </w:p>
        </w:tc>
        <w:tc>
          <w:tcPr>
            <w:tcW w:w="6930" w:type="dxa"/>
            <w:vAlign w:val="center"/>
          </w:tcPr>
          <w:p w:rsidR="00BA50A7" w:rsidRPr="00541079" w:rsidRDefault="00BA50A7" w:rsidP="00BA50A7">
            <w:pPr>
              <w:pStyle w:val="CommentText"/>
              <w:rPr>
                <w:rFonts w:ascii="Arial" w:hAnsi="Arial" w:cs="Arial"/>
                <w:sz w:val="18"/>
                <w:szCs w:val="18"/>
              </w:rPr>
            </w:pPr>
            <w:r w:rsidRPr="00541079">
              <w:rPr>
                <w:rFonts w:ascii="Arial" w:hAnsi="Arial" w:cs="Arial"/>
                <w:sz w:val="18"/>
                <w:szCs w:val="18"/>
              </w:rPr>
              <w:t>(a)</w:t>
            </w:r>
            <w:r>
              <w:rPr>
                <w:rFonts w:ascii="Arial" w:hAnsi="Arial" w:cs="Arial"/>
                <w:sz w:val="18"/>
                <w:szCs w:val="18"/>
              </w:rPr>
              <w:t xml:space="preserve"> </w:t>
            </w:r>
            <w:r w:rsidRPr="00541079">
              <w:rPr>
                <w:rFonts w:ascii="Arial" w:hAnsi="Arial" w:cs="Arial"/>
                <w:sz w:val="18"/>
                <w:szCs w:val="18"/>
              </w:rPr>
              <w:tab/>
              <w:t xml:space="preserve">The CUA holder must acquire all permits required from New York State (NYS) and/or the Commonwealth of Pennsylvania (PA) and must operate in compliance with all pertinent Federal, State, and local laws and regulations, including, without  limitation, all applicable park area policies, procedures and regulations. </w:t>
            </w:r>
          </w:p>
          <w:p w:rsidR="00BA50A7" w:rsidRPr="00541079" w:rsidRDefault="00BA50A7" w:rsidP="00BA50A7">
            <w:pPr>
              <w:pStyle w:val="CommentText"/>
              <w:rPr>
                <w:rFonts w:ascii="Arial" w:hAnsi="Arial" w:cs="Arial"/>
                <w:sz w:val="18"/>
                <w:szCs w:val="18"/>
              </w:rPr>
            </w:pPr>
          </w:p>
          <w:p w:rsidR="00BA50A7" w:rsidRPr="0018475E" w:rsidRDefault="00BA50A7" w:rsidP="00BA50A7">
            <w:pPr>
              <w:pStyle w:val="CommentText"/>
              <w:rPr>
                <w:rFonts w:ascii="Arial" w:hAnsi="Arial" w:cs="Arial"/>
                <w:b/>
                <w:i/>
                <w:sz w:val="18"/>
                <w:szCs w:val="18"/>
              </w:rPr>
            </w:pPr>
          </w:p>
          <w:p w:rsidR="00BD3F46" w:rsidRPr="00C708F0" w:rsidRDefault="00BA50A7" w:rsidP="00BA50A7">
            <w:pPr>
              <w:tabs>
                <w:tab w:val="left" w:pos="6480"/>
              </w:tabs>
              <w:rPr>
                <w:rFonts w:ascii="Arial" w:hAnsi="Arial" w:cs="Arial"/>
                <w:sz w:val="18"/>
                <w:szCs w:val="18"/>
              </w:rPr>
            </w:pPr>
            <w:r w:rsidRPr="0018475E">
              <w:rPr>
                <w:rFonts w:ascii="Arial" w:hAnsi="Arial" w:cs="Arial"/>
                <w:b/>
                <w:i/>
                <w:sz w:val="18"/>
                <w:szCs w:val="18"/>
              </w:rPr>
              <w:t>(See Special Park Conditions for additional requirements)</w:t>
            </w:r>
          </w:p>
        </w:tc>
      </w:tr>
      <w:tr w:rsidR="00BD3F46" w:rsidRPr="00C708F0" w:rsidTr="00F07B07">
        <w:trPr>
          <w:trHeight w:val="1008"/>
        </w:trPr>
        <w:tc>
          <w:tcPr>
            <w:tcW w:w="3870" w:type="dxa"/>
            <w:vAlign w:val="center"/>
          </w:tcPr>
          <w:p w:rsidR="00BD3F46" w:rsidRPr="00971C3F" w:rsidRDefault="00F32000" w:rsidP="00F32000">
            <w:pPr>
              <w:tabs>
                <w:tab w:val="left" w:pos="6480"/>
              </w:tabs>
              <w:rPr>
                <w:rFonts w:ascii="Arial" w:hAnsi="Arial" w:cs="Arial"/>
                <w:b/>
                <w:sz w:val="18"/>
                <w:szCs w:val="18"/>
              </w:rPr>
            </w:pPr>
            <w:r w:rsidRPr="00971C3F">
              <w:rPr>
                <w:rFonts w:ascii="Arial" w:hAnsi="Arial" w:cs="Arial"/>
                <w:b/>
                <w:sz w:val="18"/>
                <w:szCs w:val="18"/>
              </w:rPr>
              <w:t>Children’s Camps (owning their own equipment)</w:t>
            </w:r>
            <w:r w:rsidR="007610A3">
              <w:rPr>
                <w:rFonts w:ascii="Arial" w:hAnsi="Arial" w:cs="Arial"/>
                <w:b/>
                <w:sz w:val="18"/>
                <w:szCs w:val="18"/>
              </w:rPr>
              <w:t xml:space="preserve"> – guided trips</w:t>
            </w:r>
          </w:p>
        </w:tc>
        <w:tc>
          <w:tcPr>
            <w:tcW w:w="6930" w:type="dxa"/>
            <w:vAlign w:val="center"/>
          </w:tcPr>
          <w:p w:rsidR="00BA50A7" w:rsidRPr="00541079" w:rsidRDefault="00BA50A7" w:rsidP="00BA50A7">
            <w:pPr>
              <w:pStyle w:val="CommentText"/>
              <w:rPr>
                <w:rFonts w:ascii="Arial" w:hAnsi="Arial" w:cs="Arial"/>
                <w:sz w:val="18"/>
                <w:szCs w:val="18"/>
              </w:rPr>
            </w:pPr>
            <w:r w:rsidRPr="00541079">
              <w:rPr>
                <w:rFonts w:ascii="Arial" w:hAnsi="Arial" w:cs="Arial"/>
                <w:sz w:val="18"/>
                <w:szCs w:val="18"/>
              </w:rPr>
              <w:t>(a)</w:t>
            </w:r>
            <w:r>
              <w:rPr>
                <w:rFonts w:ascii="Arial" w:hAnsi="Arial" w:cs="Arial"/>
                <w:sz w:val="18"/>
                <w:szCs w:val="18"/>
              </w:rPr>
              <w:t xml:space="preserve"> </w:t>
            </w:r>
            <w:r w:rsidRPr="00541079">
              <w:rPr>
                <w:rFonts w:ascii="Arial" w:hAnsi="Arial" w:cs="Arial"/>
                <w:sz w:val="18"/>
                <w:szCs w:val="18"/>
              </w:rPr>
              <w:tab/>
              <w:t xml:space="preserve">The CUA holder must acquire all permits required from New York State (NYS) and/or the Commonwealth of Pennsylvania (PA) and must operate in compliance with all pertinent Federal, State, and local laws and regulations, including, without  limitation, all applicable park area policies, procedures and regulations. </w:t>
            </w:r>
          </w:p>
          <w:p w:rsidR="00BA50A7" w:rsidRPr="00541079" w:rsidRDefault="00BA50A7" w:rsidP="00BA50A7">
            <w:pPr>
              <w:pStyle w:val="CommentText"/>
              <w:rPr>
                <w:rFonts w:ascii="Arial" w:hAnsi="Arial" w:cs="Arial"/>
                <w:sz w:val="18"/>
                <w:szCs w:val="18"/>
              </w:rPr>
            </w:pPr>
          </w:p>
          <w:p w:rsidR="00BD3F46" w:rsidRPr="0018475E" w:rsidRDefault="00BA50A7" w:rsidP="00BA50A7">
            <w:pPr>
              <w:tabs>
                <w:tab w:val="left" w:pos="6480"/>
              </w:tabs>
              <w:rPr>
                <w:rFonts w:ascii="Arial" w:hAnsi="Arial" w:cs="Arial"/>
                <w:b/>
                <w:i/>
                <w:sz w:val="18"/>
                <w:szCs w:val="18"/>
              </w:rPr>
            </w:pPr>
            <w:r w:rsidRPr="0018475E">
              <w:rPr>
                <w:rFonts w:ascii="Arial" w:hAnsi="Arial" w:cs="Arial"/>
                <w:b/>
                <w:i/>
                <w:sz w:val="18"/>
                <w:szCs w:val="18"/>
              </w:rPr>
              <w:t>(See Special Park Conditions for additional requirements)</w:t>
            </w:r>
          </w:p>
        </w:tc>
      </w:tr>
      <w:tr w:rsidR="00BD3F46" w:rsidRPr="00C708F0" w:rsidTr="00F07B07">
        <w:trPr>
          <w:trHeight w:val="1008"/>
        </w:trPr>
        <w:tc>
          <w:tcPr>
            <w:tcW w:w="3870" w:type="dxa"/>
            <w:vAlign w:val="center"/>
          </w:tcPr>
          <w:p w:rsidR="00BD3F46" w:rsidRPr="00971C3F" w:rsidRDefault="00F32000" w:rsidP="007457EF">
            <w:pPr>
              <w:tabs>
                <w:tab w:val="left" w:pos="6480"/>
              </w:tabs>
              <w:rPr>
                <w:rFonts w:ascii="Arial" w:hAnsi="Arial" w:cs="Arial"/>
                <w:b/>
                <w:sz w:val="18"/>
                <w:szCs w:val="18"/>
              </w:rPr>
            </w:pPr>
            <w:r w:rsidRPr="00971C3F">
              <w:rPr>
                <w:rFonts w:ascii="Arial" w:hAnsi="Arial" w:cs="Arial"/>
                <w:b/>
                <w:sz w:val="18"/>
                <w:szCs w:val="18"/>
              </w:rPr>
              <w:t>Scuba Diving Workshops/Tours</w:t>
            </w:r>
          </w:p>
        </w:tc>
        <w:tc>
          <w:tcPr>
            <w:tcW w:w="6930" w:type="dxa"/>
            <w:vAlign w:val="center"/>
          </w:tcPr>
          <w:p w:rsidR="00443EA1" w:rsidRPr="00541079" w:rsidRDefault="00443EA1" w:rsidP="00443EA1">
            <w:pPr>
              <w:pStyle w:val="CommentText"/>
              <w:rPr>
                <w:rFonts w:ascii="Arial" w:hAnsi="Arial" w:cs="Arial"/>
                <w:sz w:val="18"/>
                <w:szCs w:val="18"/>
              </w:rPr>
            </w:pPr>
            <w:r w:rsidRPr="00541079">
              <w:rPr>
                <w:rFonts w:ascii="Arial" w:hAnsi="Arial" w:cs="Arial"/>
                <w:sz w:val="18"/>
                <w:szCs w:val="18"/>
              </w:rPr>
              <w:t>(a)</w:t>
            </w:r>
            <w:r>
              <w:rPr>
                <w:rFonts w:ascii="Arial" w:hAnsi="Arial" w:cs="Arial"/>
                <w:sz w:val="18"/>
                <w:szCs w:val="18"/>
              </w:rPr>
              <w:t xml:space="preserve"> </w:t>
            </w:r>
            <w:r w:rsidRPr="00541079">
              <w:rPr>
                <w:rFonts w:ascii="Arial" w:hAnsi="Arial" w:cs="Arial"/>
                <w:sz w:val="18"/>
                <w:szCs w:val="18"/>
              </w:rPr>
              <w:tab/>
              <w:t xml:space="preserve">The CUA holder must acquire all permits required from New York State (NYS) and/or the Commonwealth of Pennsylvania (PA) and must operate in compliance with all pertinent Federal, State, and local laws and regulations, including, without  limitation, all applicable park area policies, procedures and regulations. </w:t>
            </w:r>
          </w:p>
          <w:p w:rsidR="00443EA1" w:rsidRPr="00541079" w:rsidRDefault="00443EA1" w:rsidP="00443EA1">
            <w:pPr>
              <w:pStyle w:val="CommentText"/>
              <w:rPr>
                <w:rFonts w:ascii="Arial" w:hAnsi="Arial" w:cs="Arial"/>
                <w:sz w:val="18"/>
                <w:szCs w:val="18"/>
              </w:rPr>
            </w:pPr>
          </w:p>
          <w:p w:rsidR="00443EA1" w:rsidRDefault="00443EA1" w:rsidP="00443EA1">
            <w:pPr>
              <w:pStyle w:val="CommentText"/>
              <w:rPr>
                <w:rFonts w:ascii="Arial" w:hAnsi="Arial" w:cs="Arial"/>
                <w:sz w:val="18"/>
                <w:szCs w:val="18"/>
              </w:rPr>
            </w:pPr>
            <w:r w:rsidRPr="00541079">
              <w:rPr>
                <w:rFonts w:ascii="Arial" w:hAnsi="Arial" w:cs="Arial"/>
                <w:sz w:val="18"/>
                <w:szCs w:val="18"/>
              </w:rPr>
              <w:t>(b)</w:t>
            </w:r>
            <w:r w:rsidRPr="00541079">
              <w:rPr>
                <w:rFonts w:ascii="Arial" w:hAnsi="Arial" w:cs="Arial"/>
                <w:sz w:val="18"/>
                <w:szCs w:val="18"/>
              </w:rPr>
              <w:tab/>
              <w:t xml:space="preserve">The CUA holder </w:t>
            </w:r>
            <w:r>
              <w:rPr>
                <w:rFonts w:ascii="Arial" w:hAnsi="Arial" w:cs="Arial"/>
                <w:sz w:val="18"/>
                <w:szCs w:val="18"/>
              </w:rPr>
              <w:t xml:space="preserve">must have a </w:t>
            </w:r>
            <w:r w:rsidRPr="00443EA1">
              <w:rPr>
                <w:rFonts w:ascii="Arial" w:hAnsi="Arial" w:cs="Arial"/>
                <w:sz w:val="18"/>
                <w:szCs w:val="18"/>
              </w:rPr>
              <w:t>PADI Dive Instructor certification</w:t>
            </w:r>
            <w:r>
              <w:rPr>
                <w:rFonts w:ascii="Arial" w:hAnsi="Arial" w:cs="Arial"/>
                <w:sz w:val="18"/>
                <w:szCs w:val="18"/>
              </w:rPr>
              <w:t xml:space="preserve"> and must provide copies as proof of </w:t>
            </w:r>
            <w:r w:rsidRPr="0018475E">
              <w:rPr>
                <w:rFonts w:ascii="Arial" w:hAnsi="Arial" w:cs="Arial"/>
                <w:i/>
                <w:sz w:val="18"/>
                <w:szCs w:val="18"/>
              </w:rPr>
              <w:t>all</w:t>
            </w:r>
            <w:r>
              <w:rPr>
                <w:rFonts w:ascii="Arial" w:hAnsi="Arial" w:cs="Arial"/>
                <w:sz w:val="18"/>
                <w:szCs w:val="18"/>
              </w:rPr>
              <w:t xml:space="preserve"> certifications before an authorization can be issued.</w:t>
            </w:r>
          </w:p>
          <w:p w:rsidR="00443EA1" w:rsidRPr="00931CA0" w:rsidRDefault="00443EA1" w:rsidP="00443EA1">
            <w:pPr>
              <w:pStyle w:val="CommentText"/>
              <w:rPr>
                <w:rFonts w:ascii="Arial" w:hAnsi="Arial" w:cs="Arial"/>
                <w:sz w:val="18"/>
                <w:szCs w:val="18"/>
              </w:rPr>
            </w:pPr>
          </w:p>
          <w:p w:rsidR="00BD3F46" w:rsidRPr="0018475E" w:rsidRDefault="00443EA1" w:rsidP="00443EA1">
            <w:pPr>
              <w:tabs>
                <w:tab w:val="left" w:pos="6480"/>
              </w:tabs>
              <w:rPr>
                <w:rFonts w:ascii="Arial" w:hAnsi="Arial" w:cs="Arial"/>
                <w:b/>
                <w:sz w:val="18"/>
                <w:szCs w:val="18"/>
              </w:rPr>
            </w:pPr>
            <w:r w:rsidRPr="0018475E">
              <w:rPr>
                <w:rFonts w:ascii="Arial" w:hAnsi="Arial" w:cs="Arial"/>
                <w:b/>
                <w:i/>
                <w:sz w:val="18"/>
                <w:szCs w:val="18"/>
              </w:rPr>
              <w:t>(See Special Park Conditions for additional requirements)</w:t>
            </w:r>
          </w:p>
        </w:tc>
      </w:tr>
    </w:tbl>
    <w:p w:rsidR="009B63A2" w:rsidRDefault="009B63A2" w:rsidP="00F43876">
      <w:pPr>
        <w:pStyle w:val="Heading3"/>
      </w:pPr>
    </w:p>
    <w:p w:rsidR="009B63A2" w:rsidRDefault="009B63A2" w:rsidP="00F43876">
      <w:pPr>
        <w:pStyle w:val="Heading3"/>
      </w:pPr>
    </w:p>
    <w:p w:rsidR="009B63A2" w:rsidRDefault="009B63A2" w:rsidP="00F43876">
      <w:pPr>
        <w:pStyle w:val="Heading3"/>
      </w:pPr>
    </w:p>
    <w:p w:rsidR="009B63A2" w:rsidRDefault="009B63A2" w:rsidP="00F43876">
      <w:pPr>
        <w:pStyle w:val="Heading3"/>
      </w:pPr>
    </w:p>
    <w:p w:rsidR="009B63A2" w:rsidRDefault="009B63A2" w:rsidP="00F43876">
      <w:pPr>
        <w:pStyle w:val="Heading3"/>
      </w:pPr>
    </w:p>
    <w:p w:rsidR="009B63A2" w:rsidRDefault="009B63A2" w:rsidP="00F43876">
      <w:pPr>
        <w:pStyle w:val="Heading3"/>
      </w:pPr>
    </w:p>
    <w:p w:rsidR="009B63A2" w:rsidRDefault="009B63A2" w:rsidP="00F43876">
      <w:pPr>
        <w:pStyle w:val="Heading3"/>
      </w:pPr>
    </w:p>
    <w:p w:rsidR="009B63A2" w:rsidRDefault="009B63A2" w:rsidP="00F43876">
      <w:pPr>
        <w:pStyle w:val="Heading3"/>
      </w:pPr>
    </w:p>
    <w:p w:rsidR="009B63A2" w:rsidRDefault="009B63A2" w:rsidP="00F43876">
      <w:pPr>
        <w:pStyle w:val="Heading3"/>
      </w:pPr>
    </w:p>
    <w:p w:rsidR="009B63A2" w:rsidRDefault="009B63A2" w:rsidP="00F43876">
      <w:pPr>
        <w:pStyle w:val="Heading3"/>
      </w:pPr>
    </w:p>
    <w:p w:rsidR="009B63A2" w:rsidRDefault="009B63A2" w:rsidP="00F43876">
      <w:pPr>
        <w:pStyle w:val="Heading3"/>
      </w:pPr>
    </w:p>
    <w:p w:rsidR="002E7C15" w:rsidRPr="00C708F0" w:rsidRDefault="003C4DA2" w:rsidP="00F43876">
      <w:pPr>
        <w:pStyle w:val="Heading3"/>
      </w:pPr>
      <w:r w:rsidRPr="00C708F0">
        <w:t xml:space="preserve">ATTACHMENT </w:t>
      </w:r>
      <w:r w:rsidR="002E7C15" w:rsidRPr="00C708F0">
        <w:t>B</w:t>
      </w:r>
    </w:p>
    <w:p w:rsidR="002E7C15" w:rsidRPr="00C708F0" w:rsidRDefault="002E7C15" w:rsidP="00F43876">
      <w:pPr>
        <w:pStyle w:val="Heading3"/>
      </w:pPr>
      <w:r w:rsidRPr="00C708F0">
        <w:t>CUA Insurance Requirements</w:t>
      </w:r>
    </w:p>
    <w:p w:rsidR="003C4DA2" w:rsidRDefault="003C4DA2" w:rsidP="002E7C15">
      <w:pPr>
        <w:tabs>
          <w:tab w:val="left" w:pos="6480"/>
        </w:tabs>
        <w:ind w:left="720" w:hanging="720"/>
        <w:rPr>
          <w:rFonts w:ascii="Arial" w:hAnsi="Arial" w:cs="Arial"/>
          <w:sz w:val="18"/>
          <w:szCs w:val="18"/>
        </w:rPr>
      </w:pPr>
    </w:p>
    <w:p w:rsidR="006F2667" w:rsidRPr="00C708F0" w:rsidRDefault="006F2667"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7D708B" w:rsidRDefault="007D708B" w:rsidP="007D708B">
      <w:pPr>
        <w:tabs>
          <w:tab w:val="left" w:pos="6480"/>
        </w:tabs>
        <w:rPr>
          <w:rFonts w:ascii="Arial" w:hAnsi="Arial" w:cs="Arial"/>
          <w:bCs/>
          <w:sz w:val="18"/>
          <w:szCs w:val="18"/>
        </w:rPr>
      </w:pPr>
      <w:r w:rsidRPr="00C708F0">
        <w:rPr>
          <w:rFonts w:ascii="Arial" w:hAnsi="Arial" w:cs="Arial"/>
          <w:bCs/>
          <w:sz w:val="18"/>
          <w:szCs w:val="18"/>
        </w:rPr>
        <w:t>Liability insurance is required for all CUA holders under the terms of the authorization.  Such insurance should be of sufficient scope to cover all potential risks and in an amount to cover claims that can reasonably be expected in the event of serious injury or death. The minimum</w:t>
      </w:r>
      <w:r>
        <w:rPr>
          <w:rFonts w:ascii="Arial" w:hAnsi="Arial" w:cs="Arial"/>
          <w:bCs/>
          <w:sz w:val="18"/>
          <w:szCs w:val="18"/>
        </w:rPr>
        <w:t xml:space="preserve"> liability insurance is:  </w:t>
      </w:r>
    </w:p>
    <w:p w:rsidR="007D708B" w:rsidRDefault="007D708B" w:rsidP="007D708B">
      <w:pPr>
        <w:tabs>
          <w:tab w:val="left" w:pos="6480"/>
        </w:tabs>
        <w:rPr>
          <w:rFonts w:ascii="Arial" w:hAnsi="Arial" w:cs="Arial"/>
          <w:bCs/>
          <w:sz w:val="18"/>
          <w:szCs w:val="18"/>
        </w:rPr>
      </w:pPr>
    </w:p>
    <w:p w:rsidR="007D708B" w:rsidRDefault="007D708B" w:rsidP="007D708B">
      <w:pPr>
        <w:tabs>
          <w:tab w:val="left" w:pos="6480"/>
        </w:tabs>
        <w:rPr>
          <w:rFonts w:ascii="Arial" w:hAnsi="Arial" w:cs="Arial"/>
          <w:bCs/>
          <w:sz w:val="18"/>
          <w:szCs w:val="18"/>
        </w:rPr>
      </w:pPr>
      <w:r>
        <w:rPr>
          <w:rFonts w:ascii="Arial" w:hAnsi="Arial" w:cs="Arial"/>
          <w:bCs/>
          <w:sz w:val="18"/>
          <w:szCs w:val="18"/>
        </w:rPr>
        <w:t>$500,000 for fishing/river guides</w:t>
      </w:r>
    </w:p>
    <w:p w:rsidR="007D708B" w:rsidRDefault="007D708B" w:rsidP="007D708B">
      <w:pPr>
        <w:tabs>
          <w:tab w:val="left" w:pos="6480"/>
        </w:tabs>
        <w:rPr>
          <w:rFonts w:ascii="Arial" w:hAnsi="Arial" w:cs="Arial"/>
          <w:sz w:val="18"/>
          <w:szCs w:val="18"/>
        </w:rPr>
      </w:pPr>
      <w:r>
        <w:rPr>
          <w:rFonts w:ascii="Arial" w:hAnsi="Arial" w:cs="Arial"/>
          <w:bCs/>
          <w:sz w:val="18"/>
          <w:szCs w:val="18"/>
        </w:rPr>
        <w:t>$1,000,000 for liveries, scuba diving workshops/tours and camps</w:t>
      </w:r>
    </w:p>
    <w:p w:rsidR="007D708B" w:rsidRDefault="007D708B" w:rsidP="007D708B">
      <w:pPr>
        <w:autoSpaceDE w:val="0"/>
        <w:autoSpaceDN w:val="0"/>
        <w:adjustRightInd w:val="0"/>
        <w:spacing w:after="200" w:line="276" w:lineRule="auto"/>
        <w:contextualSpacing/>
        <w:rPr>
          <w:rFonts w:ascii="Arial" w:eastAsiaTheme="minorHAnsi" w:hAnsi="Arial" w:cs="Arial"/>
          <w:b/>
          <w:bCs/>
          <w:sz w:val="18"/>
          <w:szCs w:val="18"/>
        </w:rPr>
      </w:pPr>
    </w:p>
    <w:p w:rsidR="007D708B" w:rsidRPr="00B95333" w:rsidRDefault="007D708B" w:rsidP="007D708B">
      <w:pPr>
        <w:autoSpaceDE w:val="0"/>
        <w:autoSpaceDN w:val="0"/>
        <w:adjustRightInd w:val="0"/>
        <w:spacing w:after="200" w:line="276" w:lineRule="auto"/>
        <w:contextualSpacing/>
        <w:rPr>
          <w:rFonts w:ascii="Arial" w:eastAsiaTheme="minorHAnsi" w:hAnsi="Arial" w:cs="Arial"/>
          <w:b/>
          <w:bCs/>
          <w:sz w:val="18"/>
          <w:szCs w:val="18"/>
        </w:rPr>
      </w:pPr>
      <w:r w:rsidRPr="00B95333">
        <w:rPr>
          <w:rFonts w:ascii="Arial" w:eastAsiaTheme="minorHAnsi" w:hAnsi="Arial" w:cs="Arial"/>
          <w:b/>
          <w:bCs/>
          <w:sz w:val="18"/>
          <w:szCs w:val="18"/>
        </w:rPr>
        <w:t>Watercraft Liability</w:t>
      </w:r>
      <w:r w:rsidRPr="00B95333">
        <w:rPr>
          <w:rFonts w:ascii="Arial" w:eastAsiaTheme="minorHAnsi" w:hAnsi="Arial" w:cs="Arial"/>
          <w:bCs/>
          <w:sz w:val="18"/>
          <w:szCs w:val="18"/>
        </w:rPr>
        <w:t xml:space="preserve"> is required for boating activities on waters within NPS areas.  Depending on size, ownership, and use of the watercraft, this is covered either by a Protection and Indemnity (P&amp;I) Liability Policy, or by a Comprehensive General Liability policy.</w:t>
      </w:r>
    </w:p>
    <w:p w:rsidR="007D708B" w:rsidRDefault="007D708B" w:rsidP="00991192">
      <w:pPr>
        <w:tabs>
          <w:tab w:val="left" w:pos="6480"/>
        </w:tabs>
        <w:rPr>
          <w:rFonts w:ascii="Arial" w:hAnsi="Arial" w:cs="Arial"/>
          <w:bCs/>
          <w:sz w:val="18"/>
          <w:szCs w:val="18"/>
        </w:rPr>
      </w:pPr>
    </w:p>
    <w:p w:rsidR="008242BC" w:rsidRPr="00887898" w:rsidRDefault="008242BC" w:rsidP="00991192">
      <w:pPr>
        <w:tabs>
          <w:tab w:val="left" w:pos="6480"/>
        </w:tabs>
        <w:rPr>
          <w:rFonts w:ascii="Arial" w:hAnsi="Arial" w:cs="Arial"/>
          <w:b/>
          <w:bCs/>
          <w:sz w:val="18"/>
          <w:szCs w:val="18"/>
        </w:rPr>
      </w:pPr>
      <w:r w:rsidRPr="00887898">
        <w:rPr>
          <w:rFonts w:ascii="Arial" w:hAnsi="Arial" w:cs="Arial"/>
          <w:b/>
        </w:rPr>
        <w:t>*</w:t>
      </w:r>
      <w:r w:rsidR="007457EF" w:rsidRPr="00887898">
        <w:rPr>
          <w:rFonts w:ascii="Arial" w:hAnsi="Arial" w:cs="Arial"/>
          <w:b/>
          <w:sz w:val="18"/>
          <w:szCs w:val="18"/>
        </w:rPr>
        <w:t xml:space="preserve"> </w:t>
      </w:r>
      <w:r w:rsidR="00991192" w:rsidRPr="00887898">
        <w:rPr>
          <w:rFonts w:ascii="Arial" w:hAnsi="Arial" w:cs="Arial"/>
          <w:b/>
          <w:bCs/>
          <w:sz w:val="18"/>
          <w:szCs w:val="18"/>
        </w:rPr>
        <w:t>Liability insurance policies must name the United States of America</w:t>
      </w:r>
      <w:r w:rsidRPr="00887898">
        <w:rPr>
          <w:rFonts w:ascii="Arial" w:hAnsi="Arial" w:cs="Arial"/>
          <w:b/>
          <w:bCs/>
          <w:sz w:val="18"/>
          <w:szCs w:val="18"/>
        </w:rPr>
        <w:t>, National Park Service, Upper Delaware S&amp;RR</w:t>
      </w:r>
      <w:proofErr w:type="gramStart"/>
      <w:r w:rsidRPr="00887898">
        <w:rPr>
          <w:rFonts w:ascii="Arial" w:hAnsi="Arial" w:cs="Arial"/>
          <w:b/>
          <w:bCs/>
          <w:sz w:val="18"/>
          <w:szCs w:val="18"/>
        </w:rPr>
        <w:t>,</w:t>
      </w:r>
      <w:r w:rsidR="006F2667" w:rsidRPr="00887898">
        <w:rPr>
          <w:rFonts w:ascii="Arial" w:hAnsi="Arial" w:cs="Arial"/>
          <w:b/>
          <w:bCs/>
          <w:sz w:val="18"/>
          <w:szCs w:val="18"/>
        </w:rPr>
        <w:t xml:space="preserve"> </w:t>
      </w:r>
      <w:r w:rsidR="00586313">
        <w:rPr>
          <w:rFonts w:ascii="Arial" w:hAnsi="Arial" w:cs="Arial"/>
          <w:b/>
          <w:bCs/>
          <w:sz w:val="18"/>
          <w:szCs w:val="18"/>
        </w:rPr>
        <w:t xml:space="preserve"> </w:t>
      </w:r>
      <w:r w:rsidR="006F2667" w:rsidRPr="00887898">
        <w:rPr>
          <w:rFonts w:ascii="Arial" w:hAnsi="Arial" w:cs="Arial"/>
          <w:b/>
          <w:bCs/>
          <w:sz w:val="18"/>
          <w:szCs w:val="18"/>
        </w:rPr>
        <w:t>247</w:t>
      </w:r>
      <w:proofErr w:type="gramEnd"/>
      <w:r w:rsidR="006F2667" w:rsidRPr="00887898">
        <w:rPr>
          <w:rFonts w:ascii="Arial" w:hAnsi="Arial" w:cs="Arial"/>
          <w:b/>
          <w:bCs/>
          <w:sz w:val="18"/>
          <w:szCs w:val="18"/>
        </w:rPr>
        <w:t xml:space="preserve"> River Road, Beach Lake, PA</w:t>
      </w:r>
      <w:r w:rsidRPr="00887898">
        <w:rPr>
          <w:rFonts w:ascii="Arial" w:hAnsi="Arial" w:cs="Arial"/>
          <w:b/>
          <w:bCs/>
          <w:sz w:val="18"/>
          <w:szCs w:val="18"/>
        </w:rPr>
        <w:t xml:space="preserve"> 18405</w:t>
      </w:r>
      <w:r w:rsidR="00991192" w:rsidRPr="00887898">
        <w:rPr>
          <w:rFonts w:ascii="Arial" w:hAnsi="Arial" w:cs="Arial"/>
          <w:b/>
          <w:bCs/>
          <w:sz w:val="18"/>
          <w:szCs w:val="18"/>
        </w:rPr>
        <w:t xml:space="preserve"> as additional</w:t>
      </w:r>
      <w:r w:rsidR="00971C3F" w:rsidRPr="00887898">
        <w:rPr>
          <w:rFonts w:ascii="Arial" w:hAnsi="Arial" w:cs="Arial"/>
          <w:b/>
          <w:bCs/>
          <w:sz w:val="18"/>
          <w:szCs w:val="18"/>
        </w:rPr>
        <w:t>ly</w:t>
      </w:r>
      <w:r w:rsidR="00991192" w:rsidRPr="00887898">
        <w:rPr>
          <w:rFonts w:ascii="Arial" w:hAnsi="Arial" w:cs="Arial"/>
          <w:b/>
          <w:bCs/>
          <w:sz w:val="18"/>
          <w:szCs w:val="18"/>
        </w:rPr>
        <w:t xml:space="preserve"> insured.  </w:t>
      </w:r>
    </w:p>
    <w:p w:rsidR="008242BC" w:rsidRPr="00887898" w:rsidRDefault="008242BC" w:rsidP="00991192">
      <w:pPr>
        <w:tabs>
          <w:tab w:val="left" w:pos="6480"/>
        </w:tabs>
        <w:rPr>
          <w:rFonts w:ascii="Arial" w:hAnsi="Arial" w:cs="Arial"/>
          <w:b/>
          <w:bCs/>
          <w:sz w:val="18"/>
          <w:szCs w:val="18"/>
        </w:rPr>
      </w:pPr>
    </w:p>
    <w:p w:rsidR="00991192" w:rsidRPr="00887898" w:rsidRDefault="00887898" w:rsidP="00991192">
      <w:pPr>
        <w:tabs>
          <w:tab w:val="left" w:pos="6480"/>
        </w:tabs>
        <w:rPr>
          <w:rFonts w:ascii="Arial" w:hAnsi="Arial" w:cs="Arial"/>
          <w:b/>
          <w:sz w:val="18"/>
          <w:szCs w:val="18"/>
        </w:rPr>
      </w:pPr>
      <w:r w:rsidRPr="00887898">
        <w:rPr>
          <w:rFonts w:ascii="Arial" w:hAnsi="Arial" w:cs="Arial"/>
          <w:b/>
          <w:bCs/>
        </w:rPr>
        <w:t>*</w:t>
      </w:r>
      <w:r w:rsidR="00991192" w:rsidRPr="00887898">
        <w:rPr>
          <w:rFonts w:ascii="Arial" w:hAnsi="Arial" w:cs="Arial"/>
          <w:b/>
          <w:bCs/>
          <w:sz w:val="18"/>
          <w:szCs w:val="18"/>
        </w:rPr>
        <w:t xml:space="preserve">The business or person that is providing the service must be the named insured (policy holder).  </w:t>
      </w:r>
    </w:p>
    <w:p w:rsidR="0015166D" w:rsidRPr="00C708F0" w:rsidRDefault="0015166D" w:rsidP="00991192">
      <w:pPr>
        <w:tabs>
          <w:tab w:val="left" w:pos="6480"/>
        </w:tabs>
        <w:rPr>
          <w:rFonts w:ascii="Arial" w:hAnsi="Arial" w:cs="Arial"/>
          <w:bCs/>
          <w:sz w:val="18"/>
          <w:szCs w:val="18"/>
        </w:rPr>
      </w:pPr>
    </w:p>
    <w:p w:rsidR="006F2667" w:rsidRDefault="006F2667" w:rsidP="002E7C15">
      <w:pPr>
        <w:tabs>
          <w:tab w:val="left" w:pos="6480"/>
        </w:tabs>
        <w:ind w:left="720" w:hanging="720"/>
        <w:jc w:val="center"/>
        <w:rPr>
          <w:rFonts w:ascii="Arial" w:hAnsi="Arial" w:cs="Arial"/>
          <w:b/>
          <w:bCs/>
          <w:sz w:val="18"/>
          <w:szCs w:val="18"/>
        </w:rPr>
      </w:pPr>
    </w:p>
    <w:p w:rsidR="006F2667" w:rsidRDefault="006F2667" w:rsidP="002E7C15">
      <w:pPr>
        <w:tabs>
          <w:tab w:val="left" w:pos="6480"/>
        </w:tabs>
        <w:ind w:left="720" w:hanging="720"/>
        <w:jc w:val="center"/>
        <w:rPr>
          <w:rFonts w:ascii="Arial" w:hAnsi="Arial" w:cs="Arial"/>
          <w:b/>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The NPS has established the following minimum insurance</w:t>
      </w:r>
      <w:r w:rsidRPr="00887898">
        <w:rPr>
          <w:rFonts w:ascii="Arial" w:hAnsi="Arial" w:cs="Arial"/>
          <w:sz w:val="18"/>
          <w:szCs w:val="18"/>
        </w:rPr>
        <w:t xml:space="preserve"> company</w:t>
      </w:r>
      <w:r w:rsidRPr="00C708F0">
        <w:rPr>
          <w:rFonts w:ascii="Arial" w:hAnsi="Arial" w:cs="Arial"/>
          <w:b/>
          <w:sz w:val="18"/>
          <w:szCs w:val="18"/>
        </w:rPr>
        <w:t xml:space="preserve">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F2667" w:rsidRDefault="006F2667" w:rsidP="006A7F20">
      <w:pPr>
        <w:tabs>
          <w:tab w:val="left" w:pos="6480"/>
        </w:tabs>
        <w:jc w:val="center"/>
        <w:rPr>
          <w:rFonts w:ascii="Arial" w:hAnsi="Arial" w:cs="Arial"/>
          <w:b/>
          <w:sz w:val="18"/>
          <w:szCs w:val="18"/>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887898"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887898">
        <w:rPr>
          <w:rFonts w:ascii="Arial" w:hAnsi="Arial" w:cs="Arial"/>
          <w:b/>
          <w:sz w:val="18"/>
          <w:szCs w:val="18"/>
        </w:rPr>
        <w:t>Applicants must submit proof of insurance with the CUA Application</w:t>
      </w:r>
      <w:r w:rsidRPr="0022668B">
        <w:rPr>
          <w:rFonts w:ascii="Arial" w:hAnsi="Arial" w:cs="Arial"/>
          <w:sz w:val="18"/>
          <w:szCs w:val="18"/>
        </w:rPr>
        <w:t>.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sidR="008242BC">
        <w:rPr>
          <w:rFonts w:ascii="Arial" w:hAnsi="Arial" w:cs="Arial"/>
          <w:bCs/>
          <w:sz w:val="18"/>
          <w:szCs w:val="18"/>
        </w:rPr>
        <w:t xml:space="preserve"> </w:t>
      </w:r>
      <w:r w:rsidR="00887898">
        <w:rPr>
          <w:rFonts w:ascii="Arial" w:hAnsi="Arial" w:cs="Arial"/>
          <w:bCs/>
          <w:sz w:val="18"/>
          <w:szCs w:val="18"/>
        </w:rPr>
        <w:t xml:space="preserve">(2017) </w:t>
      </w:r>
      <w:r w:rsidR="008242BC">
        <w:rPr>
          <w:rFonts w:ascii="Arial" w:hAnsi="Arial" w:cs="Arial"/>
          <w:bCs/>
          <w:sz w:val="18"/>
          <w:szCs w:val="18"/>
        </w:rPr>
        <w:t xml:space="preserve">for a </w:t>
      </w:r>
      <w:r w:rsidR="00443EA1">
        <w:rPr>
          <w:rFonts w:ascii="Arial" w:hAnsi="Arial" w:cs="Arial"/>
          <w:bCs/>
          <w:sz w:val="18"/>
          <w:szCs w:val="18"/>
        </w:rPr>
        <w:t>year;</w:t>
      </w:r>
      <w:r w:rsidR="008242BC">
        <w:rPr>
          <w:rFonts w:ascii="Arial" w:hAnsi="Arial" w:cs="Arial"/>
          <w:bCs/>
          <w:sz w:val="18"/>
          <w:szCs w:val="18"/>
        </w:rPr>
        <w:t xml:space="preserve"> renewals are required for year two</w:t>
      </w:r>
      <w:r w:rsidR="00887898">
        <w:rPr>
          <w:rFonts w:ascii="Arial" w:hAnsi="Arial" w:cs="Arial"/>
          <w:bCs/>
          <w:sz w:val="18"/>
          <w:szCs w:val="18"/>
        </w:rPr>
        <w:t xml:space="preserve"> (2018)</w:t>
      </w:r>
      <w:r w:rsidR="008242BC">
        <w:rPr>
          <w:rFonts w:ascii="Arial" w:hAnsi="Arial" w:cs="Arial"/>
          <w:bCs/>
          <w:sz w:val="18"/>
          <w:szCs w:val="18"/>
        </w:rPr>
        <w:t>.</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w:t>
      </w:r>
      <w:r w:rsidR="00443EA1">
        <w:rPr>
          <w:rFonts w:ascii="Arial" w:hAnsi="Arial" w:cs="Arial"/>
          <w:bCs/>
          <w:sz w:val="18"/>
          <w:szCs w:val="18"/>
        </w:rPr>
        <w:t>, National Park Service, Upper Delaware S&amp;RR, 274 River Road, Beach Lake, PA 18405</w:t>
      </w:r>
      <w:r w:rsidRPr="0022668B">
        <w:rPr>
          <w:rFonts w:ascii="Arial" w:hAnsi="Arial" w:cs="Arial"/>
          <w:bCs/>
          <w:sz w:val="18"/>
          <w:szCs w:val="18"/>
        </w:rPr>
        <w:t xml:space="preserve">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w:t>
      </w:r>
      <w:r w:rsidR="00784D59">
        <w:rPr>
          <w:rFonts w:ascii="Arial" w:hAnsi="Arial" w:cs="Arial"/>
          <w:bCs/>
          <w:sz w:val="18"/>
          <w:szCs w:val="18"/>
        </w:rPr>
        <w:t xml:space="preserve"> </w:t>
      </w:r>
      <w:r w:rsidRPr="0022668B">
        <w:rPr>
          <w:rFonts w:ascii="Arial" w:hAnsi="Arial" w:cs="Arial"/>
          <w:bCs/>
          <w:sz w:val="18"/>
          <w:szCs w:val="18"/>
        </w:rPr>
        <w:t xml:space="preserve">required in the CUA Application </w:t>
      </w:r>
      <w:r w:rsidR="008242BC">
        <w:rPr>
          <w:rFonts w:ascii="Arial" w:hAnsi="Arial" w:cs="Arial"/>
          <w:bCs/>
          <w:sz w:val="18"/>
          <w:szCs w:val="18"/>
        </w:rPr>
        <w:t>above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6F2667" w:rsidRDefault="006F2667" w:rsidP="00F43876">
      <w:pPr>
        <w:pStyle w:val="Heading3"/>
      </w:pPr>
    </w:p>
    <w:p w:rsidR="006F2667" w:rsidRDefault="006F2667" w:rsidP="00F43876">
      <w:pPr>
        <w:pStyle w:val="Heading3"/>
      </w:pPr>
    </w:p>
    <w:p w:rsidR="006F2667" w:rsidRDefault="006F2667" w:rsidP="00F43876">
      <w:pPr>
        <w:pStyle w:val="Heading3"/>
      </w:pPr>
    </w:p>
    <w:p w:rsidR="006F2667" w:rsidRDefault="006F2667" w:rsidP="00F43876">
      <w:pPr>
        <w:pStyle w:val="Heading3"/>
      </w:pPr>
    </w:p>
    <w:p w:rsidR="006F2667" w:rsidRDefault="006F2667" w:rsidP="00F43876">
      <w:pPr>
        <w:pStyle w:val="Heading3"/>
      </w:pPr>
    </w:p>
    <w:p w:rsidR="006F2667" w:rsidRDefault="006F2667" w:rsidP="00F43876">
      <w:pPr>
        <w:pStyle w:val="Heading3"/>
      </w:pPr>
    </w:p>
    <w:p w:rsidR="006F2667" w:rsidRDefault="006F2667" w:rsidP="00F43876">
      <w:pPr>
        <w:pStyle w:val="Heading3"/>
      </w:pPr>
    </w:p>
    <w:p w:rsidR="006F2667" w:rsidRDefault="006F2667" w:rsidP="00F43876">
      <w:pPr>
        <w:pStyle w:val="Heading3"/>
      </w:pPr>
    </w:p>
    <w:p w:rsidR="006F2667" w:rsidRDefault="006F2667" w:rsidP="00F43876">
      <w:pPr>
        <w:pStyle w:val="Heading3"/>
      </w:pPr>
    </w:p>
    <w:p w:rsidR="006F2667" w:rsidRDefault="006F2667" w:rsidP="00F43876">
      <w:pPr>
        <w:pStyle w:val="Heading3"/>
      </w:pPr>
    </w:p>
    <w:p w:rsidR="006F2667" w:rsidRDefault="006F2667" w:rsidP="00F43876">
      <w:pPr>
        <w:pStyle w:val="Heading3"/>
      </w:pPr>
    </w:p>
    <w:p w:rsidR="00D578FC" w:rsidRPr="00C708F0" w:rsidRDefault="00586313" w:rsidP="00D578FC">
      <w:pPr>
        <w:pStyle w:val="Heading3"/>
      </w:pPr>
      <w:r>
        <w:t>A</w:t>
      </w:r>
      <w:r w:rsidR="00D578FC" w:rsidRPr="00C708F0">
        <w:t>TTACHMENT C</w:t>
      </w:r>
    </w:p>
    <w:p w:rsidR="00D578FC" w:rsidRPr="00C708F0" w:rsidRDefault="00D578FC" w:rsidP="00D578FC">
      <w:pPr>
        <w:pStyle w:val="Heading3"/>
      </w:pPr>
      <w:r w:rsidRPr="00BD029E">
        <w:t>Fee Schedule and Payment Information</w:t>
      </w:r>
    </w:p>
    <w:p w:rsidR="00D578FC" w:rsidRPr="00C708F0" w:rsidRDefault="00D578FC" w:rsidP="00D578FC">
      <w:pPr>
        <w:tabs>
          <w:tab w:val="left" w:pos="6480"/>
        </w:tabs>
        <w:ind w:left="720" w:hanging="720"/>
        <w:rPr>
          <w:rFonts w:ascii="Arial" w:hAnsi="Arial" w:cs="Arial"/>
          <w:sz w:val="18"/>
          <w:szCs w:val="18"/>
        </w:rPr>
      </w:pPr>
    </w:p>
    <w:tbl>
      <w:tblPr>
        <w:tblW w:w="7183" w:type="dxa"/>
        <w:jc w:val="center"/>
        <w:tblInd w:w="112" w:type="dxa"/>
        <w:tblLayout w:type="fixed"/>
        <w:tblCellMar>
          <w:left w:w="0" w:type="dxa"/>
          <w:right w:w="0" w:type="dxa"/>
        </w:tblCellMar>
        <w:tblLook w:val="0000" w:firstRow="0" w:lastRow="0" w:firstColumn="0" w:lastColumn="0" w:noHBand="0" w:noVBand="0"/>
      </w:tblPr>
      <w:tblGrid>
        <w:gridCol w:w="1387"/>
        <w:gridCol w:w="1340"/>
        <w:gridCol w:w="1708"/>
        <w:gridCol w:w="1352"/>
        <w:gridCol w:w="1396"/>
      </w:tblGrid>
      <w:tr w:rsidR="00D578FC" w:rsidRPr="00182586" w:rsidTr="009B63A2">
        <w:trPr>
          <w:trHeight w:hRule="exact" w:val="520"/>
          <w:jc w:val="center"/>
        </w:trPr>
        <w:tc>
          <w:tcPr>
            <w:tcW w:w="7183" w:type="dxa"/>
            <w:gridSpan w:val="5"/>
            <w:tcBorders>
              <w:top w:val="single" w:sz="4" w:space="0" w:color="000000"/>
              <w:left w:val="single" w:sz="4" w:space="0" w:color="000000"/>
              <w:bottom w:val="single" w:sz="4" w:space="0" w:color="000000"/>
              <w:right w:val="single" w:sz="4" w:space="0" w:color="000000"/>
            </w:tcBorders>
            <w:shd w:val="clear" w:color="auto" w:fill="D9D9D9"/>
          </w:tcPr>
          <w:p w:rsidR="00D578FC" w:rsidRPr="00182586" w:rsidRDefault="00D578FC" w:rsidP="009B63A2">
            <w:pPr>
              <w:kinsoku w:val="0"/>
              <w:overflowPunct w:val="0"/>
              <w:autoSpaceDE w:val="0"/>
              <w:autoSpaceDN w:val="0"/>
              <w:adjustRightInd w:val="0"/>
              <w:spacing w:before="117"/>
              <w:ind w:right="1"/>
              <w:jc w:val="center"/>
              <w:rPr>
                <w:rFonts w:eastAsiaTheme="minorHAnsi"/>
              </w:rPr>
            </w:pPr>
            <w:r w:rsidRPr="00182586">
              <w:rPr>
                <w:rFonts w:ascii="Calibri" w:eastAsiaTheme="minorHAnsi" w:hAnsi="Calibri" w:cs="Calibri"/>
                <w:b/>
                <w:bCs/>
                <w:spacing w:val="-1"/>
                <w:sz w:val="22"/>
                <w:szCs w:val="22"/>
              </w:rPr>
              <w:t>2017-18</w:t>
            </w:r>
            <w:r w:rsidRPr="00182586">
              <w:rPr>
                <w:rFonts w:ascii="Calibri" w:eastAsiaTheme="minorHAnsi" w:hAnsi="Calibri" w:cs="Calibri"/>
                <w:b/>
                <w:bCs/>
                <w:spacing w:val="-2"/>
                <w:sz w:val="22"/>
                <w:szCs w:val="22"/>
              </w:rPr>
              <w:t xml:space="preserve"> </w:t>
            </w:r>
            <w:r w:rsidRPr="00182586">
              <w:rPr>
                <w:rFonts w:ascii="Calibri" w:eastAsiaTheme="minorHAnsi" w:hAnsi="Calibri" w:cs="Calibri"/>
                <w:b/>
                <w:bCs/>
                <w:sz w:val="22"/>
                <w:szCs w:val="22"/>
              </w:rPr>
              <w:t>CUA</w:t>
            </w:r>
            <w:r w:rsidRPr="00182586">
              <w:rPr>
                <w:rFonts w:ascii="Calibri" w:eastAsiaTheme="minorHAnsi" w:hAnsi="Calibri" w:cs="Calibri"/>
                <w:b/>
                <w:bCs/>
                <w:spacing w:val="-2"/>
                <w:sz w:val="22"/>
                <w:szCs w:val="22"/>
              </w:rPr>
              <w:t xml:space="preserve"> </w:t>
            </w:r>
            <w:r w:rsidRPr="00182586">
              <w:rPr>
                <w:rFonts w:ascii="Calibri" w:eastAsiaTheme="minorHAnsi" w:hAnsi="Calibri" w:cs="Calibri"/>
                <w:b/>
                <w:bCs/>
                <w:spacing w:val="-1"/>
                <w:sz w:val="22"/>
                <w:szCs w:val="22"/>
              </w:rPr>
              <w:t xml:space="preserve">Fee Structure </w:t>
            </w:r>
            <w:r w:rsidRPr="00182586">
              <w:rPr>
                <w:rFonts w:ascii="Calibri" w:eastAsiaTheme="minorHAnsi" w:hAnsi="Calibri" w:cs="Calibri"/>
                <w:b/>
                <w:bCs/>
                <w:sz w:val="22"/>
                <w:szCs w:val="22"/>
              </w:rPr>
              <w:t>at</w:t>
            </w:r>
            <w:r w:rsidRPr="00182586">
              <w:rPr>
                <w:rFonts w:ascii="Calibri" w:eastAsiaTheme="minorHAnsi" w:hAnsi="Calibri" w:cs="Calibri"/>
                <w:b/>
                <w:bCs/>
                <w:spacing w:val="-3"/>
                <w:sz w:val="22"/>
                <w:szCs w:val="22"/>
              </w:rPr>
              <w:t xml:space="preserve"> </w:t>
            </w:r>
            <w:r w:rsidRPr="00182586">
              <w:rPr>
                <w:rFonts w:ascii="Calibri" w:eastAsiaTheme="minorHAnsi" w:hAnsi="Calibri" w:cs="Calibri"/>
                <w:b/>
                <w:bCs/>
                <w:sz w:val="22"/>
                <w:szCs w:val="22"/>
              </w:rPr>
              <w:t>UPDE</w:t>
            </w:r>
          </w:p>
        </w:tc>
      </w:tr>
      <w:tr w:rsidR="00D578FC" w:rsidRPr="00182586" w:rsidTr="009B63A2">
        <w:trPr>
          <w:trHeight w:hRule="exact" w:val="593"/>
          <w:jc w:val="center"/>
        </w:trPr>
        <w:tc>
          <w:tcPr>
            <w:tcW w:w="1387"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before="44"/>
              <w:ind w:left="414" w:right="242" w:hanging="171"/>
              <w:rPr>
                <w:rFonts w:eastAsiaTheme="minorHAnsi"/>
              </w:rPr>
            </w:pPr>
            <w:r w:rsidRPr="00182586">
              <w:rPr>
                <w:rFonts w:ascii="Calibri" w:eastAsiaTheme="minorHAnsi" w:hAnsi="Calibri" w:cs="Calibri"/>
                <w:b/>
                <w:bCs/>
                <w:spacing w:val="-1"/>
                <w:sz w:val="22"/>
                <w:szCs w:val="22"/>
              </w:rPr>
              <w:t>Customer</w:t>
            </w:r>
            <w:r w:rsidRPr="00182586">
              <w:rPr>
                <w:rFonts w:ascii="Calibri" w:eastAsiaTheme="minorHAnsi" w:hAnsi="Calibri" w:cs="Calibri"/>
                <w:b/>
                <w:bCs/>
                <w:spacing w:val="23"/>
                <w:sz w:val="22"/>
                <w:szCs w:val="22"/>
              </w:rPr>
              <w:t xml:space="preserve"> </w:t>
            </w:r>
            <w:r w:rsidRPr="00182586">
              <w:rPr>
                <w:rFonts w:ascii="Calibri" w:eastAsiaTheme="minorHAnsi" w:hAnsi="Calibri" w:cs="Calibri"/>
                <w:b/>
                <w:bCs/>
                <w:spacing w:val="-1"/>
                <w:sz w:val="22"/>
                <w:szCs w:val="22"/>
              </w:rPr>
              <w:t>Count</w:t>
            </w:r>
          </w:p>
        </w:tc>
        <w:tc>
          <w:tcPr>
            <w:tcW w:w="1340"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before="44"/>
              <w:ind w:left="502" w:right="138" w:hanging="363"/>
              <w:rPr>
                <w:rFonts w:eastAsiaTheme="minorHAnsi"/>
              </w:rPr>
            </w:pPr>
            <w:r w:rsidRPr="00182586">
              <w:rPr>
                <w:rFonts w:ascii="Calibri" w:eastAsiaTheme="minorHAnsi" w:hAnsi="Calibri" w:cs="Calibri"/>
                <w:b/>
                <w:bCs/>
                <w:spacing w:val="-1"/>
                <w:sz w:val="22"/>
                <w:szCs w:val="22"/>
              </w:rPr>
              <w:t>Application</w:t>
            </w:r>
            <w:r w:rsidRPr="00182586">
              <w:rPr>
                <w:rFonts w:ascii="Calibri" w:eastAsiaTheme="minorHAnsi" w:hAnsi="Calibri" w:cs="Calibri"/>
                <w:b/>
                <w:bCs/>
                <w:spacing w:val="26"/>
                <w:sz w:val="22"/>
                <w:szCs w:val="22"/>
              </w:rPr>
              <w:t xml:space="preserve"> </w:t>
            </w:r>
            <w:r w:rsidRPr="00182586">
              <w:rPr>
                <w:rFonts w:ascii="Calibri" w:eastAsiaTheme="minorHAnsi" w:hAnsi="Calibri" w:cs="Calibri"/>
                <w:b/>
                <w:bCs/>
                <w:spacing w:val="-1"/>
                <w:sz w:val="22"/>
                <w:szCs w:val="22"/>
              </w:rPr>
              <w:t>Fee</w:t>
            </w:r>
          </w:p>
        </w:tc>
        <w:tc>
          <w:tcPr>
            <w:tcW w:w="1708"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before="44"/>
              <w:ind w:left="687" w:right="169" w:hanging="516"/>
              <w:rPr>
                <w:rFonts w:eastAsiaTheme="minorHAnsi"/>
              </w:rPr>
            </w:pPr>
            <w:r w:rsidRPr="00182586">
              <w:rPr>
                <w:rFonts w:ascii="Calibri" w:eastAsiaTheme="minorHAnsi" w:hAnsi="Calibri" w:cs="Calibri"/>
                <w:b/>
                <w:bCs/>
                <w:spacing w:val="-1"/>
                <w:sz w:val="22"/>
                <w:szCs w:val="22"/>
              </w:rPr>
              <w:t>Administrative</w:t>
            </w:r>
            <w:r w:rsidRPr="00182586">
              <w:rPr>
                <w:rFonts w:ascii="Calibri" w:eastAsiaTheme="minorHAnsi" w:hAnsi="Calibri" w:cs="Calibri"/>
                <w:b/>
                <w:bCs/>
                <w:spacing w:val="25"/>
                <w:sz w:val="22"/>
                <w:szCs w:val="22"/>
              </w:rPr>
              <w:t xml:space="preserve"> </w:t>
            </w:r>
            <w:r w:rsidRPr="00182586">
              <w:rPr>
                <w:rFonts w:ascii="Calibri" w:eastAsiaTheme="minorHAnsi" w:hAnsi="Calibri" w:cs="Calibri"/>
                <w:b/>
                <w:bCs/>
                <w:spacing w:val="-1"/>
                <w:sz w:val="22"/>
                <w:szCs w:val="22"/>
              </w:rPr>
              <w:t>Fee</w:t>
            </w:r>
          </w:p>
        </w:tc>
        <w:tc>
          <w:tcPr>
            <w:tcW w:w="1352"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before="44"/>
              <w:ind w:left="508" w:right="154" w:hanging="358"/>
              <w:rPr>
                <w:rFonts w:eastAsiaTheme="minorHAnsi"/>
              </w:rPr>
            </w:pPr>
            <w:r w:rsidRPr="00182586">
              <w:rPr>
                <w:rFonts w:ascii="Calibri" w:eastAsiaTheme="minorHAnsi" w:hAnsi="Calibri" w:cs="Calibri"/>
                <w:b/>
                <w:bCs/>
                <w:spacing w:val="-1"/>
                <w:sz w:val="22"/>
                <w:szCs w:val="22"/>
              </w:rPr>
              <w:t>Monitoring</w:t>
            </w:r>
            <w:r w:rsidRPr="00182586">
              <w:rPr>
                <w:rFonts w:ascii="Calibri" w:eastAsiaTheme="minorHAnsi" w:hAnsi="Calibri" w:cs="Calibri"/>
                <w:b/>
                <w:bCs/>
                <w:spacing w:val="25"/>
                <w:sz w:val="22"/>
                <w:szCs w:val="22"/>
              </w:rPr>
              <w:t xml:space="preserve"> </w:t>
            </w:r>
            <w:r w:rsidRPr="00182586">
              <w:rPr>
                <w:rFonts w:ascii="Calibri" w:eastAsiaTheme="minorHAnsi" w:hAnsi="Calibri" w:cs="Calibri"/>
                <w:b/>
                <w:bCs/>
                <w:spacing w:val="-1"/>
                <w:sz w:val="22"/>
                <w:szCs w:val="22"/>
              </w:rPr>
              <w:t>Fee</w:t>
            </w:r>
          </w:p>
        </w:tc>
        <w:tc>
          <w:tcPr>
            <w:tcW w:w="1396"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before="44"/>
              <w:ind w:left="558" w:right="303" w:hanging="257"/>
              <w:rPr>
                <w:rFonts w:eastAsiaTheme="minorHAnsi"/>
              </w:rPr>
            </w:pPr>
            <w:r w:rsidRPr="00182586">
              <w:rPr>
                <w:rFonts w:ascii="Calibri" w:eastAsiaTheme="minorHAnsi" w:hAnsi="Calibri" w:cs="Calibri"/>
                <w:b/>
                <w:bCs/>
                <w:spacing w:val="-1"/>
                <w:sz w:val="22"/>
                <w:szCs w:val="22"/>
              </w:rPr>
              <w:t>Total</w:t>
            </w:r>
            <w:r w:rsidRPr="00182586">
              <w:rPr>
                <w:rFonts w:ascii="Calibri" w:eastAsiaTheme="minorHAnsi" w:hAnsi="Calibri" w:cs="Calibri"/>
                <w:b/>
                <w:bCs/>
                <w:spacing w:val="-2"/>
                <w:sz w:val="22"/>
                <w:szCs w:val="22"/>
              </w:rPr>
              <w:t xml:space="preserve"> </w:t>
            </w:r>
            <w:r w:rsidRPr="00182586">
              <w:rPr>
                <w:rFonts w:ascii="Calibri" w:eastAsiaTheme="minorHAnsi" w:hAnsi="Calibri" w:cs="Calibri"/>
                <w:b/>
                <w:bCs/>
                <w:sz w:val="22"/>
                <w:szCs w:val="22"/>
              </w:rPr>
              <w:t>CUA</w:t>
            </w:r>
            <w:r w:rsidRPr="00182586">
              <w:rPr>
                <w:rFonts w:ascii="Calibri" w:eastAsiaTheme="minorHAnsi" w:hAnsi="Calibri" w:cs="Calibri"/>
                <w:b/>
                <w:bCs/>
                <w:spacing w:val="23"/>
                <w:sz w:val="22"/>
                <w:szCs w:val="22"/>
              </w:rPr>
              <w:t xml:space="preserve"> </w:t>
            </w:r>
            <w:r w:rsidRPr="00182586">
              <w:rPr>
                <w:rFonts w:ascii="Calibri" w:eastAsiaTheme="minorHAnsi" w:hAnsi="Calibri" w:cs="Calibri"/>
                <w:b/>
                <w:bCs/>
                <w:spacing w:val="-1"/>
                <w:sz w:val="22"/>
                <w:szCs w:val="22"/>
              </w:rPr>
              <w:t>Cost</w:t>
            </w:r>
          </w:p>
        </w:tc>
      </w:tr>
      <w:tr w:rsidR="00D578FC" w:rsidRPr="00182586" w:rsidTr="009B63A2">
        <w:trPr>
          <w:trHeight w:hRule="exact" w:val="278"/>
          <w:jc w:val="center"/>
        </w:trPr>
        <w:tc>
          <w:tcPr>
            <w:tcW w:w="1387"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7" w:lineRule="exact"/>
              <w:ind w:left="431"/>
              <w:rPr>
                <w:rFonts w:eastAsiaTheme="minorHAnsi"/>
              </w:rPr>
            </w:pPr>
            <w:r w:rsidRPr="00182586">
              <w:rPr>
                <w:rFonts w:ascii="Calibri" w:eastAsiaTheme="minorHAnsi" w:hAnsi="Calibri" w:cs="Calibri"/>
                <w:spacing w:val="-1"/>
                <w:sz w:val="22"/>
                <w:szCs w:val="22"/>
              </w:rPr>
              <w:t>0-100</w:t>
            </w:r>
          </w:p>
        </w:tc>
        <w:tc>
          <w:tcPr>
            <w:tcW w:w="1340"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7" w:lineRule="exact"/>
              <w:ind w:left="440"/>
              <w:jc w:val="both"/>
              <w:rPr>
                <w:rFonts w:eastAsiaTheme="minorHAnsi"/>
              </w:rPr>
            </w:pPr>
            <w:r w:rsidRPr="00182586">
              <w:rPr>
                <w:rFonts w:ascii="Calibri" w:eastAsiaTheme="minorHAnsi" w:hAnsi="Calibri" w:cs="Calibri"/>
                <w:spacing w:val="-1"/>
                <w:sz w:val="22"/>
                <w:szCs w:val="22"/>
              </w:rPr>
              <w:t>$100</w:t>
            </w:r>
          </w:p>
        </w:tc>
        <w:tc>
          <w:tcPr>
            <w:tcW w:w="1708"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7" w:lineRule="exact"/>
              <w:ind w:left="1"/>
              <w:jc w:val="center"/>
              <w:rPr>
                <w:rFonts w:eastAsiaTheme="minorHAnsi"/>
              </w:rPr>
            </w:pPr>
            <w:r w:rsidRPr="00182586">
              <w:rPr>
                <w:rFonts w:ascii="Calibri" w:eastAsiaTheme="minorHAnsi" w:hAnsi="Calibri" w:cs="Calibri"/>
                <w:spacing w:val="-1"/>
                <w:sz w:val="22"/>
                <w:szCs w:val="22"/>
              </w:rPr>
              <w:t>$200</w:t>
            </w:r>
          </w:p>
        </w:tc>
        <w:tc>
          <w:tcPr>
            <w:tcW w:w="1352"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7" w:lineRule="exact"/>
              <w:ind w:left="445"/>
              <w:rPr>
                <w:rFonts w:eastAsiaTheme="minorHAnsi"/>
              </w:rPr>
            </w:pPr>
            <w:r w:rsidRPr="00182586">
              <w:rPr>
                <w:rFonts w:ascii="Calibri" w:eastAsiaTheme="minorHAnsi" w:hAnsi="Calibri" w:cs="Calibri"/>
                <w:spacing w:val="-1"/>
                <w:sz w:val="22"/>
                <w:szCs w:val="22"/>
              </w:rPr>
              <w:t>$100</w:t>
            </w:r>
          </w:p>
        </w:tc>
        <w:tc>
          <w:tcPr>
            <w:tcW w:w="1396"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7" w:lineRule="exact"/>
              <w:ind w:right="1"/>
              <w:jc w:val="center"/>
              <w:rPr>
                <w:rFonts w:eastAsiaTheme="minorHAnsi"/>
              </w:rPr>
            </w:pPr>
            <w:r w:rsidRPr="00182586">
              <w:rPr>
                <w:rFonts w:ascii="Calibri" w:eastAsiaTheme="minorHAnsi" w:hAnsi="Calibri" w:cs="Calibri"/>
                <w:spacing w:val="-1"/>
                <w:sz w:val="22"/>
                <w:szCs w:val="22"/>
              </w:rPr>
              <w:t>$400</w:t>
            </w:r>
            <w:r w:rsidRPr="006E5E89">
              <w:rPr>
                <w:rFonts w:ascii="Calibri" w:eastAsiaTheme="minorHAnsi" w:hAnsi="Calibri" w:cs="Calibri"/>
                <w:spacing w:val="-1"/>
                <w:sz w:val="22"/>
                <w:szCs w:val="22"/>
                <w:vertAlign w:val="superscript"/>
              </w:rPr>
              <w:t>a</w:t>
            </w:r>
            <w:r w:rsidRPr="006E5E89">
              <w:rPr>
                <w:rFonts w:ascii="Calibri" w:eastAsiaTheme="minorHAnsi" w:hAnsi="Calibri" w:cs="Calibri"/>
                <w:sz w:val="14"/>
                <w:szCs w:val="14"/>
                <w:vertAlign w:val="superscript"/>
              </w:rPr>
              <w:t xml:space="preserve"> </w:t>
            </w:r>
          </w:p>
        </w:tc>
      </w:tr>
      <w:tr w:rsidR="00D578FC" w:rsidRPr="00182586" w:rsidTr="009B63A2">
        <w:trPr>
          <w:trHeight w:hRule="exact" w:val="281"/>
          <w:jc w:val="center"/>
        </w:trPr>
        <w:tc>
          <w:tcPr>
            <w:tcW w:w="1387"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7" w:lineRule="exact"/>
              <w:ind w:left="318"/>
              <w:rPr>
                <w:rFonts w:eastAsiaTheme="minorHAnsi"/>
              </w:rPr>
            </w:pPr>
            <w:r w:rsidRPr="00182586">
              <w:rPr>
                <w:rFonts w:ascii="Calibri" w:eastAsiaTheme="minorHAnsi" w:hAnsi="Calibri" w:cs="Calibri"/>
                <w:spacing w:val="-1"/>
                <w:sz w:val="22"/>
                <w:szCs w:val="22"/>
              </w:rPr>
              <w:t>101-500</w:t>
            </w:r>
          </w:p>
        </w:tc>
        <w:tc>
          <w:tcPr>
            <w:tcW w:w="1340"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7" w:lineRule="exact"/>
              <w:ind w:left="440"/>
              <w:rPr>
                <w:rFonts w:eastAsiaTheme="minorHAnsi"/>
              </w:rPr>
            </w:pPr>
            <w:r w:rsidRPr="00182586">
              <w:rPr>
                <w:rFonts w:ascii="Calibri" w:eastAsiaTheme="minorHAnsi" w:hAnsi="Calibri" w:cs="Calibri"/>
                <w:spacing w:val="-1"/>
                <w:sz w:val="22"/>
                <w:szCs w:val="22"/>
              </w:rPr>
              <w:t>$100</w:t>
            </w:r>
          </w:p>
        </w:tc>
        <w:tc>
          <w:tcPr>
            <w:tcW w:w="1708"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7" w:lineRule="exact"/>
              <w:ind w:left="1"/>
              <w:jc w:val="center"/>
              <w:rPr>
                <w:rFonts w:eastAsiaTheme="minorHAnsi"/>
              </w:rPr>
            </w:pPr>
            <w:r w:rsidRPr="00182586">
              <w:rPr>
                <w:rFonts w:ascii="Calibri" w:eastAsiaTheme="minorHAnsi" w:hAnsi="Calibri" w:cs="Calibri"/>
                <w:spacing w:val="-1"/>
                <w:sz w:val="22"/>
                <w:szCs w:val="22"/>
              </w:rPr>
              <w:t>$200</w:t>
            </w:r>
          </w:p>
        </w:tc>
        <w:tc>
          <w:tcPr>
            <w:tcW w:w="1352"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7" w:lineRule="exact"/>
              <w:ind w:left="445"/>
              <w:rPr>
                <w:rFonts w:eastAsiaTheme="minorHAnsi"/>
              </w:rPr>
            </w:pPr>
            <w:r w:rsidRPr="00182586">
              <w:rPr>
                <w:rFonts w:ascii="Calibri" w:eastAsiaTheme="minorHAnsi" w:hAnsi="Calibri" w:cs="Calibri"/>
                <w:spacing w:val="-1"/>
                <w:sz w:val="22"/>
                <w:szCs w:val="22"/>
              </w:rPr>
              <w:t>$150</w:t>
            </w:r>
          </w:p>
        </w:tc>
        <w:tc>
          <w:tcPr>
            <w:tcW w:w="1396"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7" w:lineRule="exact"/>
              <w:ind w:right="1"/>
              <w:rPr>
                <w:rFonts w:eastAsiaTheme="minorHAnsi"/>
              </w:rPr>
            </w:pPr>
            <w:r w:rsidRPr="00182586">
              <w:rPr>
                <w:rFonts w:ascii="Calibri" w:eastAsiaTheme="minorHAnsi" w:hAnsi="Calibri" w:cs="Calibri"/>
                <w:spacing w:val="-1"/>
                <w:sz w:val="22"/>
                <w:szCs w:val="22"/>
              </w:rPr>
              <w:t xml:space="preserve">         $450</w:t>
            </w:r>
          </w:p>
        </w:tc>
      </w:tr>
      <w:tr w:rsidR="00D578FC" w:rsidRPr="00182586" w:rsidTr="009B63A2">
        <w:trPr>
          <w:trHeight w:hRule="exact" w:val="278"/>
          <w:jc w:val="center"/>
        </w:trPr>
        <w:tc>
          <w:tcPr>
            <w:tcW w:w="1387"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263"/>
              <w:rPr>
                <w:rFonts w:eastAsiaTheme="minorHAnsi"/>
              </w:rPr>
            </w:pPr>
            <w:r w:rsidRPr="00182586">
              <w:rPr>
                <w:rFonts w:ascii="Calibri" w:eastAsiaTheme="minorHAnsi" w:hAnsi="Calibri" w:cs="Calibri"/>
                <w:spacing w:val="-1"/>
                <w:sz w:val="22"/>
                <w:szCs w:val="22"/>
              </w:rPr>
              <w:t>501-5000</w:t>
            </w:r>
          </w:p>
        </w:tc>
        <w:tc>
          <w:tcPr>
            <w:tcW w:w="1340"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440"/>
              <w:rPr>
                <w:rFonts w:eastAsiaTheme="minorHAnsi"/>
              </w:rPr>
            </w:pPr>
            <w:r w:rsidRPr="00182586">
              <w:rPr>
                <w:rFonts w:ascii="Calibri" w:eastAsiaTheme="minorHAnsi" w:hAnsi="Calibri" w:cs="Calibri"/>
                <w:spacing w:val="-1"/>
                <w:sz w:val="22"/>
                <w:szCs w:val="22"/>
              </w:rPr>
              <w:t>$100</w:t>
            </w:r>
          </w:p>
        </w:tc>
        <w:tc>
          <w:tcPr>
            <w:tcW w:w="1708"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1"/>
              <w:jc w:val="center"/>
              <w:rPr>
                <w:rFonts w:eastAsiaTheme="minorHAnsi"/>
              </w:rPr>
            </w:pPr>
            <w:r w:rsidRPr="00182586">
              <w:rPr>
                <w:rFonts w:ascii="Calibri" w:eastAsiaTheme="minorHAnsi" w:hAnsi="Calibri" w:cs="Calibri"/>
                <w:spacing w:val="-1"/>
                <w:sz w:val="22"/>
                <w:szCs w:val="22"/>
              </w:rPr>
              <w:t>$200</w:t>
            </w:r>
          </w:p>
        </w:tc>
        <w:tc>
          <w:tcPr>
            <w:tcW w:w="1352"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445"/>
              <w:rPr>
                <w:rFonts w:eastAsiaTheme="minorHAnsi"/>
              </w:rPr>
            </w:pPr>
            <w:r w:rsidRPr="00182586">
              <w:rPr>
                <w:rFonts w:ascii="Calibri" w:eastAsiaTheme="minorHAnsi" w:hAnsi="Calibri" w:cs="Calibri"/>
                <w:spacing w:val="-1"/>
                <w:sz w:val="22"/>
                <w:szCs w:val="22"/>
              </w:rPr>
              <w:t>$450</w:t>
            </w:r>
          </w:p>
        </w:tc>
        <w:tc>
          <w:tcPr>
            <w:tcW w:w="1396"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452"/>
              <w:rPr>
                <w:rFonts w:eastAsiaTheme="minorHAnsi"/>
              </w:rPr>
            </w:pPr>
            <w:r w:rsidRPr="00182586">
              <w:rPr>
                <w:rFonts w:ascii="Calibri" w:eastAsiaTheme="minorHAnsi" w:hAnsi="Calibri" w:cs="Calibri"/>
                <w:spacing w:val="-1"/>
                <w:sz w:val="22"/>
                <w:szCs w:val="22"/>
              </w:rPr>
              <w:t>$750</w:t>
            </w:r>
          </w:p>
        </w:tc>
      </w:tr>
      <w:tr w:rsidR="00D578FC" w:rsidRPr="00182586" w:rsidTr="009B63A2">
        <w:trPr>
          <w:trHeight w:hRule="exact" w:val="278"/>
          <w:jc w:val="center"/>
        </w:trPr>
        <w:tc>
          <w:tcPr>
            <w:tcW w:w="1387"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123"/>
              <w:rPr>
                <w:rFonts w:eastAsiaTheme="minorHAnsi"/>
              </w:rPr>
            </w:pPr>
            <w:r w:rsidRPr="00182586">
              <w:rPr>
                <w:rFonts w:ascii="Calibri" w:eastAsiaTheme="minorHAnsi" w:hAnsi="Calibri" w:cs="Calibri"/>
                <w:spacing w:val="-1"/>
                <w:sz w:val="22"/>
                <w:szCs w:val="22"/>
              </w:rPr>
              <w:t>5001-10,000</w:t>
            </w:r>
          </w:p>
        </w:tc>
        <w:tc>
          <w:tcPr>
            <w:tcW w:w="1340"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440"/>
              <w:rPr>
                <w:rFonts w:eastAsiaTheme="minorHAnsi"/>
              </w:rPr>
            </w:pPr>
            <w:r w:rsidRPr="00182586">
              <w:rPr>
                <w:rFonts w:ascii="Calibri" w:eastAsiaTheme="minorHAnsi" w:hAnsi="Calibri" w:cs="Calibri"/>
                <w:spacing w:val="-1"/>
                <w:sz w:val="22"/>
                <w:szCs w:val="22"/>
              </w:rPr>
              <w:t>$100</w:t>
            </w:r>
          </w:p>
        </w:tc>
        <w:tc>
          <w:tcPr>
            <w:tcW w:w="1708"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1"/>
              <w:jc w:val="center"/>
              <w:rPr>
                <w:rFonts w:eastAsiaTheme="minorHAnsi"/>
              </w:rPr>
            </w:pPr>
            <w:r w:rsidRPr="00182586">
              <w:rPr>
                <w:rFonts w:ascii="Calibri" w:eastAsiaTheme="minorHAnsi" w:hAnsi="Calibri" w:cs="Calibri"/>
                <w:spacing w:val="-1"/>
                <w:sz w:val="22"/>
                <w:szCs w:val="22"/>
              </w:rPr>
              <w:t>$200</w:t>
            </w:r>
          </w:p>
        </w:tc>
        <w:tc>
          <w:tcPr>
            <w:tcW w:w="1352"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361"/>
              <w:rPr>
                <w:rFonts w:eastAsiaTheme="minorHAnsi"/>
              </w:rPr>
            </w:pPr>
            <w:r w:rsidRPr="00182586">
              <w:rPr>
                <w:rFonts w:ascii="Calibri" w:eastAsiaTheme="minorHAnsi" w:hAnsi="Calibri" w:cs="Calibri"/>
                <w:spacing w:val="-1"/>
                <w:sz w:val="22"/>
                <w:szCs w:val="22"/>
              </w:rPr>
              <w:t>$675</w:t>
            </w:r>
          </w:p>
        </w:tc>
        <w:tc>
          <w:tcPr>
            <w:tcW w:w="1396"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452"/>
              <w:rPr>
                <w:rFonts w:eastAsiaTheme="minorHAnsi"/>
              </w:rPr>
            </w:pPr>
            <w:r w:rsidRPr="00182586">
              <w:rPr>
                <w:rFonts w:ascii="Calibri" w:eastAsiaTheme="minorHAnsi" w:hAnsi="Calibri" w:cs="Calibri"/>
                <w:spacing w:val="-1"/>
                <w:sz w:val="22"/>
                <w:szCs w:val="22"/>
              </w:rPr>
              <w:t>$975</w:t>
            </w:r>
          </w:p>
        </w:tc>
      </w:tr>
      <w:tr w:rsidR="00D578FC" w:rsidRPr="00182586" w:rsidTr="009B63A2">
        <w:trPr>
          <w:trHeight w:hRule="exact" w:val="278"/>
          <w:jc w:val="center"/>
        </w:trPr>
        <w:tc>
          <w:tcPr>
            <w:tcW w:w="1387"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325"/>
              <w:rPr>
                <w:rFonts w:eastAsiaTheme="minorHAnsi"/>
              </w:rPr>
            </w:pPr>
            <w:r w:rsidRPr="00182586">
              <w:rPr>
                <w:rFonts w:ascii="Calibri" w:eastAsiaTheme="minorHAnsi" w:hAnsi="Calibri" w:cs="Calibri"/>
                <w:spacing w:val="-1"/>
                <w:sz w:val="22"/>
                <w:szCs w:val="22"/>
              </w:rPr>
              <w:t>&gt;10,000</w:t>
            </w:r>
          </w:p>
        </w:tc>
        <w:tc>
          <w:tcPr>
            <w:tcW w:w="1340"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440"/>
              <w:rPr>
                <w:rFonts w:eastAsiaTheme="minorHAnsi"/>
              </w:rPr>
            </w:pPr>
            <w:r w:rsidRPr="00182586">
              <w:rPr>
                <w:rFonts w:ascii="Calibri" w:eastAsiaTheme="minorHAnsi" w:hAnsi="Calibri" w:cs="Calibri"/>
                <w:spacing w:val="-1"/>
                <w:sz w:val="22"/>
                <w:szCs w:val="22"/>
              </w:rPr>
              <w:t>$100</w:t>
            </w:r>
          </w:p>
        </w:tc>
        <w:tc>
          <w:tcPr>
            <w:tcW w:w="1708"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1"/>
              <w:jc w:val="center"/>
              <w:rPr>
                <w:rFonts w:eastAsiaTheme="minorHAnsi"/>
              </w:rPr>
            </w:pPr>
            <w:r w:rsidRPr="00182586">
              <w:rPr>
                <w:rFonts w:ascii="Calibri" w:eastAsiaTheme="minorHAnsi" w:hAnsi="Calibri" w:cs="Calibri"/>
                <w:spacing w:val="-1"/>
                <w:sz w:val="22"/>
                <w:szCs w:val="22"/>
              </w:rPr>
              <w:t>$200</w:t>
            </w:r>
          </w:p>
        </w:tc>
        <w:tc>
          <w:tcPr>
            <w:tcW w:w="1352"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361"/>
              <w:rPr>
                <w:rFonts w:eastAsiaTheme="minorHAnsi"/>
              </w:rPr>
            </w:pPr>
            <w:r w:rsidRPr="00182586">
              <w:rPr>
                <w:rFonts w:ascii="Calibri" w:eastAsiaTheme="minorHAnsi" w:hAnsi="Calibri" w:cs="Calibri"/>
                <w:spacing w:val="-1"/>
                <w:sz w:val="22"/>
                <w:szCs w:val="22"/>
              </w:rPr>
              <w:t>$1,350</w:t>
            </w:r>
          </w:p>
        </w:tc>
        <w:tc>
          <w:tcPr>
            <w:tcW w:w="1396" w:type="dxa"/>
            <w:tcBorders>
              <w:top w:val="single" w:sz="4" w:space="0" w:color="000000"/>
              <w:left w:val="single" w:sz="4" w:space="0" w:color="000000"/>
              <w:bottom w:val="single" w:sz="4" w:space="0" w:color="000000"/>
              <w:right w:val="single" w:sz="4" w:space="0" w:color="000000"/>
            </w:tcBorders>
          </w:tcPr>
          <w:p w:rsidR="00D578FC" w:rsidRPr="00182586" w:rsidRDefault="00D578FC" w:rsidP="009B63A2">
            <w:pPr>
              <w:kinsoku w:val="0"/>
              <w:overflowPunct w:val="0"/>
              <w:autoSpaceDE w:val="0"/>
              <w:autoSpaceDN w:val="0"/>
              <w:adjustRightInd w:val="0"/>
              <w:spacing w:line="264" w:lineRule="exact"/>
              <w:ind w:left="452"/>
              <w:rPr>
                <w:rFonts w:eastAsiaTheme="minorHAnsi"/>
              </w:rPr>
            </w:pPr>
            <w:r w:rsidRPr="00182586">
              <w:rPr>
                <w:rFonts w:ascii="Calibri" w:eastAsiaTheme="minorHAnsi" w:hAnsi="Calibri" w:cs="Calibri"/>
                <w:spacing w:val="-1"/>
                <w:sz w:val="22"/>
                <w:szCs w:val="22"/>
              </w:rPr>
              <w:t>$1650</w:t>
            </w:r>
          </w:p>
        </w:tc>
      </w:tr>
    </w:tbl>
    <w:p w:rsidR="00D578FC" w:rsidRDefault="00D578FC" w:rsidP="00D578FC">
      <w:pPr>
        <w:ind w:left="1440" w:firstLine="360"/>
        <w:rPr>
          <w:rFonts w:ascii="Arial" w:eastAsiaTheme="minorHAnsi" w:hAnsi="Arial" w:cs="Arial"/>
          <w:sz w:val="18"/>
          <w:szCs w:val="18"/>
        </w:rPr>
      </w:pPr>
      <w:proofErr w:type="gramStart"/>
      <w:r w:rsidRPr="006E5E89">
        <w:rPr>
          <w:rFonts w:ascii="Calibri" w:eastAsiaTheme="minorHAnsi" w:hAnsi="Calibri" w:cs="Calibri"/>
          <w:sz w:val="22"/>
          <w:szCs w:val="22"/>
          <w:vertAlign w:val="superscript"/>
        </w:rPr>
        <w:t>a</w:t>
      </w:r>
      <w:proofErr w:type="gramEnd"/>
      <w:r w:rsidRPr="00AE2C36">
        <w:rPr>
          <w:rFonts w:ascii="Calibri" w:eastAsiaTheme="minorHAnsi" w:hAnsi="Calibri" w:cs="Calibri"/>
          <w:sz w:val="16"/>
          <w:szCs w:val="16"/>
        </w:rPr>
        <w:t xml:space="preserve"> </w:t>
      </w:r>
      <w:r w:rsidRPr="00D578FC">
        <w:rPr>
          <w:rFonts w:ascii="Arial" w:eastAsiaTheme="minorHAnsi" w:hAnsi="Arial" w:cs="Arial"/>
          <w:sz w:val="18"/>
          <w:szCs w:val="18"/>
        </w:rPr>
        <w:t>Fishing guides are charged for actual cost of identification boat decals ($25.50/yr</w:t>
      </w:r>
      <w:r>
        <w:rPr>
          <w:rFonts w:ascii="Arial" w:eastAsiaTheme="minorHAnsi" w:hAnsi="Arial" w:cs="Arial"/>
          <w:sz w:val="18"/>
          <w:szCs w:val="18"/>
        </w:rPr>
        <w:t>.</w:t>
      </w:r>
      <w:r w:rsidRPr="00D578FC">
        <w:rPr>
          <w:rFonts w:ascii="Arial" w:eastAsiaTheme="minorHAnsi" w:hAnsi="Arial" w:cs="Arial"/>
          <w:sz w:val="18"/>
          <w:szCs w:val="18"/>
        </w:rPr>
        <w:t xml:space="preserve">) in </w:t>
      </w:r>
    </w:p>
    <w:p w:rsidR="00D578FC" w:rsidRPr="00D578FC" w:rsidRDefault="00D578FC" w:rsidP="00D578FC">
      <w:pPr>
        <w:ind w:left="1440" w:firstLine="360"/>
        <w:rPr>
          <w:rFonts w:ascii="Arial" w:eastAsiaTheme="minorHAnsi" w:hAnsi="Arial" w:cs="Arial"/>
          <w:sz w:val="18"/>
          <w:szCs w:val="18"/>
        </w:rPr>
      </w:pPr>
      <w:r>
        <w:rPr>
          <w:rFonts w:ascii="Arial" w:eastAsiaTheme="minorHAnsi" w:hAnsi="Arial" w:cs="Arial"/>
          <w:sz w:val="18"/>
          <w:szCs w:val="18"/>
        </w:rPr>
        <w:t xml:space="preserve">  </w:t>
      </w:r>
      <w:proofErr w:type="gramStart"/>
      <w:r w:rsidRPr="00D578FC">
        <w:rPr>
          <w:rFonts w:ascii="Arial" w:eastAsiaTheme="minorHAnsi" w:hAnsi="Arial" w:cs="Arial"/>
          <w:sz w:val="18"/>
          <w:szCs w:val="18"/>
        </w:rPr>
        <w:t>addition</w:t>
      </w:r>
      <w:proofErr w:type="gramEnd"/>
      <w:r w:rsidRPr="00D578FC">
        <w:rPr>
          <w:rFonts w:ascii="Arial" w:eastAsiaTheme="minorHAnsi" w:hAnsi="Arial" w:cs="Arial"/>
          <w:sz w:val="18"/>
          <w:szCs w:val="18"/>
        </w:rPr>
        <w:t xml:space="preserve"> to the above costs.</w:t>
      </w:r>
    </w:p>
    <w:p w:rsidR="00D578FC" w:rsidRDefault="00D578FC" w:rsidP="00D578FC">
      <w:pPr>
        <w:tabs>
          <w:tab w:val="left" w:pos="6480"/>
        </w:tabs>
        <w:rPr>
          <w:rFonts w:ascii="Arial" w:hAnsi="Arial" w:cs="Arial"/>
          <w:sz w:val="18"/>
          <w:szCs w:val="18"/>
        </w:rPr>
      </w:pPr>
    </w:p>
    <w:p w:rsidR="00E575D2" w:rsidRDefault="00E575D2"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586313" w:rsidRDefault="00586313" w:rsidP="003B1352">
      <w:pPr>
        <w:tabs>
          <w:tab w:val="left" w:pos="6480"/>
        </w:tabs>
        <w:ind w:left="720" w:hanging="720"/>
        <w:rPr>
          <w:rFonts w:ascii="Arial" w:hAnsi="Arial" w:cs="Arial"/>
          <w:sz w:val="18"/>
          <w:szCs w:val="18"/>
        </w:rPr>
      </w:pPr>
    </w:p>
    <w:p w:rsidR="00586313" w:rsidRDefault="00586313"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Default="00E840BF" w:rsidP="003B1352">
      <w:pPr>
        <w:tabs>
          <w:tab w:val="left" w:pos="6480"/>
        </w:tabs>
        <w:ind w:left="720" w:hanging="720"/>
        <w:rPr>
          <w:rFonts w:ascii="Arial" w:hAnsi="Arial" w:cs="Arial"/>
          <w:sz w:val="18"/>
          <w:szCs w:val="18"/>
        </w:rPr>
      </w:pPr>
    </w:p>
    <w:p w:rsidR="00E840BF" w:rsidRPr="00C708F0" w:rsidRDefault="00E840BF" w:rsidP="00E840BF">
      <w:pPr>
        <w:pStyle w:val="Heading3"/>
      </w:pPr>
      <w:r w:rsidRPr="00C708F0">
        <w:t xml:space="preserve">ATTACHMENT </w:t>
      </w:r>
      <w:r>
        <w:t>D</w:t>
      </w:r>
    </w:p>
    <w:p w:rsidR="004342C4" w:rsidRDefault="00E840BF" w:rsidP="00E840BF">
      <w:pPr>
        <w:pStyle w:val="Heading3"/>
      </w:pPr>
      <w:r>
        <w:t>UPPER DELAWARE</w:t>
      </w:r>
      <w:r w:rsidR="00887898">
        <w:t xml:space="preserve"> SCENIC &amp; RECREATIONAL RIVER</w:t>
      </w:r>
    </w:p>
    <w:p w:rsidR="00E840BF" w:rsidRPr="00F43876" w:rsidRDefault="004342C4" w:rsidP="00E840BF">
      <w:pPr>
        <w:pStyle w:val="Heading3"/>
      </w:pPr>
      <w:r>
        <w:t xml:space="preserve">ADDITIONAL </w:t>
      </w:r>
      <w:r w:rsidRPr="00F43876">
        <w:t xml:space="preserve">SPECIAL </w:t>
      </w:r>
      <w:r w:rsidR="00E840BF" w:rsidRPr="00F43876">
        <w:t>CONDITIONS</w:t>
      </w:r>
    </w:p>
    <w:p w:rsidR="00E840BF" w:rsidRPr="002E7C15" w:rsidRDefault="00E840BF" w:rsidP="00E840BF">
      <w:pPr>
        <w:tabs>
          <w:tab w:val="left" w:pos="6480"/>
        </w:tabs>
        <w:ind w:left="720" w:hanging="720"/>
        <w:jc w:val="center"/>
        <w:rPr>
          <w:rFonts w:ascii="Arial" w:hAnsi="Arial" w:cs="Arial"/>
          <w:sz w:val="18"/>
          <w:szCs w:val="18"/>
        </w:rPr>
      </w:pPr>
      <w:bookmarkStart w:id="48" w:name="Special_Conditions"/>
      <w:r w:rsidRPr="002E7C15">
        <w:rPr>
          <w:rFonts w:ascii="Arial" w:hAnsi="Arial" w:cs="Arial"/>
          <w:sz w:val="18"/>
          <w:szCs w:val="18"/>
        </w:rPr>
        <w:t>COMMERCIAL USE AUTHORIZATION</w:t>
      </w:r>
    </w:p>
    <w:p w:rsidR="00E840BF" w:rsidRPr="00BB3473" w:rsidRDefault="00E840BF" w:rsidP="00E840BF">
      <w:pPr>
        <w:tabs>
          <w:tab w:val="left" w:pos="6480"/>
        </w:tabs>
        <w:ind w:left="720" w:hanging="720"/>
        <w:jc w:val="center"/>
        <w:rPr>
          <w:rFonts w:ascii="Arial" w:hAnsi="Arial" w:cs="Arial"/>
          <w:sz w:val="16"/>
          <w:szCs w:val="16"/>
        </w:rPr>
      </w:pPr>
    </w:p>
    <w:bookmarkEnd w:id="48"/>
    <w:p w:rsidR="00E840BF" w:rsidRPr="00712CBC" w:rsidRDefault="00E840BF" w:rsidP="00E840BF">
      <w:pPr>
        <w:rPr>
          <w:sz w:val="20"/>
          <w:szCs w:val="20"/>
        </w:rPr>
      </w:pPr>
    </w:p>
    <w:p w:rsidR="00E840BF" w:rsidRPr="000D7AA7" w:rsidRDefault="00E840BF" w:rsidP="00E840BF">
      <w:pPr>
        <w:widowControl w:val="0"/>
        <w:rPr>
          <w:rFonts w:ascii="Arial" w:hAnsi="Arial" w:cs="Arial"/>
          <w:sz w:val="18"/>
          <w:szCs w:val="18"/>
        </w:rPr>
      </w:pPr>
      <w:r w:rsidRPr="00022855">
        <w:rPr>
          <w:rFonts w:ascii="Arial" w:hAnsi="Arial" w:cs="Arial"/>
          <w:b/>
          <w:sz w:val="18"/>
          <w:szCs w:val="18"/>
        </w:rPr>
        <w:t>1.</w:t>
      </w:r>
      <w:r w:rsidRPr="00022855">
        <w:rPr>
          <w:rFonts w:ascii="Arial" w:hAnsi="Arial" w:cs="Arial"/>
          <w:b/>
          <w:sz w:val="18"/>
          <w:szCs w:val="18"/>
        </w:rPr>
        <w:tab/>
        <w:t>L</w:t>
      </w:r>
      <w:r w:rsidR="00781670">
        <w:rPr>
          <w:rFonts w:ascii="Arial" w:hAnsi="Arial" w:cs="Arial"/>
          <w:b/>
          <w:sz w:val="18"/>
          <w:szCs w:val="18"/>
        </w:rPr>
        <w:t>ocation</w:t>
      </w:r>
      <w:r w:rsidRPr="00022855">
        <w:rPr>
          <w:rFonts w:ascii="Arial" w:hAnsi="Arial" w:cs="Arial"/>
          <w:b/>
          <w:sz w:val="18"/>
          <w:szCs w:val="18"/>
        </w:rPr>
        <w:t>:</w:t>
      </w:r>
      <w:r w:rsidRPr="000D7AA7">
        <w:rPr>
          <w:rFonts w:ascii="Arial" w:hAnsi="Arial" w:cs="Arial"/>
          <w:sz w:val="18"/>
          <w:szCs w:val="18"/>
        </w:rPr>
        <w:t xml:space="preserve">  This permit is applicable only for the use of the area(s) and terms designated below:</w:t>
      </w:r>
    </w:p>
    <w:p w:rsidR="00E840BF" w:rsidRPr="000D7AA7" w:rsidRDefault="00E840BF" w:rsidP="00E840BF">
      <w:pPr>
        <w:ind w:left="360"/>
        <w:rPr>
          <w:rFonts w:ascii="Arial" w:hAnsi="Arial" w:cs="Arial"/>
          <w:sz w:val="18"/>
          <w:szCs w:val="18"/>
        </w:rPr>
      </w:pPr>
    </w:p>
    <w:p w:rsidR="00E840BF" w:rsidRPr="000D7AA7" w:rsidRDefault="00E840BF" w:rsidP="00E840BF">
      <w:pPr>
        <w:widowControl w:val="0"/>
        <w:numPr>
          <w:ilvl w:val="0"/>
          <w:numId w:val="13"/>
        </w:numPr>
        <w:rPr>
          <w:rFonts w:ascii="Arial" w:hAnsi="Arial" w:cs="Arial"/>
          <w:sz w:val="18"/>
          <w:szCs w:val="18"/>
        </w:rPr>
      </w:pPr>
      <w:r w:rsidRPr="000D7AA7">
        <w:rPr>
          <w:rFonts w:ascii="Arial" w:hAnsi="Arial" w:cs="Arial"/>
          <w:sz w:val="18"/>
          <w:szCs w:val="18"/>
        </w:rPr>
        <w:t>All lands and waters under the jurisdiction/management of the National Park Service (NPS) at the Upper Delaware Scenic &amp; Recreational River.</w:t>
      </w:r>
    </w:p>
    <w:p w:rsidR="00E840BF" w:rsidRPr="000D7AA7" w:rsidRDefault="00E840BF" w:rsidP="00E840BF">
      <w:pPr>
        <w:widowControl w:val="0"/>
        <w:ind w:left="1080"/>
        <w:rPr>
          <w:rFonts w:ascii="Arial" w:hAnsi="Arial" w:cs="Arial"/>
          <w:sz w:val="18"/>
          <w:szCs w:val="18"/>
        </w:rPr>
      </w:pPr>
    </w:p>
    <w:p w:rsidR="00E840BF" w:rsidRPr="000D7AA7" w:rsidRDefault="00E840BF" w:rsidP="00E840BF">
      <w:pPr>
        <w:widowControl w:val="0"/>
        <w:ind w:left="720" w:hanging="720"/>
        <w:rPr>
          <w:rFonts w:ascii="Arial" w:hAnsi="Arial" w:cs="Arial"/>
          <w:sz w:val="18"/>
          <w:szCs w:val="18"/>
        </w:rPr>
      </w:pPr>
      <w:r w:rsidRPr="00022855">
        <w:rPr>
          <w:rFonts w:ascii="Arial" w:hAnsi="Arial" w:cs="Arial"/>
          <w:b/>
          <w:sz w:val="18"/>
          <w:szCs w:val="18"/>
        </w:rPr>
        <w:t>2.</w:t>
      </w:r>
      <w:r w:rsidRPr="00022855">
        <w:rPr>
          <w:rFonts w:ascii="Arial" w:hAnsi="Arial" w:cs="Arial"/>
          <w:b/>
          <w:sz w:val="18"/>
          <w:szCs w:val="18"/>
        </w:rPr>
        <w:tab/>
        <w:t>D</w:t>
      </w:r>
      <w:r w:rsidR="00781670">
        <w:rPr>
          <w:rFonts w:ascii="Arial" w:hAnsi="Arial" w:cs="Arial"/>
          <w:b/>
          <w:sz w:val="18"/>
          <w:szCs w:val="18"/>
        </w:rPr>
        <w:t>amages</w:t>
      </w:r>
      <w:r w:rsidRPr="00022855">
        <w:rPr>
          <w:rFonts w:ascii="Arial" w:hAnsi="Arial" w:cs="Arial"/>
          <w:b/>
          <w:sz w:val="18"/>
          <w:szCs w:val="18"/>
        </w:rPr>
        <w:t>:</w:t>
      </w:r>
      <w:r w:rsidRPr="000D7AA7">
        <w:rPr>
          <w:rFonts w:ascii="Arial" w:hAnsi="Arial" w:cs="Arial"/>
          <w:sz w:val="18"/>
          <w:szCs w:val="18"/>
        </w:rPr>
        <w:t xml:space="preserve">  The </w:t>
      </w:r>
      <w:r w:rsidR="00781D64">
        <w:rPr>
          <w:rFonts w:ascii="Arial" w:hAnsi="Arial" w:cs="Arial"/>
          <w:sz w:val="18"/>
          <w:szCs w:val="18"/>
        </w:rPr>
        <w:t>C</w:t>
      </w:r>
      <w:r w:rsidR="00EC4F96">
        <w:rPr>
          <w:rFonts w:ascii="Arial" w:hAnsi="Arial" w:cs="Arial"/>
          <w:sz w:val="18"/>
          <w:szCs w:val="18"/>
        </w:rPr>
        <w:t>UA h</w:t>
      </w:r>
      <w:r w:rsidR="00781D64">
        <w:rPr>
          <w:rFonts w:ascii="Arial" w:hAnsi="Arial" w:cs="Arial"/>
          <w:sz w:val="18"/>
          <w:szCs w:val="18"/>
        </w:rPr>
        <w:t xml:space="preserve">older </w:t>
      </w:r>
      <w:r w:rsidRPr="000D7AA7">
        <w:rPr>
          <w:rFonts w:ascii="Arial" w:hAnsi="Arial" w:cs="Arial"/>
          <w:sz w:val="18"/>
          <w:szCs w:val="18"/>
        </w:rPr>
        <w:t>shall be liable for any damages to any Government property or managed resources resulting from these activities.</w:t>
      </w:r>
    </w:p>
    <w:p w:rsidR="00E840BF" w:rsidRPr="000D7AA7" w:rsidRDefault="00E840BF" w:rsidP="00E840BF">
      <w:pPr>
        <w:widowControl w:val="0"/>
        <w:ind w:left="720" w:hanging="720"/>
        <w:rPr>
          <w:rFonts w:ascii="Arial" w:hAnsi="Arial" w:cs="Arial"/>
          <w:sz w:val="18"/>
          <w:szCs w:val="18"/>
        </w:rPr>
      </w:pPr>
    </w:p>
    <w:p w:rsidR="00E840BF" w:rsidRPr="000D7AA7" w:rsidRDefault="00EC1259" w:rsidP="00E840BF">
      <w:pPr>
        <w:widowControl w:val="0"/>
        <w:ind w:left="720" w:hanging="720"/>
        <w:rPr>
          <w:rFonts w:ascii="Arial" w:hAnsi="Arial" w:cs="Arial"/>
          <w:sz w:val="18"/>
          <w:szCs w:val="18"/>
        </w:rPr>
      </w:pPr>
      <w:r>
        <w:rPr>
          <w:rFonts w:ascii="Arial" w:hAnsi="Arial" w:cs="Arial"/>
          <w:b/>
          <w:sz w:val="18"/>
          <w:szCs w:val="18"/>
        </w:rPr>
        <w:t>3</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Selling Goods or Services:</w:t>
      </w:r>
      <w:r w:rsidR="00E840BF" w:rsidRPr="000D7AA7">
        <w:rPr>
          <w:rFonts w:ascii="Arial" w:hAnsi="Arial" w:cs="Arial"/>
          <w:sz w:val="18"/>
          <w:szCs w:val="18"/>
        </w:rPr>
        <w:t xml:space="preserve">  This </w:t>
      </w:r>
      <w:r w:rsidR="00781D64">
        <w:rPr>
          <w:rFonts w:ascii="Arial" w:hAnsi="Arial" w:cs="Arial"/>
          <w:sz w:val="18"/>
          <w:szCs w:val="18"/>
        </w:rPr>
        <w:t xml:space="preserve">authorization </w:t>
      </w:r>
      <w:r w:rsidR="00E840BF" w:rsidRPr="000D7AA7">
        <w:rPr>
          <w:rFonts w:ascii="Arial" w:hAnsi="Arial" w:cs="Arial"/>
          <w:sz w:val="18"/>
          <w:szCs w:val="18"/>
        </w:rPr>
        <w:t xml:space="preserve">does </w:t>
      </w:r>
      <w:r w:rsidR="00E840BF" w:rsidRPr="00EB37CF">
        <w:rPr>
          <w:rFonts w:ascii="Arial" w:hAnsi="Arial" w:cs="Arial"/>
          <w:b/>
          <w:i/>
          <w:sz w:val="18"/>
          <w:szCs w:val="18"/>
        </w:rPr>
        <w:t xml:space="preserve">not </w:t>
      </w:r>
      <w:r w:rsidR="00E840BF" w:rsidRPr="000D7AA7">
        <w:rPr>
          <w:rFonts w:ascii="Arial" w:hAnsi="Arial" w:cs="Arial"/>
          <w:sz w:val="18"/>
          <w:szCs w:val="18"/>
        </w:rPr>
        <w:t xml:space="preserve">authorize the </w:t>
      </w:r>
      <w:r w:rsidR="00781D64">
        <w:rPr>
          <w:rFonts w:ascii="Arial" w:hAnsi="Arial" w:cs="Arial"/>
          <w:sz w:val="18"/>
          <w:szCs w:val="18"/>
        </w:rPr>
        <w:t xml:space="preserve">CUA </w:t>
      </w:r>
      <w:r w:rsidR="00EC4F96">
        <w:rPr>
          <w:rFonts w:ascii="Arial" w:hAnsi="Arial" w:cs="Arial"/>
          <w:sz w:val="18"/>
          <w:szCs w:val="18"/>
        </w:rPr>
        <w:t>h</w:t>
      </w:r>
      <w:r w:rsidR="00781D64">
        <w:rPr>
          <w:rFonts w:ascii="Arial" w:hAnsi="Arial" w:cs="Arial"/>
          <w:sz w:val="18"/>
          <w:szCs w:val="18"/>
        </w:rPr>
        <w:t>older</w:t>
      </w:r>
      <w:r w:rsidR="00E840BF" w:rsidRPr="000D7AA7">
        <w:rPr>
          <w:rFonts w:ascii="Arial" w:hAnsi="Arial" w:cs="Arial"/>
          <w:sz w:val="18"/>
          <w:szCs w:val="18"/>
        </w:rPr>
        <w:t xml:space="preserve"> to advertise, solicit business, collect any fees or sell any goods or services on lands owned and managed by the United States.</w:t>
      </w:r>
    </w:p>
    <w:p w:rsidR="00E840BF" w:rsidRPr="000D7AA7" w:rsidRDefault="00E840BF" w:rsidP="00E840BF">
      <w:pPr>
        <w:widowControl w:val="0"/>
        <w:ind w:left="720" w:hanging="720"/>
        <w:rPr>
          <w:rFonts w:ascii="Arial" w:hAnsi="Arial" w:cs="Arial"/>
          <w:sz w:val="18"/>
          <w:szCs w:val="18"/>
        </w:rPr>
      </w:pPr>
    </w:p>
    <w:p w:rsidR="00781670" w:rsidRPr="00781670" w:rsidRDefault="00EC1259" w:rsidP="00781670">
      <w:pPr>
        <w:tabs>
          <w:tab w:val="left" w:pos="360"/>
        </w:tabs>
        <w:ind w:left="360" w:hanging="360"/>
        <w:rPr>
          <w:rFonts w:ascii="Arial" w:hAnsi="Arial" w:cs="Arial"/>
          <w:b/>
          <w:color w:val="000000" w:themeColor="text1"/>
          <w:sz w:val="18"/>
          <w:szCs w:val="18"/>
        </w:rPr>
      </w:pPr>
      <w:r>
        <w:rPr>
          <w:rFonts w:ascii="Arial" w:hAnsi="Arial" w:cs="Arial"/>
          <w:b/>
          <w:sz w:val="18"/>
          <w:szCs w:val="18"/>
        </w:rPr>
        <w:t>4</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ab/>
      </w:r>
      <w:r w:rsidR="00781670" w:rsidRPr="00781670">
        <w:rPr>
          <w:rFonts w:ascii="Arial" w:hAnsi="Arial" w:cs="Arial"/>
          <w:b/>
          <w:color w:val="000000" w:themeColor="text1"/>
          <w:sz w:val="18"/>
          <w:szCs w:val="18"/>
        </w:rPr>
        <w:t>Licensing, Credentials and Identification:</w:t>
      </w:r>
    </w:p>
    <w:p w:rsidR="00E840BF" w:rsidRPr="000D7AA7" w:rsidRDefault="00E840BF" w:rsidP="00781670">
      <w:pPr>
        <w:keepNext/>
        <w:widowControl w:val="0"/>
        <w:ind w:left="720" w:hanging="720"/>
        <w:rPr>
          <w:rFonts w:ascii="Arial" w:hAnsi="Arial" w:cs="Arial"/>
          <w:sz w:val="18"/>
          <w:szCs w:val="18"/>
        </w:rPr>
      </w:pPr>
    </w:p>
    <w:p w:rsidR="00E840BF" w:rsidRPr="000D7AA7" w:rsidRDefault="00E840BF" w:rsidP="00E840BF">
      <w:pPr>
        <w:keepNext/>
        <w:widowControl w:val="0"/>
        <w:numPr>
          <w:ilvl w:val="0"/>
          <w:numId w:val="14"/>
        </w:numPr>
        <w:contextualSpacing/>
        <w:rPr>
          <w:rFonts w:ascii="Arial" w:hAnsi="Arial" w:cs="Arial"/>
          <w:sz w:val="18"/>
          <w:szCs w:val="18"/>
        </w:rPr>
      </w:pPr>
      <w:r w:rsidRPr="000D7AA7">
        <w:rPr>
          <w:rFonts w:ascii="Arial" w:hAnsi="Arial" w:cs="Arial"/>
          <w:sz w:val="18"/>
          <w:szCs w:val="18"/>
        </w:rPr>
        <w:t xml:space="preserve">The CUA holder must acquire all permits required from New York State (NYS) and/or the Commonwealth of Pennsylvania (PA) and must operate in compliance with all pertinent Federal, State, and local laws and regulations, including, without  limitation, all applicable park area policies, procedures and regulations. </w:t>
      </w:r>
    </w:p>
    <w:p w:rsidR="00E840BF" w:rsidRPr="000D7AA7" w:rsidRDefault="00E840BF" w:rsidP="00E840BF">
      <w:pPr>
        <w:keepNext/>
        <w:widowControl w:val="0"/>
        <w:ind w:left="720" w:hanging="720"/>
        <w:rPr>
          <w:rFonts w:ascii="Arial" w:hAnsi="Arial" w:cs="Arial"/>
          <w:sz w:val="18"/>
          <w:szCs w:val="18"/>
        </w:rPr>
      </w:pPr>
    </w:p>
    <w:p w:rsidR="00E840BF" w:rsidRPr="000D7AA7" w:rsidRDefault="00EC4F96" w:rsidP="00E840BF">
      <w:pPr>
        <w:keepNext/>
        <w:widowControl w:val="0"/>
        <w:numPr>
          <w:ilvl w:val="0"/>
          <w:numId w:val="14"/>
        </w:numPr>
        <w:contextualSpacing/>
        <w:rPr>
          <w:rFonts w:ascii="Arial" w:hAnsi="Arial" w:cs="Arial"/>
          <w:sz w:val="18"/>
          <w:szCs w:val="18"/>
        </w:rPr>
      </w:pPr>
      <w:r>
        <w:rPr>
          <w:rFonts w:ascii="Arial" w:hAnsi="Arial" w:cs="Arial"/>
          <w:sz w:val="18"/>
          <w:szCs w:val="18"/>
        </w:rPr>
        <w:t xml:space="preserve">FISHING GUIDES: </w:t>
      </w:r>
      <w:r w:rsidR="00E840BF" w:rsidRPr="000D7AA7">
        <w:rPr>
          <w:rFonts w:ascii="Arial" w:hAnsi="Arial" w:cs="Arial"/>
          <w:sz w:val="18"/>
          <w:szCs w:val="18"/>
        </w:rPr>
        <w:t xml:space="preserve">The CUA holder is responsible for having a valid state resident/non-resident charter boat/fishing guide license, and if the CUA holder uses any boat launch (public or private) in the Commonwealth of Pennsylvania (PA), then a valid PA fishing guide license </w:t>
      </w:r>
      <w:r w:rsidR="00EB37CF">
        <w:rPr>
          <w:rFonts w:ascii="Arial" w:hAnsi="Arial" w:cs="Arial"/>
          <w:sz w:val="18"/>
          <w:szCs w:val="18"/>
        </w:rPr>
        <w:t xml:space="preserve">or applicable </w:t>
      </w:r>
      <w:r w:rsidR="00B40F0A">
        <w:rPr>
          <w:rFonts w:ascii="Arial" w:hAnsi="Arial" w:cs="Arial"/>
          <w:sz w:val="18"/>
          <w:szCs w:val="18"/>
        </w:rPr>
        <w:t xml:space="preserve">launch </w:t>
      </w:r>
      <w:r w:rsidR="00EB37CF">
        <w:rPr>
          <w:rFonts w:ascii="Arial" w:hAnsi="Arial" w:cs="Arial"/>
          <w:sz w:val="18"/>
          <w:szCs w:val="18"/>
        </w:rPr>
        <w:t xml:space="preserve">permit </w:t>
      </w:r>
      <w:r w:rsidR="00E840BF" w:rsidRPr="000D7AA7">
        <w:rPr>
          <w:rFonts w:ascii="Arial" w:hAnsi="Arial" w:cs="Arial"/>
          <w:sz w:val="18"/>
          <w:szCs w:val="18"/>
        </w:rPr>
        <w:t xml:space="preserve">is </w:t>
      </w:r>
      <w:r w:rsidR="00E840BF" w:rsidRPr="000D7AA7">
        <w:rPr>
          <w:rFonts w:ascii="Arial" w:hAnsi="Arial" w:cs="Arial"/>
          <w:i/>
          <w:sz w:val="18"/>
          <w:szCs w:val="18"/>
        </w:rPr>
        <w:t>also</w:t>
      </w:r>
      <w:r w:rsidR="00E840BF" w:rsidRPr="000D7AA7">
        <w:rPr>
          <w:rFonts w:ascii="Arial" w:hAnsi="Arial" w:cs="Arial"/>
          <w:sz w:val="18"/>
          <w:szCs w:val="18"/>
        </w:rPr>
        <w:t xml:space="preserve"> required according to PA law.   The CUA holder must also assure their </w:t>
      </w:r>
      <w:r w:rsidR="00E840BF" w:rsidRPr="000D7AA7">
        <w:rPr>
          <w:rFonts w:ascii="Arial" w:hAnsi="Arial" w:cs="Arial"/>
          <w:i/>
          <w:sz w:val="18"/>
          <w:szCs w:val="18"/>
        </w:rPr>
        <w:t>client</w:t>
      </w:r>
      <w:r w:rsidR="00E840BF" w:rsidRPr="000D7AA7">
        <w:rPr>
          <w:rFonts w:ascii="Arial" w:hAnsi="Arial" w:cs="Arial"/>
          <w:sz w:val="18"/>
          <w:szCs w:val="18"/>
        </w:rPr>
        <w:t xml:space="preserve"> has a valid fishing license (NY or PA) on their person if fishing, and documentation to validate identity - such as a valid state issued identification with a photo.</w:t>
      </w:r>
    </w:p>
    <w:p w:rsidR="00E840BF" w:rsidRPr="000D7AA7" w:rsidRDefault="00E840BF" w:rsidP="00E840BF">
      <w:pPr>
        <w:ind w:left="720"/>
        <w:contextualSpacing/>
        <w:rPr>
          <w:rFonts w:ascii="Arial" w:hAnsi="Arial" w:cs="Arial"/>
          <w:sz w:val="18"/>
          <w:szCs w:val="18"/>
        </w:rPr>
      </w:pPr>
    </w:p>
    <w:p w:rsidR="00E840BF" w:rsidRPr="000D7AA7" w:rsidRDefault="00E840BF" w:rsidP="00E840BF">
      <w:pPr>
        <w:numPr>
          <w:ilvl w:val="0"/>
          <w:numId w:val="14"/>
        </w:numPr>
        <w:contextualSpacing/>
        <w:rPr>
          <w:rFonts w:ascii="Arial" w:hAnsi="Arial" w:cs="Arial"/>
          <w:sz w:val="18"/>
          <w:szCs w:val="18"/>
        </w:rPr>
      </w:pPr>
      <w:r w:rsidRPr="000D7AA7">
        <w:rPr>
          <w:rFonts w:ascii="Arial" w:hAnsi="Arial" w:cs="Arial"/>
          <w:sz w:val="18"/>
          <w:szCs w:val="18"/>
        </w:rPr>
        <w:t xml:space="preserve">All </w:t>
      </w:r>
      <w:r w:rsidR="009B63A2">
        <w:rPr>
          <w:rFonts w:ascii="Arial" w:hAnsi="Arial" w:cs="Arial"/>
          <w:sz w:val="18"/>
          <w:szCs w:val="18"/>
        </w:rPr>
        <w:t>FISHING GUIDES</w:t>
      </w:r>
      <w:r w:rsidRPr="000D7AA7">
        <w:rPr>
          <w:rFonts w:ascii="Arial" w:hAnsi="Arial" w:cs="Arial"/>
          <w:sz w:val="18"/>
          <w:szCs w:val="18"/>
        </w:rPr>
        <w:t xml:space="preserve"> must maintain certifications in Basic First Aid, Cardio Pulmonary Resuscitation (CPR) and Basic Water Safety or higher.  </w:t>
      </w:r>
      <w:r w:rsidR="00781D64">
        <w:rPr>
          <w:rFonts w:ascii="Arial" w:hAnsi="Arial" w:cs="Arial"/>
          <w:sz w:val="18"/>
          <w:szCs w:val="18"/>
        </w:rPr>
        <w:t xml:space="preserve">The </w:t>
      </w:r>
      <w:r w:rsidR="00FD6787">
        <w:rPr>
          <w:rFonts w:ascii="Arial" w:hAnsi="Arial" w:cs="Arial"/>
          <w:sz w:val="18"/>
          <w:szCs w:val="18"/>
        </w:rPr>
        <w:t>CUA h</w:t>
      </w:r>
      <w:r w:rsidR="00781D64">
        <w:rPr>
          <w:rFonts w:ascii="Arial" w:hAnsi="Arial" w:cs="Arial"/>
          <w:sz w:val="18"/>
          <w:szCs w:val="18"/>
        </w:rPr>
        <w:t>older</w:t>
      </w:r>
      <w:r w:rsidRPr="000D7AA7">
        <w:rPr>
          <w:rFonts w:ascii="Arial" w:hAnsi="Arial" w:cs="Arial"/>
          <w:sz w:val="18"/>
          <w:szCs w:val="18"/>
        </w:rPr>
        <w:t xml:space="preserve"> will provide proof of required certification prior to a Commercial Use Authorization being issued.</w:t>
      </w:r>
    </w:p>
    <w:p w:rsidR="00E840BF" w:rsidRPr="000D7AA7" w:rsidRDefault="00E840BF" w:rsidP="00E840BF">
      <w:pPr>
        <w:keepNext/>
        <w:widowControl w:val="0"/>
        <w:contextualSpacing/>
        <w:rPr>
          <w:rFonts w:ascii="Arial" w:hAnsi="Arial" w:cs="Arial"/>
          <w:sz w:val="18"/>
          <w:szCs w:val="18"/>
        </w:rPr>
      </w:pPr>
    </w:p>
    <w:p w:rsidR="00E840BF" w:rsidRPr="000D7AA7" w:rsidRDefault="00E840BF" w:rsidP="00E840BF">
      <w:pPr>
        <w:keepNext/>
        <w:widowControl w:val="0"/>
        <w:numPr>
          <w:ilvl w:val="0"/>
          <w:numId w:val="14"/>
        </w:numPr>
        <w:contextualSpacing/>
        <w:rPr>
          <w:rFonts w:ascii="Arial" w:hAnsi="Arial" w:cs="Arial"/>
          <w:sz w:val="18"/>
          <w:szCs w:val="18"/>
        </w:rPr>
      </w:pPr>
      <w:r w:rsidRPr="000D7AA7">
        <w:rPr>
          <w:rFonts w:ascii="Arial" w:hAnsi="Arial" w:cs="Arial"/>
          <w:sz w:val="18"/>
          <w:szCs w:val="18"/>
        </w:rPr>
        <w:t>All commercial vessels will be clearly marked on both sides, for easy identification from a distance, with numbers or letters at least three (3) inches tall. Logos or identifying names or symbols must also be on both sides of the vessel.</w:t>
      </w:r>
    </w:p>
    <w:p w:rsidR="00E840BF" w:rsidRPr="000D7AA7" w:rsidRDefault="00E840BF" w:rsidP="00E840BF">
      <w:pPr>
        <w:keepNext/>
        <w:widowControl w:val="0"/>
        <w:ind w:left="1080"/>
        <w:contextualSpacing/>
        <w:rPr>
          <w:rFonts w:ascii="Arial" w:hAnsi="Arial" w:cs="Arial"/>
          <w:sz w:val="18"/>
          <w:szCs w:val="18"/>
        </w:rPr>
      </w:pPr>
    </w:p>
    <w:p w:rsidR="00E840BF" w:rsidRPr="000D7AA7" w:rsidRDefault="00E840BF" w:rsidP="00E840BF">
      <w:pPr>
        <w:keepNext/>
        <w:widowControl w:val="0"/>
        <w:numPr>
          <w:ilvl w:val="0"/>
          <w:numId w:val="14"/>
        </w:numPr>
        <w:contextualSpacing/>
        <w:rPr>
          <w:rFonts w:ascii="Arial" w:hAnsi="Arial" w:cs="Arial"/>
          <w:sz w:val="18"/>
          <w:szCs w:val="18"/>
        </w:rPr>
      </w:pPr>
      <w:r w:rsidRPr="000D7AA7">
        <w:rPr>
          <w:rFonts w:ascii="Arial" w:hAnsi="Arial" w:cs="Arial"/>
          <w:sz w:val="18"/>
          <w:szCs w:val="18"/>
        </w:rPr>
        <w:t xml:space="preserve">Commercial </w:t>
      </w:r>
      <w:r w:rsidR="00EC1259">
        <w:rPr>
          <w:rFonts w:ascii="Arial" w:hAnsi="Arial" w:cs="Arial"/>
          <w:sz w:val="18"/>
          <w:szCs w:val="18"/>
        </w:rPr>
        <w:t>FISHING GUIDE</w:t>
      </w:r>
      <w:r w:rsidRPr="000D7AA7">
        <w:rPr>
          <w:rFonts w:ascii="Arial" w:hAnsi="Arial" w:cs="Arial"/>
          <w:sz w:val="18"/>
          <w:szCs w:val="18"/>
        </w:rPr>
        <w:t xml:space="preserve"> vessels will display a current sticker, purchased through the National Park Service, on both sides of the vessel approximately ½ the distance between the bow and the stern, high enough above the water line to be visible from the river shore.  If </w:t>
      </w:r>
      <w:r w:rsidR="009B472B">
        <w:rPr>
          <w:rFonts w:ascii="Arial" w:hAnsi="Arial" w:cs="Arial"/>
          <w:sz w:val="18"/>
          <w:szCs w:val="18"/>
        </w:rPr>
        <w:t>vessels</w:t>
      </w:r>
      <w:r w:rsidRPr="000D7AA7">
        <w:rPr>
          <w:rFonts w:ascii="Arial" w:hAnsi="Arial" w:cs="Arial"/>
          <w:sz w:val="18"/>
          <w:szCs w:val="18"/>
        </w:rPr>
        <w:t xml:space="preserve"> are used as a </w:t>
      </w:r>
      <w:r w:rsidR="009B472B">
        <w:rPr>
          <w:rFonts w:ascii="Arial" w:hAnsi="Arial" w:cs="Arial"/>
          <w:sz w:val="18"/>
          <w:szCs w:val="18"/>
        </w:rPr>
        <w:t xml:space="preserve">personal &amp; </w:t>
      </w:r>
      <w:r w:rsidRPr="000D7AA7">
        <w:rPr>
          <w:rFonts w:ascii="Arial" w:hAnsi="Arial" w:cs="Arial"/>
          <w:sz w:val="18"/>
          <w:szCs w:val="18"/>
        </w:rPr>
        <w:t>guiding vessel, the sticker may be applied to a placard that can be hung over the gunwale during commercial guiding operat</w:t>
      </w:r>
      <w:r w:rsidR="00FD6787">
        <w:rPr>
          <w:rFonts w:ascii="Arial" w:hAnsi="Arial" w:cs="Arial"/>
          <w:sz w:val="18"/>
          <w:szCs w:val="18"/>
        </w:rPr>
        <w:t>ions</w:t>
      </w:r>
      <w:r w:rsidRPr="000D7AA7">
        <w:rPr>
          <w:rFonts w:ascii="Arial" w:hAnsi="Arial" w:cs="Arial"/>
          <w:sz w:val="18"/>
          <w:szCs w:val="18"/>
        </w:rPr>
        <w:t xml:space="preserve">.  The placard system will need to be used if a guide utilizes more than </w:t>
      </w:r>
      <w:r w:rsidR="009B472B">
        <w:rPr>
          <w:rFonts w:ascii="Arial" w:hAnsi="Arial" w:cs="Arial"/>
          <w:sz w:val="18"/>
          <w:szCs w:val="18"/>
        </w:rPr>
        <w:t>five (5)</w:t>
      </w:r>
      <w:r w:rsidRPr="000D7AA7">
        <w:rPr>
          <w:rFonts w:ascii="Arial" w:hAnsi="Arial" w:cs="Arial"/>
          <w:sz w:val="18"/>
          <w:szCs w:val="18"/>
        </w:rPr>
        <w:t xml:space="preserve"> vessel</w:t>
      </w:r>
      <w:r w:rsidR="009B472B">
        <w:rPr>
          <w:rFonts w:ascii="Arial" w:hAnsi="Arial" w:cs="Arial"/>
          <w:sz w:val="18"/>
          <w:szCs w:val="18"/>
        </w:rPr>
        <w:t>s</w:t>
      </w:r>
      <w:r w:rsidRPr="000D7AA7">
        <w:rPr>
          <w:rFonts w:ascii="Arial" w:hAnsi="Arial" w:cs="Arial"/>
          <w:sz w:val="18"/>
          <w:szCs w:val="18"/>
        </w:rPr>
        <w:t xml:space="preserve"> in their operation.</w:t>
      </w:r>
    </w:p>
    <w:p w:rsidR="00E840BF" w:rsidRPr="000D7AA7" w:rsidRDefault="00E840BF" w:rsidP="00E840BF">
      <w:pPr>
        <w:keepNext/>
        <w:widowControl w:val="0"/>
        <w:ind w:left="1080"/>
        <w:contextualSpacing/>
        <w:rPr>
          <w:rFonts w:ascii="Arial" w:hAnsi="Arial" w:cs="Arial"/>
          <w:sz w:val="18"/>
          <w:szCs w:val="18"/>
        </w:rPr>
      </w:pPr>
    </w:p>
    <w:p w:rsidR="00E840BF" w:rsidRPr="000D7AA7" w:rsidRDefault="00E840BF" w:rsidP="00E840BF">
      <w:pPr>
        <w:keepNext/>
        <w:widowControl w:val="0"/>
        <w:numPr>
          <w:ilvl w:val="0"/>
          <w:numId w:val="14"/>
        </w:numPr>
        <w:contextualSpacing/>
        <w:rPr>
          <w:rFonts w:ascii="Arial" w:hAnsi="Arial" w:cs="Arial"/>
          <w:sz w:val="18"/>
          <w:szCs w:val="18"/>
        </w:rPr>
      </w:pPr>
      <w:r w:rsidRPr="000D7AA7">
        <w:rPr>
          <w:rFonts w:ascii="Arial" w:hAnsi="Arial" w:cs="Arial"/>
          <w:sz w:val="18"/>
          <w:szCs w:val="18"/>
        </w:rPr>
        <w:t xml:space="preserve">The </w:t>
      </w:r>
      <w:r w:rsidR="00FD6787">
        <w:rPr>
          <w:rFonts w:ascii="Arial" w:hAnsi="Arial" w:cs="Arial"/>
          <w:sz w:val="18"/>
          <w:szCs w:val="18"/>
        </w:rPr>
        <w:t>CUA h</w:t>
      </w:r>
      <w:r w:rsidR="00781D64">
        <w:rPr>
          <w:rFonts w:ascii="Arial" w:hAnsi="Arial" w:cs="Arial"/>
          <w:sz w:val="18"/>
          <w:szCs w:val="18"/>
        </w:rPr>
        <w:t>older</w:t>
      </w:r>
      <w:r w:rsidRPr="000D7AA7">
        <w:rPr>
          <w:rFonts w:ascii="Arial" w:hAnsi="Arial" w:cs="Arial"/>
          <w:sz w:val="18"/>
          <w:szCs w:val="18"/>
        </w:rPr>
        <w:t xml:space="preserve"> will comply with all applicable public health and sanitation standards and codes.</w:t>
      </w:r>
    </w:p>
    <w:p w:rsidR="00E840BF" w:rsidRPr="000D7AA7" w:rsidRDefault="00E840BF" w:rsidP="00E840BF">
      <w:pPr>
        <w:keepNext/>
        <w:widowControl w:val="0"/>
        <w:rPr>
          <w:rFonts w:ascii="Arial" w:hAnsi="Arial" w:cs="Arial"/>
          <w:sz w:val="18"/>
          <w:szCs w:val="18"/>
        </w:rPr>
      </w:pPr>
    </w:p>
    <w:p w:rsidR="00E840BF" w:rsidRPr="00022855" w:rsidRDefault="00EC1259" w:rsidP="00E840BF">
      <w:pPr>
        <w:widowControl w:val="0"/>
        <w:ind w:left="720" w:hanging="720"/>
        <w:rPr>
          <w:rFonts w:ascii="Arial" w:hAnsi="Arial" w:cs="Arial"/>
          <w:b/>
          <w:sz w:val="18"/>
          <w:szCs w:val="18"/>
        </w:rPr>
      </w:pPr>
      <w:r>
        <w:rPr>
          <w:rFonts w:ascii="Arial" w:hAnsi="Arial" w:cs="Arial"/>
          <w:b/>
          <w:sz w:val="18"/>
          <w:szCs w:val="18"/>
        </w:rPr>
        <w:t>5</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Commercial Equipment</w:t>
      </w:r>
      <w:r w:rsidR="00E840BF" w:rsidRPr="00022855">
        <w:rPr>
          <w:rFonts w:ascii="Arial" w:hAnsi="Arial" w:cs="Arial"/>
          <w:b/>
          <w:sz w:val="18"/>
          <w:szCs w:val="18"/>
        </w:rPr>
        <w:t xml:space="preserve">: </w:t>
      </w:r>
    </w:p>
    <w:p w:rsidR="00E840BF" w:rsidRPr="000D7AA7" w:rsidRDefault="00E840BF" w:rsidP="00E840BF">
      <w:pPr>
        <w:widowControl w:val="0"/>
        <w:ind w:left="720"/>
        <w:rPr>
          <w:rFonts w:ascii="Arial" w:hAnsi="Arial" w:cs="Arial"/>
          <w:sz w:val="18"/>
          <w:szCs w:val="18"/>
        </w:rPr>
      </w:pPr>
    </w:p>
    <w:p w:rsidR="00E840BF" w:rsidRPr="000D7AA7" w:rsidRDefault="00E840BF" w:rsidP="00E840BF">
      <w:pPr>
        <w:widowControl w:val="0"/>
        <w:numPr>
          <w:ilvl w:val="0"/>
          <w:numId w:val="17"/>
        </w:numPr>
        <w:contextualSpacing/>
        <w:rPr>
          <w:rFonts w:ascii="Arial" w:hAnsi="Arial" w:cs="Arial"/>
          <w:sz w:val="18"/>
          <w:szCs w:val="18"/>
        </w:rPr>
      </w:pPr>
      <w:r w:rsidRPr="000D7AA7">
        <w:rPr>
          <w:rFonts w:ascii="Arial" w:hAnsi="Arial" w:cs="Arial"/>
          <w:sz w:val="18"/>
          <w:szCs w:val="18"/>
        </w:rPr>
        <w:t xml:space="preserve"> All commercially supplied equipment supplied to the lessee must be in good repair.</w:t>
      </w:r>
    </w:p>
    <w:p w:rsidR="00E840BF" w:rsidRPr="000D7AA7" w:rsidRDefault="00E840BF" w:rsidP="00E840BF">
      <w:pPr>
        <w:ind w:left="360"/>
        <w:rPr>
          <w:rFonts w:ascii="Arial" w:hAnsi="Arial" w:cs="Arial"/>
          <w:sz w:val="18"/>
          <w:szCs w:val="18"/>
        </w:rPr>
      </w:pPr>
    </w:p>
    <w:p w:rsidR="00E840BF" w:rsidRPr="000D7AA7" w:rsidRDefault="009B472B" w:rsidP="00E840BF">
      <w:pPr>
        <w:widowControl w:val="0"/>
        <w:numPr>
          <w:ilvl w:val="0"/>
          <w:numId w:val="17"/>
        </w:numPr>
        <w:contextualSpacing/>
        <w:rPr>
          <w:rFonts w:ascii="Arial" w:hAnsi="Arial" w:cs="Arial"/>
          <w:sz w:val="18"/>
          <w:szCs w:val="18"/>
        </w:rPr>
      </w:pPr>
      <w:r w:rsidRPr="00A53F30">
        <w:rPr>
          <w:rFonts w:ascii="Arial" w:hAnsi="Arial" w:cs="Arial"/>
          <w:b/>
          <w:sz w:val="18"/>
          <w:szCs w:val="18"/>
        </w:rPr>
        <w:t>FISHING GUIDES:</w:t>
      </w:r>
      <w:r>
        <w:rPr>
          <w:rFonts w:ascii="Arial" w:hAnsi="Arial" w:cs="Arial"/>
          <w:sz w:val="18"/>
          <w:szCs w:val="18"/>
        </w:rPr>
        <w:t xml:space="preserve"> </w:t>
      </w:r>
      <w:r w:rsidR="00E840BF" w:rsidRPr="000D7AA7">
        <w:rPr>
          <w:rFonts w:ascii="Arial" w:hAnsi="Arial" w:cs="Arial"/>
          <w:sz w:val="18"/>
          <w:szCs w:val="18"/>
        </w:rPr>
        <w:t xml:space="preserve">This Commercial Use Agreement (CUA) applies </w:t>
      </w:r>
      <w:r w:rsidR="00E840BF" w:rsidRPr="000D7AA7">
        <w:rPr>
          <w:rFonts w:ascii="Arial" w:hAnsi="Arial" w:cs="Arial"/>
          <w:i/>
          <w:sz w:val="18"/>
          <w:szCs w:val="18"/>
        </w:rPr>
        <w:t>only</w:t>
      </w:r>
      <w:r w:rsidR="00E840BF" w:rsidRPr="000D7AA7">
        <w:rPr>
          <w:rFonts w:ascii="Arial" w:hAnsi="Arial" w:cs="Arial"/>
          <w:sz w:val="18"/>
          <w:szCs w:val="18"/>
        </w:rPr>
        <w:t xml:space="preserve"> to the use of </w:t>
      </w:r>
      <w:r w:rsidR="00E840BF" w:rsidRPr="000D7AA7">
        <w:rPr>
          <w:rFonts w:ascii="Arial" w:hAnsi="Arial" w:cs="Arial"/>
          <w:i/>
          <w:sz w:val="18"/>
          <w:szCs w:val="18"/>
        </w:rPr>
        <w:t>non-powered vessels</w:t>
      </w:r>
      <w:r w:rsidR="00E840BF" w:rsidRPr="000D7AA7">
        <w:rPr>
          <w:rFonts w:ascii="Arial" w:hAnsi="Arial" w:cs="Arial"/>
          <w:sz w:val="18"/>
          <w:szCs w:val="18"/>
        </w:rPr>
        <w:t xml:space="preserve"> or foot access for the purposes of providing fishing guide services. A different Commercial Use Agreement for US Coast Guard Captains would be necessary for the use </w:t>
      </w:r>
      <w:r w:rsidR="00E840BF" w:rsidRPr="000D7AA7">
        <w:rPr>
          <w:rFonts w:ascii="Arial" w:hAnsi="Arial" w:cs="Arial"/>
          <w:i/>
          <w:sz w:val="18"/>
          <w:szCs w:val="18"/>
        </w:rPr>
        <w:t>of powe</w:t>
      </w:r>
      <w:r>
        <w:rPr>
          <w:rFonts w:ascii="Arial" w:hAnsi="Arial" w:cs="Arial"/>
          <w:i/>
          <w:sz w:val="18"/>
          <w:szCs w:val="18"/>
        </w:rPr>
        <w:t xml:space="preserve">red vessels of any type or kind, </w:t>
      </w:r>
      <w:r w:rsidR="00E840BF" w:rsidRPr="000D7AA7">
        <w:rPr>
          <w:rFonts w:ascii="Arial" w:hAnsi="Arial" w:cs="Arial"/>
          <w:sz w:val="18"/>
          <w:szCs w:val="18"/>
        </w:rPr>
        <w:t>and proof of Captain</w:t>
      </w:r>
      <w:r>
        <w:rPr>
          <w:rFonts w:ascii="Arial" w:hAnsi="Arial" w:cs="Arial"/>
          <w:sz w:val="18"/>
          <w:szCs w:val="18"/>
        </w:rPr>
        <w:t>’</w:t>
      </w:r>
      <w:r w:rsidR="00E840BF" w:rsidRPr="000D7AA7">
        <w:rPr>
          <w:rFonts w:ascii="Arial" w:hAnsi="Arial" w:cs="Arial"/>
          <w:sz w:val="18"/>
          <w:szCs w:val="18"/>
        </w:rPr>
        <w:t>s status must be in the CUA</w:t>
      </w:r>
      <w:r>
        <w:rPr>
          <w:rFonts w:ascii="Arial" w:hAnsi="Arial" w:cs="Arial"/>
          <w:sz w:val="18"/>
          <w:szCs w:val="18"/>
        </w:rPr>
        <w:t>’s</w:t>
      </w:r>
      <w:r w:rsidR="00E840BF" w:rsidRPr="000D7AA7">
        <w:rPr>
          <w:rFonts w:ascii="Arial" w:hAnsi="Arial" w:cs="Arial"/>
          <w:sz w:val="18"/>
          <w:szCs w:val="18"/>
        </w:rPr>
        <w:t xml:space="preserve"> file </w:t>
      </w:r>
      <w:r>
        <w:rPr>
          <w:rFonts w:ascii="Arial" w:hAnsi="Arial" w:cs="Arial"/>
          <w:sz w:val="18"/>
          <w:szCs w:val="18"/>
        </w:rPr>
        <w:t xml:space="preserve">at NPS Headquarters </w:t>
      </w:r>
      <w:r w:rsidR="00E840BF" w:rsidRPr="000D7AA7">
        <w:rPr>
          <w:rFonts w:ascii="Arial" w:hAnsi="Arial" w:cs="Arial"/>
          <w:sz w:val="18"/>
          <w:szCs w:val="18"/>
        </w:rPr>
        <w:t>before th</w:t>
      </w:r>
      <w:r>
        <w:rPr>
          <w:rFonts w:ascii="Arial" w:hAnsi="Arial" w:cs="Arial"/>
          <w:sz w:val="18"/>
          <w:szCs w:val="18"/>
        </w:rPr>
        <w:t xml:space="preserve">e </w:t>
      </w:r>
      <w:r w:rsidR="00E840BF" w:rsidRPr="000D7AA7">
        <w:rPr>
          <w:rFonts w:ascii="Arial" w:hAnsi="Arial" w:cs="Arial"/>
          <w:sz w:val="18"/>
          <w:szCs w:val="18"/>
        </w:rPr>
        <w:t>CUA would be amended.</w:t>
      </w:r>
    </w:p>
    <w:p w:rsidR="00E840BF" w:rsidRPr="000D7AA7" w:rsidRDefault="00E840BF" w:rsidP="00E840BF">
      <w:pPr>
        <w:ind w:left="720"/>
        <w:contextualSpacing/>
        <w:rPr>
          <w:rFonts w:ascii="Arial" w:hAnsi="Arial" w:cs="Arial"/>
          <w:sz w:val="18"/>
          <w:szCs w:val="18"/>
        </w:rPr>
      </w:pPr>
    </w:p>
    <w:p w:rsidR="00E840BF" w:rsidRPr="000D7AA7" w:rsidRDefault="00E840BF" w:rsidP="00E840BF">
      <w:pPr>
        <w:widowControl w:val="0"/>
        <w:numPr>
          <w:ilvl w:val="0"/>
          <w:numId w:val="17"/>
        </w:numPr>
        <w:contextualSpacing/>
        <w:rPr>
          <w:rFonts w:ascii="Arial" w:hAnsi="Arial" w:cs="Arial"/>
          <w:sz w:val="18"/>
          <w:szCs w:val="18"/>
        </w:rPr>
      </w:pPr>
      <w:r w:rsidRPr="000D7AA7">
        <w:rPr>
          <w:rFonts w:ascii="Arial" w:hAnsi="Arial" w:cs="Arial"/>
          <w:sz w:val="18"/>
          <w:szCs w:val="18"/>
        </w:rPr>
        <w:t xml:space="preserve">Commercial vehicles will at no time block access for pedestrians or other vehicles in National Park Service owned, leased or administered areas while waiting for pick-up or following delivery of customers, canoes </w:t>
      </w:r>
      <w:r w:rsidR="00781670">
        <w:rPr>
          <w:rFonts w:ascii="Arial" w:hAnsi="Arial" w:cs="Arial"/>
          <w:sz w:val="18"/>
          <w:szCs w:val="18"/>
        </w:rPr>
        <w:t>or other vessels. The only time</w:t>
      </w:r>
      <w:r w:rsidRPr="000D7AA7">
        <w:rPr>
          <w:rFonts w:ascii="Arial" w:hAnsi="Arial" w:cs="Arial"/>
          <w:sz w:val="18"/>
          <w:szCs w:val="18"/>
        </w:rPr>
        <w:t xml:space="preserve"> the launching ramp areas will be used by vehicles is during actual pick-up and delivery of customers.</w:t>
      </w:r>
    </w:p>
    <w:p w:rsidR="00E840BF" w:rsidRDefault="00E840BF" w:rsidP="00E840BF">
      <w:pPr>
        <w:widowControl w:val="0"/>
        <w:rPr>
          <w:rFonts w:ascii="Arial" w:hAnsi="Arial" w:cs="Arial"/>
          <w:sz w:val="18"/>
          <w:szCs w:val="18"/>
        </w:rPr>
      </w:pPr>
    </w:p>
    <w:p w:rsidR="004342C4" w:rsidRPr="000D7AA7" w:rsidRDefault="004342C4" w:rsidP="00E840BF">
      <w:pPr>
        <w:widowControl w:val="0"/>
        <w:rPr>
          <w:rFonts w:ascii="Arial" w:hAnsi="Arial" w:cs="Arial"/>
          <w:sz w:val="18"/>
          <w:szCs w:val="18"/>
        </w:rPr>
      </w:pPr>
    </w:p>
    <w:p w:rsidR="00E840BF" w:rsidRPr="00022855" w:rsidRDefault="00EC1259" w:rsidP="00E840BF">
      <w:pPr>
        <w:widowControl w:val="0"/>
        <w:rPr>
          <w:rFonts w:ascii="Arial" w:hAnsi="Arial" w:cs="Arial"/>
          <w:b/>
          <w:sz w:val="18"/>
          <w:szCs w:val="18"/>
        </w:rPr>
      </w:pPr>
      <w:r>
        <w:rPr>
          <w:rFonts w:ascii="Arial" w:hAnsi="Arial" w:cs="Arial"/>
          <w:b/>
          <w:sz w:val="18"/>
          <w:szCs w:val="18"/>
        </w:rPr>
        <w:t>6</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Customer Instruction</w:t>
      </w:r>
      <w:r w:rsidR="00E840BF" w:rsidRPr="00022855">
        <w:rPr>
          <w:rFonts w:ascii="Arial" w:hAnsi="Arial" w:cs="Arial"/>
          <w:b/>
          <w:sz w:val="18"/>
          <w:szCs w:val="18"/>
        </w:rPr>
        <w:t>:</w:t>
      </w:r>
    </w:p>
    <w:p w:rsidR="00E840BF" w:rsidRPr="000D7AA7" w:rsidRDefault="00E840BF" w:rsidP="00E840BF">
      <w:pPr>
        <w:widowControl w:val="0"/>
        <w:rPr>
          <w:rFonts w:ascii="Arial" w:hAnsi="Arial" w:cs="Arial"/>
          <w:sz w:val="18"/>
          <w:szCs w:val="18"/>
        </w:rPr>
      </w:pPr>
    </w:p>
    <w:p w:rsidR="00E840BF" w:rsidRPr="000D7AA7" w:rsidRDefault="00E840BF" w:rsidP="00E840BF">
      <w:pPr>
        <w:widowControl w:val="0"/>
        <w:numPr>
          <w:ilvl w:val="0"/>
          <w:numId w:val="16"/>
        </w:numPr>
        <w:contextualSpacing/>
        <w:rPr>
          <w:rFonts w:ascii="Arial" w:hAnsi="Arial" w:cs="Arial"/>
          <w:sz w:val="18"/>
          <w:szCs w:val="18"/>
        </w:rPr>
      </w:pPr>
      <w:r w:rsidRPr="000D7AA7">
        <w:rPr>
          <w:rFonts w:ascii="Arial" w:hAnsi="Arial" w:cs="Arial"/>
          <w:sz w:val="18"/>
          <w:szCs w:val="18"/>
        </w:rPr>
        <w:t xml:space="preserve"> An orientation/introduction to river safety and conditions must be given to </w:t>
      </w:r>
      <w:r w:rsidRPr="00A53F30">
        <w:rPr>
          <w:rFonts w:ascii="Arial" w:hAnsi="Arial" w:cs="Arial"/>
          <w:b/>
          <w:i/>
          <w:sz w:val="18"/>
          <w:szCs w:val="18"/>
        </w:rPr>
        <w:t>all</w:t>
      </w:r>
      <w:r w:rsidRPr="00A53F30">
        <w:rPr>
          <w:rFonts w:ascii="Arial" w:hAnsi="Arial" w:cs="Arial"/>
          <w:b/>
          <w:sz w:val="18"/>
          <w:szCs w:val="18"/>
        </w:rPr>
        <w:t xml:space="preserve"> </w:t>
      </w:r>
      <w:r w:rsidRPr="000D7AA7">
        <w:rPr>
          <w:rFonts w:ascii="Arial" w:hAnsi="Arial" w:cs="Arial"/>
          <w:sz w:val="18"/>
          <w:szCs w:val="18"/>
        </w:rPr>
        <w:t xml:space="preserve">river users </w:t>
      </w:r>
      <w:r w:rsidR="00963DEA" w:rsidRPr="000D7AA7">
        <w:rPr>
          <w:rFonts w:ascii="Arial" w:hAnsi="Arial" w:cs="Arial"/>
          <w:sz w:val="18"/>
          <w:szCs w:val="18"/>
        </w:rPr>
        <w:t>(see Attachment E)</w:t>
      </w:r>
      <w:r w:rsidRPr="000D7AA7">
        <w:rPr>
          <w:rFonts w:ascii="Arial" w:hAnsi="Arial" w:cs="Arial"/>
          <w:sz w:val="18"/>
          <w:szCs w:val="18"/>
        </w:rPr>
        <w:t xml:space="preserve">, and Visitor Acknowledgement of Risks form </w:t>
      </w:r>
      <w:r w:rsidR="00963DEA" w:rsidRPr="000D7AA7">
        <w:rPr>
          <w:rFonts w:ascii="Arial" w:hAnsi="Arial" w:cs="Arial"/>
          <w:sz w:val="18"/>
          <w:szCs w:val="18"/>
        </w:rPr>
        <w:t xml:space="preserve">(see Attachment F) </w:t>
      </w:r>
      <w:r w:rsidRPr="000D7AA7">
        <w:rPr>
          <w:rFonts w:ascii="Arial" w:hAnsi="Arial" w:cs="Arial"/>
          <w:sz w:val="18"/>
          <w:szCs w:val="18"/>
        </w:rPr>
        <w:t>must be signed by each customer</w:t>
      </w:r>
      <w:r w:rsidR="00A53F30">
        <w:rPr>
          <w:rFonts w:ascii="Arial" w:hAnsi="Arial" w:cs="Arial"/>
          <w:sz w:val="18"/>
          <w:szCs w:val="18"/>
        </w:rPr>
        <w:t xml:space="preserve"> and kept on record at the CUA</w:t>
      </w:r>
      <w:r w:rsidR="00370BE1">
        <w:rPr>
          <w:rFonts w:ascii="Arial" w:hAnsi="Arial" w:cs="Arial"/>
          <w:sz w:val="18"/>
          <w:szCs w:val="18"/>
        </w:rPr>
        <w:t xml:space="preserve"> holders</w:t>
      </w:r>
      <w:r w:rsidR="00A53F30">
        <w:rPr>
          <w:rFonts w:ascii="Arial" w:hAnsi="Arial" w:cs="Arial"/>
          <w:sz w:val="18"/>
          <w:szCs w:val="18"/>
        </w:rPr>
        <w:t xml:space="preserve"> business</w:t>
      </w:r>
      <w:r w:rsidRPr="000D7AA7">
        <w:rPr>
          <w:rFonts w:ascii="Arial" w:hAnsi="Arial" w:cs="Arial"/>
          <w:sz w:val="18"/>
          <w:szCs w:val="18"/>
        </w:rPr>
        <w:t xml:space="preserve">. </w:t>
      </w:r>
    </w:p>
    <w:p w:rsidR="00E840BF" w:rsidRPr="000D7AA7" w:rsidRDefault="00E840BF" w:rsidP="00E840BF">
      <w:pPr>
        <w:ind w:left="360" w:firstLine="360"/>
        <w:rPr>
          <w:rFonts w:ascii="Arial" w:hAnsi="Arial" w:cs="Arial"/>
          <w:sz w:val="18"/>
          <w:szCs w:val="18"/>
        </w:rPr>
      </w:pPr>
    </w:p>
    <w:p w:rsidR="00E840BF" w:rsidRPr="000D7AA7" w:rsidRDefault="00E840BF" w:rsidP="00E840BF">
      <w:pPr>
        <w:widowControl w:val="0"/>
        <w:numPr>
          <w:ilvl w:val="0"/>
          <w:numId w:val="16"/>
        </w:numPr>
        <w:contextualSpacing/>
        <w:rPr>
          <w:rFonts w:ascii="Arial" w:hAnsi="Arial" w:cs="Arial"/>
          <w:sz w:val="18"/>
          <w:szCs w:val="18"/>
        </w:rPr>
      </w:pPr>
      <w:r w:rsidRPr="000D7AA7">
        <w:rPr>
          <w:rFonts w:ascii="Arial" w:hAnsi="Arial" w:cs="Arial"/>
          <w:sz w:val="18"/>
          <w:szCs w:val="18"/>
        </w:rPr>
        <w:t xml:space="preserve">All customers must be advised that trespass/camping on private land without </w:t>
      </w:r>
      <w:r w:rsidR="006D74DE">
        <w:rPr>
          <w:rFonts w:ascii="Arial" w:hAnsi="Arial" w:cs="Arial"/>
          <w:sz w:val="18"/>
          <w:szCs w:val="18"/>
        </w:rPr>
        <w:t xml:space="preserve">the landowners </w:t>
      </w:r>
      <w:r w:rsidRPr="000D7AA7">
        <w:rPr>
          <w:rFonts w:ascii="Arial" w:hAnsi="Arial" w:cs="Arial"/>
          <w:sz w:val="18"/>
          <w:szCs w:val="18"/>
        </w:rPr>
        <w:t xml:space="preserve">permission is illegal and is </w:t>
      </w:r>
      <w:r w:rsidRPr="000D7AA7">
        <w:rPr>
          <w:rFonts w:ascii="Arial" w:hAnsi="Arial" w:cs="Arial"/>
          <w:sz w:val="18"/>
          <w:szCs w:val="18"/>
        </w:rPr>
        <w:lastRenderedPageBreak/>
        <w:t xml:space="preserve">subject to arrest, fine, or other actions. </w:t>
      </w:r>
      <w:r w:rsidR="00A53F30">
        <w:rPr>
          <w:rFonts w:ascii="Arial" w:hAnsi="Arial" w:cs="Arial"/>
          <w:sz w:val="18"/>
          <w:szCs w:val="18"/>
        </w:rPr>
        <w:t xml:space="preserve">Camping is only allowed at </w:t>
      </w:r>
      <w:r w:rsidR="00E812E3">
        <w:rPr>
          <w:rFonts w:ascii="Arial" w:hAnsi="Arial" w:cs="Arial"/>
          <w:sz w:val="18"/>
          <w:szCs w:val="18"/>
        </w:rPr>
        <w:t>commercial</w:t>
      </w:r>
      <w:r w:rsidR="00A53F30">
        <w:rPr>
          <w:rFonts w:ascii="Arial" w:hAnsi="Arial" w:cs="Arial"/>
          <w:sz w:val="18"/>
          <w:szCs w:val="18"/>
        </w:rPr>
        <w:t xml:space="preserve"> campgrounds and Buckhorn Recreation Area with a permit from PA Department of Conservation &amp; Natural Resources District Office, Swiftwater, PA </w:t>
      </w:r>
      <w:r w:rsidR="00FC52B6">
        <w:rPr>
          <w:rFonts w:ascii="Arial" w:hAnsi="Arial" w:cs="Arial"/>
          <w:sz w:val="18"/>
          <w:szCs w:val="18"/>
        </w:rPr>
        <w:t xml:space="preserve">- </w:t>
      </w:r>
      <w:r w:rsidR="00A53F30">
        <w:rPr>
          <w:rFonts w:ascii="Arial" w:hAnsi="Arial" w:cs="Arial"/>
          <w:sz w:val="18"/>
          <w:szCs w:val="18"/>
        </w:rPr>
        <w:t>(570) 895-4000 or NPS Interpretation Office</w:t>
      </w:r>
      <w:r w:rsidR="006D74DE">
        <w:rPr>
          <w:rFonts w:ascii="Arial" w:hAnsi="Arial" w:cs="Arial"/>
          <w:sz w:val="18"/>
          <w:szCs w:val="18"/>
        </w:rPr>
        <w:t xml:space="preserve">, Lackawaxen, PA </w:t>
      </w:r>
      <w:r w:rsidR="00FC52B6">
        <w:rPr>
          <w:rFonts w:ascii="Arial" w:hAnsi="Arial" w:cs="Arial"/>
          <w:sz w:val="18"/>
          <w:szCs w:val="18"/>
        </w:rPr>
        <w:t>-</w:t>
      </w:r>
      <w:r w:rsidR="00A53F30">
        <w:rPr>
          <w:rFonts w:ascii="Arial" w:hAnsi="Arial" w:cs="Arial"/>
          <w:sz w:val="18"/>
          <w:szCs w:val="18"/>
        </w:rPr>
        <w:t xml:space="preserve"> (570) 685-4871</w:t>
      </w:r>
      <w:r w:rsidR="00620A43">
        <w:rPr>
          <w:rFonts w:ascii="Arial" w:hAnsi="Arial" w:cs="Arial"/>
          <w:sz w:val="18"/>
          <w:szCs w:val="18"/>
        </w:rPr>
        <w:t>,</w:t>
      </w:r>
      <w:r w:rsidR="00AE2C36">
        <w:rPr>
          <w:rFonts w:ascii="Arial" w:hAnsi="Arial" w:cs="Arial"/>
          <w:sz w:val="18"/>
          <w:szCs w:val="18"/>
        </w:rPr>
        <w:t xml:space="preserve"> </w:t>
      </w:r>
      <w:r w:rsidR="00620A43">
        <w:rPr>
          <w:rFonts w:ascii="Arial" w:hAnsi="Arial" w:cs="Arial"/>
          <w:sz w:val="18"/>
          <w:szCs w:val="18"/>
        </w:rPr>
        <w:t>press</w:t>
      </w:r>
      <w:r w:rsidR="00AE2C36">
        <w:rPr>
          <w:rFonts w:ascii="Arial" w:hAnsi="Arial" w:cs="Arial"/>
          <w:sz w:val="18"/>
          <w:szCs w:val="18"/>
        </w:rPr>
        <w:t xml:space="preserve"> 2</w:t>
      </w:r>
      <w:r w:rsidR="00E812E3" w:rsidRPr="00AE2C36">
        <w:rPr>
          <w:rFonts w:ascii="Arial" w:hAnsi="Arial" w:cs="Arial"/>
          <w:sz w:val="18"/>
          <w:szCs w:val="18"/>
        </w:rPr>
        <w:t>.</w:t>
      </w:r>
    </w:p>
    <w:p w:rsidR="00E840BF" w:rsidRPr="000D7AA7" w:rsidRDefault="00E840BF" w:rsidP="00E840BF">
      <w:pPr>
        <w:widowControl w:val="0"/>
        <w:ind w:left="720" w:hanging="720"/>
        <w:rPr>
          <w:rFonts w:ascii="Arial" w:hAnsi="Arial" w:cs="Arial"/>
          <w:sz w:val="18"/>
          <w:szCs w:val="18"/>
        </w:rPr>
      </w:pPr>
    </w:p>
    <w:p w:rsidR="00E840BF" w:rsidRPr="000D7AA7" w:rsidRDefault="00E840BF" w:rsidP="00E840BF">
      <w:pPr>
        <w:widowControl w:val="0"/>
        <w:numPr>
          <w:ilvl w:val="0"/>
          <w:numId w:val="16"/>
        </w:numPr>
        <w:rPr>
          <w:rFonts w:ascii="Arial" w:hAnsi="Arial" w:cs="Arial"/>
          <w:sz w:val="18"/>
          <w:szCs w:val="18"/>
        </w:rPr>
      </w:pPr>
      <w:r w:rsidRPr="000D7AA7">
        <w:rPr>
          <w:rFonts w:ascii="Arial" w:hAnsi="Arial" w:cs="Arial"/>
          <w:sz w:val="18"/>
          <w:szCs w:val="18"/>
        </w:rPr>
        <w:t>All customers must be provided instruction as to length of the proposed trip, and the average time required in order to</w:t>
      </w:r>
    </w:p>
    <w:p w:rsidR="00E840BF" w:rsidRPr="000D7AA7" w:rsidRDefault="00E840BF" w:rsidP="00E840BF">
      <w:pPr>
        <w:widowControl w:val="0"/>
        <w:ind w:left="360" w:firstLine="720"/>
        <w:rPr>
          <w:rFonts w:ascii="Arial" w:hAnsi="Arial" w:cs="Arial"/>
          <w:sz w:val="18"/>
          <w:szCs w:val="18"/>
        </w:rPr>
      </w:pPr>
      <w:proofErr w:type="gramStart"/>
      <w:r w:rsidRPr="000D7AA7">
        <w:rPr>
          <w:rFonts w:ascii="Arial" w:hAnsi="Arial" w:cs="Arial"/>
          <w:sz w:val="18"/>
          <w:szCs w:val="18"/>
        </w:rPr>
        <w:t>complete</w:t>
      </w:r>
      <w:proofErr w:type="gramEnd"/>
      <w:r w:rsidRPr="000D7AA7">
        <w:rPr>
          <w:rFonts w:ascii="Arial" w:hAnsi="Arial" w:cs="Arial"/>
          <w:sz w:val="18"/>
          <w:szCs w:val="18"/>
        </w:rPr>
        <w:t xml:space="preserve"> the trip each day before dark.</w:t>
      </w:r>
    </w:p>
    <w:p w:rsidR="00E840BF" w:rsidRPr="000D7AA7" w:rsidRDefault="00E840BF" w:rsidP="00E840BF">
      <w:pPr>
        <w:widowControl w:val="0"/>
        <w:rPr>
          <w:rFonts w:ascii="Arial" w:hAnsi="Arial" w:cs="Arial"/>
          <w:sz w:val="18"/>
          <w:szCs w:val="18"/>
        </w:rPr>
      </w:pPr>
    </w:p>
    <w:p w:rsidR="00E840BF" w:rsidRPr="000D7AA7" w:rsidRDefault="00E840BF" w:rsidP="00E840BF">
      <w:pPr>
        <w:widowControl w:val="0"/>
        <w:numPr>
          <w:ilvl w:val="0"/>
          <w:numId w:val="16"/>
        </w:numPr>
        <w:rPr>
          <w:rFonts w:ascii="Arial" w:hAnsi="Arial" w:cs="Arial"/>
          <w:sz w:val="18"/>
          <w:szCs w:val="18"/>
        </w:rPr>
      </w:pPr>
      <w:r w:rsidRPr="000D7AA7">
        <w:rPr>
          <w:rFonts w:ascii="Arial" w:hAnsi="Arial" w:cs="Arial"/>
          <w:sz w:val="18"/>
          <w:szCs w:val="18"/>
        </w:rPr>
        <w:t>Customers shall be advised of alternate pick-up points for early trip termination.</w:t>
      </w:r>
    </w:p>
    <w:p w:rsidR="00E840BF" w:rsidRPr="000D7AA7" w:rsidRDefault="00E840BF" w:rsidP="00E840BF">
      <w:pPr>
        <w:widowControl w:val="0"/>
        <w:rPr>
          <w:rFonts w:ascii="Arial" w:hAnsi="Arial" w:cs="Arial"/>
          <w:sz w:val="18"/>
          <w:szCs w:val="18"/>
        </w:rPr>
      </w:pPr>
    </w:p>
    <w:p w:rsidR="00E840BF" w:rsidRPr="000D7AA7" w:rsidRDefault="00E840BF" w:rsidP="00E840BF">
      <w:pPr>
        <w:widowControl w:val="0"/>
        <w:numPr>
          <w:ilvl w:val="0"/>
          <w:numId w:val="16"/>
        </w:numPr>
        <w:rPr>
          <w:rFonts w:ascii="Arial" w:hAnsi="Arial" w:cs="Arial"/>
          <w:sz w:val="18"/>
          <w:szCs w:val="18"/>
        </w:rPr>
      </w:pPr>
      <w:r w:rsidRPr="000D7AA7">
        <w:rPr>
          <w:rFonts w:ascii="Arial" w:hAnsi="Arial" w:cs="Arial"/>
          <w:sz w:val="18"/>
          <w:szCs w:val="18"/>
        </w:rPr>
        <w:t>All customers shall be informed as to the location of public access and facilities available at these sites.</w:t>
      </w:r>
    </w:p>
    <w:p w:rsidR="00E840BF" w:rsidRPr="000D7AA7" w:rsidRDefault="00E840BF" w:rsidP="00E840BF">
      <w:pPr>
        <w:widowControl w:val="0"/>
        <w:ind w:left="720"/>
        <w:rPr>
          <w:rFonts w:ascii="Arial" w:hAnsi="Arial" w:cs="Arial"/>
          <w:sz w:val="18"/>
          <w:szCs w:val="18"/>
        </w:rPr>
      </w:pPr>
    </w:p>
    <w:p w:rsidR="00E840BF" w:rsidRPr="000D7AA7" w:rsidRDefault="00E840BF" w:rsidP="00E840BF">
      <w:pPr>
        <w:widowControl w:val="0"/>
        <w:numPr>
          <w:ilvl w:val="0"/>
          <w:numId w:val="16"/>
        </w:numPr>
        <w:rPr>
          <w:rFonts w:ascii="Arial" w:hAnsi="Arial" w:cs="Arial"/>
          <w:sz w:val="18"/>
          <w:szCs w:val="18"/>
        </w:rPr>
      </w:pPr>
      <w:r w:rsidRPr="000D7AA7">
        <w:rPr>
          <w:rFonts w:ascii="Arial" w:hAnsi="Arial" w:cs="Arial"/>
          <w:sz w:val="18"/>
          <w:szCs w:val="18"/>
        </w:rPr>
        <w:t>All customers must be advised of any special river conditions or construction areas they may encounter; i.e., high water or bridge construction.</w:t>
      </w:r>
    </w:p>
    <w:p w:rsidR="00E840BF" w:rsidRPr="000D7AA7" w:rsidRDefault="00E840BF" w:rsidP="00E840BF">
      <w:pPr>
        <w:widowControl w:val="0"/>
        <w:ind w:left="720"/>
        <w:rPr>
          <w:rFonts w:ascii="Arial" w:hAnsi="Arial" w:cs="Arial"/>
          <w:sz w:val="18"/>
          <w:szCs w:val="18"/>
        </w:rPr>
      </w:pPr>
    </w:p>
    <w:p w:rsidR="00E840BF" w:rsidRDefault="00E840BF" w:rsidP="00E840BF">
      <w:pPr>
        <w:widowControl w:val="0"/>
        <w:numPr>
          <w:ilvl w:val="0"/>
          <w:numId w:val="16"/>
        </w:numPr>
        <w:rPr>
          <w:rFonts w:ascii="Arial" w:hAnsi="Arial" w:cs="Arial"/>
          <w:sz w:val="18"/>
          <w:szCs w:val="18"/>
        </w:rPr>
      </w:pPr>
      <w:r w:rsidRPr="000D7AA7">
        <w:rPr>
          <w:rFonts w:ascii="Arial" w:hAnsi="Arial" w:cs="Arial"/>
          <w:sz w:val="18"/>
          <w:szCs w:val="18"/>
        </w:rPr>
        <w:t xml:space="preserve">All customers must be </w:t>
      </w:r>
      <w:r w:rsidR="00EC1259">
        <w:rPr>
          <w:rFonts w:ascii="Arial" w:hAnsi="Arial" w:cs="Arial"/>
          <w:sz w:val="18"/>
          <w:szCs w:val="18"/>
        </w:rPr>
        <w:t xml:space="preserve">provided access to information regarding safety during severe weather such as thunderstorms accompanied by lightening. </w:t>
      </w:r>
    </w:p>
    <w:p w:rsidR="008742FE" w:rsidRDefault="008742FE" w:rsidP="008742FE">
      <w:pPr>
        <w:pStyle w:val="ListParagraph"/>
        <w:rPr>
          <w:rFonts w:ascii="Arial" w:hAnsi="Arial" w:cs="Arial"/>
          <w:sz w:val="18"/>
          <w:szCs w:val="18"/>
        </w:rPr>
      </w:pPr>
    </w:p>
    <w:p w:rsidR="008742FE" w:rsidRPr="000D7AA7" w:rsidRDefault="008742FE" w:rsidP="00E840BF">
      <w:pPr>
        <w:widowControl w:val="0"/>
        <w:numPr>
          <w:ilvl w:val="0"/>
          <w:numId w:val="16"/>
        </w:numPr>
        <w:rPr>
          <w:rFonts w:ascii="Arial" w:hAnsi="Arial" w:cs="Arial"/>
          <w:sz w:val="18"/>
          <w:szCs w:val="18"/>
        </w:rPr>
      </w:pPr>
      <w:r>
        <w:rPr>
          <w:rFonts w:ascii="Arial" w:hAnsi="Arial" w:cs="Arial"/>
          <w:sz w:val="18"/>
          <w:szCs w:val="18"/>
        </w:rPr>
        <w:t xml:space="preserve">All customers will be advised of the NPS “Carry </w:t>
      </w:r>
      <w:proofErr w:type="gramStart"/>
      <w:r>
        <w:rPr>
          <w:rFonts w:ascii="Arial" w:hAnsi="Arial" w:cs="Arial"/>
          <w:sz w:val="18"/>
          <w:szCs w:val="18"/>
        </w:rPr>
        <w:t>In</w:t>
      </w:r>
      <w:proofErr w:type="gramEnd"/>
      <w:r>
        <w:rPr>
          <w:rFonts w:ascii="Arial" w:hAnsi="Arial" w:cs="Arial"/>
          <w:sz w:val="18"/>
          <w:szCs w:val="18"/>
        </w:rPr>
        <w:t xml:space="preserve"> Carry Out” policy and that littering is illegal and is subject to arrest, fine or other actions.  Anything t</w:t>
      </w:r>
      <w:r w:rsidR="003A73CF">
        <w:rPr>
          <w:rFonts w:ascii="Arial" w:hAnsi="Arial" w:cs="Arial"/>
          <w:sz w:val="18"/>
          <w:szCs w:val="18"/>
        </w:rPr>
        <w:t>hat is packed into/</w:t>
      </w:r>
      <w:r>
        <w:rPr>
          <w:rFonts w:ascii="Arial" w:hAnsi="Arial" w:cs="Arial"/>
          <w:sz w:val="18"/>
          <w:szCs w:val="18"/>
        </w:rPr>
        <w:t>onto the river must be packed off/out at the end of the trip.</w:t>
      </w:r>
    </w:p>
    <w:p w:rsidR="00E840BF" w:rsidRPr="000D7AA7" w:rsidRDefault="00E840BF" w:rsidP="00E840BF">
      <w:pPr>
        <w:widowControl w:val="0"/>
        <w:ind w:left="720"/>
        <w:rPr>
          <w:rFonts w:ascii="Arial" w:hAnsi="Arial" w:cs="Arial"/>
          <w:sz w:val="18"/>
          <w:szCs w:val="18"/>
        </w:rPr>
      </w:pPr>
    </w:p>
    <w:p w:rsidR="00E840BF" w:rsidRPr="000D7AA7" w:rsidRDefault="00E840BF" w:rsidP="00E840BF">
      <w:pPr>
        <w:widowControl w:val="0"/>
        <w:numPr>
          <w:ilvl w:val="0"/>
          <w:numId w:val="16"/>
        </w:numPr>
        <w:rPr>
          <w:rFonts w:ascii="Arial" w:hAnsi="Arial" w:cs="Arial"/>
          <w:sz w:val="18"/>
          <w:szCs w:val="18"/>
        </w:rPr>
      </w:pPr>
      <w:r w:rsidRPr="000D7AA7">
        <w:rPr>
          <w:rFonts w:ascii="Arial" w:hAnsi="Arial" w:cs="Arial"/>
          <w:sz w:val="18"/>
          <w:szCs w:val="18"/>
        </w:rPr>
        <w:t xml:space="preserve">All customers must be advised of how best to call for help in the event of an emergency on the river and how to identify their location on </w:t>
      </w:r>
      <w:r w:rsidR="00E812E3">
        <w:rPr>
          <w:rFonts w:ascii="Arial" w:hAnsi="Arial" w:cs="Arial"/>
          <w:sz w:val="18"/>
          <w:szCs w:val="18"/>
        </w:rPr>
        <w:t>the river to</w:t>
      </w:r>
      <w:r w:rsidR="00D42B9B">
        <w:rPr>
          <w:rFonts w:ascii="Arial" w:hAnsi="Arial" w:cs="Arial"/>
          <w:sz w:val="18"/>
          <w:szCs w:val="18"/>
        </w:rPr>
        <w:t xml:space="preserve"> 911</w:t>
      </w:r>
      <w:r w:rsidR="00E812E3">
        <w:rPr>
          <w:rFonts w:ascii="Arial" w:hAnsi="Arial" w:cs="Arial"/>
          <w:sz w:val="18"/>
          <w:szCs w:val="18"/>
        </w:rPr>
        <w:t xml:space="preserve"> emergency services</w:t>
      </w:r>
      <w:r w:rsidR="00D42B9B">
        <w:rPr>
          <w:rFonts w:ascii="Arial" w:hAnsi="Arial" w:cs="Arial"/>
          <w:sz w:val="18"/>
          <w:szCs w:val="18"/>
        </w:rPr>
        <w:t xml:space="preserve"> or</w:t>
      </w:r>
      <w:r w:rsidR="00E812E3">
        <w:rPr>
          <w:rFonts w:ascii="Arial" w:hAnsi="Arial" w:cs="Arial"/>
          <w:sz w:val="18"/>
          <w:szCs w:val="18"/>
        </w:rPr>
        <w:t xml:space="preserve"> </w:t>
      </w:r>
      <w:r w:rsidR="000C2832">
        <w:rPr>
          <w:rFonts w:ascii="Arial" w:hAnsi="Arial" w:cs="Arial"/>
          <w:sz w:val="18"/>
          <w:szCs w:val="18"/>
        </w:rPr>
        <w:t>by calling NPS’s 24 hour</w:t>
      </w:r>
      <w:r w:rsidR="00D42B9B">
        <w:rPr>
          <w:rFonts w:ascii="Arial" w:hAnsi="Arial" w:cs="Arial"/>
          <w:sz w:val="18"/>
          <w:szCs w:val="18"/>
        </w:rPr>
        <w:t xml:space="preserve"> Emergency Communications Center at (570) 426-2457.</w:t>
      </w:r>
    </w:p>
    <w:p w:rsidR="00E840BF" w:rsidRPr="000D7AA7" w:rsidRDefault="00E840BF" w:rsidP="00E840BF">
      <w:pPr>
        <w:widowControl w:val="0"/>
        <w:rPr>
          <w:rFonts w:ascii="Arial" w:hAnsi="Arial" w:cs="Arial"/>
          <w:sz w:val="18"/>
          <w:szCs w:val="18"/>
        </w:rPr>
      </w:pPr>
    </w:p>
    <w:p w:rsidR="00E840BF" w:rsidRPr="000D7AA7" w:rsidRDefault="00EC1259" w:rsidP="00E840BF">
      <w:pPr>
        <w:widowControl w:val="0"/>
        <w:ind w:left="720" w:hanging="720"/>
        <w:rPr>
          <w:rFonts w:ascii="Arial" w:hAnsi="Arial" w:cs="Arial"/>
          <w:sz w:val="18"/>
          <w:szCs w:val="18"/>
        </w:rPr>
      </w:pPr>
      <w:r>
        <w:rPr>
          <w:rFonts w:ascii="Arial" w:hAnsi="Arial" w:cs="Arial"/>
          <w:b/>
          <w:sz w:val="18"/>
          <w:szCs w:val="18"/>
        </w:rPr>
        <w:t>7</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Overnight Trips</w:t>
      </w:r>
      <w:r w:rsidR="00E840BF" w:rsidRPr="00022855">
        <w:rPr>
          <w:rFonts w:ascii="Arial" w:hAnsi="Arial" w:cs="Arial"/>
          <w:b/>
          <w:sz w:val="18"/>
          <w:szCs w:val="18"/>
        </w:rPr>
        <w:t>:</w:t>
      </w:r>
      <w:r w:rsidR="00E840BF" w:rsidRPr="000D7AA7">
        <w:rPr>
          <w:rFonts w:ascii="Arial" w:hAnsi="Arial" w:cs="Arial"/>
          <w:sz w:val="18"/>
          <w:szCs w:val="18"/>
        </w:rPr>
        <w:t xml:space="preserve">  Overnight trips will require documentation that the customer has reservations at </w:t>
      </w:r>
      <w:r w:rsidR="00E812E3">
        <w:rPr>
          <w:rFonts w:ascii="Arial" w:hAnsi="Arial" w:cs="Arial"/>
          <w:sz w:val="18"/>
          <w:szCs w:val="18"/>
        </w:rPr>
        <w:t xml:space="preserve">a </w:t>
      </w:r>
      <w:r w:rsidR="00E840BF" w:rsidRPr="000D7AA7">
        <w:rPr>
          <w:rFonts w:ascii="Arial" w:hAnsi="Arial" w:cs="Arial"/>
          <w:sz w:val="18"/>
          <w:szCs w:val="18"/>
        </w:rPr>
        <w:t xml:space="preserve">commercial campground, </w:t>
      </w:r>
      <w:r w:rsidR="000C2832">
        <w:rPr>
          <w:rFonts w:ascii="Arial" w:hAnsi="Arial" w:cs="Arial"/>
          <w:sz w:val="18"/>
          <w:szCs w:val="18"/>
        </w:rPr>
        <w:t xml:space="preserve">a </w:t>
      </w:r>
      <w:r w:rsidR="00E840BF" w:rsidRPr="000D7AA7">
        <w:rPr>
          <w:rFonts w:ascii="Arial" w:hAnsi="Arial" w:cs="Arial"/>
          <w:sz w:val="18"/>
          <w:szCs w:val="18"/>
        </w:rPr>
        <w:t>permit for Buckhorn Recreation Area or permission to camp from a landowner. This documentation must be provided to the Nat</w:t>
      </w:r>
      <w:r w:rsidR="00D42B9B">
        <w:rPr>
          <w:rFonts w:ascii="Arial" w:hAnsi="Arial" w:cs="Arial"/>
          <w:sz w:val="18"/>
          <w:szCs w:val="18"/>
        </w:rPr>
        <w:t>ional Park Service upon request – see above special condition 7b for additional information.</w:t>
      </w:r>
    </w:p>
    <w:p w:rsidR="00E840BF" w:rsidRPr="000D7AA7" w:rsidRDefault="00E840BF" w:rsidP="00E840BF">
      <w:pPr>
        <w:widowControl w:val="0"/>
        <w:rPr>
          <w:rFonts w:ascii="Arial" w:hAnsi="Arial" w:cs="Arial"/>
          <w:sz w:val="18"/>
          <w:szCs w:val="18"/>
        </w:rPr>
      </w:pPr>
    </w:p>
    <w:p w:rsidR="00C71C3C" w:rsidRDefault="00EC1259" w:rsidP="00C71C3C">
      <w:pPr>
        <w:ind w:left="720" w:hanging="720"/>
      </w:pPr>
      <w:r>
        <w:rPr>
          <w:rFonts w:ascii="Arial" w:hAnsi="Arial" w:cs="Arial"/>
          <w:b/>
          <w:sz w:val="18"/>
          <w:szCs w:val="18"/>
        </w:rPr>
        <w:t>8</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Seasonal Restriction</w:t>
      </w:r>
      <w:r w:rsidR="00022855" w:rsidRPr="00022855">
        <w:rPr>
          <w:rFonts w:ascii="Arial" w:hAnsi="Arial" w:cs="Arial"/>
          <w:b/>
          <w:sz w:val="18"/>
          <w:szCs w:val="18"/>
        </w:rPr>
        <w:t>:</w:t>
      </w:r>
      <w:r w:rsidR="00E840BF" w:rsidRPr="00022855">
        <w:rPr>
          <w:rFonts w:ascii="Arial" w:hAnsi="Arial" w:cs="Arial"/>
          <w:b/>
          <w:sz w:val="18"/>
          <w:szCs w:val="18"/>
        </w:rPr>
        <w:t xml:space="preserve"> </w:t>
      </w:r>
      <w:r w:rsidR="00E840BF" w:rsidRPr="000D7AA7">
        <w:rPr>
          <w:rFonts w:ascii="Arial" w:hAnsi="Arial" w:cs="Arial"/>
          <w:sz w:val="18"/>
          <w:szCs w:val="18"/>
        </w:rPr>
        <w:t xml:space="preserve">When the combination of air and water temperatures equals less than 100º degrees F, no </w:t>
      </w:r>
      <w:r w:rsidR="00D42B9B">
        <w:rPr>
          <w:rFonts w:ascii="Arial" w:hAnsi="Arial" w:cs="Arial"/>
          <w:sz w:val="18"/>
          <w:szCs w:val="18"/>
        </w:rPr>
        <w:t>vessel</w:t>
      </w:r>
      <w:r w:rsidR="00C71C3C">
        <w:rPr>
          <w:rFonts w:ascii="Arial" w:hAnsi="Arial" w:cs="Arial"/>
          <w:sz w:val="18"/>
          <w:szCs w:val="18"/>
        </w:rPr>
        <w:t>*</w:t>
      </w:r>
      <w:r w:rsidR="00D42B9B">
        <w:rPr>
          <w:rFonts w:ascii="Arial" w:hAnsi="Arial" w:cs="Arial"/>
          <w:sz w:val="18"/>
          <w:szCs w:val="18"/>
        </w:rPr>
        <w:t xml:space="preserve"> </w:t>
      </w:r>
      <w:r w:rsidR="00E840BF" w:rsidRPr="000D7AA7">
        <w:rPr>
          <w:rFonts w:ascii="Arial" w:hAnsi="Arial" w:cs="Arial"/>
          <w:sz w:val="18"/>
          <w:szCs w:val="18"/>
        </w:rPr>
        <w:t>rentals shall be permitted unless the user is wearing or is provided, and instructed to use proper cold weather, river canoeing clothing or wet suit to prevent hypothermia.</w:t>
      </w:r>
      <w:r w:rsidR="00C71C3C">
        <w:rPr>
          <w:rFonts w:ascii="Arial" w:hAnsi="Arial" w:cs="Arial"/>
          <w:sz w:val="18"/>
          <w:szCs w:val="18"/>
        </w:rPr>
        <w:t xml:space="preserve">  *</w:t>
      </w:r>
      <w:r w:rsidR="00C71C3C" w:rsidRPr="00C71C3C">
        <w:rPr>
          <w:rFonts w:ascii="Arial" w:hAnsi="Arial" w:cs="Arial"/>
          <w:sz w:val="18"/>
          <w:szCs w:val="18"/>
        </w:rPr>
        <w:t>A vessel includes every type of description of watercraft, used or capable of being used as a means of transportation on water, including a buoyant device permitting or capable of free flotation.</w:t>
      </w:r>
    </w:p>
    <w:p w:rsidR="00E840BF" w:rsidRPr="000D7AA7" w:rsidRDefault="00E840BF" w:rsidP="00E840BF">
      <w:pPr>
        <w:widowControl w:val="0"/>
        <w:ind w:left="720" w:hanging="720"/>
        <w:rPr>
          <w:rFonts w:ascii="Arial" w:hAnsi="Arial" w:cs="Arial"/>
          <w:sz w:val="18"/>
          <w:szCs w:val="18"/>
        </w:rPr>
      </w:pPr>
    </w:p>
    <w:p w:rsidR="00E840BF" w:rsidRPr="000D7AA7" w:rsidRDefault="00EC1259" w:rsidP="00E840BF">
      <w:pPr>
        <w:widowControl w:val="0"/>
        <w:ind w:left="720" w:hanging="720"/>
        <w:rPr>
          <w:rFonts w:ascii="Arial" w:hAnsi="Arial" w:cs="Arial"/>
          <w:sz w:val="18"/>
          <w:szCs w:val="18"/>
        </w:rPr>
      </w:pPr>
      <w:r>
        <w:rPr>
          <w:rFonts w:ascii="Arial" w:hAnsi="Arial" w:cs="Arial"/>
          <w:b/>
          <w:sz w:val="18"/>
          <w:szCs w:val="18"/>
        </w:rPr>
        <w:t>9</w:t>
      </w:r>
      <w:r w:rsidR="00E840BF" w:rsidRPr="00022855">
        <w:rPr>
          <w:rFonts w:ascii="Arial" w:hAnsi="Arial" w:cs="Arial"/>
          <w:b/>
          <w:sz w:val="18"/>
          <w:szCs w:val="18"/>
        </w:rPr>
        <w:t>.</w:t>
      </w:r>
      <w:r w:rsidR="00E840BF" w:rsidRPr="00022855">
        <w:rPr>
          <w:rFonts w:ascii="Arial" w:hAnsi="Arial" w:cs="Arial"/>
          <w:b/>
          <w:sz w:val="18"/>
          <w:szCs w:val="18"/>
        </w:rPr>
        <w:tab/>
        <w:t>I</w:t>
      </w:r>
      <w:r w:rsidR="00781670">
        <w:rPr>
          <w:rFonts w:ascii="Arial" w:hAnsi="Arial" w:cs="Arial"/>
          <w:b/>
          <w:sz w:val="18"/>
          <w:szCs w:val="18"/>
        </w:rPr>
        <w:t>ntoxication</w:t>
      </w:r>
      <w:r w:rsidR="00022855" w:rsidRPr="00022855">
        <w:rPr>
          <w:rFonts w:ascii="Arial" w:hAnsi="Arial" w:cs="Arial"/>
          <w:b/>
          <w:sz w:val="18"/>
          <w:szCs w:val="18"/>
        </w:rPr>
        <w:t>:</w:t>
      </w:r>
      <w:r w:rsidR="00E840BF" w:rsidRPr="000D7AA7">
        <w:rPr>
          <w:rFonts w:ascii="Arial" w:hAnsi="Arial" w:cs="Arial"/>
          <w:sz w:val="18"/>
          <w:szCs w:val="18"/>
        </w:rPr>
        <w:t xml:space="preserve"> No vessel or services are to be provided to a customer who is obviously intoxicated or under the influence of drugs. </w:t>
      </w:r>
    </w:p>
    <w:p w:rsidR="00E840BF" w:rsidRPr="000D7AA7" w:rsidRDefault="00E840BF" w:rsidP="00E840BF">
      <w:pPr>
        <w:widowControl w:val="0"/>
        <w:ind w:left="720" w:hanging="720"/>
        <w:rPr>
          <w:rFonts w:ascii="Arial" w:hAnsi="Arial" w:cs="Arial"/>
          <w:sz w:val="18"/>
          <w:szCs w:val="18"/>
        </w:rPr>
      </w:pPr>
    </w:p>
    <w:p w:rsidR="00781670" w:rsidRPr="00781670" w:rsidRDefault="00EC1259" w:rsidP="00781670">
      <w:pPr>
        <w:tabs>
          <w:tab w:val="left" w:pos="360"/>
        </w:tabs>
        <w:ind w:left="360" w:hanging="360"/>
        <w:rPr>
          <w:rFonts w:ascii="Arial" w:hAnsi="Arial" w:cs="Arial"/>
          <w:color w:val="000000" w:themeColor="text1"/>
          <w:sz w:val="18"/>
          <w:szCs w:val="18"/>
        </w:rPr>
      </w:pPr>
      <w:r>
        <w:rPr>
          <w:rFonts w:ascii="Arial" w:hAnsi="Arial" w:cs="Arial"/>
          <w:b/>
          <w:sz w:val="18"/>
          <w:szCs w:val="18"/>
        </w:rPr>
        <w:t>10</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ab/>
      </w:r>
      <w:r w:rsidR="00781670" w:rsidRPr="00781670">
        <w:rPr>
          <w:rFonts w:ascii="Arial" w:hAnsi="Arial" w:cs="Arial"/>
          <w:b/>
          <w:color w:val="000000" w:themeColor="text1"/>
          <w:sz w:val="18"/>
          <w:szCs w:val="18"/>
        </w:rPr>
        <w:t>Personal Flotation Devices (PFDS):</w:t>
      </w:r>
    </w:p>
    <w:p w:rsidR="00E840BF" w:rsidRPr="000D7AA7" w:rsidRDefault="00E840BF" w:rsidP="00E840BF">
      <w:pPr>
        <w:ind w:left="360"/>
        <w:rPr>
          <w:rFonts w:ascii="Arial" w:hAnsi="Arial" w:cs="Arial"/>
          <w:sz w:val="18"/>
          <w:szCs w:val="18"/>
        </w:rPr>
      </w:pPr>
    </w:p>
    <w:p w:rsidR="00E840BF" w:rsidRPr="000D7AA7" w:rsidRDefault="00E840BF" w:rsidP="00E840BF">
      <w:pPr>
        <w:widowControl w:val="0"/>
        <w:numPr>
          <w:ilvl w:val="0"/>
          <w:numId w:val="15"/>
        </w:numPr>
        <w:rPr>
          <w:rFonts w:ascii="Arial" w:hAnsi="Arial" w:cs="Arial"/>
          <w:sz w:val="18"/>
          <w:szCs w:val="18"/>
        </w:rPr>
      </w:pPr>
      <w:r w:rsidRPr="000D7AA7">
        <w:rPr>
          <w:rFonts w:ascii="Arial" w:hAnsi="Arial" w:cs="Arial"/>
          <w:sz w:val="18"/>
          <w:szCs w:val="18"/>
        </w:rPr>
        <w:t xml:space="preserve">The </w:t>
      </w:r>
      <w:r w:rsidR="00CE5D19">
        <w:rPr>
          <w:rFonts w:ascii="Arial" w:hAnsi="Arial" w:cs="Arial"/>
          <w:sz w:val="18"/>
          <w:szCs w:val="18"/>
        </w:rPr>
        <w:t>CUA h</w:t>
      </w:r>
      <w:r w:rsidR="00781D64">
        <w:rPr>
          <w:rFonts w:ascii="Arial" w:hAnsi="Arial" w:cs="Arial"/>
          <w:sz w:val="18"/>
          <w:szCs w:val="18"/>
        </w:rPr>
        <w:t>older</w:t>
      </w:r>
      <w:r w:rsidRPr="000D7AA7">
        <w:rPr>
          <w:rFonts w:ascii="Arial" w:hAnsi="Arial" w:cs="Arial"/>
          <w:sz w:val="18"/>
          <w:szCs w:val="18"/>
        </w:rPr>
        <w:t xml:space="preserve"> must issue PFDs that are in good and serviceable condition, meet U.S. Coast Guard (USCG) specifications, and have a USCG approval tag in legible condition.</w:t>
      </w:r>
    </w:p>
    <w:p w:rsidR="00E840BF" w:rsidRPr="000D7AA7" w:rsidRDefault="00E840BF" w:rsidP="00E840BF">
      <w:pPr>
        <w:widowControl w:val="0"/>
        <w:rPr>
          <w:rFonts w:ascii="Arial" w:hAnsi="Arial" w:cs="Arial"/>
          <w:sz w:val="18"/>
          <w:szCs w:val="18"/>
        </w:rPr>
      </w:pPr>
    </w:p>
    <w:p w:rsidR="00E840BF" w:rsidRPr="000D7AA7" w:rsidRDefault="00E840BF" w:rsidP="00E840BF">
      <w:pPr>
        <w:widowControl w:val="0"/>
        <w:numPr>
          <w:ilvl w:val="0"/>
          <w:numId w:val="15"/>
        </w:numPr>
        <w:rPr>
          <w:rFonts w:ascii="Arial" w:hAnsi="Arial" w:cs="Arial"/>
          <w:sz w:val="18"/>
          <w:szCs w:val="18"/>
        </w:rPr>
      </w:pPr>
      <w:r w:rsidRPr="000D7AA7">
        <w:rPr>
          <w:rFonts w:ascii="Arial" w:hAnsi="Arial" w:cs="Arial"/>
          <w:sz w:val="18"/>
          <w:szCs w:val="18"/>
        </w:rPr>
        <w:t xml:space="preserve">The </w:t>
      </w:r>
      <w:r w:rsidR="00CE5D19">
        <w:rPr>
          <w:rFonts w:ascii="Arial" w:hAnsi="Arial" w:cs="Arial"/>
          <w:sz w:val="18"/>
          <w:szCs w:val="18"/>
        </w:rPr>
        <w:t>CUA h</w:t>
      </w:r>
      <w:r w:rsidR="00781D64">
        <w:rPr>
          <w:rFonts w:ascii="Arial" w:hAnsi="Arial" w:cs="Arial"/>
          <w:sz w:val="18"/>
          <w:szCs w:val="18"/>
        </w:rPr>
        <w:t>older</w:t>
      </w:r>
      <w:r w:rsidRPr="000D7AA7">
        <w:rPr>
          <w:rFonts w:ascii="Arial" w:hAnsi="Arial" w:cs="Arial"/>
          <w:sz w:val="18"/>
          <w:szCs w:val="18"/>
        </w:rPr>
        <w:t xml:space="preserve"> must issue PFDs that are of the proper size for the user. Proper wearing and adjustment</w:t>
      </w:r>
      <w:r w:rsidR="00CE5D19">
        <w:rPr>
          <w:rFonts w:ascii="Arial" w:hAnsi="Arial" w:cs="Arial"/>
          <w:sz w:val="18"/>
          <w:szCs w:val="18"/>
        </w:rPr>
        <w:t>s</w:t>
      </w:r>
      <w:r w:rsidRPr="000D7AA7">
        <w:rPr>
          <w:rFonts w:ascii="Arial" w:hAnsi="Arial" w:cs="Arial"/>
          <w:sz w:val="18"/>
          <w:szCs w:val="18"/>
        </w:rPr>
        <w:t xml:space="preserve"> must be demonstrated or illustrated to all users. To insure compliance with the above conditions all customers, regardless of experience or age must be wearing their PFDs upon departing for their trip.</w:t>
      </w:r>
    </w:p>
    <w:p w:rsidR="00E840BF" w:rsidRPr="000D7AA7" w:rsidRDefault="00E840BF" w:rsidP="00E840BF">
      <w:pPr>
        <w:widowControl w:val="0"/>
        <w:rPr>
          <w:rFonts w:ascii="Arial" w:hAnsi="Arial" w:cs="Arial"/>
          <w:sz w:val="18"/>
          <w:szCs w:val="18"/>
        </w:rPr>
      </w:pPr>
    </w:p>
    <w:p w:rsidR="00E840BF" w:rsidRPr="000D7AA7" w:rsidRDefault="00E840BF" w:rsidP="00E840BF">
      <w:pPr>
        <w:widowControl w:val="0"/>
        <w:numPr>
          <w:ilvl w:val="0"/>
          <w:numId w:val="15"/>
        </w:numPr>
        <w:rPr>
          <w:rFonts w:ascii="Arial" w:hAnsi="Arial" w:cs="Arial"/>
          <w:sz w:val="18"/>
          <w:szCs w:val="18"/>
        </w:rPr>
      </w:pPr>
      <w:r w:rsidRPr="000D7AA7">
        <w:rPr>
          <w:rFonts w:ascii="Arial" w:hAnsi="Arial" w:cs="Arial"/>
          <w:sz w:val="18"/>
          <w:szCs w:val="18"/>
        </w:rPr>
        <w:t xml:space="preserve">Customers must be advised that PFDs should be worn at </w:t>
      </w:r>
      <w:r w:rsidRPr="00C71C3C">
        <w:rPr>
          <w:rFonts w:ascii="Arial" w:hAnsi="Arial" w:cs="Arial"/>
          <w:i/>
          <w:sz w:val="18"/>
          <w:szCs w:val="18"/>
        </w:rPr>
        <w:t>all</w:t>
      </w:r>
      <w:r w:rsidRPr="000D7AA7">
        <w:rPr>
          <w:rFonts w:ascii="Arial" w:hAnsi="Arial" w:cs="Arial"/>
          <w:sz w:val="18"/>
          <w:szCs w:val="18"/>
        </w:rPr>
        <w:t xml:space="preserve"> times and </w:t>
      </w:r>
      <w:r w:rsidRPr="00C71C3C">
        <w:rPr>
          <w:rFonts w:ascii="Arial" w:hAnsi="Arial" w:cs="Arial"/>
          <w:i/>
          <w:sz w:val="18"/>
          <w:szCs w:val="18"/>
        </w:rPr>
        <w:t>never</w:t>
      </w:r>
      <w:r w:rsidRPr="000D7AA7">
        <w:rPr>
          <w:rFonts w:ascii="Arial" w:hAnsi="Arial" w:cs="Arial"/>
          <w:sz w:val="18"/>
          <w:szCs w:val="18"/>
        </w:rPr>
        <w:t xml:space="preserve"> tied to the vessels. By law, they are required to be readily accessible.</w:t>
      </w:r>
    </w:p>
    <w:p w:rsidR="00E840BF" w:rsidRPr="000D7AA7" w:rsidRDefault="00E840BF" w:rsidP="00E840BF">
      <w:pPr>
        <w:widowControl w:val="0"/>
        <w:ind w:left="720"/>
        <w:rPr>
          <w:rFonts w:ascii="Arial" w:hAnsi="Arial" w:cs="Arial"/>
          <w:sz w:val="18"/>
          <w:szCs w:val="18"/>
        </w:rPr>
      </w:pPr>
    </w:p>
    <w:p w:rsidR="00D51E67" w:rsidRPr="00D51E67" w:rsidRDefault="00E840BF" w:rsidP="00D51E67">
      <w:pPr>
        <w:pStyle w:val="ListParagraph"/>
        <w:numPr>
          <w:ilvl w:val="0"/>
          <w:numId w:val="15"/>
        </w:numPr>
        <w:rPr>
          <w:rFonts w:ascii="Arial" w:hAnsi="Arial" w:cs="Arial"/>
          <w:sz w:val="18"/>
          <w:szCs w:val="18"/>
        </w:rPr>
      </w:pPr>
      <w:r w:rsidRPr="00D51E67">
        <w:rPr>
          <w:rFonts w:ascii="Arial" w:hAnsi="Arial" w:cs="Arial"/>
          <w:sz w:val="18"/>
          <w:szCs w:val="18"/>
        </w:rPr>
        <w:t>All persons in or on the waters of the Delaware River within the Upper Delaware Scenic and Recreational River during periods of high water are required to wear a T</w:t>
      </w:r>
      <w:r w:rsidR="00CE5D19" w:rsidRPr="00D51E67">
        <w:rPr>
          <w:rFonts w:ascii="Arial" w:hAnsi="Arial" w:cs="Arial"/>
          <w:sz w:val="18"/>
          <w:szCs w:val="18"/>
        </w:rPr>
        <w:t>ype I, II, III, or V U.</w:t>
      </w:r>
      <w:r w:rsidRPr="00D51E67">
        <w:rPr>
          <w:rFonts w:ascii="Arial" w:hAnsi="Arial" w:cs="Arial"/>
          <w:sz w:val="18"/>
          <w:szCs w:val="18"/>
        </w:rPr>
        <w:t>S</w:t>
      </w:r>
      <w:r w:rsidR="00CE5D19" w:rsidRPr="00D51E67">
        <w:rPr>
          <w:rFonts w:ascii="Arial" w:hAnsi="Arial" w:cs="Arial"/>
          <w:sz w:val="18"/>
          <w:szCs w:val="18"/>
        </w:rPr>
        <w:t>.</w:t>
      </w:r>
      <w:r w:rsidRPr="00D51E67">
        <w:rPr>
          <w:rFonts w:ascii="Arial" w:hAnsi="Arial" w:cs="Arial"/>
          <w:sz w:val="18"/>
          <w:szCs w:val="18"/>
        </w:rPr>
        <w:t xml:space="preserve"> Co</w:t>
      </w:r>
      <w:r w:rsidR="00CE5D19" w:rsidRPr="00D51E67">
        <w:rPr>
          <w:rFonts w:ascii="Arial" w:hAnsi="Arial" w:cs="Arial"/>
          <w:sz w:val="18"/>
          <w:szCs w:val="18"/>
        </w:rPr>
        <w:t>ast Guard approved Personal Flo</w:t>
      </w:r>
      <w:r w:rsidRPr="00D51E67">
        <w:rPr>
          <w:rFonts w:ascii="Arial" w:hAnsi="Arial" w:cs="Arial"/>
          <w:sz w:val="18"/>
          <w:szCs w:val="18"/>
        </w:rPr>
        <w:t xml:space="preserve">tation Device (PFD/life jacket). </w:t>
      </w:r>
      <w:r w:rsidR="00D51E67" w:rsidRPr="00D51E67">
        <w:rPr>
          <w:rFonts w:ascii="Arial" w:hAnsi="Arial" w:cs="Arial"/>
          <w:sz w:val="18"/>
          <w:szCs w:val="18"/>
        </w:rPr>
        <w:t>High water is defined as six (6) feet and above, as measured at the Callicoon Gage for all points upstream of the northern side of the Callicoon Bridge. For the river downstream of that point to the southern boundary of the park, high water is defined as six (6) feet and above as measured at the Barryville Gage.</w:t>
      </w:r>
    </w:p>
    <w:p w:rsidR="00785F0E" w:rsidRDefault="00785F0E" w:rsidP="00785F0E">
      <w:pPr>
        <w:pStyle w:val="ListParagraph"/>
        <w:rPr>
          <w:rFonts w:ascii="Arial" w:hAnsi="Arial" w:cs="Arial"/>
          <w:sz w:val="18"/>
          <w:szCs w:val="18"/>
        </w:rPr>
      </w:pPr>
    </w:p>
    <w:p w:rsidR="00E840BF" w:rsidRPr="00D51E67" w:rsidRDefault="00E840BF" w:rsidP="00785F0E">
      <w:pPr>
        <w:pStyle w:val="ListParagraph"/>
        <w:widowControl w:val="0"/>
        <w:numPr>
          <w:ilvl w:val="0"/>
          <w:numId w:val="15"/>
        </w:numPr>
        <w:rPr>
          <w:rFonts w:ascii="Arial" w:hAnsi="Arial" w:cs="Arial"/>
          <w:sz w:val="18"/>
          <w:szCs w:val="18"/>
        </w:rPr>
      </w:pPr>
      <w:r w:rsidRPr="00D51E67">
        <w:rPr>
          <w:rFonts w:ascii="Arial" w:hAnsi="Arial" w:cs="Arial"/>
          <w:sz w:val="18"/>
          <w:szCs w:val="18"/>
        </w:rPr>
        <w:t xml:space="preserve">All persons shall wear a U.S. Coast Guard approved </w:t>
      </w:r>
      <w:r w:rsidR="00CE5D19" w:rsidRPr="00D51E67">
        <w:rPr>
          <w:rFonts w:ascii="Arial" w:hAnsi="Arial" w:cs="Arial"/>
          <w:sz w:val="18"/>
          <w:szCs w:val="18"/>
        </w:rPr>
        <w:t xml:space="preserve">PFD/life jacket </w:t>
      </w:r>
      <w:r w:rsidRPr="00D51E67">
        <w:rPr>
          <w:rFonts w:ascii="Arial" w:hAnsi="Arial" w:cs="Arial"/>
          <w:sz w:val="18"/>
          <w:szCs w:val="18"/>
        </w:rPr>
        <w:t>during the cold weather months from November 1</w:t>
      </w:r>
      <w:r w:rsidRPr="00D51E67">
        <w:rPr>
          <w:rFonts w:ascii="Arial" w:hAnsi="Arial" w:cs="Arial"/>
          <w:sz w:val="18"/>
          <w:szCs w:val="18"/>
          <w:vertAlign w:val="superscript"/>
        </w:rPr>
        <w:t>st</w:t>
      </w:r>
      <w:r w:rsidRPr="00D51E67">
        <w:rPr>
          <w:rFonts w:ascii="Arial" w:hAnsi="Arial" w:cs="Arial"/>
          <w:sz w:val="18"/>
          <w:szCs w:val="18"/>
        </w:rPr>
        <w:t xml:space="preserve"> through April 30</w:t>
      </w:r>
      <w:r w:rsidRPr="00D51E67">
        <w:rPr>
          <w:rFonts w:ascii="Arial" w:hAnsi="Arial" w:cs="Arial"/>
          <w:sz w:val="18"/>
          <w:szCs w:val="18"/>
          <w:vertAlign w:val="superscript"/>
        </w:rPr>
        <w:t>th</w:t>
      </w:r>
      <w:r w:rsidRPr="00D51E67">
        <w:rPr>
          <w:rFonts w:ascii="Arial" w:hAnsi="Arial" w:cs="Arial"/>
          <w:sz w:val="18"/>
          <w:szCs w:val="18"/>
        </w:rPr>
        <w:t xml:space="preserve"> while underway or at anchor on boats less than 16 feet in length or any canoe or kayak.</w:t>
      </w:r>
      <w:r w:rsidR="00785F0E" w:rsidRPr="00D51E67">
        <w:rPr>
          <w:rFonts w:ascii="Arial" w:hAnsi="Arial" w:cs="Arial"/>
          <w:sz w:val="18"/>
          <w:szCs w:val="18"/>
        </w:rPr>
        <w:t xml:space="preserve">  </w:t>
      </w:r>
    </w:p>
    <w:p w:rsidR="00785F0E" w:rsidRDefault="00785F0E" w:rsidP="00785F0E">
      <w:pPr>
        <w:pStyle w:val="ListParagraph"/>
        <w:rPr>
          <w:rFonts w:ascii="Arial" w:hAnsi="Arial" w:cs="Arial"/>
          <w:sz w:val="18"/>
          <w:szCs w:val="18"/>
        </w:rPr>
      </w:pPr>
    </w:p>
    <w:p w:rsidR="00E840BF" w:rsidRPr="000D7AA7" w:rsidRDefault="00E840BF" w:rsidP="00E840BF">
      <w:pPr>
        <w:keepNext/>
        <w:widowControl w:val="0"/>
        <w:rPr>
          <w:rFonts w:ascii="Arial" w:hAnsi="Arial" w:cs="Arial"/>
          <w:sz w:val="18"/>
          <w:szCs w:val="18"/>
        </w:rPr>
      </w:pPr>
    </w:p>
    <w:p w:rsidR="00F76328" w:rsidRPr="003A73CF" w:rsidRDefault="003A73CF" w:rsidP="003A73CF">
      <w:pPr>
        <w:widowControl w:val="0"/>
        <w:rPr>
          <w:rFonts w:ascii="Arial" w:hAnsi="Arial" w:cs="Arial"/>
          <w:sz w:val="18"/>
          <w:szCs w:val="18"/>
        </w:rPr>
      </w:pPr>
      <w:r>
        <w:rPr>
          <w:rFonts w:ascii="Arial" w:hAnsi="Arial" w:cs="Arial"/>
          <w:b/>
          <w:sz w:val="18"/>
          <w:szCs w:val="18"/>
        </w:rPr>
        <w:t xml:space="preserve"> 11.</w:t>
      </w:r>
      <w:r>
        <w:rPr>
          <w:rFonts w:ascii="Arial" w:hAnsi="Arial" w:cs="Arial"/>
          <w:b/>
          <w:sz w:val="18"/>
          <w:szCs w:val="18"/>
        </w:rPr>
        <w:tab/>
      </w:r>
      <w:r w:rsidR="00E840BF" w:rsidRPr="003A73CF">
        <w:rPr>
          <w:rFonts w:ascii="Arial" w:hAnsi="Arial" w:cs="Arial"/>
          <w:b/>
          <w:sz w:val="18"/>
          <w:szCs w:val="18"/>
        </w:rPr>
        <w:t>L</w:t>
      </w:r>
      <w:r w:rsidR="00781670" w:rsidRPr="003A73CF">
        <w:rPr>
          <w:rFonts w:ascii="Arial" w:hAnsi="Arial" w:cs="Arial"/>
          <w:b/>
          <w:sz w:val="18"/>
          <w:szCs w:val="18"/>
        </w:rPr>
        <w:t>itter</w:t>
      </w:r>
      <w:r w:rsidR="00E840BF" w:rsidRPr="003A73CF">
        <w:rPr>
          <w:rFonts w:ascii="Arial" w:hAnsi="Arial" w:cs="Arial"/>
          <w:b/>
          <w:sz w:val="18"/>
          <w:szCs w:val="18"/>
        </w:rPr>
        <w:t>:</w:t>
      </w:r>
      <w:r w:rsidR="007F328A" w:rsidRPr="003A73CF">
        <w:rPr>
          <w:rFonts w:ascii="Arial" w:hAnsi="Arial" w:cs="Arial"/>
          <w:b/>
          <w:sz w:val="18"/>
          <w:szCs w:val="18"/>
        </w:rPr>
        <w:t xml:space="preserve">  </w:t>
      </w:r>
      <w:r w:rsidR="00F76328" w:rsidRPr="003A73CF">
        <w:rPr>
          <w:rFonts w:ascii="Arial" w:hAnsi="Arial" w:cs="Arial"/>
          <w:sz w:val="18"/>
          <w:szCs w:val="18"/>
        </w:rPr>
        <w:t>Commercial o</w:t>
      </w:r>
      <w:r w:rsidR="00E840BF" w:rsidRPr="003A73CF">
        <w:rPr>
          <w:rFonts w:ascii="Arial" w:hAnsi="Arial" w:cs="Arial"/>
          <w:sz w:val="18"/>
          <w:szCs w:val="18"/>
        </w:rPr>
        <w:t xml:space="preserve">perators should discourage the use of any glass containers </w:t>
      </w:r>
      <w:r w:rsidR="00F76328" w:rsidRPr="003A73CF">
        <w:rPr>
          <w:rFonts w:ascii="Arial" w:hAnsi="Arial" w:cs="Arial"/>
          <w:sz w:val="18"/>
          <w:szCs w:val="18"/>
        </w:rPr>
        <w:t xml:space="preserve">while </w:t>
      </w:r>
      <w:r w:rsidR="00E840BF" w:rsidRPr="003A73CF">
        <w:rPr>
          <w:rFonts w:ascii="Arial" w:hAnsi="Arial" w:cs="Arial"/>
          <w:sz w:val="18"/>
          <w:szCs w:val="18"/>
        </w:rPr>
        <w:t>on the river</w:t>
      </w:r>
      <w:r w:rsidR="00F76328" w:rsidRPr="003A73CF">
        <w:rPr>
          <w:rFonts w:ascii="Arial" w:hAnsi="Arial" w:cs="Arial"/>
          <w:sz w:val="18"/>
          <w:szCs w:val="18"/>
        </w:rPr>
        <w:t xml:space="preserve"> and advise customers of</w:t>
      </w:r>
    </w:p>
    <w:p w:rsidR="00EC1259" w:rsidRDefault="00F76328" w:rsidP="003A73CF">
      <w:pPr>
        <w:pStyle w:val="ListParagraph"/>
        <w:widowControl w:val="0"/>
        <w:rPr>
          <w:rFonts w:ascii="Arial" w:hAnsi="Arial" w:cs="Arial"/>
          <w:sz w:val="18"/>
          <w:szCs w:val="18"/>
        </w:rPr>
      </w:pPr>
      <w:r w:rsidRPr="00F76328">
        <w:rPr>
          <w:rFonts w:ascii="Arial" w:hAnsi="Arial" w:cs="Arial"/>
          <w:sz w:val="18"/>
          <w:szCs w:val="18"/>
        </w:rPr>
        <w:t xml:space="preserve"> </w:t>
      </w:r>
      <w:proofErr w:type="gramStart"/>
      <w:r w:rsidRPr="00F76328">
        <w:rPr>
          <w:rFonts w:ascii="Arial" w:hAnsi="Arial" w:cs="Arial"/>
          <w:sz w:val="18"/>
          <w:szCs w:val="18"/>
        </w:rPr>
        <w:t>NPS policy prohibiting glass containers when on the river.</w:t>
      </w:r>
      <w:proofErr w:type="gramEnd"/>
      <w:r w:rsidR="003A73CF">
        <w:rPr>
          <w:rFonts w:ascii="Arial" w:hAnsi="Arial" w:cs="Arial"/>
          <w:sz w:val="18"/>
          <w:szCs w:val="18"/>
        </w:rPr>
        <w:t xml:space="preserve"> </w:t>
      </w:r>
    </w:p>
    <w:p w:rsidR="00E840BF" w:rsidRPr="000D7AA7" w:rsidRDefault="00E840BF" w:rsidP="00E840BF">
      <w:pPr>
        <w:widowControl w:val="0"/>
        <w:ind w:left="720" w:hanging="720"/>
        <w:rPr>
          <w:rFonts w:ascii="Arial" w:hAnsi="Arial" w:cs="Arial"/>
          <w:sz w:val="18"/>
          <w:szCs w:val="18"/>
        </w:rPr>
      </w:pPr>
      <w:r w:rsidRPr="000D7AA7">
        <w:rPr>
          <w:rFonts w:ascii="Arial" w:hAnsi="Arial" w:cs="Arial"/>
          <w:sz w:val="18"/>
          <w:szCs w:val="18"/>
        </w:rPr>
        <w:tab/>
      </w:r>
    </w:p>
    <w:p w:rsidR="00E840BF" w:rsidRPr="000D7AA7" w:rsidRDefault="003A73CF" w:rsidP="00E840BF">
      <w:pPr>
        <w:widowControl w:val="0"/>
        <w:ind w:left="720" w:hanging="720"/>
        <w:rPr>
          <w:rFonts w:ascii="Arial" w:hAnsi="Arial" w:cs="Arial"/>
          <w:sz w:val="18"/>
          <w:szCs w:val="18"/>
        </w:rPr>
      </w:pPr>
      <w:r>
        <w:rPr>
          <w:rFonts w:ascii="Arial" w:hAnsi="Arial" w:cs="Arial"/>
          <w:b/>
          <w:sz w:val="18"/>
          <w:szCs w:val="18"/>
        </w:rPr>
        <w:t xml:space="preserve"> </w:t>
      </w:r>
      <w:r w:rsidR="00EC1259">
        <w:rPr>
          <w:rFonts w:ascii="Arial" w:hAnsi="Arial" w:cs="Arial"/>
          <w:b/>
          <w:sz w:val="18"/>
          <w:szCs w:val="18"/>
        </w:rPr>
        <w:t>12</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Construction:</w:t>
      </w:r>
      <w:r w:rsidR="00781670">
        <w:rPr>
          <w:rFonts w:ascii="Arial" w:hAnsi="Arial" w:cs="Arial"/>
          <w:sz w:val="18"/>
          <w:szCs w:val="18"/>
        </w:rPr>
        <w:t xml:space="preserve">  </w:t>
      </w:r>
      <w:r w:rsidR="00E840BF" w:rsidRPr="000D7AA7">
        <w:rPr>
          <w:rFonts w:ascii="Arial" w:hAnsi="Arial" w:cs="Arial"/>
          <w:sz w:val="18"/>
          <w:szCs w:val="18"/>
        </w:rPr>
        <w:t xml:space="preserve">The </w:t>
      </w:r>
      <w:r w:rsidR="002C706D">
        <w:rPr>
          <w:rFonts w:ascii="Arial" w:hAnsi="Arial" w:cs="Arial"/>
          <w:sz w:val="18"/>
          <w:szCs w:val="18"/>
        </w:rPr>
        <w:t>CUA h</w:t>
      </w:r>
      <w:r w:rsidR="00781D64">
        <w:rPr>
          <w:rFonts w:ascii="Arial" w:hAnsi="Arial" w:cs="Arial"/>
          <w:sz w:val="18"/>
          <w:szCs w:val="18"/>
        </w:rPr>
        <w:t>older</w:t>
      </w:r>
      <w:r w:rsidR="00E840BF" w:rsidRPr="000D7AA7">
        <w:rPr>
          <w:rFonts w:ascii="Arial" w:hAnsi="Arial" w:cs="Arial"/>
          <w:sz w:val="18"/>
          <w:szCs w:val="18"/>
        </w:rPr>
        <w:t xml:space="preserve"> shall not construct any structures, fixtures or improvements </w:t>
      </w:r>
      <w:r w:rsidR="002C706D" w:rsidRPr="00712CBC">
        <w:rPr>
          <w:rFonts w:ascii="Arial" w:hAnsi="Arial" w:cs="Arial"/>
          <w:sz w:val="18"/>
          <w:szCs w:val="18"/>
        </w:rPr>
        <w:t xml:space="preserve">on NPS </w:t>
      </w:r>
      <w:r w:rsidR="002C706D">
        <w:rPr>
          <w:rFonts w:ascii="Arial" w:hAnsi="Arial" w:cs="Arial"/>
          <w:sz w:val="18"/>
          <w:szCs w:val="18"/>
        </w:rPr>
        <w:t xml:space="preserve">owned or managed </w:t>
      </w:r>
      <w:r w:rsidR="002C706D" w:rsidRPr="00712CBC">
        <w:rPr>
          <w:rFonts w:ascii="Arial" w:hAnsi="Arial" w:cs="Arial"/>
          <w:sz w:val="18"/>
          <w:szCs w:val="18"/>
        </w:rPr>
        <w:t>property</w:t>
      </w:r>
      <w:r w:rsidR="00E840BF" w:rsidRPr="000D7AA7">
        <w:rPr>
          <w:rFonts w:ascii="Arial" w:hAnsi="Arial" w:cs="Arial"/>
          <w:sz w:val="18"/>
          <w:szCs w:val="18"/>
        </w:rPr>
        <w:t xml:space="preserve">. The </w:t>
      </w:r>
      <w:r w:rsidR="002C706D">
        <w:rPr>
          <w:rFonts w:ascii="Arial" w:hAnsi="Arial" w:cs="Arial"/>
          <w:sz w:val="18"/>
          <w:szCs w:val="18"/>
        </w:rPr>
        <w:t>CUA h</w:t>
      </w:r>
      <w:r w:rsidR="00781D64">
        <w:rPr>
          <w:rFonts w:ascii="Arial" w:hAnsi="Arial" w:cs="Arial"/>
          <w:sz w:val="18"/>
          <w:szCs w:val="18"/>
        </w:rPr>
        <w:t>older</w:t>
      </w:r>
      <w:r w:rsidR="00E840BF" w:rsidRPr="000D7AA7">
        <w:rPr>
          <w:rFonts w:ascii="Arial" w:hAnsi="Arial" w:cs="Arial"/>
          <w:sz w:val="18"/>
          <w:szCs w:val="18"/>
        </w:rPr>
        <w:t xml:space="preserve"> shall not engage in any groundbreaking activities without the express</w:t>
      </w:r>
      <w:r w:rsidR="002C706D">
        <w:rPr>
          <w:rFonts w:ascii="Arial" w:hAnsi="Arial" w:cs="Arial"/>
          <w:sz w:val="18"/>
          <w:szCs w:val="18"/>
        </w:rPr>
        <w:t>, written approval of the park S</w:t>
      </w:r>
      <w:r w:rsidR="00E840BF" w:rsidRPr="000D7AA7">
        <w:rPr>
          <w:rFonts w:ascii="Arial" w:hAnsi="Arial" w:cs="Arial"/>
          <w:sz w:val="18"/>
          <w:szCs w:val="18"/>
        </w:rPr>
        <w:t>uperintendent.</w:t>
      </w:r>
    </w:p>
    <w:p w:rsidR="00E840BF" w:rsidRDefault="00E840BF" w:rsidP="00E840BF">
      <w:pPr>
        <w:widowControl w:val="0"/>
        <w:ind w:left="720" w:hanging="720"/>
        <w:rPr>
          <w:rFonts w:ascii="Arial" w:hAnsi="Arial" w:cs="Arial"/>
          <w:sz w:val="18"/>
          <w:szCs w:val="18"/>
        </w:rPr>
      </w:pPr>
    </w:p>
    <w:p w:rsidR="007F328A" w:rsidRDefault="007F328A" w:rsidP="00E840BF">
      <w:pPr>
        <w:widowControl w:val="0"/>
        <w:ind w:left="720" w:hanging="720"/>
        <w:rPr>
          <w:rFonts w:ascii="Arial" w:hAnsi="Arial" w:cs="Arial"/>
          <w:sz w:val="18"/>
          <w:szCs w:val="18"/>
        </w:rPr>
      </w:pPr>
    </w:p>
    <w:p w:rsidR="007F328A" w:rsidRDefault="007F328A" w:rsidP="00E840BF">
      <w:pPr>
        <w:widowControl w:val="0"/>
        <w:ind w:left="720" w:hanging="720"/>
        <w:rPr>
          <w:rFonts w:ascii="Arial" w:hAnsi="Arial" w:cs="Arial"/>
          <w:sz w:val="18"/>
          <w:szCs w:val="18"/>
        </w:rPr>
      </w:pPr>
    </w:p>
    <w:p w:rsidR="007F328A" w:rsidRDefault="007F328A" w:rsidP="00E840BF">
      <w:pPr>
        <w:widowControl w:val="0"/>
        <w:ind w:left="720" w:hanging="720"/>
        <w:rPr>
          <w:rFonts w:ascii="Arial" w:hAnsi="Arial" w:cs="Arial"/>
          <w:sz w:val="18"/>
          <w:szCs w:val="18"/>
        </w:rPr>
      </w:pPr>
    </w:p>
    <w:p w:rsidR="007F328A" w:rsidRPr="000D7AA7" w:rsidRDefault="007F328A" w:rsidP="00E840BF">
      <w:pPr>
        <w:widowControl w:val="0"/>
        <w:ind w:left="720" w:hanging="720"/>
        <w:rPr>
          <w:rFonts w:ascii="Arial" w:hAnsi="Arial" w:cs="Arial"/>
          <w:sz w:val="18"/>
          <w:szCs w:val="18"/>
        </w:rPr>
      </w:pPr>
    </w:p>
    <w:p w:rsidR="00E840BF" w:rsidRPr="000D7AA7" w:rsidRDefault="00EC1259" w:rsidP="00E840BF">
      <w:pPr>
        <w:widowControl w:val="0"/>
        <w:ind w:left="720" w:hanging="720"/>
        <w:rPr>
          <w:rFonts w:ascii="Arial" w:hAnsi="Arial" w:cs="Arial"/>
          <w:sz w:val="18"/>
          <w:szCs w:val="18"/>
        </w:rPr>
      </w:pPr>
      <w:r>
        <w:rPr>
          <w:rFonts w:ascii="Arial" w:hAnsi="Arial" w:cs="Arial"/>
          <w:b/>
          <w:sz w:val="18"/>
          <w:szCs w:val="18"/>
        </w:rPr>
        <w:t>13</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 xml:space="preserve">Missing, Abandoned or Stranded Equipment: </w:t>
      </w:r>
      <w:r w:rsidR="00781670">
        <w:rPr>
          <w:rFonts w:ascii="Arial" w:hAnsi="Arial" w:cs="Arial"/>
          <w:sz w:val="18"/>
          <w:szCs w:val="18"/>
        </w:rPr>
        <w:t xml:space="preserve"> </w:t>
      </w:r>
      <w:r w:rsidR="00022855" w:rsidRPr="00211C3D">
        <w:rPr>
          <w:rFonts w:ascii="Arial" w:hAnsi="Arial" w:cs="Arial"/>
          <w:b/>
          <w:sz w:val="18"/>
          <w:szCs w:val="18"/>
        </w:rPr>
        <w:t>:</w:t>
      </w:r>
      <w:r w:rsidR="00022855">
        <w:rPr>
          <w:rFonts w:ascii="Arial" w:hAnsi="Arial" w:cs="Arial"/>
          <w:sz w:val="18"/>
          <w:szCs w:val="18"/>
        </w:rPr>
        <w:t xml:space="preserve"> </w:t>
      </w:r>
      <w:r w:rsidR="00E840BF" w:rsidRPr="000D7AA7">
        <w:rPr>
          <w:rFonts w:ascii="Arial" w:hAnsi="Arial" w:cs="Arial"/>
          <w:sz w:val="18"/>
          <w:szCs w:val="18"/>
        </w:rPr>
        <w:t xml:space="preserve">  The NPS must be notified, as soon as practical, by the </w:t>
      </w:r>
      <w:r w:rsidR="00211C3D">
        <w:rPr>
          <w:rFonts w:ascii="Arial" w:hAnsi="Arial" w:cs="Arial"/>
          <w:sz w:val="18"/>
          <w:szCs w:val="18"/>
        </w:rPr>
        <w:t>CUA h</w:t>
      </w:r>
      <w:r w:rsidR="00781D64">
        <w:rPr>
          <w:rFonts w:ascii="Arial" w:hAnsi="Arial" w:cs="Arial"/>
          <w:sz w:val="18"/>
          <w:szCs w:val="18"/>
        </w:rPr>
        <w:t>older</w:t>
      </w:r>
      <w:r w:rsidR="00E840BF" w:rsidRPr="000D7AA7">
        <w:rPr>
          <w:rFonts w:ascii="Arial" w:hAnsi="Arial" w:cs="Arial"/>
          <w:sz w:val="18"/>
          <w:szCs w:val="18"/>
        </w:rPr>
        <w:t xml:space="preserve"> of any missing, abandoned or stranded vessels or equipment by calling the NPS’s 24 Hour Emergen</w:t>
      </w:r>
      <w:r w:rsidR="00211C3D">
        <w:rPr>
          <w:rFonts w:ascii="Arial" w:hAnsi="Arial" w:cs="Arial"/>
          <w:sz w:val="18"/>
          <w:szCs w:val="18"/>
        </w:rPr>
        <w:t xml:space="preserve">cy Communication Center  at (570) </w:t>
      </w:r>
      <w:r w:rsidR="00E840BF" w:rsidRPr="000D7AA7">
        <w:rPr>
          <w:rFonts w:ascii="Arial" w:hAnsi="Arial" w:cs="Arial"/>
          <w:sz w:val="18"/>
          <w:szCs w:val="18"/>
        </w:rPr>
        <w:t>426-2457.</w:t>
      </w:r>
    </w:p>
    <w:p w:rsidR="00E840BF" w:rsidRPr="000D7AA7" w:rsidRDefault="00E840BF" w:rsidP="00E840BF">
      <w:pPr>
        <w:widowControl w:val="0"/>
        <w:ind w:left="720" w:hanging="720"/>
        <w:rPr>
          <w:rFonts w:ascii="Arial" w:hAnsi="Arial" w:cs="Arial"/>
          <w:sz w:val="18"/>
          <w:szCs w:val="18"/>
        </w:rPr>
      </w:pPr>
    </w:p>
    <w:p w:rsidR="00E840BF" w:rsidRPr="000D7AA7" w:rsidRDefault="00EC1259" w:rsidP="00E840BF">
      <w:pPr>
        <w:widowControl w:val="0"/>
        <w:ind w:left="720" w:hanging="720"/>
        <w:rPr>
          <w:rFonts w:ascii="Arial" w:hAnsi="Arial" w:cs="Arial"/>
          <w:sz w:val="18"/>
          <w:szCs w:val="18"/>
        </w:rPr>
      </w:pPr>
      <w:r>
        <w:rPr>
          <w:rFonts w:ascii="Arial" w:hAnsi="Arial" w:cs="Arial"/>
          <w:b/>
          <w:sz w:val="18"/>
          <w:szCs w:val="18"/>
        </w:rPr>
        <w:t>14</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 xml:space="preserve">Notification of Emergencies, Injuries&amp; Overdue Boaters:  </w:t>
      </w:r>
      <w:r w:rsidR="00E840BF" w:rsidRPr="000D7AA7">
        <w:rPr>
          <w:rFonts w:ascii="Arial" w:hAnsi="Arial" w:cs="Arial"/>
          <w:sz w:val="18"/>
          <w:szCs w:val="18"/>
        </w:rPr>
        <w:t>The NPS must be notified of any emergencies or injuries occurring on the river</w:t>
      </w:r>
      <w:r w:rsidR="00A12062">
        <w:rPr>
          <w:rFonts w:ascii="Arial" w:hAnsi="Arial" w:cs="Arial"/>
          <w:sz w:val="18"/>
          <w:szCs w:val="18"/>
        </w:rPr>
        <w:t>,</w:t>
      </w:r>
      <w:r w:rsidR="00E840BF" w:rsidRPr="000D7AA7">
        <w:rPr>
          <w:rFonts w:ascii="Arial" w:hAnsi="Arial" w:cs="Arial"/>
          <w:sz w:val="18"/>
          <w:szCs w:val="18"/>
        </w:rPr>
        <w:t xml:space="preserve"> and any overdue customers as made known to the </w:t>
      </w:r>
      <w:r w:rsidR="00211C3D">
        <w:rPr>
          <w:rFonts w:ascii="Arial" w:hAnsi="Arial" w:cs="Arial"/>
          <w:sz w:val="18"/>
          <w:szCs w:val="18"/>
        </w:rPr>
        <w:t>CUA h</w:t>
      </w:r>
      <w:r w:rsidR="00781D64">
        <w:rPr>
          <w:rFonts w:ascii="Arial" w:hAnsi="Arial" w:cs="Arial"/>
          <w:sz w:val="18"/>
          <w:szCs w:val="18"/>
        </w:rPr>
        <w:t>older</w:t>
      </w:r>
      <w:r w:rsidR="00E840BF" w:rsidRPr="000D7AA7">
        <w:rPr>
          <w:rFonts w:ascii="Arial" w:hAnsi="Arial" w:cs="Arial"/>
          <w:sz w:val="18"/>
          <w:szCs w:val="18"/>
        </w:rPr>
        <w:t xml:space="preserve"> as soon as practical by calling the NPS’s 24 Hour Emerge</w:t>
      </w:r>
      <w:r w:rsidR="00211C3D">
        <w:rPr>
          <w:rFonts w:ascii="Arial" w:hAnsi="Arial" w:cs="Arial"/>
          <w:sz w:val="18"/>
          <w:szCs w:val="18"/>
        </w:rPr>
        <w:t xml:space="preserve">ncy Communication Center at (570) </w:t>
      </w:r>
      <w:r w:rsidR="00E840BF" w:rsidRPr="000D7AA7">
        <w:rPr>
          <w:rFonts w:ascii="Arial" w:hAnsi="Arial" w:cs="Arial"/>
          <w:sz w:val="18"/>
          <w:szCs w:val="18"/>
        </w:rPr>
        <w:t>426-2457.</w:t>
      </w:r>
    </w:p>
    <w:p w:rsidR="00E840BF" w:rsidRPr="000D7AA7" w:rsidRDefault="00E840BF" w:rsidP="00E840BF">
      <w:pPr>
        <w:widowControl w:val="0"/>
        <w:rPr>
          <w:rFonts w:ascii="Arial" w:hAnsi="Arial" w:cs="Arial"/>
          <w:sz w:val="18"/>
          <w:szCs w:val="18"/>
        </w:rPr>
      </w:pPr>
    </w:p>
    <w:p w:rsidR="00F479C3" w:rsidRDefault="00EC1259" w:rsidP="00F479C3">
      <w:pPr>
        <w:widowControl w:val="0"/>
        <w:ind w:left="720" w:hanging="720"/>
        <w:rPr>
          <w:rFonts w:ascii="Arial" w:hAnsi="Arial" w:cs="Arial"/>
          <w:sz w:val="18"/>
          <w:szCs w:val="18"/>
        </w:rPr>
      </w:pPr>
      <w:r>
        <w:rPr>
          <w:rFonts w:ascii="Arial" w:hAnsi="Arial" w:cs="Arial"/>
          <w:b/>
          <w:sz w:val="18"/>
          <w:szCs w:val="18"/>
        </w:rPr>
        <w:t>15</w:t>
      </w:r>
      <w:r w:rsidR="00E840BF" w:rsidRPr="00022855">
        <w:rPr>
          <w:rFonts w:ascii="Arial" w:hAnsi="Arial" w:cs="Arial"/>
          <w:b/>
          <w:sz w:val="18"/>
          <w:szCs w:val="18"/>
        </w:rPr>
        <w:t>.</w:t>
      </w:r>
      <w:r w:rsidR="00E840BF" w:rsidRPr="00022855">
        <w:rPr>
          <w:rFonts w:ascii="Arial" w:hAnsi="Arial" w:cs="Arial"/>
          <w:b/>
          <w:sz w:val="18"/>
          <w:szCs w:val="18"/>
        </w:rPr>
        <w:tab/>
      </w:r>
      <w:r w:rsidR="00781670">
        <w:rPr>
          <w:rFonts w:ascii="Arial" w:hAnsi="Arial" w:cs="Arial"/>
          <w:b/>
          <w:sz w:val="18"/>
          <w:szCs w:val="18"/>
        </w:rPr>
        <w:t>Heavy Use Periods</w:t>
      </w:r>
      <w:r w:rsidR="00E840BF" w:rsidRPr="00022855">
        <w:rPr>
          <w:rFonts w:ascii="Arial" w:hAnsi="Arial" w:cs="Arial"/>
          <w:b/>
          <w:sz w:val="18"/>
          <w:szCs w:val="18"/>
        </w:rPr>
        <w:t>:</w:t>
      </w:r>
      <w:r w:rsidR="00E840BF" w:rsidRPr="000D7AA7">
        <w:rPr>
          <w:rFonts w:ascii="Arial" w:hAnsi="Arial" w:cs="Arial"/>
          <w:sz w:val="18"/>
          <w:szCs w:val="18"/>
        </w:rPr>
        <w:t xml:space="preserve">  During heavy use periods such as weekends and holidays during spring, summer and fall, it is recommended that </w:t>
      </w:r>
      <w:r w:rsidR="00505975">
        <w:rPr>
          <w:rFonts w:ascii="Arial" w:hAnsi="Arial" w:cs="Arial"/>
          <w:sz w:val="18"/>
          <w:szCs w:val="18"/>
        </w:rPr>
        <w:t xml:space="preserve">launch </w:t>
      </w:r>
      <w:r w:rsidR="00E840BF" w:rsidRPr="000D7AA7">
        <w:rPr>
          <w:rFonts w:ascii="Arial" w:hAnsi="Arial" w:cs="Arial"/>
          <w:sz w:val="18"/>
          <w:szCs w:val="18"/>
        </w:rPr>
        <w:t>starting time</w:t>
      </w:r>
      <w:r w:rsidR="00505975">
        <w:rPr>
          <w:rFonts w:ascii="Arial" w:hAnsi="Arial" w:cs="Arial"/>
          <w:sz w:val="18"/>
          <w:szCs w:val="18"/>
        </w:rPr>
        <w:t>s of customers</w:t>
      </w:r>
      <w:r w:rsidR="00E840BF" w:rsidRPr="000D7AA7">
        <w:rPr>
          <w:rFonts w:ascii="Arial" w:hAnsi="Arial" w:cs="Arial"/>
          <w:sz w:val="18"/>
          <w:szCs w:val="18"/>
        </w:rPr>
        <w:t xml:space="preserve"> be staggered to avoid congestion in </w:t>
      </w:r>
      <w:r w:rsidR="00A12062">
        <w:rPr>
          <w:rFonts w:ascii="Arial" w:hAnsi="Arial" w:cs="Arial"/>
          <w:sz w:val="18"/>
          <w:szCs w:val="18"/>
        </w:rPr>
        <w:t>high use</w:t>
      </w:r>
      <w:r w:rsidR="00E840BF" w:rsidRPr="000D7AA7">
        <w:rPr>
          <w:rFonts w:ascii="Arial" w:hAnsi="Arial" w:cs="Arial"/>
          <w:sz w:val="18"/>
          <w:szCs w:val="18"/>
        </w:rPr>
        <w:t xml:space="preserve"> areas</w:t>
      </w:r>
      <w:r w:rsidR="00E840BF" w:rsidRPr="008D5ABF">
        <w:rPr>
          <w:sz w:val="20"/>
          <w:szCs w:val="20"/>
        </w:rPr>
        <w:t xml:space="preserve">; </w:t>
      </w:r>
      <w:r w:rsidR="00E840BF" w:rsidRPr="009D63B5">
        <w:rPr>
          <w:rFonts w:ascii="Arial" w:hAnsi="Arial" w:cs="Arial"/>
          <w:sz w:val="18"/>
          <w:szCs w:val="18"/>
        </w:rPr>
        <w:t>i.e.,</w:t>
      </w:r>
      <w:r w:rsidR="00E840BF" w:rsidRPr="008D5ABF">
        <w:rPr>
          <w:sz w:val="20"/>
          <w:szCs w:val="20"/>
        </w:rPr>
        <w:t xml:space="preserve"> </w:t>
      </w:r>
      <w:r w:rsidR="00E840BF" w:rsidRPr="000D7AA7">
        <w:rPr>
          <w:rFonts w:ascii="Arial" w:hAnsi="Arial" w:cs="Arial"/>
          <w:sz w:val="18"/>
          <w:szCs w:val="18"/>
        </w:rPr>
        <w:t xml:space="preserve">Skinner’s </w:t>
      </w:r>
      <w:proofErr w:type="gramStart"/>
      <w:r w:rsidR="00E840BF" w:rsidRPr="000D7AA7">
        <w:rPr>
          <w:rFonts w:ascii="Arial" w:hAnsi="Arial" w:cs="Arial"/>
          <w:sz w:val="18"/>
          <w:szCs w:val="18"/>
        </w:rPr>
        <w:t>Falls</w:t>
      </w:r>
      <w:proofErr w:type="gramEnd"/>
      <w:r w:rsidR="00E840BF" w:rsidRPr="000D7AA7">
        <w:rPr>
          <w:rFonts w:ascii="Arial" w:hAnsi="Arial" w:cs="Arial"/>
          <w:sz w:val="18"/>
          <w:szCs w:val="18"/>
        </w:rPr>
        <w:t>.</w:t>
      </w:r>
    </w:p>
    <w:p w:rsidR="00F479C3" w:rsidRDefault="00F479C3" w:rsidP="00F479C3">
      <w:pPr>
        <w:widowControl w:val="0"/>
        <w:ind w:left="720" w:hanging="720"/>
        <w:rPr>
          <w:rFonts w:ascii="Arial" w:hAnsi="Arial" w:cs="Arial"/>
          <w:b/>
          <w:sz w:val="18"/>
          <w:szCs w:val="18"/>
        </w:rPr>
      </w:pPr>
    </w:p>
    <w:p w:rsidR="00586313" w:rsidRPr="00586313" w:rsidRDefault="00F479C3" w:rsidP="00F479C3">
      <w:pPr>
        <w:pStyle w:val="ListParagraph"/>
        <w:widowControl w:val="0"/>
        <w:numPr>
          <w:ilvl w:val="0"/>
          <w:numId w:val="4"/>
        </w:numPr>
        <w:rPr>
          <w:rFonts w:ascii="Arial" w:hAnsi="Arial" w:cs="Arial"/>
          <w:sz w:val="18"/>
          <w:szCs w:val="18"/>
        </w:rPr>
      </w:pPr>
      <w:r w:rsidRPr="00F479C3">
        <w:rPr>
          <w:rFonts w:ascii="Arial" w:hAnsi="Arial" w:cs="Arial"/>
          <w:b/>
          <w:sz w:val="18"/>
          <w:szCs w:val="18"/>
        </w:rPr>
        <w:t xml:space="preserve">  </w:t>
      </w:r>
      <w:r>
        <w:rPr>
          <w:rFonts w:ascii="Arial" w:hAnsi="Arial" w:cs="Arial"/>
          <w:b/>
          <w:sz w:val="18"/>
          <w:szCs w:val="18"/>
        </w:rPr>
        <w:t xml:space="preserve">    </w:t>
      </w:r>
      <w:r w:rsidR="00586313" w:rsidRPr="00586313">
        <w:rPr>
          <w:rFonts w:ascii="Arial" w:hAnsi="Arial" w:cs="Arial"/>
          <w:b/>
          <w:sz w:val="18"/>
          <w:szCs w:val="18"/>
        </w:rPr>
        <w:t xml:space="preserve">Commercial </w:t>
      </w:r>
      <w:r w:rsidRPr="00586313">
        <w:rPr>
          <w:rFonts w:ascii="Arial" w:hAnsi="Arial" w:cs="Arial"/>
          <w:b/>
          <w:sz w:val="18"/>
          <w:szCs w:val="18"/>
        </w:rPr>
        <w:t>Automobile Liability Insurance:</w:t>
      </w:r>
      <w:r>
        <w:rPr>
          <w:rFonts w:ascii="Arial" w:hAnsi="Arial" w:cs="Arial"/>
          <w:sz w:val="18"/>
          <w:szCs w:val="18"/>
        </w:rPr>
        <w:t xml:space="preserve"> </w:t>
      </w:r>
      <w:r w:rsidRPr="00C708F0">
        <w:rPr>
          <w:rFonts w:ascii="Arial" w:hAnsi="Arial" w:cs="Arial"/>
          <w:bCs/>
          <w:sz w:val="18"/>
          <w:szCs w:val="18"/>
        </w:rPr>
        <w:t xml:space="preserve">If a CUA holder transports passengers or uses a vehicle in the performance </w:t>
      </w:r>
    </w:p>
    <w:p w:rsidR="000545BA" w:rsidRPr="00F479C3" w:rsidRDefault="00F479C3" w:rsidP="00586313">
      <w:pPr>
        <w:pStyle w:val="ListParagraph"/>
        <w:widowControl w:val="0"/>
        <w:rPr>
          <w:rFonts w:ascii="Arial" w:hAnsi="Arial" w:cs="Arial"/>
          <w:sz w:val="18"/>
          <w:szCs w:val="18"/>
        </w:rPr>
      </w:pPr>
      <w:proofErr w:type="gramStart"/>
      <w:r w:rsidRPr="00C708F0">
        <w:rPr>
          <w:rFonts w:ascii="Arial" w:hAnsi="Arial" w:cs="Arial"/>
          <w:bCs/>
          <w:sz w:val="18"/>
          <w:szCs w:val="18"/>
        </w:rPr>
        <w:t>of</w:t>
      </w:r>
      <w:proofErr w:type="gramEnd"/>
      <w:r w:rsidRPr="00C708F0">
        <w:rPr>
          <w:rFonts w:ascii="Arial" w:hAnsi="Arial" w:cs="Arial"/>
          <w:bCs/>
          <w:sz w:val="18"/>
          <w:szCs w:val="18"/>
        </w:rPr>
        <w:t xml:space="preserve"> the service in the park, they are required to have </w:t>
      </w:r>
      <w:r w:rsidR="00A17F82">
        <w:rPr>
          <w:rFonts w:ascii="Arial" w:hAnsi="Arial" w:cs="Arial"/>
          <w:bCs/>
          <w:sz w:val="18"/>
          <w:szCs w:val="18"/>
        </w:rPr>
        <w:t xml:space="preserve">Commercial </w:t>
      </w:r>
      <w:r w:rsidRPr="00C708F0">
        <w:rPr>
          <w:rFonts w:ascii="Arial" w:hAnsi="Arial" w:cs="Arial"/>
          <w:bCs/>
          <w:sz w:val="18"/>
          <w:szCs w:val="18"/>
        </w:rPr>
        <w:t xml:space="preserve">Automobile Liability insurance.  The auto liability insurance must include coverage of “owned, leased, rented or hired” vehicles if the CUA holder rents or leases vehicles. </w:t>
      </w:r>
      <w:r>
        <w:rPr>
          <w:rFonts w:ascii="Arial" w:hAnsi="Arial" w:cs="Arial"/>
          <w:sz w:val="18"/>
          <w:szCs w:val="18"/>
        </w:rPr>
        <w:t xml:space="preserve"> Automobile liability insurance will be in an amount that re</w:t>
      </w:r>
      <w:r w:rsidR="00586313">
        <w:rPr>
          <w:rFonts w:ascii="Arial" w:hAnsi="Arial" w:cs="Arial"/>
          <w:sz w:val="18"/>
          <w:szCs w:val="18"/>
        </w:rPr>
        <w:t>f</w:t>
      </w:r>
      <w:r>
        <w:rPr>
          <w:rFonts w:ascii="Arial" w:hAnsi="Arial" w:cs="Arial"/>
          <w:sz w:val="18"/>
          <w:szCs w:val="18"/>
        </w:rPr>
        <w:t>lects minimum liability for bodily injury and death in the state where the vehicle is registered and/or operated.  The policy shall name the United States of America, National Park Service, Upper Delaware S&amp;RR</w:t>
      </w:r>
      <w:r w:rsidR="00586313">
        <w:rPr>
          <w:rFonts w:ascii="Arial" w:hAnsi="Arial" w:cs="Arial"/>
          <w:sz w:val="18"/>
          <w:szCs w:val="18"/>
        </w:rPr>
        <w:t>, and 274 River Road, Beach Lake, PA</w:t>
      </w:r>
      <w:r>
        <w:rPr>
          <w:rFonts w:ascii="Arial" w:hAnsi="Arial" w:cs="Arial"/>
          <w:sz w:val="18"/>
          <w:szCs w:val="18"/>
        </w:rPr>
        <w:t xml:space="preserve"> 18405 as additionally insured.</w:t>
      </w:r>
      <w:r w:rsidR="00586313">
        <w:rPr>
          <w:rFonts w:ascii="Arial" w:hAnsi="Arial" w:cs="Arial"/>
          <w:sz w:val="18"/>
          <w:szCs w:val="18"/>
        </w:rPr>
        <w:t xml:space="preserve"> A copy of the automobile liability insurance must be provided to the NPS with the application.</w:t>
      </w:r>
    </w:p>
    <w:p w:rsidR="000545BA" w:rsidRPr="000545BA" w:rsidRDefault="000545BA" w:rsidP="000545BA">
      <w:pPr>
        <w:pStyle w:val="ListParagraph"/>
        <w:widowControl w:val="0"/>
        <w:ind w:left="360"/>
        <w:rPr>
          <w:sz w:val="20"/>
          <w:szCs w:val="20"/>
        </w:rPr>
      </w:pPr>
    </w:p>
    <w:p w:rsidR="00586313" w:rsidRPr="00C708F0" w:rsidRDefault="00586313" w:rsidP="00586313">
      <w:pPr>
        <w:tabs>
          <w:tab w:val="left" w:pos="6480"/>
        </w:tabs>
        <w:ind w:left="720" w:hanging="720"/>
        <w:rPr>
          <w:rFonts w:ascii="Arial" w:hAnsi="Arial" w:cs="Arial"/>
          <w:bCs/>
          <w:sz w:val="18"/>
          <w:szCs w:val="18"/>
        </w:rPr>
      </w:pPr>
      <w:r>
        <w:rPr>
          <w:rFonts w:ascii="Arial" w:hAnsi="Arial" w:cs="Arial"/>
          <w:bCs/>
          <w:sz w:val="18"/>
          <w:szCs w:val="18"/>
        </w:rPr>
        <w:tab/>
      </w:r>
      <w:r w:rsidRPr="00C708F0">
        <w:rPr>
          <w:rFonts w:ascii="Arial" w:hAnsi="Arial" w:cs="Arial"/>
          <w:bCs/>
          <w:sz w:val="18"/>
          <w:szCs w:val="18"/>
        </w:rPr>
        <w:t>Commercial auto insurance provides:</w:t>
      </w:r>
    </w:p>
    <w:p w:rsidR="00586313" w:rsidRPr="00C708F0" w:rsidRDefault="00586313" w:rsidP="00586313">
      <w:pPr>
        <w:tabs>
          <w:tab w:val="left" w:pos="6480"/>
        </w:tabs>
        <w:ind w:left="720" w:hanging="720"/>
        <w:rPr>
          <w:rFonts w:ascii="Arial" w:hAnsi="Arial" w:cs="Arial"/>
          <w:bCs/>
          <w:sz w:val="18"/>
          <w:szCs w:val="18"/>
        </w:rPr>
      </w:pPr>
    </w:p>
    <w:p w:rsidR="00586313" w:rsidRPr="00C708F0" w:rsidRDefault="00586313" w:rsidP="00586313">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586313" w:rsidRPr="00C708F0" w:rsidRDefault="00586313" w:rsidP="00586313">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586313" w:rsidRPr="00C708F0" w:rsidRDefault="00586313" w:rsidP="00586313">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E840BF" w:rsidRPr="00DD22F1" w:rsidRDefault="00E840BF" w:rsidP="00E840BF">
      <w:pPr>
        <w:widowControl w:val="0"/>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395FCE" w:rsidRDefault="00395FC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AA539E" w:rsidRDefault="00AA539E" w:rsidP="00E840BF">
      <w:pPr>
        <w:rPr>
          <w:sz w:val="20"/>
          <w:szCs w:val="20"/>
        </w:rPr>
      </w:pPr>
    </w:p>
    <w:p w:rsidR="007C5AB2" w:rsidRDefault="007C5AB2" w:rsidP="00E840BF">
      <w:pPr>
        <w:rPr>
          <w:sz w:val="20"/>
          <w:szCs w:val="20"/>
        </w:rPr>
      </w:pPr>
    </w:p>
    <w:p w:rsidR="007C5AB2" w:rsidRDefault="007C5AB2" w:rsidP="00E840BF">
      <w:pPr>
        <w:rPr>
          <w:sz w:val="20"/>
          <w:szCs w:val="20"/>
        </w:rPr>
      </w:pPr>
    </w:p>
    <w:p w:rsidR="00395FCE" w:rsidRPr="00C708F0" w:rsidRDefault="00F76328" w:rsidP="00395FCE">
      <w:pPr>
        <w:pStyle w:val="Heading3"/>
      </w:pPr>
      <w:r>
        <w:t>A</w:t>
      </w:r>
      <w:r w:rsidR="00395FCE" w:rsidRPr="00C708F0">
        <w:t>TTACHMENT</w:t>
      </w:r>
      <w:r w:rsidR="00395FCE">
        <w:t xml:space="preserve"> E</w:t>
      </w:r>
    </w:p>
    <w:p w:rsidR="00395FCE" w:rsidRPr="00BA566A" w:rsidRDefault="00D71DD0" w:rsidP="00395FCE">
      <w:pPr>
        <w:jc w:val="center"/>
        <w:rPr>
          <w:b/>
          <w:sz w:val="20"/>
          <w:szCs w:val="20"/>
        </w:rPr>
      </w:pPr>
      <w:r w:rsidRPr="00BA566A">
        <w:rPr>
          <w:b/>
          <w:sz w:val="20"/>
          <w:szCs w:val="20"/>
        </w:rPr>
        <w:t>CUA SAFETY ORIENTATION REQUIREMENT</w:t>
      </w:r>
    </w:p>
    <w:p w:rsidR="00D71DD0" w:rsidRDefault="00D71DD0" w:rsidP="00E840BF">
      <w:pPr>
        <w:tabs>
          <w:tab w:val="left" w:pos="6480"/>
        </w:tabs>
        <w:ind w:left="720" w:hanging="720"/>
        <w:jc w:val="cente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BA566A" w:rsidP="00D71DD0">
      <w:pPr>
        <w:rPr>
          <w:rFonts w:ascii="Arial" w:hAnsi="Arial" w:cs="Arial"/>
          <w:sz w:val="18"/>
          <w:szCs w:val="18"/>
        </w:rPr>
      </w:pPr>
      <w:r w:rsidRPr="00395FCE">
        <w:rPr>
          <w:b/>
          <w:noProof/>
          <w:sz w:val="20"/>
          <w:szCs w:val="20"/>
        </w:rPr>
        <mc:AlternateContent>
          <mc:Choice Requires="wps">
            <w:drawing>
              <wp:anchor distT="0" distB="0" distL="114300" distR="114300" simplePos="0" relativeHeight="251663360" behindDoc="0" locked="0" layoutInCell="1" allowOverlap="1" wp14:anchorId="300E5082" wp14:editId="30334CF1">
                <wp:simplePos x="0" y="0"/>
                <wp:positionH relativeFrom="column">
                  <wp:posOffset>-47625</wp:posOffset>
                </wp:positionH>
                <wp:positionV relativeFrom="paragraph">
                  <wp:posOffset>34925</wp:posOffset>
                </wp:positionV>
                <wp:extent cx="6886575" cy="760095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60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741" w:rsidRPr="002133F1" w:rsidRDefault="00222741" w:rsidP="00395FCE">
                            <w:pPr>
                              <w:jc w:val="center"/>
                              <w:rPr>
                                <w:rFonts w:ascii="Calibri" w:hAnsi="Calibri"/>
                                <w:b/>
                                <w:sz w:val="36"/>
                                <w:szCs w:val="36"/>
                              </w:rPr>
                            </w:pPr>
                            <w:r w:rsidRPr="002133F1">
                              <w:rPr>
                                <w:rFonts w:ascii="Calibri" w:hAnsi="Calibri"/>
                                <w:b/>
                                <w:sz w:val="36"/>
                                <w:szCs w:val="36"/>
                              </w:rPr>
                              <w:t>CUA SAFETY ORIENTATION</w:t>
                            </w:r>
                          </w:p>
                          <w:p w:rsidR="00222741" w:rsidRPr="00F40C73" w:rsidRDefault="00222741" w:rsidP="00395FCE">
                            <w:pPr>
                              <w:jc w:val="center"/>
                              <w:rPr>
                                <w:b/>
                                <w:sz w:val="32"/>
                                <w:szCs w:val="32"/>
                              </w:rPr>
                            </w:pPr>
                          </w:p>
                          <w:p w:rsidR="00222741" w:rsidRDefault="00222741" w:rsidP="00395FCE">
                            <w:pPr>
                              <w:pStyle w:val="ListParagraph"/>
                              <w:numPr>
                                <w:ilvl w:val="0"/>
                                <w:numId w:val="21"/>
                              </w:numPr>
                              <w:spacing w:after="200"/>
                              <w:contextualSpacing/>
                              <w:rPr>
                                <w:b/>
                                <w:sz w:val="28"/>
                                <w:szCs w:val="28"/>
                              </w:rPr>
                            </w:pPr>
                            <w:r w:rsidRPr="00B42363">
                              <w:rPr>
                                <w:b/>
                                <w:sz w:val="32"/>
                                <w:szCs w:val="32"/>
                              </w:rPr>
                              <w:t>Wear</w:t>
                            </w:r>
                            <w:r w:rsidRPr="00F40C73">
                              <w:rPr>
                                <w:b/>
                                <w:sz w:val="28"/>
                                <w:szCs w:val="28"/>
                              </w:rPr>
                              <w:t xml:space="preserve"> your </w:t>
                            </w:r>
                            <w:r>
                              <w:rPr>
                                <w:b/>
                                <w:sz w:val="32"/>
                                <w:szCs w:val="32"/>
                              </w:rPr>
                              <w:t>life j</w:t>
                            </w:r>
                            <w:r w:rsidRPr="00B42363">
                              <w:rPr>
                                <w:b/>
                                <w:sz w:val="32"/>
                                <w:szCs w:val="32"/>
                              </w:rPr>
                              <w:t>acket</w:t>
                            </w:r>
                            <w:r w:rsidRPr="00F40C73">
                              <w:rPr>
                                <w:b/>
                                <w:sz w:val="28"/>
                                <w:szCs w:val="28"/>
                              </w:rPr>
                              <w:t xml:space="preserve"> it can save your life.</w:t>
                            </w:r>
                          </w:p>
                          <w:p w:rsidR="00222741" w:rsidRPr="00CE7420" w:rsidRDefault="00222741" w:rsidP="00EA7BB8">
                            <w:pPr>
                              <w:ind w:left="720"/>
                              <w:rPr>
                                <w:b/>
                                <w:sz w:val="28"/>
                                <w:szCs w:val="28"/>
                              </w:rPr>
                            </w:pPr>
                            <w:r w:rsidRPr="00CE7420">
                              <w:rPr>
                                <w:sz w:val="28"/>
                                <w:szCs w:val="28"/>
                              </w:rPr>
                              <w:t xml:space="preserve">Life jackets are required for everyone and </w:t>
                            </w:r>
                            <w:r w:rsidRPr="00CE7420">
                              <w:rPr>
                                <w:i/>
                                <w:sz w:val="28"/>
                                <w:szCs w:val="28"/>
                              </w:rPr>
                              <w:t>must</w:t>
                            </w:r>
                            <w:r w:rsidRPr="00CE7420">
                              <w:rPr>
                                <w:sz w:val="28"/>
                                <w:szCs w:val="28"/>
                              </w:rPr>
                              <w:t xml:space="preserve"> be worn by those 12 and</w:t>
                            </w:r>
                            <w:r>
                              <w:rPr>
                                <w:sz w:val="28"/>
                                <w:szCs w:val="28"/>
                              </w:rPr>
                              <w:t xml:space="preserve"> </w:t>
                            </w:r>
                            <w:r w:rsidRPr="00CE7420">
                              <w:rPr>
                                <w:sz w:val="28"/>
                                <w:szCs w:val="28"/>
                              </w:rPr>
                              <w:t>under</w:t>
                            </w:r>
                            <w:r w:rsidR="00EA7BB8">
                              <w:rPr>
                                <w:sz w:val="28"/>
                                <w:szCs w:val="28"/>
                              </w:rPr>
                              <w:t xml:space="preserve"> </w:t>
                            </w:r>
                            <w:r w:rsidRPr="00CE7420">
                              <w:rPr>
                                <w:sz w:val="28"/>
                                <w:szCs w:val="28"/>
                              </w:rPr>
                              <w:t xml:space="preserve">in </w:t>
                            </w:r>
                            <w:r w:rsidRPr="00347C82">
                              <w:rPr>
                                <w:i/>
                                <w:sz w:val="28"/>
                                <w:szCs w:val="28"/>
                              </w:rPr>
                              <w:t>all</w:t>
                            </w:r>
                            <w:r w:rsidRPr="00CE7420">
                              <w:rPr>
                                <w:sz w:val="28"/>
                                <w:szCs w:val="28"/>
                              </w:rPr>
                              <w:t xml:space="preserve"> vessels.  Inner tubes are vessels * and PFDs are required.</w:t>
                            </w:r>
                          </w:p>
                          <w:p w:rsidR="00222741" w:rsidRPr="00F40C73" w:rsidRDefault="00222741" w:rsidP="00395FCE">
                            <w:pPr>
                              <w:pStyle w:val="ListParagraph"/>
                              <w:rPr>
                                <w:b/>
                                <w:sz w:val="28"/>
                                <w:szCs w:val="28"/>
                              </w:rPr>
                            </w:pPr>
                          </w:p>
                          <w:p w:rsidR="00222741" w:rsidRDefault="00222741" w:rsidP="00395FCE">
                            <w:pPr>
                              <w:pStyle w:val="ListParagraph"/>
                              <w:numPr>
                                <w:ilvl w:val="0"/>
                                <w:numId w:val="21"/>
                              </w:numPr>
                              <w:spacing w:after="200"/>
                              <w:contextualSpacing/>
                              <w:rPr>
                                <w:b/>
                                <w:sz w:val="28"/>
                                <w:szCs w:val="28"/>
                              </w:rPr>
                            </w:pPr>
                            <w:r w:rsidRPr="00F40C73">
                              <w:rPr>
                                <w:b/>
                                <w:sz w:val="28"/>
                                <w:szCs w:val="28"/>
                              </w:rPr>
                              <w:t>The Delaware River has strong currents</w:t>
                            </w:r>
                            <w:r>
                              <w:rPr>
                                <w:b/>
                                <w:sz w:val="28"/>
                                <w:szCs w:val="28"/>
                              </w:rPr>
                              <w:t xml:space="preserve">, slippery surfaces </w:t>
                            </w:r>
                            <w:r w:rsidRPr="00F40C73">
                              <w:rPr>
                                <w:b/>
                                <w:sz w:val="28"/>
                                <w:szCs w:val="28"/>
                              </w:rPr>
                              <w:t>and sharp drop-offs.</w:t>
                            </w:r>
                          </w:p>
                          <w:p w:rsidR="00EA7BB8" w:rsidRDefault="00EA7BB8" w:rsidP="00EA7BB8">
                            <w:pPr>
                              <w:pStyle w:val="ListParagraph"/>
                              <w:spacing w:after="200"/>
                              <w:contextualSpacing/>
                              <w:rPr>
                                <w:b/>
                                <w:sz w:val="28"/>
                                <w:szCs w:val="28"/>
                              </w:rPr>
                            </w:pPr>
                          </w:p>
                          <w:p w:rsidR="00222741" w:rsidRPr="00235458" w:rsidRDefault="00222741" w:rsidP="00395FCE">
                            <w:pPr>
                              <w:pStyle w:val="ListParagraph"/>
                              <w:rPr>
                                <w:b/>
                                <w:sz w:val="28"/>
                                <w:szCs w:val="28"/>
                              </w:rPr>
                            </w:pPr>
                            <w:r>
                              <w:rPr>
                                <w:sz w:val="28"/>
                                <w:szCs w:val="28"/>
                              </w:rPr>
                              <w:t>Always w</w:t>
                            </w:r>
                            <w:r w:rsidRPr="004C26FE">
                              <w:rPr>
                                <w:sz w:val="28"/>
                                <w:szCs w:val="28"/>
                              </w:rPr>
                              <w:t xml:space="preserve">ear </w:t>
                            </w:r>
                            <w:r>
                              <w:rPr>
                                <w:sz w:val="28"/>
                                <w:szCs w:val="28"/>
                              </w:rPr>
                              <w:t>your life jacket while swimming - most drownings are swimming related.</w:t>
                            </w:r>
                          </w:p>
                          <w:p w:rsidR="00222741" w:rsidRDefault="00222741" w:rsidP="00395FCE">
                            <w:pPr>
                              <w:pStyle w:val="ListParagraph"/>
                              <w:rPr>
                                <w:sz w:val="28"/>
                                <w:szCs w:val="28"/>
                              </w:rPr>
                            </w:pPr>
                            <w:r w:rsidRPr="004C26FE">
                              <w:rPr>
                                <w:sz w:val="28"/>
                                <w:szCs w:val="28"/>
                              </w:rPr>
                              <w:t>Never swim or wade across the river</w:t>
                            </w:r>
                            <w:r>
                              <w:rPr>
                                <w:sz w:val="28"/>
                                <w:szCs w:val="28"/>
                              </w:rPr>
                              <w:t>.</w:t>
                            </w:r>
                          </w:p>
                          <w:p w:rsidR="00222741" w:rsidRPr="004C26FE" w:rsidRDefault="00222741" w:rsidP="00395FCE">
                            <w:pPr>
                              <w:pStyle w:val="ListParagraph"/>
                              <w:rPr>
                                <w:sz w:val="28"/>
                                <w:szCs w:val="28"/>
                              </w:rPr>
                            </w:pPr>
                            <w:r>
                              <w:rPr>
                                <w:sz w:val="28"/>
                                <w:szCs w:val="28"/>
                              </w:rPr>
                              <w:t>Don’t try to swim against the current.  It always wins.</w:t>
                            </w:r>
                          </w:p>
                          <w:p w:rsidR="00222741" w:rsidRPr="004C26FE" w:rsidRDefault="00222741" w:rsidP="00395FCE">
                            <w:pPr>
                              <w:pStyle w:val="ListParagraph"/>
                              <w:ind w:left="360" w:firstLine="360"/>
                              <w:rPr>
                                <w:sz w:val="28"/>
                                <w:szCs w:val="28"/>
                              </w:rPr>
                            </w:pPr>
                            <w:r w:rsidRPr="004C26FE">
                              <w:rPr>
                                <w:sz w:val="28"/>
                                <w:szCs w:val="28"/>
                              </w:rPr>
                              <w:t>Never swim alone.</w:t>
                            </w:r>
                          </w:p>
                          <w:p w:rsidR="00222741" w:rsidRPr="004C26FE" w:rsidRDefault="00222741" w:rsidP="00395FCE">
                            <w:pPr>
                              <w:pStyle w:val="ListParagraph"/>
                              <w:ind w:left="0"/>
                              <w:rPr>
                                <w:b/>
                                <w:sz w:val="28"/>
                                <w:szCs w:val="28"/>
                              </w:rPr>
                            </w:pPr>
                          </w:p>
                          <w:p w:rsidR="00222741" w:rsidRDefault="00222741" w:rsidP="00395FCE">
                            <w:pPr>
                              <w:pStyle w:val="ListParagraph"/>
                              <w:numPr>
                                <w:ilvl w:val="0"/>
                                <w:numId w:val="21"/>
                              </w:numPr>
                              <w:spacing w:after="200"/>
                              <w:contextualSpacing/>
                              <w:rPr>
                                <w:b/>
                                <w:sz w:val="28"/>
                                <w:szCs w:val="28"/>
                              </w:rPr>
                            </w:pPr>
                            <w:r w:rsidRPr="00F40C73">
                              <w:rPr>
                                <w:b/>
                                <w:sz w:val="28"/>
                                <w:szCs w:val="28"/>
                              </w:rPr>
                              <w:t>If you capsize…</w:t>
                            </w:r>
                          </w:p>
                          <w:p w:rsidR="00EA7BB8" w:rsidRPr="00F40C73" w:rsidRDefault="00EA7BB8" w:rsidP="00EA7BB8">
                            <w:pPr>
                              <w:pStyle w:val="ListParagraph"/>
                              <w:spacing w:after="200"/>
                              <w:contextualSpacing/>
                              <w:rPr>
                                <w:b/>
                                <w:sz w:val="28"/>
                                <w:szCs w:val="28"/>
                              </w:rPr>
                            </w:pPr>
                          </w:p>
                          <w:p w:rsidR="00222741" w:rsidRPr="004C26FE" w:rsidRDefault="00222741" w:rsidP="00395FCE">
                            <w:pPr>
                              <w:pStyle w:val="ListParagraph"/>
                              <w:rPr>
                                <w:sz w:val="28"/>
                                <w:szCs w:val="28"/>
                              </w:rPr>
                            </w:pPr>
                            <w:r w:rsidRPr="004C26FE">
                              <w:rPr>
                                <w:sz w:val="28"/>
                                <w:szCs w:val="28"/>
                              </w:rPr>
                              <w:t xml:space="preserve">Stay upstream </w:t>
                            </w:r>
                            <w:r>
                              <w:rPr>
                                <w:sz w:val="28"/>
                                <w:szCs w:val="28"/>
                              </w:rPr>
                              <w:t xml:space="preserve">and hang onto </w:t>
                            </w:r>
                            <w:r w:rsidRPr="004C26FE">
                              <w:rPr>
                                <w:sz w:val="28"/>
                                <w:szCs w:val="28"/>
                              </w:rPr>
                              <w:t>your boat</w:t>
                            </w:r>
                            <w:r>
                              <w:rPr>
                                <w:sz w:val="28"/>
                                <w:szCs w:val="28"/>
                              </w:rPr>
                              <w:t xml:space="preserve"> and steer it to shore. </w:t>
                            </w:r>
                          </w:p>
                          <w:p w:rsidR="00222741" w:rsidRPr="004C26FE" w:rsidRDefault="00222741" w:rsidP="00395FCE">
                            <w:pPr>
                              <w:pStyle w:val="ListParagraph"/>
                              <w:rPr>
                                <w:sz w:val="28"/>
                                <w:szCs w:val="28"/>
                              </w:rPr>
                            </w:pPr>
                            <w:r>
                              <w:rPr>
                                <w:sz w:val="28"/>
                                <w:szCs w:val="28"/>
                              </w:rPr>
                              <w:t>If you don’t have a boat: Roll onto your back, f</w:t>
                            </w:r>
                            <w:r w:rsidRPr="004C26FE">
                              <w:rPr>
                                <w:sz w:val="28"/>
                                <w:szCs w:val="28"/>
                              </w:rPr>
                              <w:t>loat with your feet downstream to fend off rocks</w:t>
                            </w:r>
                            <w:r>
                              <w:rPr>
                                <w:sz w:val="28"/>
                                <w:szCs w:val="28"/>
                              </w:rPr>
                              <w:t>.  Backstroke and let the current assist you to shore</w:t>
                            </w:r>
                            <w:r w:rsidRPr="004C26FE">
                              <w:rPr>
                                <w:sz w:val="28"/>
                                <w:szCs w:val="28"/>
                              </w:rPr>
                              <w:t>.</w:t>
                            </w:r>
                          </w:p>
                          <w:p w:rsidR="00222741" w:rsidRDefault="00222741" w:rsidP="00395FCE">
                            <w:pPr>
                              <w:pStyle w:val="ListParagraph"/>
                              <w:rPr>
                                <w:sz w:val="28"/>
                                <w:szCs w:val="28"/>
                              </w:rPr>
                            </w:pPr>
                            <w:r w:rsidRPr="004C26FE">
                              <w:rPr>
                                <w:sz w:val="28"/>
                                <w:szCs w:val="28"/>
                              </w:rPr>
                              <w:t xml:space="preserve">Don’t stand in </w:t>
                            </w:r>
                            <w:r>
                              <w:rPr>
                                <w:sz w:val="28"/>
                                <w:szCs w:val="28"/>
                              </w:rPr>
                              <w:t xml:space="preserve">the </w:t>
                            </w:r>
                            <w:r w:rsidRPr="004C26FE">
                              <w:rPr>
                                <w:sz w:val="28"/>
                                <w:szCs w:val="28"/>
                              </w:rPr>
                              <w:t>rapid</w:t>
                            </w:r>
                            <w:r>
                              <w:rPr>
                                <w:sz w:val="28"/>
                                <w:szCs w:val="28"/>
                              </w:rPr>
                              <w:t>s</w:t>
                            </w:r>
                            <w:r w:rsidRPr="004C26FE">
                              <w:rPr>
                                <w:sz w:val="28"/>
                                <w:szCs w:val="28"/>
                              </w:rPr>
                              <w:t>.</w:t>
                            </w:r>
                          </w:p>
                          <w:p w:rsidR="00222741" w:rsidRDefault="00222741" w:rsidP="00395FCE">
                            <w:pPr>
                              <w:pStyle w:val="ListParagraph"/>
                              <w:rPr>
                                <w:sz w:val="28"/>
                                <w:szCs w:val="28"/>
                              </w:rPr>
                            </w:pPr>
                          </w:p>
                          <w:p w:rsidR="00222741" w:rsidRPr="00EA7BB8" w:rsidRDefault="00222741" w:rsidP="00395FCE">
                            <w:pPr>
                              <w:pStyle w:val="ListParagraph"/>
                              <w:numPr>
                                <w:ilvl w:val="0"/>
                                <w:numId w:val="21"/>
                              </w:numPr>
                              <w:spacing w:after="200" w:line="276" w:lineRule="auto"/>
                              <w:contextualSpacing/>
                              <w:rPr>
                                <w:sz w:val="28"/>
                                <w:szCs w:val="28"/>
                              </w:rPr>
                            </w:pPr>
                            <w:r>
                              <w:rPr>
                                <w:b/>
                                <w:sz w:val="28"/>
                                <w:szCs w:val="28"/>
                              </w:rPr>
                              <w:t>Boating plus alcohol and drugs don’t mix.</w:t>
                            </w:r>
                          </w:p>
                          <w:p w:rsidR="00EA7BB8" w:rsidRPr="000F57E0" w:rsidRDefault="00EA7BB8" w:rsidP="00EA7BB8">
                            <w:pPr>
                              <w:pStyle w:val="ListParagraph"/>
                              <w:spacing w:after="200" w:line="276" w:lineRule="auto"/>
                              <w:contextualSpacing/>
                              <w:rPr>
                                <w:sz w:val="28"/>
                                <w:szCs w:val="28"/>
                              </w:rPr>
                            </w:pPr>
                          </w:p>
                          <w:p w:rsidR="00222741" w:rsidRDefault="00222741" w:rsidP="00395FCE">
                            <w:pPr>
                              <w:pStyle w:val="ListParagraph"/>
                              <w:rPr>
                                <w:sz w:val="28"/>
                                <w:szCs w:val="28"/>
                              </w:rPr>
                            </w:pPr>
                            <w:r>
                              <w:rPr>
                                <w:sz w:val="28"/>
                                <w:szCs w:val="28"/>
                              </w:rPr>
                              <w:t>It is recommended that you limit your consumption of alcohol while boating or swimming on the river so you have a clear head for safety.</w:t>
                            </w:r>
                          </w:p>
                          <w:p w:rsidR="00222741" w:rsidRDefault="00222741" w:rsidP="00395FCE">
                            <w:pPr>
                              <w:pStyle w:val="ListParagraph"/>
                              <w:rPr>
                                <w:sz w:val="28"/>
                                <w:szCs w:val="28"/>
                              </w:rPr>
                            </w:pPr>
                            <w:r>
                              <w:rPr>
                                <w:sz w:val="28"/>
                                <w:szCs w:val="28"/>
                              </w:rPr>
                              <w:t>You will be ticketed and fined if you are in possession of controlled substances, if you are intoxicated or drinking underage.  Marijuana and other drugs are controlled substances and are illegal to possess.</w:t>
                            </w:r>
                          </w:p>
                          <w:p w:rsidR="00222741" w:rsidRDefault="00222741" w:rsidP="00395FCE">
                            <w:pPr>
                              <w:pStyle w:val="ListParagraph"/>
                              <w:rPr>
                                <w:sz w:val="28"/>
                                <w:szCs w:val="28"/>
                              </w:rPr>
                            </w:pPr>
                          </w:p>
                          <w:p w:rsidR="00222741" w:rsidRPr="00CE7420" w:rsidRDefault="00222741" w:rsidP="00395FCE">
                            <w:pPr>
                              <w:widowControl w:val="0"/>
                              <w:rPr>
                                <w:rFonts w:ascii="Courier New" w:hAnsi="Courier New"/>
                                <w:b/>
                                <w:sz w:val="40"/>
                                <w:szCs w:val="40"/>
                              </w:rPr>
                            </w:pPr>
                            <w:r>
                              <w:rPr>
                                <w:rFonts w:ascii="Courier New" w:hAnsi="Courier New"/>
                                <w:sz w:val="40"/>
                                <w:szCs w:val="40"/>
                              </w:rPr>
                              <w:t xml:space="preserve"> </w:t>
                            </w:r>
                            <w:r w:rsidRPr="00CE7420">
                              <w:rPr>
                                <w:rFonts w:ascii="Courier New" w:hAnsi="Courier New"/>
                                <w:b/>
                                <w:sz w:val="40"/>
                                <w:szCs w:val="40"/>
                              </w:rPr>
                              <w:t>SWIMMING – BOATING – FISHING - FLOATING</w:t>
                            </w:r>
                          </w:p>
                          <w:p w:rsidR="00222741" w:rsidRDefault="00222741" w:rsidP="00395FCE">
                            <w:bookmarkStart w:id="49" w:name="_GoBack"/>
                            <w:bookmarkEnd w:id="49"/>
                          </w:p>
                          <w:p w:rsidR="00222741" w:rsidRDefault="00222741" w:rsidP="00395FCE"/>
                          <w:p w:rsidR="00222741" w:rsidRDefault="00222741" w:rsidP="00395FCE">
                            <w:r>
                              <w:t>*A vessel includes every type of description of watercraft, used or capable of being used as a means of transportation on water, including a buoyant device permitting or capable of free flotation.</w:t>
                            </w:r>
                          </w:p>
                          <w:p w:rsidR="00222741" w:rsidRDefault="00222741" w:rsidP="00395F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2.75pt;width:542.2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Y3twIAALs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" filled="f" stroked="f">
                <v:textbox>
                  <w:txbxContent>
                    <w:p w:rsidR="00222741" w:rsidRPr="002133F1" w:rsidRDefault="00222741" w:rsidP="00395FCE">
                      <w:pPr>
                        <w:jc w:val="center"/>
                        <w:rPr>
                          <w:rFonts w:ascii="Calibri" w:hAnsi="Calibri"/>
                          <w:b/>
                          <w:sz w:val="36"/>
                          <w:szCs w:val="36"/>
                        </w:rPr>
                      </w:pPr>
                      <w:r w:rsidRPr="002133F1">
                        <w:rPr>
                          <w:rFonts w:ascii="Calibri" w:hAnsi="Calibri"/>
                          <w:b/>
                          <w:sz w:val="36"/>
                          <w:szCs w:val="36"/>
                        </w:rPr>
                        <w:t>CUA SAFETY ORIENTATION</w:t>
                      </w:r>
                    </w:p>
                    <w:p w:rsidR="00222741" w:rsidRPr="00F40C73" w:rsidRDefault="00222741" w:rsidP="00395FCE">
                      <w:pPr>
                        <w:jc w:val="center"/>
                        <w:rPr>
                          <w:b/>
                          <w:sz w:val="32"/>
                          <w:szCs w:val="32"/>
                        </w:rPr>
                      </w:pPr>
                    </w:p>
                    <w:p w:rsidR="00222741" w:rsidRDefault="00222741" w:rsidP="00395FCE">
                      <w:pPr>
                        <w:pStyle w:val="ListParagraph"/>
                        <w:numPr>
                          <w:ilvl w:val="0"/>
                          <w:numId w:val="21"/>
                        </w:numPr>
                        <w:spacing w:after="200"/>
                        <w:contextualSpacing/>
                        <w:rPr>
                          <w:b/>
                          <w:sz w:val="28"/>
                          <w:szCs w:val="28"/>
                        </w:rPr>
                      </w:pPr>
                      <w:r w:rsidRPr="00B42363">
                        <w:rPr>
                          <w:b/>
                          <w:sz w:val="32"/>
                          <w:szCs w:val="32"/>
                        </w:rPr>
                        <w:t>Wear</w:t>
                      </w:r>
                      <w:r w:rsidRPr="00F40C73">
                        <w:rPr>
                          <w:b/>
                          <w:sz w:val="28"/>
                          <w:szCs w:val="28"/>
                        </w:rPr>
                        <w:t xml:space="preserve"> your </w:t>
                      </w:r>
                      <w:r>
                        <w:rPr>
                          <w:b/>
                          <w:sz w:val="32"/>
                          <w:szCs w:val="32"/>
                        </w:rPr>
                        <w:t>life j</w:t>
                      </w:r>
                      <w:r w:rsidRPr="00B42363">
                        <w:rPr>
                          <w:b/>
                          <w:sz w:val="32"/>
                          <w:szCs w:val="32"/>
                        </w:rPr>
                        <w:t>acket</w:t>
                      </w:r>
                      <w:r w:rsidRPr="00F40C73">
                        <w:rPr>
                          <w:b/>
                          <w:sz w:val="28"/>
                          <w:szCs w:val="28"/>
                        </w:rPr>
                        <w:t xml:space="preserve"> it can save your life.</w:t>
                      </w:r>
                    </w:p>
                    <w:p w:rsidR="00222741" w:rsidRPr="00CE7420" w:rsidRDefault="00222741" w:rsidP="00EA7BB8">
                      <w:pPr>
                        <w:ind w:left="720"/>
                        <w:rPr>
                          <w:b/>
                          <w:sz w:val="28"/>
                          <w:szCs w:val="28"/>
                        </w:rPr>
                      </w:pPr>
                      <w:r w:rsidRPr="00CE7420">
                        <w:rPr>
                          <w:sz w:val="28"/>
                          <w:szCs w:val="28"/>
                        </w:rPr>
                        <w:t xml:space="preserve">Life jackets are required for everyone and </w:t>
                      </w:r>
                      <w:r w:rsidRPr="00CE7420">
                        <w:rPr>
                          <w:i/>
                          <w:sz w:val="28"/>
                          <w:szCs w:val="28"/>
                        </w:rPr>
                        <w:t>must</w:t>
                      </w:r>
                      <w:r w:rsidRPr="00CE7420">
                        <w:rPr>
                          <w:sz w:val="28"/>
                          <w:szCs w:val="28"/>
                        </w:rPr>
                        <w:t xml:space="preserve"> be worn by those 12 and</w:t>
                      </w:r>
                      <w:r>
                        <w:rPr>
                          <w:sz w:val="28"/>
                          <w:szCs w:val="28"/>
                        </w:rPr>
                        <w:t xml:space="preserve"> </w:t>
                      </w:r>
                      <w:r w:rsidRPr="00CE7420">
                        <w:rPr>
                          <w:sz w:val="28"/>
                          <w:szCs w:val="28"/>
                        </w:rPr>
                        <w:t>under</w:t>
                      </w:r>
                      <w:r w:rsidR="00EA7BB8">
                        <w:rPr>
                          <w:sz w:val="28"/>
                          <w:szCs w:val="28"/>
                        </w:rPr>
                        <w:t xml:space="preserve"> </w:t>
                      </w:r>
                      <w:r w:rsidRPr="00CE7420">
                        <w:rPr>
                          <w:sz w:val="28"/>
                          <w:szCs w:val="28"/>
                        </w:rPr>
                        <w:t xml:space="preserve">in </w:t>
                      </w:r>
                      <w:r w:rsidRPr="00347C82">
                        <w:rPr>
                          <w:i/>
                          <w:sz w:val="28"/>
                          <w:szCs w:val="28"/>
                        </w:rPr>
                        <w:t>all</w:t>
                      </w:r>
                      <w:r w:rsidRPr="00CE7420">
                        <w:rPr>
                          <w:sz w:val="28"/>
                          <w:szCs w:val="28"/>
                        </w:rPr>
                        <w:t xml:space="preserve"> vessels.  Inner tubes are vessels * and PFDs are required.</w:t>
                      </w:r>
                    </w:p>
                    <w:p w:rsidR="00222741" w:rsidRPr="00F40C73" w:rsidRDefault="00222741" w:rsidP="00395FCE">
                      <w:pPr>
                        <w:pStyle w:val="ListParagraph"/>
                        <w:rPr>
                          <w:b/>
                          <w:sz w:val="28"/>
                          <w:szCs w:val="28"/>
                        </w:rPr>
                      </w:pPr>
                    </w:p>
                    <w:p w:rsidR="00222741" w:rsidRDefault="00222741" w:rsidP="00395FCE">
                      <w:pPr>
                        <w:pStyle w:val="ListParagraph"/>
                        <w:numPr>
                          <w:ilvl w:val="0"/>
                          <w:numId w:val="21"/>
                        </w:numPr>
                        <w:spacing w:after="200"/>
                        <w:contextualSpacing/>
                        <w:rPr>
                          <w:b/>
                          <w:sz w:val="28"/>
                          <w:szCs w:val="28"/>
                        </w:rPr>
                      </w:pPr>
                      <w:r w:rsidRPr="00F40C73">
                        <w:rPr>
                          <w:b/>
                          <w:sz w:val="28"/>
                          <w:szCs w:val="28"/>
                        </w:rPr>
                        <w:t>The Delaware River has strong currents</w:t>
                      </w:r>
                      <w:r>
                        <w:rPr>
                          <w:b/>
                          <w:sz w:val="28"/>
                          <w:szCs w:val="28"/>
                        </w:rPr>
                        <w:t xml:space="preserve">, slippery surfaces </w:t>
                      </w:r>
                      <w:r w:rsidRPr="00F40C73">
                        <w:rPr>
                          <w:b/>
                          <w:sz w:val="28"/>
                          <w:szCs w:val="28"/>
                        </w:rPr>
                        <w:t>and sharp drop-offs.</w:t>
                      </w:r>
                    </w:p>
                    <w:p w:rsidR="00EA7BB8" w:rsidRDefault="00EA7BB8" w:rsidP="00EA7BB8">
                      <w:pPr>
                        <w:pStyle w:val="ListParagraph"/>
                        <w:spacing w:after="200"/>
                        <w:contextualSpacing/>
                        <w:rPr>
                          <w:b/>
                          <w:sz w:val="28"/>
                          <w:szCs w:val="28"/>
                        </w:rPr>
                      </w:pPr>
                    </w:p>
                    <w:p w:rsidR="00222741" w:rsidRPr="00235458" w:rsidRDefault="00222741" w:rsidP="00395FCE">
                      <w:pPr>
                        <w:pStyle w:val="ListParagraph"/>
                        <w:rPr>
                          <w:b/>
                          <w:sz w:val="28"/>
                          <w:szCs w:val="28"/>
                        </w:rPr>
                      </w:pPr>
                      <w:r>
                        <w:rPr>
                          <w:sz w:val="28"/>
                          <w:szCs w:val="28"/>
                        </w:rPr>
                        <w:t>Always w</w:t>
                      </w:r>
                      <w:r w:rsidRPr="004C26FE">
                        <w:rPr>
                          <w:sz w:val="28"/>
                          <w:szCs w:val="28"/>
                        </w:rPr>
                        <w:t xml:space="preserve">ear </w:t>
                      </w:r>
                      <w:r>
                        <w:rPr>
                          <w:sz w:val="28"/>
                          <w:szCs w:val="28"/>
                        </w:rPr>
                        <w:t>your life jacket while swimming - most drownings are swimming related.</w:t>
                      </w:r>
                    </w:p>
                    <w:p w:rsidR="00222741" w:rsidRDefault="00222741" w:rsidP="00395FCE">
                      <w:pPr>
                        <w:pStyle w:val="ListParagraph"/>
                        <w:rPr>
                          <w:sz w:val="28"/>
                          <w:szCs w:val="28"/>
                        </w:rPr>
                      </w:pPr>
                      <w:r w:rsidRPr="004C26FE">
                        <w:rPr>
                          <w:sz w:val="28"/>
                          <w:szCs w:val="28"/>
                        </w:rPr>
                        <w:t>Never swim or wade across the river</w:t>
                      </w:r>
                      <w:r>
                        <w:rPr>
                          <w:sz w:val="28"/>
                          <w:szCs w:val="28"/>
                        </w:rPr>
                        <w:t>.</w:t>
                      </w:r>
                    </w:p>
                    <w:p w:rsidR="00222741" w:rsidRPr="004C26FE" w:rsidRDefault="00222741" w:rsidP="00395FCE">
                      <w:pPr>
                        <w:pStyle w:val="ListParagraph"/>
                        <w:rPr>
                          <w:sz w:val="28"/>
                          <w:szCs w:val="28"/>
                        </w:rPr>
                      </w:pPr>
                      <w:r>
                        <w:rPr>
                          <w:sz w:val="28"/>
                          <w:szCs w:val="28"/>
                        </w:rPr>
                        <w:t>Don’t try to swim against the current.  It always wins.</w:t>
                      </w:r>
                    </w:p>
                    <w:p w:rsidR="00222741" w:rsidRPr="004C26FE" w:rsidRDefault="00222741" w:rsidP="00395FCE">
                      <w:pPr>
                        <w:pStyle w:val="ListParagraph"/>
                        <w:ind w:left="360" w:firstLine="360"/>
                        <w:rPr>
                          <w:sz w:val="28"/>
                          <w:szCs w:val="28"/>
                        </w:rPr>
                      </w:pPr>
                      <w:r w:rsidRPr="004C26FE">
                        <w:rPr>
                          <w:sz w:val="28"/>
                          <w:szCs w:val="28"/>
                        </w:rPr>
                        <w:t>Never swim alone.</w:t>
                      </w:r>
                    </w:p>
                    <w:p w:rsidR="00222741" w:rsidRPr="004C26FE" w:rsidRDefault="00222741" w:rsidP="00395FCE">
                      <w:pPr>
                        <w:pStyle w:val="ListParagraph"/>
                        <w:ind w:left="0"/>
                        <w:rPr>
                          <w:b/>
                          <w:sz w:val="28"/>
                          <w:szCs w:val="28"/>
                        </w:rPr>
                      </w:pPr>
                    </w:p>
                    <w:p w:rsidR="00222741" w:rsidRDefault="00222741" w:rsidP="00395FCE">
                      <w:pPr>
                        <w:pStyle w:val="ListParagraph"/>
                        <w:numPr>
                          <w:ilvl w:val="0"/>
                          <w:numId w:val="21"/>
                        </w:numPr>
                        <w:spacing w:after="200"/>
                        <w:contextualSpacing/>
                        <w:rPr>
                          <w:b/>
                          <w:sz w:val="28"/>
                          <w:szCs w:val="28"/>
                        </w:rPr>
                      </w:pPr>
                      <w:r w:rsidRPr="00F40C73">
                        <w:rPr>
                          <w:b/>
                          <w:sz w:val="28"/>
                          <w:szCs w:val="28"/>
                        </w:rPr>
                        <w:t>If you capsize…</w:t>
                      </w:r>
                    </w:p>
                    <w:p w:rsidR="00EA7BB8" w:rsidRPr="00F40C73" w:rsidRDefault="00EA7BB8" w:rsidP="00EA7BB8">
                      <w:pPr>
                        <w:pStyle w:val="ListParagraph"/>
                        <w:spacing w:after="200"/>
                        <w:contextualSpacing/>
                        <w:rPr>
                          <w:b/>
                          <w:sz w:val="28"/>
                          <w:szCs w:val="28"/>
                        </w:rPr>
                      </w:pPr>
                    </w:p>
                    <w:p w:rsidR="00222741" w:rsidRPr="004C26FE" w:rsidRDefault="00222741" w:rsidP="00395FCE">
                      <w:pPr>
                        <w:pStyle w:val="ListParagraph"/>
                        <w:rPr>
                          <w:sz w:val="28"/>
                          <w:szCs w:val="28"/>
                        </w:rPr>
                      </w:pPr>
                      <w:r w:rsidRPr="004C26FE">
                        <w:rPr>
                          <w:sz w:val="28"/>
                          <w:szCs w:val="28"/>
                        </w:rPr>
                        <w:t xml:space="preserve">Stay upstream </w:t>
                      </w:r>
                      <w:r>
                        <w:rPr>
                          <w:sz w:val="28"/>
                          <w:szCs w:val="28"/>
                        </w:rPr>
                        <w:t xml:space="preserve">and hang onto </w:t>
                      </w:r>
                      <w:r w:rsidRPr="004C26FE">
                        <w:rPr>
                          <w:sz w:val="28"/>
                          <w:szCs w:val="28"/>
                        </w:rPr>
                        <w:t>your boat</w:t>
                      </w:r>
                      <w:r>
                        <w:rPr>
                          <w:sz w:val="28"/>
                          <w:szCs w:val="28"/>
                        </w:rPr>
                        <w:t xml:space="preserve"> and steer it to shore. </w:t>
                      </w:r>
                    </w:p>
                    <w:p w:rsidR="00222741" w:rsidRPr="004C26FE" w:rsidRDefault="00222741" w:rsidP="00395FCE">
                      <w:pPr>
                        <w:pStyle w:val="ListParagraph"/>
                        <w:rPr>
                          <w:sz w:val="28"/>
                          <w:szCs w:val="28"/>
                        </w:rPr>
                      </w:pPr>
                      <w:r>
                        <w:rPr>
                          <w:sz w:val="28"/>
                          <w:szCs w:val="28"/>
                        </w:rPr>
                        <w:t>If you don’t have a boat: Roll onto your back, f</w:t>
                      </w:r>
                      <w:r w:rsidRPr="004C26FE">
                        <w:rPr>
                          <w:sz w:val="28"/>
                          <w:szCs w:val="28"/>
                        </w:rPr>
                        <w:t>loat with your feet downstream to fend off rocks</w:t>
                      </w:r>
                      <w:r>
                        <w:rPr>
                          <w:sz w:val="28"/>
                          <w:szCs w:val="28"/>
                        </w:rPr>
                        <w:t>.  Backstroke and let the current assist you to shore</w:t>
                      </w:r>
                      <w:r w:rsidRPr="004C26FE">
                        <w:rPr>
                          <w:sz w:val="28"/>
                          <w:szCs w:val="28"/>
                        </w:rPr>
                        <w:t>.</w:t>
                      </w:r>
                    </w:p>
                    <w:p w:rsidR="00222741" w:rsidRDefault="00222741" w:rsidP="00395FCE">
                      <w:pPr>
                        <w:pStyle w:val="ListParagraph"/>
                        <w:rPr>
                          <w:sz w:val="28"/>
                          <w:szCs w:val="28"/>
                        </w:rPr>
                      </w:pPr>
                      <w:r w:rsidRPr="004C26FE">
                        <w:rPr>
                          <w:sz w:val="28"/>
                          <w:szCs w:val="28"/>
                        </w:rPr>
                        <w:t xml:space="preserve">Don’t stand in </w:t>
                      </w:r>
                      <w:r>
                        <w:rPr>
                          <w:sz w:val="28"/>
                          <w:szCs w:val="28"/>
                        </w:rPr>
                        <w:t xml:space="preserve">the </w:t>
                      </w:r>
                      <w:r w:rsidRPr="004C26FE">
                        <w:rPr>
                          <w:sz w:val="28"/>
                          <w:szCs w:val="28"/>
                        </w:rPr>
                        <w:t>rapid</w:t>
                      </w:r>
                      <w:r>
                        <w:rPr>
                          <w:sz w:val="28"/>
                          <w:szCs w:val="28"/>
                        </w:rPr>
                        <w:t>s</w:t>
                      </w:r>
                      <w:r w:rsidRPr="004C26FE">
                        <w:rPr>
                          <w:sz w:val="28"/>
                          <w:szCs w:val="28"/>
                        </w:rPr>
                        <w:t>.</w:t>
                      </w:r>
                    </w:p>
                    <w:p w:rsidR="00222741" w:rsidRDefault="00222741" w:rsidP="00395FCE">
                      <w:pPr>
                        <w:pStyle w:val="ListParagraph"/>
                        <w:rPr>
                          <w:sz w:val="28"/>
                          <w:szCs w:val="28"/>
                        </w:rPr>
                      </w:pPr>
                    </w:p>
                    <w:p w:rsidR="00222741" w:rsidRPr="00EA7BB8" w:rsidRDefault="00222741" w:rsidP="00395FCE">
                      <w:pPr>
                        <w:pStyle w:val="ListParagraph"/>
                        <w:numPr>
                          <w:ilvl w:val="0"/>
                          <w:numId w:val="21"/>
                        </w:numPr>
                        <w:spacing w:after="200" w:line="276" w:lineRule="auto"/>
                        <w:contextualSpacing/>
                        <w:rPr>
                          <w:sz w:val="28"/>
                          <w:szCs w:val="28"/>
                        </w:rPr>
                      </w:pPr>
                      <w:r>
                        <w:rPr>
                          <w:b/>
                          <w:sz w:val="28"/>
                          <w:szCs w:val="28"/>
                        </w:rPr>
                        <w:t>Boating plus alcohol and drugs don’t mix.</w:t>
                      </w:r>
                    </w:p>
                    <w:p w:rsidR="00EA7BB8" w:rsidRPr="000F57E0" w:rsidRDefault="00EA7BB8" w:rsidP="00EA7BB8">
                      <w:pPr>
                        <w:pStyle w:val="ListParagraph"/>
                        <w:spacing w:after="200" w:line="276" w:lineRule="auto"/>
                        <w:contextualSpacing/>
                        <w:rPr>
                          <w:sz w:val="28"/>
                          <w:szCs w:val="28"/>
                        </w:rPr>
                      </w:pPr>
                    </w:p>
                    <w:p w:rsidR="00222741" w:rsidRDefault="00222741" w:rsidP="00395FCE">
                      <w:pPr>
                        <w:pStyle w:val="ListParagraph"/>
                        <w:rPr>
                          <w:sz w:val="28"/>
                          <w:szCs w:val="28"/>
                        </w:rPr>
                      </w:pPr>
                      <w:r>
                        <w:rPr>
                          <w:sz w:val="28"/>
                          <w:szCs w:val="28"/>
                        </w:rPr>
                        <w:t>It is recommended that you limit your consumption of alcohol while boating or swimming on the river so you have a clear head for safety.</w:t>
                      </w:r>
                    </w:p>
                    <w:p w:rsidR="00222741" w:rsidRDefault="00222741" w:rsidP="00395FCE">
                      <w:pPr>
                        <w:pStyle w:val="ListParagraph"/>
                        <w:rPr>
                          <w:sz w:val="28"/>
                          <w:szCs w:val="28"/>
                        </w:rPr>
                      </w:pPr>
                      <w:r>
                        <w:rPr>
                          <w:sz w:val="28"/>
                          <w:szCs w:val="28"/>
                        </w:rPr>
                        <w:t>You will be ticketed and fined if you are in possession of controlled substances, if you are intoxicated or drinking underage.  Marijuana and other drugs are controlled substances and are illegal to possess.</w:t>
                      </w:r>
                    </w:p>
                    <w:p w:rsidR="00222741" w:rsidRDefault="00222741" w:rsidP="00395FCE">
                      <w:pPr>
                        <w:pStyle w:val="ListParagraph"/>
                        <w:rPr>
                          <w:sz w:val="28"/>
                          <w:szCs w:val="28"/>
                        </w:rPr>
                      </w:pPr>
                    </w:p>
                    <w:p w:rsidR="00222741" w:rsidRPr="00CE7420" w:rsidRDefault="00222741" w:rsidP="00395FCE">
                      <w:pPr>
                        <w:widowControl w:val="0"/>
                        <w:rPr>
                          <w:rFonts w:ascii="Courier New" w:hAnsi="Courier New"/>
                          <w:b/>
                          <w:sz w:val="40"/>
                          <w:szCs w:val="40"/>
                        </w:rPr>
                      </w:pPr>
                      <w:r>
                        <w:rPr>
                          <w:rFonts w:ascii="Courier New" w:hAnsi="Courier New"/>
                          <w:sz w:val="40"/>
                          <w:szCs w:val="40"/>
                        </w:rPr>
                        <w:t xml:space="preserve"> </w:t>
                      </w:r>
                      <w:r w:rsidRPr="00CE7420">
                        <w:rPr>
                          <w:rFonts w:ascii="Courier New" w:hAnsi="Courier New"/>
                          <w:b/>
                          <w:sz w:val="40"/>
                          <w:szCs w:val="40"/>
                        </w:rPr>
                        <w:t>SWIMMING – BOATING – FISHING - FLOATING</w:t>
                      </w:r>
                    </w:p>
                    <w:p w:rsidR="00222741" w:rsidRDefault="00222741" w:rsidP="00395FCE">
                      <w:bookmarkStart w:id="50" w:name="_GoBack"/>
                      <w:bookmarkEnd w:id="50"/>
                    </w:p>
                    <w:p w:rsidR="00222741" w:rsidRDefault="00222741" w:rsidP="00395FCE"/>
                    <w:p w:rsidR="00222741" w:rsidRDefault="00222741" w:rsidP="00395FCE">
                      <w:r>
                        <w:t>*A vessel includes every type of description of watercraft, used or capable of being used as a means of transportation on water, including a buoyant device permitting or capable of free flotation.</w:t>
                      </w:r>
                    </w:p>
                    <w:p w:rsidR="00222741" w:rsidRDefault="00222741" w:rsidP="00395FCE"/>
                  </w:txbxContent>
                </v:textbox>
              </v:shape>
            </w:pict>
          </mc:Fallback>
        </mc:AlternateContent>
      </w: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Pr="00D71DD0" w:rsidRDefault="00D71DD0" w:rsidP="00D71DD0">
      <w:pPr>
        <w:rPr>
          <w:rFonts w:ascii="Arial" w:hAnsi="Arial" w:cs="Arial"/>
          <w:sz w:val="18"/>
          <w:szCs w:val="18"/>
        </w:rPr>
      </w:pPr>
    </w:p>
    <w:p w:rsidR="00D71DD0" w:rsidRDefault="00D71DD0" w:rsidP="00D71DD0">
      <w:pPr>
        <w:rPr>
          <w:rFonts w:ascii="Arial" w:hAnsi="Arial" w:cs="Arial"/>
          <w:sz w:val="18"/>
          <w:szCs w:val="18"/>
        </w:rPr>
      </w:pPr>
    </w:p>
    <w:p w:rsidR="00D71DD0" w:rsidRDefault="00D71DD0" w:rsidP="00D71DD0">
      <w:pPr>
        <w:rPr>
          <w:rFonts w:ascii="Arial" w:hAnsi="Arial" w:cs="Arial"/>
          <w:sz w:val="18"/>
          <w:szCs w:val="18"/>
        </w:rPr>
      </w:pPr>
    </w:p>
    <w:p w:rsidR="00E840BF" w:rsidRDefault="00D71DD0" w:rsidP="00D71DD0">
      <w:pPr>
        <w:tabs>
          <w:tab w:val="left" w:pos="1275"/>
        </w:tabs>
        <w:rPr>
          <w:rFonts w:ascii="Arial" w:hAnsi="Arial" w:cs="Arial"/>
          <w:sz w:val="18"/>
          <w:szCs w:val="18"/>
        </w:rPr>
      </w:pPr>
      <w:r>
        <w:rPr>
          <w:rFonts w:ascii="Arial" w:hAnsi="Arial" w:cs="Arial"/>
          <w:sz w:val="18"/>
          <w:szCs w:val="18"/>
        </w:rPr>
        <w:tab/>
      </w:r>
    </w:p>
    <w:p w:rsidR="00D71DD0" w:rsidRDefault="00D71DD0" w:rsidP="00D71DD0">
      <w:pPr>
        <w:tabs>
          <w:tab w:val="left" w:pos="1275"/>
        </w:tabs>
        <w:rPr>
          <w:rFonts w:ascii="Arial" w:hAnsi="Arial" w:cs="Arial"/>
          <w:sz w:val="18"/>
          <w:szCs w:val="18"/>
        </w:rPr>
      </w:pPr>
    </w:p>
    <w:p w:rsidR="00D71DD0" w:rsidRDefault="00D71DD0" w:rsidP="00D71DD0">
      <w:pPr>
        <w:tabs>
          <w:tab w:val="left" w:pos="1275"/>
        </w:tabs>
        <w:rPr>
          <w:rFonts w:ascii="Arial" w:hAnsi="Arial" w:cs="Arial"/>
          <w:sz w:val="18"/>
          <w:szCs w:val="18"/>
        </w:rPr>
      </w:pPr>
    </w:p>
    <w:p w:rsidR="00D71DD0" w:rsidRDefault="00D71DD0" w:rsidP="00D71DD0">
      <w:pPr>
        <w:tabs>
          <w:tab w:val="left" w:pos="1275"/>
        </w:tabs>
        <w:rPr>
          <w:rFonts w:ascii="Arial" w:hAnsi="Arial" w:cs="Arial"/>
          <w:sz w:val="18"/>
          <w:szCs w:val="18"/>
        </w:rPr>
      </w:pPr>
    </w:p>
    <w:p w:rsidR="00D71DD0" w:rsidRDefault="00D71DD0" w:rsidP="00D71DD0">
      <w:pPr>
        <w:tabs>
          <w:tab w:val="left" w:pos="1275"/>
        </w:tabs>
        <w:rPr>
          <w:rFonts w:ascii="Arial" w:hAnsi="Arial" w:cs="Arial"/>
          <w:sz w:val="18"/>
          <w:szCs w:val="18"/>
        </w:rPr>
      </w:pPr>
    </w:p>
    <w:p w:rsidR="00D71DD0" w:rsidRDefault="00D71DD0" w:rsidP="00D71DD0">
      <w:pPr>
        <w:tabs>
          <w:tab w:val="left" w:pos="1275"/>
        </w:tabs>
        <w:rPr>
          <w:rFonts w:ascii="Arial" w:hAnsi="Arial" w:cs="Arial"/>
          <w:sz w:val="18"/>
          <w:szCs w:val="18"/>
        </w:rPr>
      </w:pPr>
    </w:p>
    <w:p w:rsidR="00D71DD0" w:rsidRDefault="00D71DD0" w:rsidP="00D71DD0">
      <w:pPr>
        <w:tabs>
          <w:tab w:val="left" w:pos="1275"/>
        </w:tabs>
        <w:rPr>
          <w:rFonts w:ascii="Arial" w:hAnsi="Arial" w:cs="Arial"/>
          <w:sz w:val="18"/>
          <w:szCs w:val="18"/>
        </w:rPr>
      </w:pPr>
    </w:p>
    <w:p w:rsidR="00D71DD0" w:rsidRDefault="00D71DD0" w:rsidP="00D71DD0">
      <w:pPr>
        <w:tabs>
          <w:tab w:val="left" w:pos="1275"/>
        </w:tabs>
        <w:rPr>
          <w:rFonts w:ascii="Arial" w:hAnsi="Arial" w:cs="Arial"/>
          <w:sz w:val="18"/>
          <w:szCs w:val="18"/>
        </w:rPr>
      </w:pPr>
    </w:p>
    <w:p w:rsidR="00D71DD0" w:rsidRDefault="00D71DD0" w:rsidP="00D71DD0">
      <w:pPr>
        <w:tabs>
          <w:tab w:val="left" w:pos="1275"/>
        </w:tabs>
        <w:rPr>
          <w:rFonts w:ascii="Arial" w:hAnsi="Arial" w:cs="Arial"/>
          <w:sz w:val="18"/>
          <w:szCs w:val="18"/>
        </w:rPr>
      </w:pPr>
    </w:p>
    <w:p w:rsidR="00D71DD0" w:rsidRDefault="00D71DD0" w:rsidP="00D71DD0">
      <w:pPr>
        <w:tabs>
          <w:tab w:val="left" w:pos="1275"/>
        </w:tabs>
        <w:rPr>
          <w:rFonts w:ascii="Arial" w:hAnsi="Arial" w:cs="Arial"/>
          <w:sz w:val="18"/>
          <w:szCs w:val="18"/>
        </w:rPr>
      </w:pPr>
    </w:p>
    <w:p w:rsidR="00D71DD0" w:rsidRDefault="00D71DD0" w:rsidP="00D71DD0">
      <w:pPr>
        <w:tabs>
          <w:tab w:val="left" w:pos="1275"/>
        </w:tabs>
        <w:jc w:val="center"/>
        <w:rPr>
          <w:rFonts w:ascii="Arial" w:hAnsi="Arial" w:cs="Arial"/>
          <w:sz w:val="18"/>
          <w:szCs w:val="18"/>
        </w:rPr>
      </w:pPr>
    </w:p>
    <w:p w:rsidR="00D71DD0" w:rsidRDefault="00D71DD0" w:rsidP="00D71DD0">
      <w:pPr>
        <w:pStyle w:val="Heading3"/>
      </w:pPr>
      <w:r w:rsidRPr="00C708F0">
        <w:t>ATTACHMENT</w:t>
      </w:r>
      <w:r>
        <w:t xml:space="preserve"> F</w:t>
      </w:r>
    </w:p>
    <w:p w:rsidR="00BA566A" w:rsidRPr="00BA566A" w:rsidRDefault="00BA566A" w:rsidP="00BA566A">
      <w:pPr>
        <w:jc w:val="center"/>
        <w:rPr>
          <w:rFonts w:ascii="Arial" w:hAnsi="Arial" w:cs="Arial"/>
          <w:b/>
          <w:sz w:val="18"/>
          <w:szCs w:val="18"/>
        </w:rPr>
      </w:pPr>
      <w:r w:rsidRPr="00BA566A">
        <w:rPr>
          <w:rFonts w:ascii="Arial" w:hAnsi="Arial" w:cs="Arial"/>
          <w:b/>
          <w:sz w:val="18"/>
          <w:szCs w:val="18"/>
        </w:rPr>
        <w:t>ACKNOWLEDGEMENT OF RISKS REQUIREMENT</w:t>
      </w:r>
    </w:p>
    <w:p w:rsidR="00BA566A" w:rsidRDefault="00BA566A" w:rsidP="00BA566A">
      <w:pPr>
        <w:jc w:val="center"/>
      </w:pPr>
    </w:p>
    <w:p w:rsidR="001E4918" w:rsidRPr="001E4918" w:rsidRDefault="001E4918" w:rsidP="001E4918">
      <w:pPr>
        <w:pStyle w:val="Default"/>
        <w:rPr>
          <w:sz w:val="18"/>
          <w:szCs w:val="18"/>
        </w:rPr>
      </w:pPr>
      <w:r w:rsidRPr="001E4918">
        <w:rPr>
          <w:sz w:val="18"/>
          <w:szCs w:val="18"/>
        </w:rPr>
        <w:t xml:space="preserve">Current NPS policy allows CUA holders providing required/authorized services to warn or </w:t>
      </w:r>
      <w:proofErr w:type="gramStart"/>
      <w:r w:rsidRPr="001E4918">
        <w:rPr>
          <w:sz w:val="18"/>
          <w:szCs w:val="18"/>
        </w:rPr>
        <w:t>advise</w:t>
      </w:r>
      <w:proofErr w:type="gramEnd"/>
      <w:r w:rsidRPr="001E4918">
        <w:rPr>
          <w:sz w:val="18"/>
          <w:szCs w:val="18"/>
        </w:rPr>
        <w:t xml:space="preserve"> visitors of the risks associated with a certain activity or event, but </w:t>
      </w:r>
      <w:r w:rsidRPr="001E4918">
        <w:rPr>
          <w:sz w:val="18"/>
          <w:szCs w:val="18"/>
          <w:u w:val="single"/>
        </w:rPr>
        <w:t>does</w:t>
      </w:r>
      <w:r w:rsidRPr="001C0736">
        <w:rPr>
          <w:b/>
          <w:i/>
          <w:sz w:val="18"/>
          <w:szCs w:val="18"/>
          <w:u w:val="single"/>
        </w:rPr>
        <w:t xml:space="preserve"> not</w:t>
      </w:r>
      <w:r w:rsidRPr="001E4918">
        <w:rPr>
          <w:sz w:val="18"/>
          <w:szCs w:val="18"/>
          <w:u w:val="single"/>
        </w:rPr>
        <w:t xml:space="preserve"> allow operators to have visitors sign a waiver of liability statement, insurance disclaimer and/or indemnification agreement. </w:t>
      </w:r>
      <w:r w:rsidRPr="001E4918">
        <w:rPr>
          <w:sz w:val="18"/>
          <w:szCs w:val="18"/>
        </w:rPr>
        <w:t>These forms are most often found in outfitter and guide type activities, or equipment rental operations, but are not limited to activity-based concession contracts.</w:t>
      </w:r>
    </w:p>
    <w:p w:rsidR="001E4918" w:rsidRPr="001E4918" w:rsidRDefault="001E4918" w:rsidP="001E4918">
      <w:pPr>
        <w:pStyle w:val="Default"/>
        <w:rPr>
          <w:sz w:val="18"/>
          <w:szCs w:val="18"/>
        </w:rPr>
      </w:pPr>
      <w:r w:rsidRPr="001E4918">
        <w:rPr>
          <w:sz w:val="18"/>
          <w:szCs w:val="18"/>
        </w:rPr>
        <w:t xml:space="preserve"> </w:t>
      </w:r>
    </w:p>
    <w:p w:rsidR="001E4918" w:rsidRDefault="001E4918" w:rsidP="001E4918">
      <w:pPr>
        <w:rPr>
          <w:rFonts w:ascii="Arial" w:hAnsi="Arial" w:cs="Arial"/>
          <w:sz w:val="18"/>
          <w:szCs w:val="18"/>
        </w:rPr>
      </w:pPr>
      <w:r w:rsidRPr="00254AC2">
        <w:rPr>
          <w:rFonts w:ascii="Arial" w:hAnsi="Arial" w:cs="Arial"/>
          <w:sz w:val="18"/>
          <w:szCs w:val="18"/>
        </w:rPr>
        <w:t xml:space="preserve">The acknowledgement of risk, which is permitted, in effect </w:t>
      </w:r>
      <w:r w:rsidRPr="00A12062">
        <w:rPr>
          <w:rFonts w:ascii="Arial" w:hAnsi="Arial" w:cs="Arial"/>
          <w:sz w:val="18"/>
          <w:szCs w:val="18"/>
          <w:u w:val="single"/>
        </w:rPr>
        <w:t xml:space="preserve">allows visitors to assume responsibility for their </w:t>
      </w:r>
      <w:r w:rsidRPr="00A12062">
        <w:rPr>
          <w:rFonts w:ascii="Arial" w:hAnsi="Arial" w:cs="Arial"/>
          <w:i/>
          <w:sz w:val="18"/>
          <w:szCs w:val="18"/>
          <w:u w:val="single"/>
        </w:rPr>
        <w:t xml:space="preserve">own </w:t>
      </w:r>
      <w:r w:rsidRPr="00A12062">
        <w:rPr>
          <w:rFonts w:ascii="Arial" w:hAnsi="Arial" w:cs="Arial"/>
          <w:sz w:val="18"/>
          <w:szCs w:val="18"/>
          <w:u w:val="single"/>
        </w:rPr>
        <w:t>negligence which may result in bodily injury, death, or loss of personal property</w:t>
      </w:r>
      <w:r w:rsidRPr="00254AC2">
        <w:rPr>
          <w:rFonts w:ascii="Arial" w:hAnsi="Arial" w:cs="Arial"/>
          <w:sz w:val="18"/>
          <w:szCs w:val="18"/>
        </w:rPr>
        <w:t xml:space="preserve">. In addition, it describes the inherent risks of the activity, and warns visitors of those risks. The waiver of liability, insurance disclaimer and/or indemnification agreement, which is </w:t>
      </w:r>
      <w:r w:rsidRPr="00254AC2">
        <w:rPr>
          <w:rFonts w:ascii="Arial" w:hAnsi="Arial" w:cs="Arial"/>
          <w:b/>
          <w:i/>
          <w:sz w:val="18"/>
          <w:szCs w:val="18"/>
        </w:rPr>
        <w:t>not</w:t>
      </w:r>
      <w:r w:rsidRPr="00254AC2">
        <w:rPr>
          <w:rFonts w:ascii="Arial" w:hAnsi="Arial" w:cs="Arial"/>
          <w:sz w:val="18"/>
          <w:szCs w:val="18"/>
        </w:rPr>
        <w:t xml:space="preserve"> permitted, states that the visitor releases the operator from all responsibility in the event of visitor bodily injury, death, or loss of personal property, often regardless of whether the operator was negligent. NPS policy states that operators cannot require visitors to waive their right to hold CUA holders or the government responsible for actions.</w:t>
      </w:r>
    </w:p>
    <w:p w:rsidR="00254AC2" w:rsidRDefault="00254AC2" w:rsidP="001E4918">
      <w:pPr>
        <w:rPr>
          <w:rFonts w:ascii="Arial" w:hAnsi="Arial" w:cs="Arial"/>
          <w:sz w:val="18"/>
          <w:szCs w:val="18"/>
        </w:rPr>
      </w:pPr>
    </w:p>
    <w:p w:rsidR="001C0736" w:rsidRPr="001C0736" w:rsidRDefault="001C0736" w:rsidP="001E4918">
      <w:pPr>
        <w:rPr>
          <w:rFonts w:ascii="Arial" w:hAnsi="Arial" w:cs="Arial"/>
          <w:sz w:val="18"/>
          <w:szCs w:val="18"/>
        </w:rPr>
      </w:pPr>
      <w:r w:rsidRPr="001C0736">
        <w:rPr>
          <w:rFonts w:ascii="Arial" w:hAnsi="Arial" w:cs="Arial"/>
          <w:sz w:val="18"/>
          <w:szCs w:val="18"/>
        </w:rPr>
        <w:t>See attached sample</w:t>
      </w:r>
      <w:r>
        <w:rPr>
          <w:rFonts w:ascii="Arial" w:hAnsi="Arial" w:cs="Arial"/>
          <w:sz w:val="18"/>
          <w:szCs w:val="18"/>
        </w:rPr>
        <w:t>- Visitor’s Acknowledgement of Risks</w:t>
      </w:r>
      <w:r w:rsidRPr="001C0736">
        <w:rPr>
          <w:rFonts w:ascii="Arial" w:hAnsi="Arial" w:cs="Arial"/>
          <w:sz w:val="18"/>
          <w:szCs w:val="18"/>
        </w:rPr>
        <w:t>.</w:t>
      </w:r>
      <w:r w:rsidR="00A9281E">
        <w:rPr>
          <w:rFonts w:ascii="Arial" w:hAnsi="Arial" w:cs="Arial"/>
          <w:sz w:val="18"/>
          <w:szCs w:val="18"/>
        </w:rPr>
        <w:t xml:space="preserve"> </w:t>
      </w:r>
    </w:p>
    <w:p w:rsidR="00254AC2" w:rsidRDefault="00254AC2" w:rsidP="001E4918">
      <w:pPr>
        <w:rPr>
          <w:rFonts w:ascii="Arial" w:hAnsi="Arial" w:cs="Arial"/>
          <w:sz w:val="18"/>
          <w:szCs w:val="18"/>
        </w:rPr>
      </w:pPr>
    </w:p>
    <w:p w:rsidR="00254AC2" w:rsidRPr="00254AC2" w:rsidRDefault="00254AC2" w:rsidP="001E4918">
      <w:pPr>
        <w:rPr>
          <w:rFonts w:ascii="Arial" w:hAnsi="Arial" w:cs="Arial"/>
          <w:sz w:val="18"/>
          <w:szCs w:val="1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1C0736" w:rsidRDefault="001C0736" w:rsidP="00BA566A">
      <w:pPr>
        <w:jc w:val="center"/>
        <w:rPr>
          <w:b/>
          <w:sz w:val="28"/>
          <w:szCs w:val="28"/>
        </w:rPr>
      </w:pPr>
    </w:p>
    <w:p w:rsidR="00BA566A" w:rsidRPr="001C0736" w:rsidRDefault="00BA566A" w:rsidP="00BA566A">
      <w:pPr>
        <w:jc w:val="center"/>
        <w:rPr>
          <w:b/>
          <w:sz w:val="28"/>
          <w:szCs w:val="28"/>
        </w:rPr>
      </w:pPr>
      <w:r w:rsidRPr="001C0736">
        <w:rPr>
          <w:b/>
          <w:sz w:val="28"/>
          <w:szCs w:val="28"/>
        </w:rPr>
        <w:t>VISITOR’S ACKNOWLEDGEMENT OF RISKS</w:t>
      </w:r>
    </w:p>
    <w:p w:rsidR="001C0736" w:rsidRPr="00BA566A" w:rsidRDefault="001C0736" w:rsidP="00BA566A">
      <w:pPr>
        <w:jc w:val="center"/>
        <w:rPr>
          <w:b/>
          <w:sz w:val="22"/>
          <w:szCs w:val="22"/>
        </w:rPr>
      </w:pPr>
    </w:p>
    <w:p w:rsidR="00BA566A" w:rsidRPr="00BA566A" w:rsidRDefault="00BA566A" w:rsidP="00BA566A">
      <w:pPr>
        <w:rPr>
          <w:sz w:val="22"/>
          <w:szCs w:val="22"/>
        </w:rPr>
      </w:pPr>
    </w:p>
    <w:p w:rsidR="00BA566A" w:rsidRPr="00BA566A" w:rsidRDefault="00BA566A" w:rsidP="00BA566A">
      <w:pPr>
        <w:rPr>
          <w:sz w:val="22"/>
          <w:szCs w:val="22"/>
        </w:rPr>
      </w:pPr>
      <w:r w:rsidRPr="00BA566A">
        <w:rPr>
          <w:sz w:val="22"/>
          <w:szCs w:val="22"/>
        </w:rPr>
        <w:tab/>
        <w:t>In consideration of the services of ____________ their officers, agents, employees, and stockholders, and all other persons or entities associated with those businesses (hereinafter collectively referred to as “_____”) I agree as follows:</w:t>
      </w:r>
    </w:p>
    <w:p w:rsidR="00BA566A" w:rsidRPr="00BA566A" w:rsidRDefault="00BA566A" w:rsidP="00BA566A">
      <w:pPr>
        <w:rPr>
          <w:sz w:val="22"/>
          <w:szCs w:val="22"/>
        </w:rPr>
      </w:pPr>
    </w:p>
    <w:p w:rsidR="00BA566A" w:rsidRPr="00BA566A" w:rsidRDefault="00BA566A" w:rsidP="00BA566A">
      <w:pPr>
        <w:rPr>
          <w:sz w:val="22"/>
          <w:szCs w:val="22"/>
        </w:rPr>
      </w:pPr>
      <w:r w:rsidRPr="00BA566A">
        <w:rPr>
          <w:sz w:val="22"/>
          <w:szCs w:val="22"/>
        </w:rPr>
        <w:tab/>
        <w:t>Although ____________ has taken reasonable steps to provide me with appropriate equipment and skilled guides so I can enjoy an activity for which I may not be skilled, ____________ 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____________ does not want to frighten me or reduce my enthusiasm for this activity, but believes it is important for me to know in advance what to expect and to be informed of the inherent risks.  The following describes some, but not all, of those risks.</w:t>
      </w:r>
    </w:p>
    <w:p w:rsidR="00BA566A" w:rsidRPr="00BA566A" w:rsidRDefault="00BA566A" w:rsidP="00BA566A">
      <w:pPr>
        <w:rPr>
          <w:sz w:val="22"/>
          <w:szCs w:val="22"/>
        </w:rPr>
      </w:pPr>
    </w:p>
    <w:p w:rsidR="00BA566A" w:rsidRPr="00BA566A" w:rsidRDefault="00BA566A" w:rsidP="00BA566A">
      <w:pPr>
        <w:rPr>
          <w:sz w:val="22"/>
          <w:szCs w:val="22"/>
        </w:rPr>
      </w:pPr>
      <w:r w:rsidRPr="00BA566A">
        <w:rPr>
          <w:sz w:val="22"/>
          <w:szCs w:val="22"/>
        </w:rPr>
        <w:t>[</w:t>
      </w:r>
      <w:proofErr w:type="gramStart"/>
      <w:r w:rsidRPr="00BA566A">
        <w:rPr>
          <w:sz w:val="22"/>
          <w:szCs w:val="22"/>
        </w:rPr>
        <w:t>description</w:t>
      </w:r>
      <w:proofErr w:type="gramEnd"/>
      <w:r w:rsidRPr="00BA566A">
        <w:rPr>
          <w:sz w:val="22"/>
          <w:szCs w:val="22"/>
        </w:rPr>
        <w:t xml:space="preserve"> of risks]</w:t>
      </w:r>
    </w:p>
    <w:p w:rsidR="00BA566A" w:rsidRPr="00BA566A" w:rsidRDefault="00BA566A" w:rsidP="00BA566A">
      <w:pPr>
        <w:rPr>
          <w:sz w:val="22"/>
          <w:szCs w:val="22"/>
        </w:rPr>
      </w:pPr>
    </w:p>
    <w:p w:rsidR="00BA566A" w:rsidRPr="00BA566A" w:rsidRDefault="00BA566A" w:rsidP="00BA566A">
      <w:pPr>
        <w:rPr>
          <w:sz w:val="22"/>
          <w:szCs w:val="22"/>
        </w:rPr>
      </w:pPr>
    </w:p>
    <w:p w:rsidR="00BA566A" w:rsidRPr="00BA566A" w:rsidRDefault="00BA566A" w:rsidP="00BA566A">
      <w:pPr>
        <w:rPr>
          <w:sz w:val="22"/>
          <w:szCs w:val="22"/>
        </w:rPr>
      </w:pPr>
    </w:p>
    <w:p w:rsidR="00BA566A" w:rsidRPr="00BA566A" w:rsidRDefault="00BA566A" w:rsidP="00BA566A">
      <w:pPr>
        <w:rPr>
          <w:sz w:val="22"/>
          <w:szCs w:val="22"/>
        </w:rPr>
      </w:pPr>
    </w:p>
    <w:p w:rsidR="00BA566A" w:rsidRPr="00BA566A" w:rsidRDefault="00BA566A" w:rsidP="00BA566A">
      <w:pPr>
        <w:rPr>
          <w:sz w:val="22"/>
          <w:szCs w:val="22"/>
        </w:rPr>
      </w:pPr>
      <w:r w:rsidRPr="00BA566A">
        <w:rPr>
          <w:sz w:val="22"/>
          <w:szCs w:val="22"/>
        </w:rPr>
        <w:tab/>
        <w:t>I am aware that ____________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rsidR="00BA566A" w:rsidRPr="00BA566A" w:rsidRDefault="00BA566A" w:rsidP="00BA566A">
      <w:pPr>
        <w:rPr>
          <w:sz w:val="22"/>
          <w:szCs w:val="22"/>
        </w:rPr>
      </w:pPr>
    </w:p>
    <w:p w:rsidR="00BA566A" w:rsidRPr="00BA566A" w:rsidRDefault="00BA566A" w:rsidP="00BA566A">
      <w:pPr>
        <w:rPr>
          <w:sz w:val="22"/>
          <w:szCs w:val="22"/>
        </w:rPr>
      </w:pPr>
      <w:r w:rsidRPr="00BA566A">
        <w:rPr>
          <w:sz w:val="22"/>
          <w:szCs w:val="22"/>
        </w:rPr>
        <w:tab/>
        <w:t>I acknowledge that engaging in this activity may require a degree of skill and knowledge different than other activities and that I have responsibilities as a participant.  I acknowledge that the staff of ____________ has been available to more fully explain to me the nature and physical demands of this activity and the inherent risks, hazards, and dangers associated with this activity.</w:t>
      </w:r>
    </w:p>
    <w:p w:rsidR="00BA566A" w:rsidRPr="00BA566A" w:rsidRDefault="00BA566A" w:rsidP="00BA566A">
      <w:pPr>
        <w:rPr>
          <w:sz w:val="22"/>
          <w:szCs w:val="22"/>
        </w:rPr>
      </w:pPr>
    </w:p>
    <w:p w:rsidR="00BA566A" w:rsidRPr="00BA566A" w:rsidRDefault="00BA566A" w:rsidP="00BA566A">
      <w:pPr>
        <w:rPr>
          <w:sz w:val="22"/>
          <w:szCs w:val="22"/>
        </w:rPr>
      </w:pPr>
      <w:r w:rsidRPr="00BA566A">
        <w:rPr>
          <w:sz w:val="22"/>
          <w:szCs w:val="22"/>
        </w:rPr>
        <w:tab/>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rsidR="00BA566A" w:rsidRPr="00BA566A" w:rsidRDefault="00BA566A" w:rsidP="00BA566A">
      <w:pPr>
        <w:rPr>
          <w:sz w:val="22"/>
          <w:szCs w:val="22"/>
        </w:rPr>
      </w:pPr>
    </w:p>
    <w:p w:rsidR="00BA566A" w:rsidRPr="00BA566A" w:rsidRDefault="00BA566A" w:rsidP="00BA566A">
      <w:pPr>
        <w:rPr>
          <w:sz w:val="22"/>
          <w:szCs w:val="22"/>
        </w:rPr>
      </w:pPr>
      <w:r w:rsidRPr="00BA566A">
        <w:rPr>
          <w:sz w:val="22"/>
          <w:szCs w:val="22"/>
        </w:rPr>
        <w:tab/>
        <w:t xml:space="preserve">I have carefully read, clearly understood and accepted the terms and conditions stated herein and acknowledge that this agreement shall be effective and binding upon </w:t>
      </w:r>
      <w:proofErr w:type="gramStart"/>
      <w:r w:rsidRPr="00BA566A">
        <w:rPr>
          <w:sz w:val="22"/>
          <w:szCs w:val="22"/>
        </w:rPr>
        <w:t>myself</w:t>
      </w:r>
      <w:proofErr w:type="gramEnd"/>
      <w:r w:rsidRPr="00BA566A">
        <w:rPr>
          <w:sz w:val="22"/>
          <w:szCs w:val="22"/>
        </w:rPr>
        <w:t>, my heirs, assigns, personal representative and estate and for all members of my family, including minor children.</w:t>
      </w:r>
    </w:p>
    <w:p w:rsidR="00BA566A" w:rsidRPr="00BA566A" w:rsidRDefault="00BA566A" w:rsidP="00BA566A">
      <w:pPr>
        <w:rPr>
          <w:sz w:val="22"/>
          <w:szCs w:val="22"/>
        </w:rPr>
      </w:pPr>
    </w:p>
    <w:p w:rsidR="00BA566A" w:rsidRPr="00BA566A" w:rsidRDefault="00BA566A" w:rsidP="00BA566A">
      <w:pPr>
        <w:rPr>
          <w:sz w:val="22"/>
          <w:szCs w:val="22"/>
        </w:rPr>
      </w:pPr>
    </w:p>
    <w:p w:rsidR="00BA566A" w:rsidRPr="00BA566A" w:rsidRDefault="00BA566A" w:rsidP="00BA566A">
      <w:pPr>
        <w:rPr>
          <w:sz w:val="22"/>
          <w:szCs w:val="22"/>
        </w:rPr>
      </w:pPr>
      <w:r w:rsidRPr="00BA566A">
        <w:rPr>
          <w:sz w:val="22"/>
          <w:szCs w:val="22"/>
        </w:rPr>
        <w:t>____________________________</w:t>
      </w:r>
      <w:r w:rsidRPr="00BA566A">
        <w:rPr>
          <w:sz w:val="22"/>
          <w:szCs w:val="22"/>
        </w:rPr>
        <w:tab/>
      </w:r>
      <w:r w:rsidRPr="00BA566A">
        <w:rPr>
          <w:sz w:val="22"/>
          <w:szCs w:val="22"/>
        </w:rPr>
        <w:tab/>
      </w:r>
      <w:r w:rsidRPr="00BA566A">
        <w:rPr>
          <w:sz w:val="22"/>
          <w:szCs w:val="22"/>
        </w:rPr>
        <w:tab/>
        <w:t>____________________</w:t>
      </w:r>
    </w:p>
    <w:p w:rsidR="00BA566A" w:rsidRPr="00BA566A" w:rsidRDefault="00BA566A" w:rsidP="00BA566A">
      <w:pPr>
        <w:rPr>
          <w:sz w:val="22"/>
          <w:szCs w:val="22"/>
        </w:rPr>
      </w:pPr>
      <w:r w:rsidRPr="00BA566A">
        <w:rPr>
          <w:sz w:val="22"/>
          <w:szCs w:val="22"/>
        </w:rPr>
        <w:t>Signature</w:t>
      </w:r>
      <w:r w:rsidRPr="00BA566A">
        <w:rPr>
          <w:sz w:val="22"/>
          <w:szCs w:val="22"/>
        </w:rPr>
        <w:tab/>
      </w:r>
      <w:r w:rsidRPr="00BA566A">
        <w:rPr>
          <w:sz w:val="22"/>
          <w:szCs w:val="22"/>
        </w:rPr>
        <w:tab/>
      </w:r>
      <w:r w:rsidRPr="00BA566A">
        <w:rPr>
          <w:sz w:val="22"/>
          <w:szCs w:val="22"/>
        </w:rPr>
        <w:tab/>
      </w:r>
      <w:r w:rsidRPr="00BA566A">
        <w:rPr>
          <w:sz w:val="22"/>
          <w:szCs w:val="22"/>
        </w:rPr>
        <w:tab/>
      </w:r>
      <w:r w:rsidRPr="00BA566A">
        <w:rPr>
          <w:sz w:val="22"/>
          <w:szCs w:val="22"/>
        </w:rPr>
        <w:tab/>
      </w:r>
      <w:r w:rsidRPr="00BA566A">
        <w:rPr>
          <w:sz w:val="22"/>
          <w:szCs w:val="22"/>
        </w:rPr>
        <w:tab/>
      </w:r>
      <w:r w:rsidRPr="00BA566A">
        <w:rPr>
          <w:sz w:val="22"/>
          <w:szCs w:val="22"/>
        </w:rPr>
        <w:tab/>
        <w:t>Date</w:t>
      </w:r>
    </w:p>
    <w:p w:rsidR="00BA566A" w:rsidRPr="00BA566A" w:rsidRDefault="00BA566A" w:rsidP="00BA566A">
      <w:pPr>
        <w:rPr>
          <w:sz w:val="22"/>
          <w:szCs w:val="22"/>
        </w:rPr>
      </w:pPr>
    </w:p>
    <w:p w:rsidR="00BA566A" w:rsidRPr="00BA566A" w:rsidRDefault="00BA566A" w:rsidP="00BA566A">
      <w:pPr>
        <w:rPr>
          <w:sz w:val="22"/>
          <w:szCs w:val="22"/>
        </w:rPr>
      </w:pPr>
      <w:r w:rsidRPr="00BA566A">
        <w:rPr>
          <w:sz w:val="22"/>
          <w:szCs w:val="22"/>
        </w:rPr>
        <w:t>Signature of Parent of Guardian, if participant is under 18 years of age</w:t>
      </w:r>
    </w:p>
    <w:p w:rsidR="00BA566A" w:rsidRPr="00BA566A" w:rsidRDefault="00BA566A" w:rsidP="00BA566A">
      <w:pPr>
        <w:rPr>
          <w:sz w:val="22"/>
          <w:szCs w:val="22"/>
        </w:rPr>
      </w:pPr>
    </w:p>
    <w:p w:rsidR="00BA566A" w:rsidRPr="00BA566A" w:rsidRDefault="00BA566A" w:rsidP="00BA566A">
      <w:pPr>
        <w:rPr>
          <w:sz w:val="22"/>
          <w:szCs w:val="22"/>
        </w:rPr>
      </w:pPr>
      <w:r w:rsidRPr="00BA566A">
        <w:rPr>
          <w:sz w:val="22"/>
          <w:szCs w:val="22"/>
        </w:rPr>
        <w:t>____________________________</w:t>
      </w:r>
      <w:r w:rsidRPr="00BA566A">
        <w:rPr>
          <w:sz w:val="22"/>
          <w:szCs w:val="22"/>
        </w:rPr>
        <w:tab/>
      </w:r>
      <w:r w:rsidRPr="00BA566A">
        <w:rPr>
          <w:sz w:val="22"/>
          <w:szCs w:val="22"/>
        </w:rPr>
        <w:tab/>
      </w:r>
      <w:r w:rsidRPr="00BA566A">
        <w:rPr>
          <w:sz w:val="22"/>
          <w:szCs w:val="22"/>
        </w:rPr>
        <w:tab/>
        <w:t>_____________________</w:t>
      </w:r>
    </w:p>
    <w:p w:rsidR="00BA566A" w:rsidRPr="00BA566A" w:rsidRDefault="00BA566A" w:rsidP="00BA566A">
      <w:pPr>
        <w:rPr>
          <w:sz w:val="22"/>
          <w:szCs w:val="22"/>
        </w:rPr>
      </w:pPr>
      <w:r w:rsidRPr="00BA566A">
        <w:rPr>
          <w:sz w:val="22"/>
          <w:szCs w:val="22"/>
        </w:rPr>
        <w:t>Signature</w:t>
      </w:r>
      <w:r w:rsidRPr="00BA566A">
        <w:rPr>
          <w:sz w:val="22"/>
          <w:szCs w:val="22"/>
        </w:rPr>
        <w:tab/>
      </w:r>
      <w:r w:rsidRPr="00BA566A">
        <w:rPr>
          <w:sz w:val="22"/>
          <w:szCs w:val="22"/>
        </w:rPr>
        <w:tab/>
      </w:r>
      <w:r w:rsidRPr="00BA566A">
        <w:rPr>
          <w:sz w:val="22"/>
          <w:szCs w:val="22"/>
        </w:rPr>
        <w:tab/>
      </w:r>
      <w:r w:rsidRPr="00BA566A">
        <w:rPr>
          <w:sz w:val="22"/>
          <w:szCs w:val="22"/>
        </w:rPr>
        <w:tab/>
      </w:r>
      <w:r w:rsidRPr="00BA566A">
        <w:rPr>
          <w:sz w:val="22"/>
          <w:szCs w:val="22"/>
        </w:rPr>
        <w:tab/>
      </w:r>
      <w:r w:rsidRPr="00BA566A">
        <w:rPr>
          <w:sz w:val="22"/>
          <w:szCs w:val="22"/>
        </w:rPr>
        <w:tab/>
      </w:r>
      <w:r w:rsidRPr="00BA566A">
        <w:rPr>
          <w:sz w:val="22"/>
          <w:szCs w:val="22"/>
        </w:rPr>
        <w:tab/>
        <w:t>Date</w:t>
      </w:r>
    </w:p>
    <w:p w:rsidR="00D71DD0" w:rsidRPr="00D71DD0" w:rsidRDefault="00D71DD0" w:rsidP="00D71DD0">
      <w:pPr>
        <w:tabs>
          <w:tab w:val="left" w:pos="1275"/>
        </w:tabs>
        <w:rPr>
          <w:rFonts w:ascii="Arial" w:hAnsi="Arial" w:cs="Arial"/>
          <w:sz w:val="18"/>
          <w:szCs w:val="18"/>
        </w:rPr>
      </w:pPr>
    </w:p>
    <w:sectPr w:rsidR="00D71DD0" w:rsidRPr="00D71DD0" w:rsidSect="005F3F7E">
      <w:headerReference w:type="default" r:id="rId18"/>
      <w:footerReference w:type="even" r:id="rId19"/>
      <w:footerReference w:type="default" r:id="rId20"/>
      <w:headerReference w:type="first" r:id="rId21"/>
      <w:footerReference w:type="first" r:id="rId22"/>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5F" w:rsidRDefault="00C5165F">
      <w:r>
        <w:separator/>
      </w:r>
    </w:p>
  </w:endnote>
  <w:endnote w:type="continuationSeparator" w:id="0">
    <w:p w:rsidR="00C5165F" w:rsidRDefault="00C5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EndPr/>
        <w:sdtContent>
          <w:p w:rsidR="00222741" w:rsidRPr="007F32E2" w:rsidRDefault="00222741"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EA7BB8">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EA7BB8">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47255199"/>
      <w:docPartObj>
        <w:docPartGallery w:val="Page Numbers (Bottom of Page)"/>
        <w:docPartUnique/>
      </w:docPartObj>
    </w:sdtPr>
    <w:sdtEndPr/>
    <w:sdtContent>
      <w:sdt>
        <w:sdtPr>
          <w:rPr>
            <w:rFonts w:ascii="Arial" w:hAnsi="Arial" w:cs="Arial"/>
            <w:sz w:val="16"/>
            <w:szCs w:val="16"/>
          </w:rPr>
          <w:id w:val="-390882805"/>
          <w:docPartObj>
            <w:docPartGallery w:val="Page Numbers (Top of Page)"/>
            <w:docPartUnique/>
          </w:docPartObj>
        </w:sdtPr>
        <w:sdtEndPr/>
        <w:sdtContent>
          <w:p w:rsidR="00222741" w:rsidRPr="00D77D70" w:rsidRDefault="00222741"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EA7BB8">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EA7BB8">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222741" w:rsidRDefault="00222741"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EA7BB8">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EA7BB8">
              <w:rPr>
                <w:rFonts w:ascii="Arial" w:hAnsi="Arial" w:cs="Arial"/>
                <w:b/>
                <w:bCs/>
                <w:noProof/>
                <w:sz w:val="16"/>
                <w:szCs w:val="16"/>
              </w:rPr>
              <w:t>iii</w:t>
            </w:r>
            <w:r>
              <w:rPr>
                <w:rFonts w:ascii="Arial" w:hAnsi="Arial" w:cs="Arial"/>
                <w:b/>
                <w:bCs/>
                <w:sz w:val="16"/>
                <w:szCs w:val="16"/>
              </w:rPr>
              <w:fldChar w:fldCharType="end"/>
            </w:r>
          </w:p>
          <w:p w:rsidR="00222741" w:rsidRPr="001B2B3F" w:rsidRDefault="00222741"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222741" w:rsidRPr="007C4C23" w:rsidRDefault="00222741"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EA7BB8">
              <w:rPr>
                <w:rFonts w:ascii="Arial" w:hAnsi="Arial" w:cs="Arial"/>
                <w:b/>
                <w:bCs/>
                <w:noProof/>
                <w:sz w:val="16"/>
                <w:szCs w:val="16"/>
              </w:rPr>
              <w:t>10</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EA7BB8">
              <w:rPr>
                <w:rFonts w:ascii="Arial" w:hAnsi="Arial" w:cs="Arial"/>
                <w:b/>
                <w:bCs/>
                <w:noProof/>
                <w:sz w:val="16"/>
                <w:szCs w:val="16"/>
              </w:rPr>
              <w:t>12</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222741" w:rsidRPr="00D77D70" w:rsidRDefault="00222741"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EA7BB8">
              <w:rPr>
                <w:rFonts w:ascii="Arial" w:hAnsi="Arial" w:cs="Arial"/>
                <w:b/>
                <w:bCs/>
                <w:noProof/>
                <w:sz w:val="16"/>
                <w:szCs w:val="16"/>
              </w:rPr>
              <w:t>11</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EA7BB8">
              <w:rPr>
                <w:rFonts w:ascii="Arial" w:hAnsi="Arial" w:cs="Arial"/>
                <w:b/>
                <w:bCs/>
                <w:noProof/>
                <w:sz w:val="16"/>
                <w:szCs w:val="16"/>
              </w:rPr>
              <w:t>12</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222741" w:rsidRDefault="00222741"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EA7BB8">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EA7BB8">
              <w:rPr>
                <w:rFonts w:ascii="Arial" w:hAnsi="Arial" w:cs="Arial"/>
                <w:b/>
                <w:bCs/>
                <w:noProof/>
                <w:sz w:val="16"/>
                <w:szCs w:val="16"/>
              </w:rPr>
              <w:t>12</w:t>
            </w:r>
            <w:r>
              <w:rPr>
                <w:rFonts w:ascii="Arial" w:hAnsi="Arial" w:cs="Arial"/>
                <w:b/>
                <w:bCs/>
                <w:sz w:val="16"/>
                <w:szCs w:val="16"/>
              </w:rPr>
              <w:fldChar w:fldCharType="end"/>
            </w:r>
          </w:p>
          <w:p w:rsidR="00222741" w:rsidRPr="001B2B3F" w:rsidRDefault="00222741"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5F" w:rsidRDefault="00C5165F">
      <w:r>
        <w:separator/>
      </w:r>
    </w:p>
  </w:footnote>
  <w:footnote w:type="continuationSeparator" w:id="0">
    <w:p w:rsidR="00C5165F" w:rsidRDefault="00C51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41" w:rsidRPr="00756350" w:rsidRDefault="00222741"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222741" w:rsidRDefault="00222741"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222741" w:rsidRDefault="00222741"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41" w:rsidRPr="00756350" w:rsidRDefault="00222741"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222741" w:rsidRDefault="00222741"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222741" w:rsidRDefault="00222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41" w:rsidRPr="00756350" w:rsidRDefault="00222741"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222741" w:rsidRDefault="00222741"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222741" w:rsidRPr="00F43876" w:rsidRDefault="00222741"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1493AAFC" wp14:editId="0013413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7DB8BEC0" wp14:editId="337AD6A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222741" w:rsidRPr="00BB3473" w:rsidRDefault="00222741" w:rsidP="00725C56">
    <w:pPr>
      <w:tabs>
        <w:tab w:val="center" w:pos="5400"/>
      </w:tabs>
      <w:jc w:val="center"/>
      <w:rPr>
        <w:rFonts w:ascii="Arial" w:hAnsi="Arial" w:cs="Arial"/>
        <w:b/>
        <w:smallCaps/>
        <w:sz w:val="20"/>
        <w:szCs w:val="20"/>
      </w:rPr>
    </w:pPr>
  </w:p>
  <w:p w:rsidR="00222741" w:rsidRPr="00823CD8" w:rsidRDefault="00222741" w:rsidP="00725C56">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823CD8">
      <w:rPr>
        <w:rFonts w:ascii="Arial" w:hAnsi="Arial" w:cs="Arial"/>
        <w:b/>
        <w:sz w:val="18"/>
        <w:szCs w:val="18"/>
      </w:rPr>
      <w:t>Upper Delaware Scenic &amp; Recreational River</w:t>
    </w:r>
  </w:p>
  <w:p w:rsidR="00222741" w:rsidRPr="00823CD8" w:rsidRDefault="00222741" w:rsidP="00725C56">
    <w:pPr>
      <w:tabs>
        <w:tab w:val="left" w:pos="720"/>
        <w:tab w:val="center" w:pos="5400"/>
      </w:tabs>
      <w:jc w:val="center"/>
      <w:rPr>
        <w:rFonts w:ascii="Arial" w:hAnsi="Arial" w:cs="Arial"/>
        <w:sz w:val="18"/>
        <w:szCs w:val="18"/>
      </w:rPr>
    </w:pPr>
    <w:r>
      <w:rPr>
        <w:rFonts w:ascii="Arial" w:hAnsi="Arial" w:cs="Arial"/>
        <w:sz w:val="18"/>
        <w:szCs w:val="18"/>
      </w:rPr>
      <w:t>274 River Road</w:t>
    </w:r>
  </w:p>
  <w:p w:rsidR="00222741" w:rsidRPr="00823CD8" w:rsidRDefault="00222741" w:rsidP="00725C56">
    <w:pPr>
      <w:tabs>
        <w:tab w:val="left" w:pos="720"/>
        <w:tab w:val="center" w:pos="5400"/>
      </w:tabs>
      <w:jc w:val="center"/>
      <w:rPr>
        <w:rFonts w:ascii="Arial" w:hAnsi="Arial" w:cs="Arial"/>
        <w:sz w:val="18"/>
        <w:szCs w:val="18"/>
      </w:rPr>
    </w:pPr>
    <w:r w:rsidRPr="00823CD8">
      <w:rPr>
        <w:rFonts w:ascii="Arial" w:hAnsi="Arial" w:cs="Arial"/>
        <w:sz w:val="18"/>
        <w:szCs w:val="18"/>
      </w:rPr>
      <w:t>Beach Lake, PA 18405-4046</w:t>
    </w:r>
  </w:p>
  <w:p w:rsidR="00222741" w:rsidRPr="003C4DA2" w:rsidRDefault="00222741" w:rsidP="00725C56">
    <w:pPr>
      <w:tabs>
        <w:tab w:val="left" w:pos="720"/>
        <w:tab w:val="center" w:pos="5400"/>
      </w:tabs>
      <w:jc w:val="center"/>
      <w:rPr>
        <w:rFonts w:ascii="Arial" w:hAnsi="Arial" w:cs="Arial"/>
        <w:sz w:val="18"/>
        <w:szCs w:val="18"/>
      </w:rPr>
    </w:pPr>
    <w:r>
      <w:rPr>
        <w:rFonts w:ascii="Arial" w:hAnsi="Arial" w:cs="Arial"/>
        <w:sz w:val="18"/>
        <w:szCs w:val="18"/>
      </w:rPr>
      <w:t>Bonnie K. Sheard,</w:t>
    </w:r>
    <w:r w:rsidRPr="003C4DA2">
      <w:rPr>
        <w:rFonts w:ascii="Arial" w:hAnsi="Arial" w:cs="Arial"/>
        <w:sz w:val="18"/>
        <w:szCs w:val="18"/>
      </w:rPr>
      <w:t xml:space="preserve"> CUA Coordinator</w:t>
    </w:r>
  </w:p>
  <w:p w:rsidR="00222741" w:rsidRPr="004D343B" w:rsidRDefault="00222741" w:rsidP="00725C5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570-729-8251, ext. 2221</w:t>
    </w:r>
  </w:p>
  <w:p w:rsidR="00222741" w:rsidRDefault="002227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41" w:rsidRPr="00D9002E" w:rsidRDefault="00222741"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222741" w:rsidRPr="00D9002E" w:rsidRDefault="00222741"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222741" w:rsidRPr="00D9002E" w:rsidRDefault="00222741" w:rsidP="001B2B3F">
    <w:pPr>
      <w:pStyle w:val="Header"/>
      <w:rPr>
        <w:sz w:val="16"/>
        <w:szCs w:val="16"/>
      </w:rPr>
    </w:pPr>
  </w:p>
  <w:p w:rsidR="00222741" w:rsidRPr="00D9002E" w:rsidRDefault="00222741"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41" w:rsidRPr="00756350" w:rsidRDefault="00222741"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222741" w:rsidRDefault="00222741"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222741" w:rsidRPr="00F43876" w:rsidRDefault="00222741" w:rsidP="00F43876">
    <w:pPr>
      <w:pStyle w:val="Heading2"/>
    </w:pPr>
    <w:r w:rsidRPr="00BB3473">
      <w:rPr>
        <w:noProof/>
      </w:rPr>
      <w:drawing>
        <wp:anchor distT="0" distB="0" distL="114300" distR="114300" simplePos="0" relativeHeight="251678720" behindDoc="1" locked="0" layoutInCell="1" allowOverlap="1" wp14:anchorId="0BF710CA" wp14:editId="204BDA3F">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19005398" wp14:editId="3C93A43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INSTRUCTIONS </w:t>
    </w:r>
  </w:p>
  <w:p w:rsidR="00222741" w:rsidRPr="00F43876" w:rsidRDefault="00222741" w:rsidP="00F43876">
    <w:pPr>
      <w:pStyle w:val="Heading2"/>
    </w:pPr>
    <w:r w:rsidRPr="00F43876">
      <w:t xml:space="preserve">COMMERCIAL USE AUTHORIZATION APPLICATION </w:t>
    </w:r>
  </w:p>
  <w:p w:rsidR="00222741" w:rsidRPr="00BB3473" w:rsidRDefault="00222741" w:rsidP="00BB3473">
    <w:pPr>
      <w:tabs>
        <w:tab w:val="center" w:pos="5400"/>
      </w:tabs>
      <w:jc w:val="center"/>
      <w:rPr>
        <w:rFonts w:ascii="Arial" w:hAnsi="Arial" w:cs="Arial"/>
        <w:b/>
        <w:smallCaps/>
        <w:sz w:val="20"/>
        <w:szCs w:val="20"/>
      </w:rPr>
    </w:pPr>
  </w:p>
  <w:p w:rsidR="00222741" w:rsidRPr="008F025B" w:rsidRDefault="00222741" w:rsidP="008D07A7">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8F025B">
      <w:rPr>
        <w:rFonts w:ascii="Arial" w:hAnsi="Arial" w:cs="Arial"/>
        <w:b/>
        <w:sz w:val="18"/>
        <w:szCs w:val="18"/>
      </w:rPr>
      <w:t>Upper Delaware Scenic &amp; Recreational River</w:t>
    </w:r>
  </w:p>
  <w:p w:rsidR="00222741" w:rsidRPr="008F025B" w:rsidRDefault="00222741" w:rsidP="008D07A7">
    <w:pPr>
      <w:tabs>
        <w:tab w:val="left" w:pos="720"/>
        <w:tab w:val="center" w:pos="5400"/>
      </w:tabs>
      <w:jc w:val="center"/>
      <w:rPr>
        <w:rFonts w:ascii="Arial" w:hAnsi="Arial" w:cs="Arial"/>
        <w:sz w:val="18"/>
        <w:szCs w:val="18"/>
      </w:rPr>
    </w:pPr>
    <w:r w:rsidRPr="008F025B">
      <w:rPr>
        <w:rFonts w:ascii="Arial" w:hAnsi="Arial" w:cs="Arial"/>
        <w:sz w:val="18"/>
        <w:szCs w:val="18"/>
      </w:rPr>
      <w:t>274 River Road</w:t>
    </w:r>
  </w:p>
  <w:p w:rsidR="00222741" w:rsidRPr="008F025B" w:rsidRDefault="00222741" w:rsidP="008D07A7">
    <w:pPr>
      <w:tabs>
        <w:tab w:val="left" w:pos="720"/>
        <w:tab w:val="center" w:pos="5400"/>
      </w:tabs>
      <w:jc w:val="center"/>
      <w:rPr>
        <w:rFonts w:ascii="Arial" w:hAnsi="Arial" w:cs="Arial"/>
        <w:sz w:val="18"/>
        <w:szCs w:val="18"/>
      </w:rPr>
    </w:pPr>
    <w:r w:rsidRPr="008F025B">
      <w:rPr>
        <w:rFonts w:ascii="Arial" w:hAnsi="Arial" w:cs="Arial"/>
        <w:sz w:val="18"/>
        <w:szCs w:val="18"/>
      </w:rPr>
      <w:t>Beach Lake, PA  18405-4046</w:t>
    </w:r>
  </w:p>
  <w:p w:rsidR="00222741" w:rsidRPr="003C4DA2" w:rsidRDefault="00222741" w:rsidP="008D07A7">
    <w:pPr>
      <w:tabs>
        <w:tab w:val="left" w:pos="720"/>
        <w:tab w:val="center" w:pos="5400"/>
      </w:tabs>
      <w:jc w:val="center"/>
      <w:rPr>
        <w:rFonts w:ascii="Arial" w:hAnsi="Arial" w:cs="Arial"/>
        <w:sz w:val="18"/>
        <w:szCs w:val="18"/>
      </w:rPr>
    </w:pPr>
    <w:r>
      <w:rPr>
        <w:rFonts w:ascii="Arial" w:hAnsi="Arial" w:cs="Arial"/>
        <w:sz w:val="18"/>
        <w:szCs w:val="18"/>
      </w:rPr>
      <w:t>Bonnie K. Sheard,</w:t>
    </w:r>
    <w:r w:rsidRPr="003C4DA2">
      <w:rPr>
        <w:rFonts w:ascii="Arial" w:hAnsi="Arial" w:cs="Arial"/>
        <w:sz w:val="18"/>
        <w:szCs w:val="18"/>
      </w:rPr>
      <w:t xml:space="preserve"> CUA Coordinator</w:t>
    </w:r>
  </w:p>
  <w:p w:rsidR="00222741" w:rsidRPr="004D343B" w:rsidRDefault="00222741" w:rsidP="008D07A7">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570-729-8251, ext. 2221</w:t>
    </w:r>
  </w:p>
  <w:p w:rsidR="00222741" w:rsidRPr="004D343B" w:rsidRDefault="00222741"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AD6"/>
    <w:multiLevelType w:val="hybridMultilevel"/>
    <w:tmpl w:val="99967780"/>
    <w:lvl w:ilvl="0" w:tplc="C35409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4222"/>
    <w:multiLevelType w:val="hybridMultilevel"/>
    <w:tmpl w:val="79E0EA42"/>
    <w:lvl w:ilvl="0" w:tplc="458A1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E5681"/>
    <w:multiLevelType w:val="hybridMultilevel"/>
    <w:tmpl w:val="43045496"/>
    <w:lvl w:ilvl="0" w:tplc="0A304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D60C8F"/>
    <w:multiLevelType w:val="hybridMultilevel"/>
    <w:tmpl w:val="42AAFF1A"/>
    <w:lvl w:ilvl="0" w:tplc="10225C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52CC9"/>
    <w:multiLevelType w:val="hybridMultilevel"/>
    <w:tmpl w:val="5F5E305E"/>
    <w:lvl w:ilvl="0" w:tplc="9C4A4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42DBB"/>
    <w:multiLevelType w:val="hybridMultilevel"/>
    <w:tmpl w:val="C7942F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D858B5"/>
    <w:multiLevelType w:val="hybridMultilevel"/>
    <w:tmpl w:val="6700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123C6A"/>
    <w:multiLevelType w:val="hybridMultilevel"/>
    <w:tmpl w:val="516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C49CA"/>
    <w:multiLevelType w:val="hybridMultilevel"/>
    <w:tmpl w:val="857AFBEC"/>
    <w:lvl w:ilvl="0" w:tplc="0B7294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4930AA"/>
    <w:multiLevelType w:val="hybridMultilevel"/>
    <w:tmpl w:val="BB2AB472"/>
    <w:lvl w:ilvl="0" w:tplc="9C4A4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195256"/>
    <w:multiLevelType w:val="hybridMultilevel"/>
    <w:tmpl w:val="82AC6A4A"/>
    <w:lvl w:ilvl="0" w:tplc="A31036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D5A0E"/>
    <w:multiLevelType w:val="hybridMultilevel"/>
    <w:tmpl w:val="B0D6ADD8"/>
    <w:lvl w:ilvl="0" w:tplc="B4525DB6">
      <w:start w:val="1"/>
      <w:numFmt w:val="decimal"/>
      <w:lvlText w:val="%1."/>
      <w:lvlJc w:val="left"/>
      <w:pPr>
        <w:tabs>
          <w:tab w:val="num" w:pos="360"/>
        </w:tabs>
        <w:ind w:left="360" w:hanging="360"/>
      </w:pPr>
      <w:rPr>
        <w:rFonts w:hint="default"/>
        <w:b/>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21"/>
  </w:num>
  <w:num w:numId="5">
    <w:abstractNumId w:val="3"/>
  </w:num>
  <w:num w:numId="6">
    <w:abstractNumId w:val="1"/>
  </w:num>
  <w:num w:numId="7">
    <w:abstractNumId w:val="11"/>
  </w:num>
  <w:num w:numId="8">
    <w:abstractNumId w:val="6"/>
  </w:num>
  <w:num w:numId="9">
    <w:abstractNumId w:val="15"/>
  </w:num>
  <w:num w:numId="10">
    <w:abstractNumId w:val="16"/>
  </w:num>
  <w:num w:numId="11">
    <w:abstractNumId w:val="17"/>
  </w:num>
  <w:num w:numId="12">
    <w:abstractNumId w:val="10"/>
  </w:num>
  <w:num w:numId="13">
    <w:abstractNumId w:val="0"/>
  </w:num>
  <w:num w:numId="14">
    <w:abstractNumId w:val="9"/>
  </w:num>
  <w:num w:numId="15">
    <w:abstractNumId w:val="2"/>
  </w:num>
  <w:num w:numId="16">
    <w:abstractNumId w:val="18"/>
  </w:num>
  <w:num w:numId="17">
    <w:abstractNumId w:val="19"/>
  </w:num>
  <w:num w:numId="18">
    <w:abstractNumId w:val="4"/>
  </w:num>
  <w:num w:numId="19">
    <w:abstractNumId w:val="20"/>
  </w:num>
  <w:num w:numId="20">
    <w:abstractNumId w:val="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22855"/>
    <w:rsid w:val="000309E6"/>
    <w:rsid w:val="00030B8C"/>
    <w:rsid w:val="00030BFB"/>
    <w:rsid w:val="00034BEB"/>
    <w:rsid w:val="0004057E"/>
    <w:rsid w:val="000545BA"/>
    <w:rsid w:val="00055B4F"/>
    <w:rsid w:val="0005742E"/>
    <w:rsid w:val="00057D0F"/>
    <w:rsid w:val="000610D7"/>
    <w:rsid w:val="00061C97"/>
    <w:rsid w:val="00070F52"/>
    <w:rsid w:val="000720A2"/>
    <w:rsid w:val="00074DB4"/>
    <w:rsid w:val="00080A3D"/>
    <w:rsid w:val="000A3172"/>
    <w:rsid w:val="000B1824"/>
    <w:rsid w:val="000B6D5E"/>
    <w:rsid w:val="000C2832"/>
    <w:rsid w:val="000D513D"/>
    <w:rsid w:val="000D7AA7"/>
    <w:rsid w:val="000E0107"/>
    <w:rsid w:val="000E11E7"/>
    <w:rsid w:val="000E2B7C"/>
    <w:rsid w:val="000F211E"/>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82586"/>
    <w:rsid w:val="0018475E"/>
    <w:rsid w:val="001B2B3F"/>
    <w:rsid w:val="001C0736"/>
    <w:rsid w:val="001C3981"/>
    <w:rsid w:val="001C64ED"/>
    <w:rsid w:val="001D2951"/>
    <w:rsid w:val="001D5DBD"/>
    <w:rsid w:val="001D741B"/>
    <w:rsid w:val="001E3F0B"/>
    <w:rsid w:val="001E4918"/>
    <w:rsid w:val="001E749A"/>
    <w:rsid w:val="001F192D"/>
    <w:rsid w:val="001F31AE"/>
    <w:rsid w:val="002028B3"/>
    <w:rsid w:val="002067A9"/>
    <w:rsid w:val="002069C0"/>
    <w:rsid w:val="00211C3D"/>
    <w:rsid w:val="00216E6C"/>
    <w:rsid w:val="00222741"/>
    <w:rsid w:val="00227389"/>
    <w:rsid w:val="0022745E"/>
    <w:rsid w:val="00231305"/>
    <w:rsid w:val="002335C7"/>
    <w:rsid w:val="00234BBA"/>
    <w:rsid w:val="00234DAB"/>
    <w:rsid w:val="00235357"/>
    <w:rsid w:val="00235507"/>
    <w:rsid w:val="00254AC2"/>
    <w:rsid w:val="00256B9A"/>
    <w:rsid w:val="002578BD"/>
    <w:rsid w:val="002579A9"/>
    <w:rsid w:val="00265F8F"/>
    <w:rsid w:val="002711CF"/>
    <w:rsid w:val="00271D08"/>
    <w:rsid w:val="00272194"/>
    <w:rsid w:val="00283188"/>
    <w:rsid w:val="00293C69"/>
    <w:rsid w:val="002B09A2"/>
    <w:rsid w:val="002B17DF"/>
    <w:rsid w:val="002B50DF"/>
    <w:rsid w:val="002C706D"/>
    <w:rsid w:val="002D4B67"/>
    <w:rsid w:val="002D5C9D"/>
    <w:rsid w:val="002E01B6"/>
    <w:rsid w:val="002E1878"/>
    <w:rsid w:val="002E26EC"/>
    <w:rsid w:val="002E4884"/>
    <w:rsid w:val="002E603F"/>
    <w:rsid w:val="002E7BBC"/>
    <w:rsid w:val="002E7C15"/>
    <w:rsid w:val="002F2851"/>
    <w:rsid w:val="002F3C84"/>
    <w:rsid w:val="002F4018"/>
    <w:rsid w:val="002F7E3B"/>
    <w:rsid w:val="00324EF3"/>
    <w:rsid w:val="00333B19"/>
    <w:rsid w:val="003408E2"/>
    <w:rsid w:val="00341036"/>
    <w:rsid w:val="0034173F"/>
    <w:rsid w:val="00355CE3"/>
    <w:rsid w:val="003604CE"/>
    <w:rsid w:val="00362579"/>
    <w:rsid w:val="00370BE1"/>
    <w:rsid w:val="003733F2"/>
    <w:rsid w:val="003741F8"/>
    <w:rsid w:val="00374E27"/>
    <w:rsid w:val="00385DDB"/>
    <w:rsid w:val="00390524"/>
    <w:rsid w:val="003949BF"/>
    <w:rsid w:val="00395FCE"/>
    <w:rsid w:val="003A73CF"/>
    <w:rsid w:val="003B1352"/>
    <w:rsid w:val="003B4D4A"/>
    <w:rsid w:val="003B7834"/>
    <w:rsid w:val="003C4DA2"/>
    <w:rsid w:val="003D0427"/>
    <w:rsid w:val="003D13A3"/>
    <w:rsid w:val="003E052B"/>
    <w:rsid w:val="003E61E1"/>
    <w:rsid w:val="003F540E"/>
    <w:rsid w:val="00400CFA"/>
    <w:rsid w:val="00412C80"/>
    <w:rsid w:val="0042588D"/>
    <w:rsid w:val="00430789"/>
    <w:rsid w:val="004332E0"/>
    <w:rsid w:val="00434180"/>
    <w:rsid w:val="004342C4"/>
    <w:rsid w:val="00443EA1"/>
    <w:rsid w:val="00447A38"/>
    <w:rsid w:val="004518F6"/>
    <w:rsid w:val="00457F04"/>
    <w:rsid w:val="00470F66"/>
    <w:rsid w:val="00476A32"/>
    <w:rsid w:val="004776BA"/>
    <w:rsid w:val="00490935"/>
    <w:rsid w:val="0049162F"/>
    <w:rsid w:val="0049228C"/>
    <w:rsid w:val="00493596"/>
    <w:rsid w:val="0049619A"/>
    <w:rsid w:val="00496E90"/>
    <w:rsid w:val="004A41C8"/>
    <w:rsid w:val="004B2ED4"/>
    <w:rsid w:val="004C02CD"/>
    <w:rsid w:val="004C4D30"/>
    <w:rsid w:val="004C531F"/>
    <w:rsid w:val="004C793E"/>
    <w:rsid w:val="004D343B"/>
    <w:rsid w:val="004D3482"/>
    <w:rsid w:val="004D5F78"/>
    <w:rsid w:val="004E2C24"/>
    <w:rsid w:val="004F42D4"/>
    <w:rsid w:val="004F7157"/>
    <w:rsid w:val="005012A2"/>
    <w:rsid w:val="00504DF4"/>
    <w:rsid w:val="00505975"/>
    <w:rsid w:val="005111D1"/>
    <w:rsid w:val="005148FF"/>
    <w:rsid w:val="005158FB"/>
    <w:rsid w:val="00515C33"/>
    <w:rsid w:val="00525414"/>
    <w:rsid w:val="00530149"/>
    <w:rsid w:val="00536CC6"/>
    <w:rsid w:val="005407A5"/>
    <w:rsid w:val="00541079"/>
    <w:rsid w:val="005431C1"/>
    <w:rsid w:val="00545650"/>
    <w:rsid w:val="00551374"/>
    <w:rsid w:val="00551692"/>
    <w:rsid w:val="005551FF"/>
    <w:rsid w:val="00556EC8"/>
    <w:rsid w:val="00565561"/>
    <w:rsid w:val="005742DF"/>
    <w:rsid w:val="00583883"/>
    <w:rsid w:val="00586313"/>
    <w:rsid w:val="00591B69"/>
    <w:rsid w:val="00592C8E"/>
    <w:rsid w:val="005A3DAD"/>
    <w:rsid w:val="005B0858"/>
    <w:rsid w:val="005B2B87"/>
    <w:rsid w:val="005B2D2C"/>
    <w:rsid w:val="005B39D7"/>
    <w:rsid w:val="005B7637"/>
    <w:rsid w:val="005C4C28"/>
    <w:rsid w:val="005C6EF4"/>
    <w:rsid w:val="005E2465"/>
    <w:rsid w:val="005F3F7E"/>
    <w:rsid w:val="005F4DC9"/>
    <w:rsid w:val="00600F99"/>
    <w:rsid w:val="006113FA"/>
    <w:rsid w:val="0061349E"/>
    <w:rsid w:val="006142C3"/>
    <w:rsid w:val="00615B22"/>
    <w:rsid w:val="0061761F"/>
    <w:rsid w:val="00620A43"/>
    <w:rsid w:val="00630B5F"/>
    <w:rsid w:val="00631420"/>
    <w:rsid w:val="006322A9"/>
    <w:rsid w:val="00636B51"/>
    <w:rsid w:val="0064115C"/>
    <w:rsid w:val="00654A19"/>
    <w:rsid w:val="00663BF4"/>
    <w:rsid w:val="00674002"/>
    <w:rsid w:val="00685440"/>
    <w:rsid w:val="006907EC"/>
    <w:rsid w:val="00695DC6"/>
    <w:rsid w:val="006A39F1"/>
    <w:rsid w:val="006A6FF9"/>
    <w:rsid w:val="006A7F20"/>
    <w:rsid w:val="006B1368"/>
    <w:rsid w:val="006B3C61"/>
    <w:rsid w:val="006C0FA5"/>
    <w:rsid w:val="006C3A4F"/>
    <w:rsid w:val="006D1127"/>
    <w:rsid w:val="006D3D53"/>
    <w:rsid w:val="006D3E55"/>
    <w:rsid w:val="006D74DE"/>
    <w:rsid w:val="006D7D92"/>
    <w:rsid w:val="006E05E6"/>
    <w:rsid w:val="006E3198"/>
    <w:rsid w:val="006F1BE7"/>
    <w:rsid w:val="006F2667"/>
    <w:rsid w:val="006F606C"/>
    <w:rsid w:val="007129C2"/>
    <w:rsid w:val="00712CBC"/>
    <w:rsid w:val="00723539"/>
    <w:rsid w:val="00725C56"/>
    <w:rsid w:val="007327F0"/>
    <w:rsid w:val="00735088"/>
    <w:rsid w:val="00735FA0"/>
    <w:rsid w:val="00743B2B"/>
    <w:rsid w:val="007457EF"/>
    <w:rsid w:val="00745EC8"/>
    <w:rsid w:val="00750090"/>
    <w:rsid w:val="00751A67"/>
    <w:rsid w:val="00751DB7"/>
    <w:rsid w:val="00760657"/>
    <w:rsid w:val="007610A3"/>
    <w:rsid w:val="00761513"/>
    <w:rsid w:val="00763ECB"/>
    <w:rsid w:val="00780E7D"/>
    <w:rsid w:val="00781670"/>
    <w:rsid w:val="00781D64"/>
    <w:rsid w:val="00783618"/>
    <w:rsid w:val="00784D59"/>
    <w:rsid w:val="00785F0E"/>
    <w:rsid w:val="00790676"/>
    <w:rsid w:val="00796C28"/>
    <w:rsid w:val="007A08FE"/>
    <w:rsid w:val="007A22E0"/>
    <w:rsid w:val="007A78AE"/>
    <w:rsid w:val="007A7C12"/>
    <w:rsid w:val="007B4AEE"/>
    <w:rsid w:val="007C06E0"/>
    <w:rsid w:val="007C283F"/>
    <w:rsid w:val="007C4C23"/>
    <w:rsid w:val="007C5AB2"/>
    <w:rsid w:val="007D4D58"/>
    <w:rsid w:val="007D708B"/>
    <w:rsid w:val="007E0BD2"/>
    <w:rsid w:val="007E7EDC"/>
    <w:rsid w:val="007F328A"/>
    <w:rsid w:val="007F32E2"/>
    <w:rsid w:val="008046B3"/>
    <w:rsid w:val="008117FD"/>
    <w:rsid w:val="00815BAC"/>
    <w:rsid w:val="00821829"/>
    <w:rsid w:val="008237E9"/>
    <w:rsid w:val="00823CD8"/>
    <w:rsid w:val="008242BC"/>
    <w:rsid w:val="00827529"/>
    <w:rsid w:val="00840AE8"/>
    <w:rsid w:val="00845F3C"/>
    <w:rsid w:val="00855444"/>
    <w:rsid w:val="0085634C"/>
    <w:rsid w:val="008655E4"/>
    <w:rsid w:val="008742FE"/>
    <w:rsid w:val="00885E91"/>
    <w:rsid w:val="00887898"/>
    <w:rsid w:val="00894FF7"/>
    <w:rsid w:val="008951D0"/>
    <w:rsid w:val="008A652D"/>
    <w:rsid w:val="008B58D4"/>
    <w:rsid w:val="008B5F4E"/>
    <w:rsid w:val="008B6732"/>
    <w:rsid w:val="008B7A85"/>
    <w:rsid w:val="008C1287"/>
    <w:rsid w:val="008C1364"/>
    <w:rsid w:val="008C468A"/>
    <w:rsid w:val="008C4A1D"/>
    <w:rsid w:val="008D01E6"/>
    <w:rsid w:val="008D07A7"/>
    <w:rsid w:val="008D5ABF"/>
    <w:rsid w:val="008E0A79"/>
    <w:rsid w:val="008E3A07"/>
    <w:rsid w:val="008F025B"/>
    <w:rsid w:val="008F02A7"/>
    <w:rsid w:val="008F3D4C"/>
    <w:rsid w:val="008F58EE"/>
    <w:rsid w:val="00900674"/>
    <w:rsid w:val="00903520"/>
    <w:rsid w:val="00905D3E"/>
    <w:rsid w:val="0091061F"/>
    <w:rsid w:val="00925D89"/>
    <w:rsid w:val="0093140B"/>
    <w:rsid w:val="00931CA0"/>
    <w:rsid w:val="009359D3"/>
    <w:rsid w:val="009409C8"/>
    <w:rsid w:val="00941924"/>
    <w:rsid w:val="00945F3B"/>
    <w:rsid w:val="00952AB1"/>
    <w:rsid w:val="0096299E"/>
    <w:rsid w:val="00963DEA"/>
    <w:rsid w:val="00971C3F"/>
    <w:rsid w:val="009732BB"/>
    <w:rsid w:val="00973EE1"/>
    <w:rsid w:val="0098161F"/>
    <w:rsid w:val="00991192"/>
    <w:rsid w:val="009935AA"/>
    <w:rsid w:val="009A41FE"/>
    <w:rsid w:val="009A51BF"/>
    <w:rsid w:val="009A6E76"/>
    <w:rsid w:val="009B472B"/>
    <w:rsid w:val="009B63A2"/>
    <w:rsid w:val="009C1367"/>
    <w:rsid w:val="009C1533"/>
    <w:rsid w:val="009D2C82"/>
    <w:rsid w:val="009D63B5"/>
    <w:rsid w:val="009E2F0B"/>
    <w:rsid w:val="009E3868"/>
    <w:rsid w:val="009E438E"/>
    <w:rsid w:val="009F245B"/>
    <w:rsid w:val="009F3426"/>
    <w:rsid w:val="009F390E"/>
    <w:rsid w:val="009F682E"/>
    <w:rsid w:val="009F78A5"/>
    <w:rsid w:val="00A05711"/>
    <w:rsid w:val="00A057EA"/>
    <w:rsid w:val="00A063D1"/>
    <w:rsid w:val="00A12062"/>
    <w:rsid w:val="00A13B64"/>
    <w:rsid w:val="00A16C6B"/>
    <w:rsid w:val="00A171B5"/>
    <w:rsid w:val="00A17F82"/>
    <w:rsid w:val="00A21997"/>
    <w:rsid w:val="00A24432"/>
    <w:rsid w:val="00A2513D"/>
    <w:rsid w:val="00A32A35"/>
    <w:rsid w:val="00A32E75"/>
    <w:rsid w:val="00A33788"/>
    <w:rsid w:val="00A368E9"/>
    <w:rsid w:val="00A37B70"/>
    <w:rsid w:val="00A40410"/>
    <w:rsid w:val="00A40E3A"/>
    <w:rsid w:val="00A4207B"/>
    <w:rsid w:val="00A42725"/>
    <w:rsid w:val="00A452FC"/>
    <w:rsid w:val="00A45AF4"/>
    <w:rsid w:val="00A45FDA"/>
    <w:rsid w:val="00A511B2"/>
    <w:rsid w:val="00A53330"/>
    <w:rsid w:val="00A53F30"/>
    <w:rsid w:val="00A55EAC"/>
    <w:rsid w:val="00A64F95"/>
    <w:rsid w:val="00A666AB"/>
    <w:rsid w:val="00A70B8A"/>
    <w:rsid w:val="00A7177F"/>
    <w:rsid w:val="00A8272C"/>
    <w:rsid w:val="00A865BC"/>
    <w:rsid w:val="00A87151"/>
    <w:rsid w:val="00A9281E"/>
    <w:rsid w:val="00AA1FEB"/>
    <w:rsid w:val="00AA3530"/>
    <w:rsid w:val="00AA42A0"/>
    <w:rsid w:val="00AA539E"/>
    <w:rsid w:val="00AD0953"/>
    <w:rsid w:val="00AD21C4"/>
    <w:rsid w:val="00AE2C36"/>
    <w:rsid w:val="00AE60D6"/>
    <w:rsid w:val="00AF0982"/>
    <w:rsid w:val="00AF1AD3"/>
    <w:rsid w:val="00AF50DE"/>
    <w:rsid w:val="00B03EB8"/>
    <w:rsid w:val="00B10AE2"/>
    <w:rsid w:val="00B133E4"/>
    <w:rsid w:val="00B14CE9"/>
    <w:rsid w:val="00B15F64"/>
    <w:rsid w:val="00B168E4"/>
    <w:rsid w:val="00B16C8D"/>
    <w:rsid w:val="00B224B1"/>
    <w:rsid w:val="00B22D8A"/>
    <w:rsid w:val="00B23D48"/>
    <w:rsid w:val="00B37354"/>
    <w:rsid w:val="00B40F0A"/>
    <w:rsid w:val="00B41D9A"/>
    <w:rsid w:val="00B504E8"/>
    <w:rsid w:val="00B6059D"/>
    <w:rsid w:val="00B61C71"/>
    <w:rsid w:val="00B64BD0"/>
    <w:rsid w:val="00B743D9"/>
    <w:rsid w:val="00B867E1"/>
    <w:rsid w:val="00B95333"/>
    <w:rsid w:val="00B95C20"/>
    <w:rsid w:val="00BA50A7"/>
    <w:rsid w:val="00BA566A"/>
    <w:rsid w:val="00BB0B44"/>
    <w:rsid w:val="00BB3473"/>
    <w:rsid w:val="00BD10A9"/>
    <w:rsid w:val="00BD3F46"/>
    <w:rsid w:val="00BE42DE"/>
    <w:rsid w:val="00BE4F71"/>
    <w:rsid w:val="00BF06E9"/>
    <w:rsid w:val="00BF4E2E"/>
    <w:rsid w:val="00C059F1"/>
    <w:rsid w:val="00C06D09"/>
    <w:rsid w:val="00C20959"/>
    <w:rsid w:val="00C20A6D"/>
    <w:rsid w:val="00C2741A"/>
    <w:rsid w:val="00C334DB"/>
    <w:rsid w:val="00C36BAF"/>
    <w:rsid w:val="00C36EE5"/>
    <w:rsid w:val="00C4786E"/>
    <w:rsid w:val="00C5165F"/>
    <w:rsid w:val="00C5172E"/>
    <w:rsid w:val="00C525D2"/>
    <w:rsid w:val="00C5422A"/>
    <w:rsid w:val="00C56B22"/>
    <w:rsid w:val="00C623A4"/>
    <w:rsid w:val="00C645DD"/>
    <w:rsid w:val="00C701A0"/>
    <w:rsid w:val="00C708F0"/>
    <w:rsid w:val="00C71C3C"/>
    <w:rsid w:val="00C80883"/>
    <w:rsid w:val="00C81CA4"/>
    <w:rsid w:val="00C872E1"/>
    <w:rsid w:val="00CA2D49"/>
    <w:rsid w:val="00CA4910"/>
    <w:rsid w:val="00CB3FE8"/>
    <w:rsid w:val="00CC0DC1"/>
    <w:rsid w:val="00CC145B"/>
    <w:rsid w:val="00CC1F3B"/>
    <w:rsid w:val="00CC6BA8"/>
    <w:rsid w:val="00CD02E0"/>
    <w:rsid w:val="00CD4228"/>
    <w:rsid w:val="00CD5B7F"/>
    <w:rsid w:val="00CE2C6E"/>
    <w:rsid w:val="00CE56C4"/>
    <w:rsid w:val="00CE5D19"/>
    <w:rsid w:val="00CF4511"/>
    <w:rsid w:val="00D00BBB"/>
    <w:rsid w:val="00D07D81"/>
    <w:rsid w:val="00D106BF"/>
    <w:rsid w:val="00D17EC2"/>
    <w:rsid w:val="00D22079"/>
    <w:rsid w:val="00D230D9"/>
    <w:rsid w:val="00D33650"/>
    <w:rsid w:val="00D36446"/>
    <w:rsid w:val="00D42B9B"/>
    <w:rsid w:val="00D43D1B"/>
    <w:rsid w:val="00D44F72"/>
    <w:rsid w:val="00D51E67"/>
    <w:rsid w:val="00D55B3E"/>
    <w:rsid w:val="00D576BC"/>
    <w:rsid w:val="00D578FC"/>
    <w:rsid w:val="00D60958"/>
    <w:rsid w:val="00D609A1"/>
    <w:rsid w:val="00D62F9E"/>
    <w:rsid w:val="00D63F36"/>
    <w:rsid w:val="00D67B39"/>
    <w:rsid w:val="00D71DD0"/>
    <w:rsid w:val="00D77D70"/>
    <w:rsid w:val="00D808D8"/>
    <w:rsid w:val="00D83D3E"/>
    <w:rsid w:val="00D9002E"/>
    <w:rsid w:val="00D93917"/>
    <w:rsid w:val="00D939B9"/>
    <w:rsid w:val="00D96743"/>
    <w:rsid w:val="00D97D82"/>
    <w:rsid w:val="00DA3704"/>
    <w:rsid w:val="00DA694C"/>
    <w:rsid w:val="00DB3187"/>
    <w:rsid w:val="00DC4420"/>
    <w:rsid w:val="00DC77C0"/>
    <w:rsid w:val="00DD22F1"/>
    <w:rsid w:val="00DD3010"/>
    <w:rsid w:val="00DD46AD"/>
    <w:rsid w:val="00DE2126"/>
    <w:rsid w:val="00DE323D"/>
    <w:rsid w:val="00DE3C57"/>
    <w:rsid w:val="00DE4D54"/>
    <w:rsid w:val="00DF2402"/>
    <w:rsid w:val="00DF304E"/>
    <w:rsid w:val="00E02EDA"/>
    <w:rsid w:val="00E031CE"/>
    <w:rsid w:val="00E06ECD"/>
    <w:rsid w:val="00E11ACB"/>
    <w:rsid w:val="00E21B26"/>
    <w:rsid w:val="00E24B9D"/>
    <w:rsid w:val="00E2526E"/>
    <w:rsid w:val="00E278FD"/>
    <w:rsid w:val="00E31599"/>
    <w:rsid w:val="00E31E7B"/>
    <w:rsid w:val="00E3689C"/>
    <w:rsid w:val="00E47BB3"/>
    <w:rsid w:val="00E53F98"/>
    <w:rsid w:val="00E575D2"/>
    <w:rsid w:val="00E71160"/>
    <w:rsid w:val="00E8035C"/>
    <w:rsid w:val="00E812E3"/>
    <w:rsid w:val="00E8360D"/>
    <w:rsid w:val="00E840BF"/>
    <w:rsid w:val="00EA2330"/>
    <w:rsid w:val="00EA6C4A"/>
    <w:rsid w:val="00EA7BB8"/>
    <w:rsid w:val="00EB0D85"/>
    <w:rsid w:val="00EB37CF"/>
    <w:rsid w:val="00EC1259"/>
    <w:rsid w:val="00EC23B8"/>
    <w:rsid w:val="00EC4F96"/>
    <w:rsid w:val="00ED0C45"/>
    <w:rsid w:val="00ED30EC"/>
    <w:rsid w:val="00ED4489"/>
    <w:rsid w:val="00ED757D"/>
    <w:rsid w:val="00EF444A"/>
    <w:rsid w:val="00F02F9D"/>
    <w:rsid w:val="00F07B07"/>
    <w:rsid w:val="00F21E2A"/>
    <w:rsid w:val="00F32000"/>
    <w:rsid w:val="00F42410"/>
    <w:rsid w:val="00F43876"/>
    <w:rsid w:val="00F479C3"/>
    <w:rsid w:val="00F557DF"/>
    <w:rsid w:val="00F70C10"/>
    <w:rsid w:val="00F7109F"/>
    <w:rsid w:val="00F73623"/>
    <w:rsid w:val="00F74076"/>
    <w:rsid w:val="00F76328"/>
    <w:rsid w:val="00F81BF5"/>
    <w:rsid w:val="00F86B91"/>
    <w:rsid w:val="00F87C7E"/>
    <w:rsid w:val="00F90C54"/>
    <w:rsid w:val="00F92FE6"/>
    <w:rsid w:val="00F94168"/>
    <w:rsid w:val="00F970FA"/>
    <w:rsid w:val="00FA0AE3"/>
    <w:rsid w:val="00FA19C2"/>
    <w:rsid w:val="00FA1F66"/>
    <w:rsid w:val="00FA34BC"/>
    <w:rsid w:val="00FA3933"/>
    <w:rsid w:val="00FC317C"/>
    <w:rsid w:val="00FC422E"/>
    <w:rsid w:val="00FC52B6"/>
    <w:rsid w:val="00FD52CB"/>
    <w:rsid w:val="00FD52EA"/>
    <w:rsid w:val="00FD6787"/>
    <w:rsid w:val="00FE043A"/>
    <w:rsid w:val="00FE3E22"/>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Default">
    <w:name w:val="Default"/>
    <w:rsid w:val="001E491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Default">
    <w:name w:val="Default"/>
    <w:rsid w:val="001E49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s.gov/upde/planyourvisit/permits.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federalregister.gov/a/2014-23533"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1.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A195-F62A-47EB-9B7E-3CB9FDB4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6463</Words>
  <Characters>36841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43218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Peterec, Ingrid</cp:lastModifiedBy>
  <cp:revision>2</cp:revision>
  <cp:lastPrinted>2017-03-09T13:18:00Z</cp:lastPrinted>
  <dcterms:created xsi:type="dcterms:W3CDTF">2017-03-09T17:11:00Z</dcterms:created>
  <dcterms:modified xsi:type="dcterms:W3CDTF">2017-03-09T17:11:00Z</dcterms:modified>
</cp:coreProperties>
</file>