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C92" w:rsidRDefault="00EB2C92" w:rsidP="00B62F0A">
      <w:pPr>
        <w:pStyle w:val="Title"/>
      </w:pPr>
      <w:r>
        <w:rPr>
          <w:noProof/>
        </w:rPr>
        <w:drawing>
          <wp:inline distT="0" distB="0" distL="0" distR="0">
            <wp:extent cx="6858000" cy="894715"/>
            <wp:effectExtent l="0" t="0" r="0" b="635"/>
            <wp:docPr id="1" name="Picture 1" descr="Black and white banner reading &quot;Acadia Program Planner&quot;. Right hand corner with NPS arrowhead. " title="Acadia Education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cadia Education Bann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94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3E9" w:rsidRDefault="007833E9" w:rsidP="00B62F0A">
      <w:pPr>
        <w:pStyle w:val="Title"/>
      </w:pPr>
      <w:r>
        <w:t xml:space="preserve">At Home in Acadia – Kindergarten Habitats </w:t>
      </w:r>
    </w:p>
    <w:p w:rsidR="007833E9" w:rsidRDefault="007833E9">
      <w:r>
        <w:t xml:space="preserve">We are looking forward to your visit to Acadia National Park which will provide your students with a special opportunity to learn about survival and relationships in several of Acadia’s habitats. Please meet your ranger at 9:00 AM </w:t>
      </w:r>
      <w:r w:rsidR="00B62F0A">
        <w:t>at the location in your confirmation letter</w:t>
      </w:r>
      <w:r>
        <w:t>. The program concludes at 11:00 AM. Plan a restroom break just before departing school. If you have any questions about the program in advance please call the education office at 288-8823, or 288-8825 on the day of the program. If you will be more than 15 minutes late, please call the Visitor Center at 288-8832 so that they can contact the ranger by radio.</w:t>
      </w:r>
    </w:p>
    <w:p w:rsidR="007833E9" w:rsidRPr="00B62F0A" w:rsidRDefault="007833E9">
      <w:pPr>
        <w:rPr>
          <w:rStyle w:val="Strong"/>
        </w:rPr>
      </w:pPr>
      <w:r w:rsidRPr="00B62F0A">
        <w:rPr>
          <w:rStyle w:val="Strong"/>
        </w:rPr>
        <w:t xml:space="preserve">Program Schedule (timing and sequence may vary) </w:t>
      </w:r>
    </w:p>
    <w:p w:rsidR="007833E9" w:rsidRDefault="007833E9" w:rsidP="00B832A4">
      <w:r>
        <w:t xml:space="preserve">9:00 Welcome, Logistics, and Restroom Break </w:t>
      </w:r>
    </w:p>
    <w:p w:rsidR="007833E9" w:rsidRDefault="007833E9" w:rsidP="00B832A4">
      <w:r>
        <w:t>9:15 Animal Role-Play &amp; Habitat Match Puzzle – Animal Needs in a Habitat</w:t>
      </w:r>
    </w:p>
    <w:p w:rsidR="007833E9" w:rsidRDefault="007833E9" w:rsidP="00B832A4">
      <w:r>
        <w:t xml:space="preserve">9:45 Snack </w:t>
      </w:r>
    </w:p>
    <w:p w:rsidR="007833E9" w:rsidRDefault="007833E9" w:rsidP="00B832A4">
      <w:r>
        <w:t xml:space="preserve">10:00 Exploration Hike – Explore a trail with a focus on discovering the needs of plants and animals and their relationship with their habitat. </w:t>
      </w:r>
    </w:p>
    <w:p w:rsidR="007833E9" w:rsidRDefault="007833E9" w:rsidP="00B832A4">
      <w:r>
        <w:t xml:space="preserve">10:45 Conclusion and Restroom Break </w:t>
      </w:r>
    </w:p>
    <w:p w:rsidR="00B62F0A" w:rsidRDefault="007833E9" w:rsidP="00B832A4">
      <w:r>
        <w:t xml:space="preserve">11:00 Departure </w:t>
      </w:r>
    </w:p>
    <w:p w:rsidR="007833E9" w:rsidRPr="00B62F0A" w:rsidRDefault="007833E9" w:rsidP="00B832A4">
      <w:pPr>
        <w:rPr>
          <w:rStyle w:val="Strong"/>
        </w:rPr>
      </w:pPr>
      <w:r w:rsidRPr="00B62F0A">
        <w:rPr>
          <w:rStyle w:val="Strong"/>
        </w:rPr>
        <w:t>Plan to Bring</w:t>
      </w:r>
    </w:p>
    <w:p w:rsidR="007833E9" w:rsidRDefault="007833E9" w:rsidP="00B832A4">
      <w:pPr>
        <w:pStyle w:val="ListParagraph"/>
        <w:numPr>
          <w:ilvl w:val="0"/>
          <w:numId w:val="4"/>
        </w:numPr>
      </w:pPr>
      <w:r>
        <w:t xml:space="preserve">Chaperones: Plan early! Acadia requires a chaperone for every ten students and suggests a chaperone for every five students for Kindergarten. Extra chaperones are welcome. </w:t>
      </w:r>
    </w:p>
    <w:p w:rsidR="007833E9" w:rsidRDefault="007833E9" w:rsidP="00B832A4">
      <w:pPr>
        <w:pStyle w:val="ListParagraph"/>
        <w:numPr>
          <w:ilvl w:val="0"/>
          <w:numId w:val="4"/>
        </w:numPr>
      </w:pPr>
      <w:r>
        <w:t xml:space="preserve">Food: A water fountain is available at the field trip site but there is no food or drinks to purchase. Each student needs to bring a snack and a re-sealable drink. Although a lunch break will not be included in the program, you are welcome to plan to eat your bag lunches </w:t>
      </w:r>
      <w:r w:rsidR="00EB2C92">
        <w:t>on site</w:t>
      </w:r>
      <w:r>
        <w:t xml:space="preserve"> before heading back to school.</w:t>
      </w:r>
    </w:p>
    <w:p w:rsidR="007833E9" w:rsidRDefault="007833E9" w:rsidP="00B832A4">
      <w:pPr>
        <w:pStyle w:val="ListParagraph"/>
        <w:numPr>
          <w:ilvl w:val="0"/>
          <w:numId w:val="4"/>
        </w:numPr>
      </w:pPr>
      <w:r>
        <w:t>Clothing: Wear layered outdoor clothing to accommodate changing weather conditions. Supportive shoes are essential—no sandals or flip-flops. It’s best to wear pants instead of shorts for extra tick protection.</w:t>
      </w:r>
    </w:p>
    <w:p w:rsidR="007833E9" w:rsidRDefault="007833E9" w:rsidP="00B832A4">
      <w:pPr>
        <w:pStyle w:val="ListParagraph"/>
        <w:numPr>
          <w:ilvl w:val="0"/>
          <w:numId w:val="4"/>
        </w:numPr>
      </w:pPr>
      <w:r>
        <w:t xml:space="preserve">Nametags: Students and adults need name tags. A piece of masking tape with the name in marker is sufficient. </w:t>
      </w:r>
    </w:p>
    <w:p w:rsidR="007833E9" w:rsidRDefault="007833E9" w:rsidP="00B832A4">
      <w:pPr>
        <w:pStyle w:val="ListParagraph"/>
        <w:numPr>
          <w:ilvl w:val="0"/>
          <w:numId w:val="4"/>
        </w:numPr>
      </w:pPr>
      <w:r>
        <w:t>Signed photo release forms: Please send photo releases home with students for parent signatures. Teachers’ Responsibilities</w:t>
      </w:r>
    </w:p>
    <w:p w:rsidR="007833E9" w:rsidRDefault="007833E9" w:rsidP="00B832A4">
      <w:pPr>
        <w:pStyle w:val="ListParagraph"/>
        <w:numPr>
          <w:ilvl w:val="0"/>
          <w:numId w:val="4"/>
        </w:numPr>
      </w:pPr>
      <w:r>
        <w:t>Prepare students for the program by utilizing suggested classroom activities or your own.</w:t>
      </w:r>
    </w:p>
    <w:p w:rsidR="007833E9" w:rsidRDefault="007833E9" w:rsidP="00B832A4">
      <w:pPr>
        <w:pStyle w:val="ListParagraph"/>
        <w:numPr>
          <w:ilvl w:val="0"/>
          <w:numId w:val="4"/>
        </w:numPr>
      </w:pPr>
      <w:r>
        <w:t>Adherence to school procedures such as permission slips, insurance, transportation, etc.</w:t>
      </w:r>
    </w:p>
    <w:p w:rsidR="007833E9" w:rsidRDefault="007833E9" w:rsidP="00B832A4">
      <w:pPr>
        <w:pStyle w:val="ListParagraph"/>
        <w:numPr>
          <w:ilvl w:val="0"/>
          <w:numId w:val="4"/>
        </w:numPr>
      </w:pPr>
      <w:r>
        <w:t xml:space="preserve">Recruit chaperones and inform them of their responsibilities. Please photocopy and distribute the chaperone handout. </w:t>
      </w:r>
    </w:p>
    <w:p w:rsidR="007833E9" w:rsidRDefault="007833E9" w:rsidP="00B832A4">
      <w:pPr>
        <w:pStyle w:val="ListParagraph"/>
        <w:numPr>
          <w:ilvl w:val="0"/>
          <w:numId w:val="4"/>
        </w:numPr>
      </w:pPr>
      <w:r>
        <w:t xml:space="preserve">Prepare students to follow Leave No Trace practices: </w:t>
      </w:r>
    </w:p>
    <w:p w:rsidR="007833E9" w:rsidRDefault="007833E9" w:rsidP="00510118">
      <w:pPr>
        <w:pStyle w:val="ListParagraph"/>
        <w:numPr>
          <w:ilvl w:val="0"/>
          <w:numId w:val="6"/>
        </w:numPr>
      </w:pPr>
      <w:bookmarkStart w:id="0" w:name="_GoBack"/>
      <w:r>
        <w:t xml:space="preserve">Stay on trails if possible. </w:t>
      </w:r>
    </w:p>
    <w:p w:rsidR="007833E9" w:rsidRDefault="007833E9" w:rsidP="00510118">
      <w:pPr>
        <w:pStyle w:val="ListParagraph"/>
        <w:numPr>
          <w:ilvl w:val="0"/>
          <w:numId w:val="6"/>
        </w:numPr>
      </w:pPr>
      <w:r>
        <w:t xml:space="preserve">Respect, listen, and use quiet voices. </w:t>
      </w:r>
    </w:p>
    <w:p w:rsidR="007833E9" w:rsidRDefault="007833E9" w:rsidP="00510118">
      <w:pPr>
        <w:pStyle w:val="ListParagraph"/>
        <w:numPr>
          <w:ilvl w:val="0"/>
          <w:numId w:val="6"/>
        </w:numPr>
      </w:pPr>
      <w:r>
        <w:t xml:space="preserve">Leave all natural objects. Take trash with you. (You may want to bring a trash bag.) </w:t>
      </w:r>
    </w:p>
    <w:bookmarkEnd w:id="0"/>
    <w:p w:rsidR="007833E9" w:rsidRDefault="007833E9" w:rsidP="00B832A4">
      <w:pPr>
        <w:pStyle w:val="ListParagraph"/>
        <w:numPr>
          <w:ilvl w:val="0"/>
          <w:numId w:val="4"/>
        </w:numPr>
      </w:pPr>
      <w:r>
        <w:t xml:space="preserve">Supervise students and help them stay focused while on the program. </w:t>
      </w:r>
    </w:p>
    <w:p w:rsidR="007833E9" w:rsidRDefault="007833E9" w:rsidP="00B832A4">
      <w:pPr>
        <w:pStyle w:val="ListParagraph"/>
        <w:numPr>
          <w:ilvl w:val="0"/>
          <w:numId w:val="4"/>
        </w:numPr>
      </w:pPr>
      <w:r>
        <w:t xml:space="preserve">Notify trip participants about the recommendation to check for ticks after visiting the park. Tick numbers here have risen in recent years. </w:t>
      </w:r>
    </w:p>
    <w:p w:rsidR="007833E9" w:rsidRDefault="007833E9" w:rsidP="00B832A4">
      <w:pPr>
        <w:pStyle w:val="ListParagraph"/>
        <w:numPr>
          <w:ilvl w:val="0"/>
          <w:numId w:val="4"/>
        </w:numPr>
      </w:pPr>
      <w:r>
        <w:lastRenderedPageBreak/>
        <w:t xml:space="preserve">Ensuring that safe practices are followed throughout. </w:t>
      </w:r>
    </w:p>
    <w:p w:rsidR="007833E9" w:rsidRDefault="007833E9"/>
    <w:p w:rsidR="007833E9" w:rsidRPr="00B62F0A" w:rsidRDefault="007833E9">
      <w:pPr>
        <w:rPr>
          <w:rStyle w:val="Strong"/>
        </w:rPr>
      </w:pPr>
      <w:r w:rsidRPr="00B62F0A">
        <w:rPr>
          <w:rStyle w:val="Strong"/>
        </w:rPr>
        <w:t>Program Goals:</w:t>
      </w:r>
    </w:p>
    <w:p w:rsidR="007833E9" w:rsidRDefault="007833E9" w:rsidP="00B832A4">
      <w:pPr>
        <w:pStyle w:val="ListParagraph"/>
        <w:numPr>
          <w:ilvl w:val="0"/>
          <w:numId w:val="2"/>
        </w:numPr>
      </w:pPr>
      <w:r>
        <w:t xml:space="preserve">To provide an opportunity for students to connect to the resources of Acadia through sensory exploration &amp; discovery. </w:t>
      </w:r>
    </w:p>
    <w:p w:rsidR="007833E9" w:rsidRDefault="007833E9" w:rsidP="00B832A4">
      <w:pPr>
        <w:pStyle w:val="ListParagraph"/>
        <w:numPr>
          <w:ilvl w:val="0"/>
          <w:numId w:val="2"/>
        </w:numPr>
      </w:pPr>
      <w:r>
        <w:t xml:space="preserve">To increase students’ knowledge of what plants and animals need to survive. </w:t>
      </w:r>
    </w:p>
    <w:p w:rsidR="007833E9" w:rsidRDefault="007833E9" w:rsidP="00B832A4">
      <w:pPr>
        <w:pStyle w:val="ListParagraph"/>
        <w:numPr>
          <w:ilvl w:val="0"/>
          <w:numId w:val="2"/>
        </w:numPr>
      </w:pPr>
      <w:r>
        <w:t>To help students understand the relationship of plant and animal needs with the places they live.</w:t>
      </w:r>
    </w:p>
    <w:p w:rsidR="007833E9" w:rsidRDefault="007833E9" w:rsidP="00B832A4">
      <w:pPr>
        <w:pStyle w:val="ListParagraph"/>
        <w:numPr>
          <w:ilvl w:val="0"/>
          <w:numId w:val="2"/>
        </w:numPr>
      </w:pPr>
      <w:r>
        <w:t xml:space="preserve">To foster a sense of respect and stewardship for Acadia and the environment. </w:t>
      </w:r>
    </w:p>
    <w:p w:rsidR="007833E9" w:rsidRDefault="007833E9" w:rsidP="00B832A4">
      <w:pPr>
        <w:pStyle w:val="ListParagraph"/>
        <w:numPr>
          <w:ilvl w:val="0"/>
          <w:numId w:val="1"/>
        </w:numPr>
      </w:pPr>
      <w:r>
        <w:t xml:space="preserve">Program Objectives: Students will be able to: </w:t>
      </w:r>
    </w:p>
    <w:p w:rsidR="007833E9" w:rsidRDefault="007833E9" w:rsidP="00B832A4">
      <w:pPr>
        <w:pStyle w:val="ListParagraph"/>
        <w:numPr>
          <w:ilvl w:val="0"/>
          <w:numId w:val="1"/>
        </w:numPr>
      </w:pPr>
      <w:r>
        <w:t xml:space="preserve">Name several things plants need to grow. </w:t>
      </w:r>
    </w:p>
    <w:p w:rsidR="007833E9" w:rsidRDefault="007833E9" w:rsidP="00B832A4">
      <w:pPr>
        <w:pStyle w:val="ListParagraph"/>
        <w:numPr>
          <w:ilvl w:val="0"/>
          <w:numId w:val="1"/>
        </w:numPr>
      </w:pPr>
      <w:r>
        <w:t xml:space="preserve">Name several things animals need to grow. </w:t>
      </w:r>
    </w:p>
    <w:p w:rsidR="007833E9" w:rsidRDefault="007833E9" w:rsidP="00B832A4">
      <w:pPr>
        <w:pStyle w:val="ListParagraph"/>
        <w:numPr>
          <w:ilvl w:val="0"/>
          <w:numId w:val="1"/>
        </w:numPr>
      </w:pPr>
      <w:r>
        <w:t xml:space="preserve">Match animals to a habitat that could support them. </w:t>
      </w:r>
    </w:p>
    <w:p w:rsidR="007833E9" w:rsidRDefault="007833E9"/>
    <w:p w:rsidR="007833E9" w:rsidRPr="00B62F0A" w:rsidRDefault="007833E9">
      <w:pPr>
        <w:rPr>
          <w:rStyle w:val="Strong"/>
        </w:rPr>
      </w:pPr>
      <w:r w:rsidRPr="00B62F0A">
        <w:rPr>
          <w:rStyle w:val="Strong"/>
        </w:rPr>
        <w:t>Learning Standards:</w:t>
      </w:r>
    </w:p>
    <w:p w:rsidR="007833E9" w:rsidRDefault="007833E9">
      <w:r>
        <w:t xml:space="preserve">From the Next Generation Science Standards: Interdependent Relationships in Ecosystems </w:t>
      </w:r>
    </w:p>
    <w:p w:rsidR="007833E9" w:rsidRDefault="007833E9">
      <w:r>
        <w:t xml:space="preserve">K-LS1-1 Use observations to describe patterns of what plants and animals need to survive. </w:t>
      </w:r>
    </w:p>
    <w:p w:rsidR="007833E9" w:rsidRDefault="007833E9">
      <w:r>
        <w:t xml:space="preserve">K-ESS2-2 Construct argument supported by evidence for how plants and animals (including humans) can change the environment to meet their needs. </w:t>
      </w:r>
    </w:p>
    <w:p w:rsidR="007833E9" w:rsidRDefault="007833E9">
      <w:r>
        <w:t xml:space="preserve">K-ESS3-1 Use a model to represent relationship between needs of different plants and animals and the places they live. </w:t>
      </w:r>
    </w:p>
    <w:p w:rsidR="00401FFE" w:rsidRDefault="007833E9">
      <w:r>
        <w:t>K-ESS3-3 Communicate solutions that will reduce the impact of humans on land, water, air, and/or other living things in the local environment.</w:t>
      </w:r>
    </w:p>
    <w:sectPr w:rsidR="00401FFE" w:rsidSect="00EB2C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81B96"/>
    <w:multiLevelType w:val="hybridMultilevel"/>
    <w:tmpl w:val="1EBC7AB2"/>
    <w:lvl w:ilvl="0" w:tplc="04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F34F3A"/>
    <w:multiLevelType w:val="hybridMultilevel"/>
    <w:tmpl w:val="798ED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34070"/>
    <w:multiLevelType w:val="hybridMultilevel"/>
    <w:tmpl w:val="A8E4C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A132D"/>
    <w:multiLevelType w:val="hybridMultilevel"/>
    <w:tmpl w:val="1F98872C"/>
    <w:lvl w:ilvl="0" w:tplc="E95C16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77996"/>
    <w:multiLevelType w:val="hybridMultilevel"/>
    <w:tmpl w:val="816C9CCE"/>
    <w:lvl w:ilvl="0" w:tplc="5F20AD5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CA06194"/>
    <w:multiLevelType w:val="hybridMultilevel"/>
    <w:tmpl w:val="8098F02C"/>
    <w:lvl w:ilvl="0" w:tplc="5F20AD50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3E9"/>
    <w:rsid w:val="00510118"/>
    <w:rsid w:val="00547FF5"/>
    <w:rsid w:val="007833E9"/>
    <w:rsid w:val="00B62F0A"/>
    <w:rsid w:val="00B636C4"/>
    <w:rsid w:val="00B832A4"/>
    <w:rsid w:val="00E63231"/>
    <w:rsid w:val="00EB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720F7"/>
  <w15:chartTrackingRefBased/>
  <w15:docId w15:val="{01A51DB3-A98C-4E8A-AD30-394044FC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2A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62F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F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B62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Mccormack, Mackette E</dc:creator>
  <cp:keywords/>
  <dc:description/>
  <cp:lastModifiedBy>Mccormack, Mackette E</cp:lastModifiedBy>
  <cp:revision>3</cp:revision>
  <cp:lastPrinted>2019-04-02T14:37:00Z</cp:lastPrinted>
  <dcterms:created xsi:type="dcterms:W3CDTF">2019-04-02T13:38:00Z</dcterms:created>
  <dcterms:modified xsi:type="dcterms:W3CDTF">2019-04-02T14:40:00Z</dcterms:modified>
</cp:coreProperties>
</file>