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07" w:rsidRDefault="00270067" w:rsidP="00270067">
      <w:pPr>
        <w:pStyle w:val="Heading1"/>
        <w:rPr>
          <w:color w:val="auto"/>
        </w:rPr>
      </w:pPr>
      <w:r w:rsidRPr="00270067">
        <w:rPr>
          <w:color w:val="auto"/>
        </w:rPr>
        <w:t>Notice to Customers Making Payment by Check</w:t>
      </w:r>
    </w:p>
    <w:p w:rsidR="00270067" w:rsidRDefault="00270067" w:rsidP="00270067">
      <w:r>
        <w:t xml:space="preserve">When you provide a check as payment, you authorize us either to use information from your check to make a </w:t>
      </w:r>
      <w:proofErr w:type="spellStart"/>
      <w:r>
        <w:t>one time</w:t>
      </w:r>
      <w:proofErr w:type="spellEnd"/>
      <w:r>
        <w:t xml:space="preserve"> electronic fund transfer from your account or to process the payment as a check transaction.</w:t>
      </w:r>
    </w:p>
    <w:p w:rsidR="00270067" w:rsidRDefault="00270067" w:rsidP="00270067">
      <w:r>
        <w:t xml:space="preserve">When we use information from your check to make an electronic fund transfer, funds may be withdrawn from your account as soon as the same day we receive your payment, and you will not receive your check back from your financial institution. </w:t>
      </w:r>
    </w:p>
    <w:p w:rsidR="00270067" w:rsidRPr="00270067" w:rsidRDefault="00270067" w:rsidP="00270067">
      <w:r>
        <w:t xml:space="preserve">Privacy Act – A Privacy Act Statement required by 5 U.S.C 552a(e)(3)stating our authority for soliciting and collecting the information from your check, and explaining the purposes and routine uses which will be made of your check information, is available from our internet site at: </w:t>
      </w:r>
      <w:hyperlink r:id="rId5" w:history="1">
        <w:r w:rsidR="007F1341" w:rsidRPr="006C5555">
          <w:rPr>
            <w:rStyle w:val="Hyperlink"/>
          </w:rPr>
          <w:t>https://www.pccotc.gov/pccotc/index.htm</w:t>
        </w:r>
      </w:hyperlink>
      <w:r>
        <w:t xml:space="preserve">, </w:t>
      </w:r>
      <w:bookmarkStart w:id="0" w:name="_GoBack"/>
      <w:bookmarkEnd w:id="0"/>
      <w:r>
        <w:t xml:space="preserve">or call toll free at 1-866-945-7920 (local number, Delaware) 302-324-6442, Military DSN 510-428-6824 (option 4, option 5, option 4) to obtain a copy by mail. Furnishing the check information is voluntary, but a decision not to do so may require you to make payment by some other method. </w:t>
      </w:r>
    </w:p>
    <w:p w:rsidR="00270067" w:rsidRPr="00270067" w:rsidRDefault="00270067" w:rsidP="00270067"/>
    <w:p w:rsidR="00270067" w:rsidRPr="00270067" w:rsidRDefault="00270067" w:rsidP="00270067">
      <w:r>
        <w:t xml:space="preserve"> </w:t>
      </w:r>
    </w:p>
    <w:sectPr w:rsidR="00270067" w:rsidRPr="00270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67"/>
    <w:rsid w:val="000F5842"/>
    <w:rsid w:val="00113368"/>
    <w:rsid w:val="00270067"/>
    <w:rsid w:val="007F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06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700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06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700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ccotc.gov/pccotc/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Heather C.</dc:creator>
  <cp:lastModifiedBy>Brown, Heather C.</cp:lastModifiedBy>
  <cp:revision>2</cp:revision>
  <dcterms:created xsi:type="dcterms:W3CDTF">2017-12-28T21:40:00Z</dcterms:created>
  <dcterms:modified xsi:type="dcterms:W3CDTF">2017-12-28T21:50:00Z</dcterms:modified>
</cp:coreProperties>
</file>