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F9F0" w14:textId="77777777" w:rsidR="007D4C26" w:rsidRPr="00AE0D1F" w:rsidRDefault="007D4C26" w:rsidP="00733C44">
      <w:pPr>
        <w:spacing w:after="0" w:line="240" w:lineRule="auto"/>
        <w:rPr>
          <w:rFonts w:cs="Arial"/>
          <w:i/>
          <w:sz w:val="18"/>
          <w:szCs w:val="18"/>
        </w:rPr>
      </w:pPr>
    </w:p>
    <w:p w14:paraId="054C388B" w14:textId="372CB8B8" w:rsidR="00437DA2" w:rsidRPr="00AE0D1F" w:rsidRDefault="00016546" w:rsidP="00881349">
      <w:pPr>
        <w:pBdr>
          <w:top w:val="single" w:sz="12" w:space="1" w:color="5E1785"/>
        </w:pBdr>
        <w:spacing w:after="0" w:line="240" w:lineRule="auto"/>
        <w:rPr>
          <w:rFonts w:cs="Arial"/>
          <w:i/>
          <w:sz w:val="18"/>
          <w:szCs w:val="18"/>
        </w:rPr>
      </w:pPr>
      <w:r w:rsidRPr="00AE0D1F">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49B74715" w14:textId="77777777" w:rsidR="00733C44" w:rsidRPr="00AE0D1F" w:rsidRDefault="00733C44" w:rsidP="00733C44">
      <w:pPr>
        <w:spacing w:after="0" w:line="240" w:lineRule="auto"/>
        <w:rPr>
          <w:rFonts w:cs="Arial"/>
          <w:i/>
          <w:sz w:val="18"/>
          <w:szCs w:val="18"/>
        </w:rPr>
      </w:pPr>
    </w:p>
    <w:p w14:paraId="5BCCA4FA" w14:textId="64D8B2AC" w:rsidR="00B85872" w:rsidRPr="00AE0D1F" w:rsidRDefault="00B85872" w:rsidP="00733C44">
      <w:pPr>
        <w:pBdr>
          <w:top w:val="single" w:sz="18" w:space="1" w:color="5E1785"/>
        </w:pBdr>
        <w:spacing w:after="0" w:line="240" w:lineRule="auto"/>
        <w:rPr>
          <w:rFonts w:cs="Arial"/>
          <w:i/>
          <w:sz w:val="18"/>
          <w:szCs w:val="18"/>
        </w:rPr>
      </w:pPr>
    </w:p>
    <w:p w14:paraId="417CAD3D" w14:textId="5460C89F" w:rsidR="00AD4A97" w:rsidRPr="00AE0D1F" w:rsidRDefault="00391556" w:rsidP="00B85872">
      <w:pPr>
        <w:tabs>
          <w:tab w:val="left" w:pos="1980"/>
          <w:tab w:val="left" w:pos="3330"/>
          <w:tab w:val="left" w:pos="5040"/>
        </w:tabs>
        <w:spacing w:after="0" w:line="360" w:lineRule="auto"/>
        <w:ind w:left="7920"/>
        <w:rPr>
          <w:rFonts w:cs="Arial"/>
          <w:sz w:val="18"/>
          <w:szCs w:val="18"/>
        </w:rPr>
      </w:pPr>
      <w:r w:rsidRPr="00AE0D1F">
        <w:rPr>
          <w:rFonts w:cs="Arial"/>
          <w:b/>
          <w:sz w:val="18"/>
          <w:szCs w:val="18"/>
        </w:rPr>
        <w:t>SUBMISSION DATE</w:t>
      </w:r>
      <w:r w:rsidR="00016546" w:rsidRPr="00AE0D1F">
        <w:rPr>
          <w:rFonts w:cs="Arial"/>
          <w:b/>
          <w:sz w:val="18"/>
          <w:szCs w:val="18"/>
        </w:rPr>
        <w:t>:</w:t>
      </w:r>
      <w:r w:rsidR="00016546" w:rsidRPr="00AE0D1F">
        <w:rPr>
          <w:rFonts w:cs="Arial"/>
          <w:sz w:val="18"/>
          <w:szCs w:val="18"/>
        </w:rPr>
        <w:tab/>
      </w:r>
    </w:p>
    <w:p w14:paraId="7F327F71" w14:textId="288F8983" w:rsidR="00674E50" w:rsidRPr="00AE0D1F" w:rsidRDefault="00391556" w:rsidP="00B85872">
      <w:pPr>
        <w:tabs>
          <w:tab w:val="left" w:pos="1980"/>
          <w:tab w:val="left" w:pos="3330"/>
          <w:tab w:val="left" w:pos="5040"/>
        </w:tabs>
        <w:spacing w:after="0" w:line="240" w:lineRule="auto"/>
        <w:ind w:left="1530" w:hanging="1530"/>
        <w:rPr>
          <w:rFonts w:cs="Arial"/>
          <w:b/>
          <w:bCs/>
          <w:i/>
        </w:rPr>
      </w:pPr>
      <w:r w:rsidRPr="00AE0D1F">
        <w:rPr>
          <w:rFonts w:cs="Arial"/>
          <w:b/>
        </w:rPr>
        <w:t>PROJECT TITLE</w:t>
      </w:r>
      <w:r w:rsidR="00DA5C9A" w:rsidRPr="00AE0D1F">
        <w:rPr>
          <w:rFonts w:cs="Arial"/>
          <w:b/>
        </w:rPr>
        <w:t>:</w:t>
      </w:r>
      <w:r w:rsidR="00674E50" w:rsidRPr="00AE0D1F">
        <w:rPr>
          <w:rFonts w:cs="Arial"/>
        </w:rPr>
        <w:t xml:space="preserve">  </w:t>
      </w:r>
      <w:r w:rsidR="00685D04" w:rsidRPr="00685D04">
        <w:rPr>
          <w:rFonts w:cs="Arial"/>
          <w:lang w:bidi="en-US"/>
        </w:rPr>
        <w:t xml:space="preserve"> </w:t>
      </w:r>
    </w:p>
    <w:p w14:paraId="32034FF0" w14:textId="77777777" w:rsidR="00B85872" w:rsidRPr="00AE0D1F" w:rsidRDefault="00B85872" w:rsidP="00881349">
      <w:pPr>
        <w:tabs>
          <w:tab w:val="left" w:pos="1980"/>
          <w:tab w:val="left" w:pos="3330"/>
          <w:tab w:val="left" w:pos="5040"/>
        </w:tabs>
        <w:spacing w:after="0" w:line="240" w:lineRule="auto"/>
        <w:ind w:left="1530" w:hanging="1530"/>
        <w:rPr>
          <w:rFonts w:cs="Arial"/>
          <w:b/>
          <w:bCs/>
          <w:i/>
        </w:rPr>
      </w:pPr>
    </w:p>
    <w:p w14:paraId="14377321" w14:textId="4C6A911D" w:rsidR="00DA5C9A" w:rsidRPr="00AE0D1F" w:rsidRDefault="00391556" w:rsidP="00881349">
      <w:pPr>
        <w:pStyle w:val="NoSpacing"/>
        <w:shd w:val="clear" w:color="auto" w:fill="E5DFEC" w:themeFill="accent4" w:themeFillTint="33"/>
        <w:rPr>
          <w:rFonts w:asciiTheme="minorHAnsi" w:hAnsiTheme="minorHAnsi" w:cstheme="minorHAnsi"/>
          <w:b/>
          <w:sz w:val="22"/>
          <w:szCs w:val="22"/>
        </w:rPr>
      </w:pPr>
      <w:r w:rsidRPr="00AE0D1F">
        <w:rPr>
          <w:rFonts w:asciiTheme="minorHAnsi" w:hAnsiTheme="minorHAnsi" w:cstheme="minorHAnsi"/>
          <w:b/>
          <w:sz w:val="22"/>
          <w:szCs w:val="22"/>
        </w:rPr>
        <w:t>ABSTRACT</w:t>
      </w:r>
      <w:r w:rsidR="0065616C" w:rsidRPr="00AE0D1F">
        <w:rPr>
          <w:rFonts w:asciiTheme="minorHAnsi" w:hAnsiTheme="minorHAnsi" w:cstheme="minorHAnsi"/>
          <w:b/>
          <w:sz w:val="22"/>
          <w:szCs w:val="22"/>
        </w:rPr>
        <w:t>:</w:t>
      </w:r>
      <w:r w:rsidR="00DA5C9A" w:rsidRPr="00AE0D1F">
        <w:rPr>
          <w:rFonts w:asciiTheme="minorHAnsi" w:hAnsiTheme="minorHAnsi" w:cstheme="minorHAnsi"/>
          <w:b/>
          <w:sz w:val="22"/>
          <w:szCs w:val="22"/>
        </w:rPr>
        <w:t xml:space="preserve"> (not to exceed 150 words)</w:t>
      </w:r>
    </w:p>
    <w:p w14:paraId="64DFF4F5" w14:textId="77777777" w:rsidR="00936C43" w:rsidRPr="00AE0D1F" w:rsidRDefault="00936C43" w:rsidP="00881349">
      <w:pPr>
        <w:tabs>
          <w:tab w:val="left" w:pos="360"/>
          <w:tab w:val="left" w:pos="720"/>
          <w:tab w:val="left" w:pos="1440"/>
          <w:tab w:val="left" w:pos="2160"/>
          <w:tab w:val="left" w:pos="3600"/>
          <w:tab w:val="left" w:pos="5040"/>
          <w:tab w:val="left" w:pos="5760"/>
        </w:tabs>
        <w:spacing w:after="0"/>
        <w:rPr>
          <w:rFonts w:ascii="Arial" w:eastAsia="Arial" w:hAnsi="Arial" w:cs="Arial"/>
          <w:i/>
          <w:lang w:bidi="en-US"/>
        </w:rPr>
      </w:pPr>
    </w:p>
    <w:p w14:paraId="13EA7D19" w14:textId="4AA86B52" w:rsidR="00936C43" w:rsidRDefault="00936C43" w:rsidP="00881349">
      <w:pPr>
        <w:tabs>
          <w:tab w:val="left" w:pos="360"/>
          <w:tab w:val="left" w:pos="720"/>
          <w:tab w:val="left" w:pos="1440"/>
          <w:tab w:val="left" w:pos="2160"/>
          <w:tab w:val="left" w:pos="3600"/>
          <w:tab w:val="left" w:pos="5040"/>
          <w:tab w:val="left" w:pos="5760"/>
        </w:tabs>
        <w:spacing w:after="0"/>
        <w:rPr>
          <w:rFonts w:ascii="Arial" w:eastAsia="Arial" w:hAnsi="Arial" w:cs="Arial"/>
          <w:i/>
          <w:sz w:val="20"/>
          <w:szCs w:val="20"/>
          <w:lang w:bidi="en-US"/>
        </w:rPr>
      </w:pPr>
    </w:p>
    <w:p w14:paraId="672AD8B2" w14:textId="77777777" w:rsidR="00685D04" w:rsidRDefault="00685D04" w:rsidP="00881349">
      <w:pPr>
        <w:tabs>
          <w:tab w:val="left" w:pos="360"/>
          <w:tab w:val="left" w:pos="720"/>
          <w:tab w:val="left" w:pos="1440"/>
          <w:tab w:val="left" w:pos="2160"/>
          <w:tab w:val="left" w:pos="3600"/>
          <w:tab w:val="left" w:pos="5040"/>
          <w:tab w:val="left" w:pos="5760"/>
        </w:tabs>
        <w:spacing w:after="0"/>
        <w:rPr>
          <w:rFonts w:cs="Arial"/>
          <w:i/>
          <w:iCs/>
          <w:sz w:val="20"/>
          <w:szCs w:val="20"/>
        </w:rPr>
      </w:pPr>
    </w:p>
    <w:tbl>
      <w:tblPr>
        <w:tblStyle w:val="TableGrid"/>
        <w:tblW w:w="0" w:type="auto"/>
        <w:tblLook w:val="04A0" w:firstRow="1" w:lastRow="0" w:firstColumn="1" w:lastColumn="0" w:noHBand="0" w:noVBand="1"/>
      </w:tblPr>
      <w:tblGrid>
        <w:gridCol w:w="10790"/>
      </w:tblGrid>
      <w:tr w:rsidR="000B709A" w14:paraId="24B49223" w14:textId="77777777" w:rsidTr="008823F2">
        <w:tc>
          <w:tcPr>
            <w:tcW w:w="10790" w:type="dxa"/>
            <w:tcBorders>
              <w:top w:val="single" w:sz="12" w:space="0" w:color="auto"/>
              <w:left w:val="nil"/>
              <w:bottom w:val="single" w:sz="12" w:space="0" w:color="auto"/>
              <w:right w:val="nil"/>
            </w:tcBorders>
            <w:shd w:val="clear" w:color="auto" w:fill="E5DFEC" w:themeFill="accent4" w:themeFillTint="33"/>
          </w:tcPr>
          <w:p w14:paraId="2EFFC1A5" w14:textId="192DB89C" w:rsidR="000B709A" w:rsidRPr="000B709A" w:rsidRDefault="000B709A" w:rsidP="00881349">
            <w:pPr>
              <w:tabs>
                <w:tab w:val="left" w:pos="360"/>
                <w:tab w:val="left" w:pos="720"/>
                <w:tab w:val="left" w:pos="1440"/>
                <w:tab w:val="left" w:pos="2160"/>
                <w:tab w:val="left" w:pos="3600"/>
                <w:tab w:val="left" w:pos="5040"/>
                <w:tab w:val="left" w:pos="5760"/>
              </w:tabs>
              <w:rPr>
                <w:rFonts w:cs="Arial"/>
                <w:b/>
                <w:bCs/>
                <w:sz w:val="20"/>
                <w:szCs w:val="20"/>
              </w:rPr>
            </w:pPr>
            <w:r w:rsidRPr="000B709A">
              <w:rPr>
                <w:rFonts w:cs="Arial"/>
                <w:b/>
                <w:bCs/>
                <w:sz w:val="20"/>
                <w:szCs w:val="20"/>
              </w:rPr>
              <w:t xml:space="preserve">PRINCIPAL INVESTIGATOR CONTACT INFROMATION: </w:t>
            </w:r>
          </w:p>
        </w:tc>
      </w:tr>
    </w:tbl>
    <w:p w14:paraId="36670CBD" w14:textId="77777777" w:rsidR="000B709A" w:rsidRPr="000B709A" w:rsidRDefault="000B709A" w:rsidP="00881349">
      <w:pPr>
        <w:tabs>
          <w:tab w:val="left" w:pos="360"/>
          <w:tab w:val="left" w:pos="720"/>
          <w:tab w:val="left" w:pos="1440"/>
          <w:tab w:val="left" w:pos="2160"/>
          <w:tab w:val="left" w:pos="3600"/>
          <w:tab w:val="left" w:pos="5040"/>
          <w:tab w:val="left" w:pos="5760"/>
        </w:tabs>
        <w:spacing w:after="0"/>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9159"/>
      </w:tblGrid>
      <w:tr w:rsidR="00AE0D1F" w:rsidRPr="00AE0D1F" w14:paraId="20E02B07" w14:textId="77777777" w:rsidTr="000B709A">
        <w:trPr>
          <w:trHeight w:val="360"/>
        </w:trPr>
        <w:tc>
          <w:tcPr>
            <w:tcW w:w="1641" w:type="dxa"/>
          </w:tcPr>
          <w:p w14:paraId="6A04EA51" w14:textId="5E9AFF32" w:rsidR="00B85872" w:rsidRPr="00AE0D1F" w:rsidRDefault="00B85872" w:rsidP="00B85872">
            <w:pPr>
              <w:tabs>
                <w:tab w:val="left" w:pos="360"/>
                <w:tab w:val="left" w:pos="720"/>
                <w:tab w:val="left" w:pos="1440"/>
                <w:tab w:val="left" w:pos="2160"/>
                <w:tab w:val="left" w:pos="3600"/>
                <w:tab w:val="left" w:pos="5040"/>
                <w:tab w:val="left" w:pos="5760"/>
              </w:tabs>
              <w:rPr>
                <w:rFonts w:cs="Arial"/>
                <w:sz w:val="20"/>
                <w:szCs w:val="20"/>
              </w:rPr>
            </w:pPr>
            <w:bookmarkStart w:id="0" w:name="_Hlk45530174"/>
            <w:r w:rsidRPr="00AE0D1F">
              <w:rPr>
                <w:rFonts w:cs="Arial"/>
                <w:sz w:val="20"/>
                <w:szCs w:val="20"/>
              </w:rPr>
              <w:t>NAME:</w:t>
            </w:r>
          </w:p>
        </w:tc>
        <w:tc>
          <w:tcPr>
            <w:tcW w:w="9159" w:type="dxa"/>
          </w:tcPr>
          <w:p w14:paraId="599E16DE" w14:textId="3A2A0B65" w:rsidR="00B85872" w:rsidRPr="00AE0D1F" w:rsidRDefault="00B85872" w:rsidP="00B85872">
            <w:pPr>
              <w:tabs>
                <w:tab w:val="left" w:pos="360"/>
                <w:tab w:val="left" w:pos="720"/>
                <w:tab w:val="left" w:pos="1440"/>
                <w:tab w:val="left" w:pos="2160"/>
                <w:tab w:val="left" w:pos="3600"/>
                <w:tab w:val="left" w:pos="5040"/>
                <w:tab w:val="left" w:pos="5760"/>
              </w:tabs>
              <w:rPr>
                <w:rFonts w:cs="Arial"/>
                <w:sz w:val="20"/>
                <w:szCs w:val="20"/>
              </w:rPr>
            </w:pPr>
          </w:p>
        </w:tc>
      </w:tr>
      <w:tr w:rsidR="00AE0D1F" w:rsidRPr="00AE0D1F" w14:paraId="4658F2A0" w14:textId="77777777" w:rsidTr="000B709A">
        <w:trPr>
          <w:trHeight w:val="367"/>
        </w:trPr>
        <w:tc>
          <w:tcPr>
            <w:tcW w:w="1641" w:type="dxa"/>
          </w:tcPr>
          <w:p w14:paraId="43CB6507" w14:textId="3EDE5773" w:rsidR="00B85872" w:rsidRPr="00AE0D1F" w:rsidRDefault="00B85872" w:rsidP="00B85872">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TITLE</w:t>
            </w:r>
          </w:p>
        </w:tc>
        <w:tc>
          <w:tcPr>
            <w:tcW w:w="9159" w:type="dxa"/>
          </w:tcPr>
          <w:p w14:paraId="3D8F87C9" w14:textId="7A03FD07" w:rsidR="00B85872" w:rsidRPr="00AE0D1F" w:rsidRDefault="00B85872" w:rsidP="00B85872">
            <w:pPr>
              <w:tabs>
                <w:tab w:val="left" w:pos="360"/>
                <w:tab w:val="left" w:pos="720"/>
                <w:tab w:val="left" w:pos="1440"/>
                <w:tab w:val="left" w:pos="2160"/>
                <w:tab w:val="left" w:pos="3600"/>
                <w:tab w:val="left" w:pos="5040"/>
                <w:tab w:val="left" w:pos="5760"/>
              </w:tabs>
              <w:rPr>
                <w:rFonts w:cs="Arial"/>
                <w:sz w:val="20"/>
                <w:szCs w:val="20"/>
              </w:rPr>
            </w:pPr>
          </w:p>
        </w:tc>
      </w:tr>
      <w:tr w:rsidR="00AE0D1F" w:rsidRPr="00AE0D1F" w14:paraId="08B713EC" w14:textId="77777777" w:rsidTr="000B709A">
        <w:trPr>
          <w:trHeight w:val="367"/>
        </w:trPr>
        <w:tc>
          <w:tcPr>
            <w:tcW w:w="1641" w:type="dxa"/>
          </w:tcPr>
          <w:p w14:paraId="2FD2ECF2" w14:textId="76BB8D60" w:rsidR="00B85872" w:rsidRPr="00AE0D1F" w:rsidRDefault="00B85872" w:rsidP="00B85872">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AFFILIATION:</w:t>
            </w:r>
          </w:p>
        </w:tc>
        <w:tc>
          <w:tcPr>
            <w:tcW w:w="9159" w:type="dxa"/>
          </w:tcPr>
          <w:p w14:paraId="1CBC8E98" w14:textId="060EDF7F" w:rsidR="00B85872" w:rsidRPr="00AE0D1F" w:rsidRDefault="00B85872" w:rsidP="00B85872">
            <w:pPr>
              <w:tabs>
                <w:tab w:val="left" w:pos="360"/>
                <w:tab w:val="left" w:pos="720"/>
                <w:tab w:val="left" w:pos="1440"/>
                <w:tab w:val="left" w:pos="2160"/>
                <w:tab w:val="left" w:pos="3600"/>
                <w:tab w:val="left" w:pos="5040"/>
                <w:tab w:val="left" w:pos="5760"/>
              </w:tabs>
              <w:rPr>
                <w:rFonts w:cs="Arial"/>
                <w:sz w:val="20"/>
                <w:szCs w:val="20"/>
              </w:rPr>
            </w:pPr>
          </w:p>
        </w:tc>
      </w:tr>
      <w:tr w:rsidR="00AE0D1F" w:rsidRPr="00AE0D1F" w14:paraId="21C4BAE3" w14:textId="77777777" w:rsidTr="000B709A">
        <w:trPr>
          <w:trHeight w:val="387"/>
        </w:trPr>
        <w:tc>
          <w:tcPr>
            <w:tcW w:w="1641" w:type="dxa"/>
          </w:tcPr>
          <w:p w14:paraId="7283E8C6" w14:textId="142B9470" w:rsidR="00B85872" w:rsidRPr="00AE0D1F" w:rsidRDefault="00B85872" w:rsidP="00B85872">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ADDRESS:</w:t>
            </w:r>
          </w:p>
        </w:tc>
        <w:tc>
          <w:tcPr>
            <w:tcW w:w="9159" w:type="dxa"/>
          </w:tcPr>
          <w:p w14:paraId="2F5317CC" w14:textId="03A0B89F" w:rsidR="00B85872" w:rsidRPr="00AE0D1F" w:rsidRDefault="00B85872" w:rsidP="00B85872">
            <w:pPr>
              <w:tabs>
                <w:tab w:val="left" w:pos="360"/>
                <w:tab w:val="left" w:pos="720"/>
                <w:tab w:val="left" w:pos="1440"/>
                <w:tab w:val="left" w:pos="2160"/>
                <w:tab w:val="left" w:pos="3600"/>
                <w:tab w:val="left" w:pos="5040"/>
                <w:tab w:val="left" w:pos="5760"/>
              </w:tabs>
              <w:rPr>
                <w:rFonts w:cs="Arial"/>
                <w:sz w:val="20"/>
                <w:szCs w:val="20"/>
              </w:rPr>
            </w:pPr>
          </w:p>
        </w:tc>
      </w:tr>
      <w:tr w:rsidR="00906064" w:rsidRPr="00AE0D1F" w14:paraId="52BF0DC0" w14:textId="77777777" w:rsidTr="000B709A">
        <w:trPr>
          <w:trHeight w:val="378"/>
        </w:trPr>
        <w:tc>
          <w:tcPr>
            <w:tcW w:w="1641" w:type="dxa"/>
          </w:tcPr>
          <w:p w14:paraId="13425EC6" w14:textId="295CFA86" w:rsidR="00906064" w:rsidRPr="00AE0D1F" w:rsidRDefault="00906064" w:rsidP="00B85872">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EMAIL:</w:t>
            </w:r>
          </w:p>
        </w:tc>
        <w:tc>
          <w:tcPr>
            <w:tcW w:w="9159" w:type="dxa"/>
          </w:tcPr>
          <w:p w14:paraId="05BD85B4" w14:textId="16A5F25B" w:rsidR="00906064" w:rsidRPr="00AE0D1F" w:rsidRDefault="00906064" w:rsidP="00B85872">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PHONE:</w:t>
            </w:r>
          </w:p>
        </w:tc>
      </w:tr>
      <w:bookmarkEnd w:id="0"/>
    </w:tbl>
    <w:p w14:paraId="25BC7DCB" w14:textId="4B329BA1" w:rsidR="00B85872" w:rsidRDefault="00B85872" w:rsidP="00FA5DEF">
      <w:pPr>
        <w:tabs>
          <w:tab w:val="left" w:pos="360"/>
          <w:tab w:val="left" w:pos="720"/>
          <w:tab w:val="left" w:pos="1440"/>
          <w:tab w:val="left" w:pos="2160"/>
          <w:tab w:val="left" w:pos="3600"/>
          <w:tab w:val="left" w:pos="5040"/>
          <w:tab w:val="left" w:pos="5760"/>
        </w:tabs>
        <w:spacing w:after="0"/>
        <w:rPr>
          <w:rFonts w:cs="Arial"/>
          <w:sz w:val="16"/>
          <w:szCs w:val="16"/>
        </w:rPr>
      </w:pPr>
    </w:p>
    <w:tbl>
      <w:tblPr>
        <w:tblStyle w:val="TableGrid"/>
        <w:tblW w:w="0" w:type="auto"/>
        <w:tblLook w:val="04A0" w:firstRow="1" w:lastRow="0" w:firstColumn="1" w:lastColumn="0" w:noHBand="0" w:noVBand="1"/>
      </w:tblPr>
      <w:tblGrid>
        <w:gridCol w:w="10790"/>
      </w:tblGrid>
      <w:tr w:rsidR="000754B1" w14:paraId="3C8AAFC7" w14:textId="77777777" w:rsidTr="00FE1B6C">
        <w:tc>
          <w:tcPr>
            <w:tcW w:w="10790" w:type="dxa"/>
            <w:tcBorders>
              <w:top w:val="single" w:sz="12" w:space="0" w:color="auto"/>
              <w:left w:val="nil"/>
              <w:bottom w:val="single" w:sz="12" w:space="0" w:color="auto"/>
              <w:right w:val="nil"/>
            </w:tcBorders>
            <w:shd w:val="clear" w:color="auto" w:fill="E5DFEC" w:themeFill="accent4" w:themeFillTint="33"/>
          </w:tcPr>
          <w:p w14:paraId="7A7D8600" w14:textId="7472A925" w:rsidR="000754B1" w:rsidRPr="000F0030" w:rsidRDefault="000F0030" w:rsidP="00FA5DEF">
            <w:pPr>
              <w:tabs>
                <w:tab w:val="left" w:pos="360"/>
                <w:tab w:val="left" w:pos="720"/>
                <w:tab w:val="left" w:pos="1440"/>
                <w:tab w:val="left" w:pos="2160"/>
                <w:tab w:val="left" w:pos="3600"/>
                <w:tab w:val="left" w:pos="5040"/>
                <w:tab w:val="left" w:pos="5760"/>
              </w:tabs>
              <w:rPr>
                <w:rFonts w:cs="Arial"/>
                <w:b/>
                <w:bCs/>
                <w:sz w:val="20"/>
                <w:szCs w:val="20"/>
              </w:rPr>
            </w:pPr>
            <w:r w:rsidRPr="000F0030">
              <w:rPr>
                <w:rFonts w:cs="Arial"/>
                <w:b/>
                <w:bCs/>
                <w:sz w:val="20"/>
                <w:szCs w:val="20"/>
              </w:rPr>
              <w:t xml:space="preserve">PARK OR PROGRAM LIASION CONTACT INFORMATION: </w:t>
            </w:r>
          </w:p>
        </w:tc>
      </w:tr>
    </w:tbl>
    <w:p w14:paraId="1E58B84A" w14:textId="77777777" w:rsidR="00CA1560" w:rsidRDefault="00CA1560" w:rsidP="00FA5DEF">
      <w:pPr>
        <w:tabs>
          <w:tab w:val="left" w:pos="360"/>
          <w:tab w:val="left" w:pos="720"/>
          <w:tab w:val="left" w:pos="1440"/>
          <w:tab w:val="left" w:pos="2160"/>
          <w:tab w:val="left" w:pos="3600"/>
          <w:tab w:val="left" w:pos="5040"/>
          <w:tab w:val="left" w:pos="5760"/>
        </w:tabs>
        <w:spacing w:after="0"/>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9159"/>
      </w:tblGrid>
      <w:tr w:rsidR="00AE0D1F" w:rsidRPr="00AE0D1F" w14:paraId="365D0374" w14:textId="77777777" w:rsidTr="000B709A">
        <w:trPr>
          <w:trHeight w:val="315"/>
        </w:trPr>
        <w:tc>
          <w:tcPr>
            <w:tcW w:w="1641" w:type="dxa"/>
          </w:tcPr>
          <w:p w14:paraId="249F1BB3" w14:textId="00D1DEA3" w:rsidR="00B85872" w:rsidRPr="00AE0D1F" w:rsidRDefault="00B85872" w:rsidP="00820AB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NAME:</w:t>
            </w:r>
          </w:p>
        </w:tc>
        <w:tc>
          <w:tcPr>
            <w:tcW w:w="9159" w:type="dxa"/>
          </w:tcPr>
          <w:p w14:paraId="06F66A69" w14:textId="6CC98C71" w:rsidR="00B85872" w:rsidRPr="00AE0D1F" w:rsidRDefault="00B85872" w:rsidP="00820AB7">
            <w:pPr>
              <w:tabs>
                <w:tab w:val="left" w:pos="360"/>
                <w:tab w:val="left" w:pos="720"/>
                <w:tab w:val="left" w:pos="1440"/>
                <w:tab w:val="left" w:pos="2160"/>
                <w:tab w:val="left" w:pos="3600"/>
                <w:tab w:val="left" w:pos="5040"/>
                <w:tab w:val="left" w:pos="5760"/>
              </w:tabs>
              <w:rPr>
                <w:rFonts w:cs="Arial"/>
                <w:sz w:val="20"/>
                <w:szCs w:val="20"/>
              </w:rPr>
            </w:pPr>
          </w:p>
        </w:tc>
      </w:tr>
      <w:tr w:rsidR="00AE0D1F" w:rsidRPr="00AE0D1F" w14:paraId="6F648DA5" w14:textId="77777777" w:rsidTr="000B709A">
        <w:trPr>
          <w:trHeight w:val="360"/>
        </w:trPr>
        <w:tc>
          <w:tcPr>
            <w:tcW w:w="1641" w:type="dxa"/>
          </w:tcPr>
          <w:p w14:paraId="1654E67D" w14:textId="77777777" w:rsidR="00B85872" w:rsidRPr="00AE0D1F" w:rsidRDefault="00B85872" w:rsidP="00820AB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TITLE</w:t>
            </w:r>
          </w:p>
        </w:tc>
        <w:tc>
          <w:tcPr>
            <w:tcW w:w="9159" w:type="dxa"/>
          </w:tcPr>
          <w:p w14:paraId="521AF637" w14:textId="0B1DCA5C" w:rsidR="00B85872" w:rsidRPr="00AE0D1F" w:rsidRDefault="00B85872" w:rsidP="00820AB7">
            <w:pPr>
              <w:tabs>
                <w:tab w:val="left" w:pos="360"/>
                <w:tab w:val="left" w:pos="720"/>
                <w:tab w:val="left" w:pos="1440"/>
                <w:tab w:val="left" w:pos="2160"/>
                <w:tab w:val="left" w:pos="3600"/>
                <w:tab w:val="left" w:pos="5040"/>
                <w:tab w:val="left" w:pos="5760"/>
              </w:tabs>
              <w:rPr>
                <w:rFonts w:cs="Arial"/>
                <w:sz w:val="20"/>
                <w:szCs w:val="20"/>
              </w:rPr>
            </w:pPr>
          </w:p>
        </w:tc>
      </w:tr>
      <w:tr w:rsidR="00AE0D1F" w:rsidRPr="00AE0D1F" w14:paraId="0C113943" w14:textId="77777777" w:rsidTr="000B709A">
        <w:trPr>
          <w:trHeight w:val="360"/>
        </w:trPr>
        <w:tc>
          <w:tcPr>
            <w:tcW w:w="1641" w:type="dxa"/>
          </w:tcPr>
          <w:p w14:paraId="7F9AE1D5" w14:textId="77777777" w:rsidR="00B85872" w:rsidRPr="00AE0D1F" w:rsidRDefault="00B85872" w:rsidP="00820AB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AFFILIATION:</w:t>
            </w:r>
          </w:p>
        </w:tc>
        <w:tc>
          <w:tcPr>
            <w:tcW w:w="9159" w:type="dxa"/>
          </w:tcPr>
          <w:p w14:paraId="73D6A1FC" w14:textId="10E8CFEA" w:rsidR="00B85872" w:rsidRPr="00AE0D1F" w:rsidRDefault="00B85872" w:rsidP="00820AB7">
            <w:pPr>
              <w:tabs>
                <w:tab w:val="left" w:pos="360"/>
                <w:tab w:val="left" w:pos="720"/>
                <w:tab w:val="left" w:pos="1440"/>
                <w:tab w:val="left" w:pos="2160"/>
                <w:tab w:val="left" w:pos="3600"/>
                <w:tab w:val="left" w:pos="5040"/>
                <w:tab w:val="left" w:pos="5760"/>
              </w:tabs>
              <w:rPr>
                <w:rFonts w:cs="Arial"/>
                <w:sz w:val="20"/>
                <w:szCs w:val="20"/>
              </w:rPr>
            </w:pPr>
          </w:p>
        </w:tc>
      </w:tr>
      <w:tr w:rsidR="00AE0D1F" w:rsidRPr="00AE0D1F" w14:paraId="0FD094F8" w14:textId="77777777" w:rsidTr="000B709A">
        <w:trPr>
          <w:trHeight w:val="360"/>
        </w:trPr>
        <w:tc>
          <w:tcPr>
            <w:tcW w:w="1641" w:type="dxa"/>
          </w:tcPr>
          <w:p w14:paraId="0BCE646F" w14:textId="77777777" w:rsidR="00B85872" w:rsidRPr="00AE0D1F" w:rsidRDefault="00B85872" w:rsidP="00820AB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ADDRESS:</w:t>
            </w:r>
          </w:p>
        </w:tc>
        <w:tc>
          <w:tcPr>
            <w:tcW w:w="9159" w:type="dxa"/>
          </w:tcPr>
          <w:p w14:paraId="07EFA66F" w14:textId="4E7D0917" w:rsidR="00B85872" w:rsidRPr="00AE0D1F" w:rsidRDefault="00B85872" w:rsidP="00820AB7">
            <w:pPr>
              <w:tabs>
                <w:tab w:val="left" w:pos="360"/>
                <w:tab w:val="left" w:pos="720"/>
                <w:tab w:val="left" w:pos="1440"/>
                <w:tab w:val="left" w:pos="2160"/>
                <w:tab w:val="left" w:pos="3600"/>
                <w:tab w:val="left" w:pos="5040"/>
                <w:tab w:val="left" w:pos="5760"/>
              </w:tabs>
              <w:rPr>
                <w:rFonts w:cs="Arial"/>
                <w:sz w:val="20"/>
                <w:szCs w:val="20"/>
              </w:rPr>
            </w:pPr>
          </w:p>
        </w:tc>
      </w:tr>
      <w:tr w:rsidR="00B963A2" w:rsidRPr="00AE0D1F" w14:paraId="1D0C6651" w14:textId="77777777" w:rsidTr="000B709A">
        <w:trPr>
          <w:trHeight w:val="360"/>
        </w:trPr>
        <w:tc>
          <w:tcPr>
            <w:tcW w:w="1641" w:type="dxa"/>
          </w:tcPr>
          <w:p w14:paraId="4FEF9AC0" w14:textId="00DB3033" w:rsidR="00B963A2" w:rsidRPr="00AE0D1F" w:rsidRDefault="00B963A2" w:rsidP="00820AB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EMAIL:</w:t>
            </w:r>
            <w:r w:rsidR="00F13E48">
              <w:rPr>
                <w:rFonts w:cs="Arial"/>
                <w:sz w:val="20"/>
                <w:szCs w:val="20"/>
              </w:rPr>
              <w:t xml:space="preserve"> </w:t>
            </w:r>
          </w:p>
        </w:tc>
        <w:tc>
          <w:tcPr>
            <w:tcW w:w="9159" w:type="dxa"/>
          </w:tcPr>
          <w:p w14:paraId="734AF0FF" w14:textId="3200DBD8" w:rsidR="00B963A2" w:rsidRPr="00AE0D1F" w:rsidRDefault="00B963A2" w:rsidP="00820AB7">
            <w:pPr>
              <w:tabs>
                <w:tab w:val="left" w:pos="360"/>
                <w:tab w:val="left" w:pos="720"/>
                <w:tab w:val="left" w:pos="1440"/>
                <w:tab w:val="left" w:pos="2160"/>
                <w:tab w:val="left" w:pos="3600"/>
                <w:tab w:val="left" w:pos="5040"/>
                <w:tab w:val="left" w:pos="5760"/>
              </w:tabs>
              <w:rPr>
                <w:rFonts w:cs="Arial"/>
                <w:sz w:val="20"/>
                <w:szCs w:val="20"/>
              </w:rPr>
            </w:pPr>
            <w:r w:rsidRPr="00AE0D1F">
              <w:rPr>
                <w:rFonts w:cs="Arial"/>
                <w:sz w:val="20"/>
                <w:szCs w:val="20"/>
              </w:rPr>
              <w:t>PHONE:</w:t>
            </w:r>
          </w:p>
        </w:tc>
      </w:tr>
    </w:tbl>
    <w:p w14:paraId="11C6913C" w14:textId="09BE58E2" w:rsidR="00B85872" w:rsidRPr="00AE0D1F" w:rsidRDefault="00B85872" w:rsidP="00881349">
      <w:pPr>
        <w:tabs>
          <w:tab w:val="left" w:pos="360"/>
          <w:tab w:val="left" w:pos="720"/>
          <w:tab w:val="left" w:pos="1440"/>
          <w:tab w:val="left" w:pos="2160"/>
          <w:tab w:val="left" w:pos="3600"/>
          <w:tab w:val="left" w:pos="5040"/>
          <w:tab w:val="left" w:pos="5760"/>
        </w:tabs>
        <w:spacing w:after="0"/>
        <w:rPr>
          <w:rFonts w:cs="Arial"/>
          <w:sz w:val="16"/>
          <w:szCs w:val="16"/>
        </w:rPr>
      </w:pPr>
    </w:p>
    <w:p w14:paraId="245AD6B5" w14:textId="77777777" w:rsidR="00B80788" w:rsidRPr="00AE0D1F" w:rsidRDefault="00B80788">
      <w:pPr>
        <w:rPr>
          <w:rFonts w:cs="Arial"/>
          <w:b/>
        </w:rPr>
      </w:pPr>
      <w:r w:rsidRPr="00AE0D1F">
        <w:rPr>
          <w:rFonts w:cs="Arial"/>
          <w:b/>
        </w:rPr>
        <w:br w:type="page"/>
      </w:r>
    </w:p>
    <w:p w14:paraId="6B927E45" w14:textId="774789C0" w:rsidR="00B85872" w:rsidRPr="00AE0D1F" w:rsidRDefault="00391556" w:rsidP="0075054E">
      <w:pPr>
        <w:pStyle w:val="NoSpacing"/>
        <w:pBdr>
          <w:top w:val="single" w:sz="12" w:space="1" w:color="5F497A" w:themeColor="accent4" w:themeShade="BF"/>
          <w:bottom w:val="single" w:sz="12" w:space="1" w:color="5F497A" w:themeColor="accent4" w:themeShade="BF"/>
        </w:pBdr>
        <w:shd w:val="clear" w:color="auto" w:fill="E5DFEC" w:themeFill="accent4" w:themeFillTint="33"/>
        <w:rPr>
          <w:rFonts w:asciiTheme="minorHAnsi" w:hAnsiTheme="minorHAnsi" w:cstheme="minorHAnsi"/>
          <w:b/>
          <w:bCs/>
          <w:sz w:val="22"/>
          <w:szCs w:val="22"/>
        </w:rPr>
      </w:pPr>
      <w:r w:rsidRPr="00AE0D1F">
        <w:rPr>
          <w:rFonts w:asciiTheme="minorHAnsi" w:hAnsiTheme="minorHAnsi" w:cstheme="minorHAnsi"/>
          <w:b/>
          <w:bCs/>
          <w:sz w:val="22"/>
          <w:szCs w:val="22"/>
        </w:rPr>
        <w:lastRenderedPageBreak/>
        <w:t>PROJECT INFORMATION</w:t>
      </w:r>
      <w:r w:rsidR="0065616C" w:rsidRPr="00AE0D1F">
        <w:rPr>
          <w:rFonts w:asciiTheme="minorHAnsi" w:hAnsiTheme="minorHAnsi" w:cstheme="minorHAnsi"/>
          <w:b/>
          <w:bCs/>
          <w:sz w:val="22"/>
          <w:szCs w:val="22"/>
        </w:rPr>
        <w:t>:</w:t>
      </w:r>
    </w:p>
    <w:tbl>
      <w:tblPr>
        <w:tblStyle w:val="TableGrid"/>
        <w:tblW w:w="0" w:type="auto"/>
        <w:tblLook w:val="04A0" w:firstRow="1" w:lastRow="0" w:firstColumn="1" w:lastColumn="0" w:noHBand="0" w:noVBand="1"/>
      </w:tblPr>
      <w:tblGrid>
        <w:gridCol w:w="10790"/>
      </w:tblGrid>
      <w:tr w:rsidR="00AE0D1F" w:rsidRPr="00AE0D1F" w14:paraId="7CD63B6D" w14:textId="77777777" w:rsidTr="005B4059">
        <w:trPr>
          <w:trHeight w:val="332"/>
        </w:trPr>
        <w:tc>
          <w:tcPr>
            <w:tcW w:w="10790" w:type="dxa"/>
            <w:tcBorders>
              <w:top w:val="nil"/>
              <w:left w:val="nil"/>
              <w:bottom w:val="nil"/>
              <w:right w:val="nil"/>
            </w:tcBorders>
          </w:tcPr>
          <w:p w14:paraId="53D06597" w14:textId="50823324" w:rsidR="005B4059" w:rsidRPr="00AE0D1F" w:rsidRDefault="005B4059" w:rsidP="005B4059">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 xml:space="preserve">Where will the collection take place?  </w:t>
            </w:r>
            <w:r w:rsidR="00A316B4">
              <w:rPr>
                <w:rFonts w:asciiTheme="minorHAnsi" w:hAnsiTheme="minorHAnsi" w:cstheme="minorHAnsi"/>
                <w:b/>
                <w:bCs/>
                <w:sz w:val="22"/>
                <w:szCs w:val="22"/>
                <w:lang w:bidi="en-US"/>
              </w:rPr>
              <w:t xml:space="preserve"> </w:t>
            </w:r>
          </w:p>
        </w:tc>
      </w:tr>
      <w:tr w:rsidR="00B963A2" w:rsidRPr="00AE0D1F" w14:paraId="28CEF0A9" w14:textId="77777777" w:rsidTr="00EF549B">
        <w:trPr>
          <w:trHeight w:val="350"/>
        </w:trPr>
        <w:tc>
          <w:tcPr>
            <w:tcW w:w="10790" w:type="dxa"/>
            <w:tcBorders>
              <w:top w:val="nil"/>
              <w:left w:val="nil"/>
              <w:bottom w:val="nil"/>
              <w:right w:val="nil"/>
            </w:tcBorders>
          </w:tcPr>
          <w:p w14:paraId="01FE0AC4" w14:textId="77777777" w:rsidR="00B963A2" w:rsidRPr="00AE0D1F" w:rsidRDefault="00B963A2" w:rsidP="005B4059">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 xml:space="preserve">Sampling Period Start Date:  </w:t>
            </w:r>
            <w:r>
              <w:rPr>
                <w:rFonts w:asciiTheme="minorHAnsi" w:hAnsiTheme="minorHAnsi" w:cstheme="minorHAnsi"/>
                <w:b/>
                <w:bCs/>
                <w:sz w:val="22"/>
                <w:szCs w:val="22"/>
              </w:rPr>
              <w:t xml:space="preserve"> </w:t>
            </w:r>
          </w:p>
          <w:p w14:paraId="01D022AD" w14:textId="004C163E" w:rsidR="00B963A2" w:rsidRPr="00AE0D1F" w:rsidRDefault="00B963A2" w:rsidP="005B4059">
            <w:pPr>
              <w:pStyle w:val="NoSpacing"/>
              <w:rPr>
                <w:rFonts w:asciiTheme="minorHAnsi" w:hAnsiTheme="minorHAnsi" w:cstheme="minorHAnsi"/>
                <w:sz w:val="22"/>
                <w:szCs w:val="22"/>
              </w:rPr>
            </w:pPr>
            <w:r w:rsidRPr="00AE0D1F">
              <w:rPr>
                <w:rFonts w:asciiTheme="minorHAnsi" w:hAnsiTheme="minorHAnsi" w:cstheme="minorHAnsi"/>
                <w:sz w:val="22"/>
                <w:szCs w:val="22"/>
              </w:rPr>
              <w:t xml:space="preserve">Sampling Period End Date:  </w:t>
            </w:r>
            <w:r>
              <w:rPr>
                <w:rFonts w:asciiTheme="minorHAnsi" w:hAnsiTheme="minorHAnsi" w:cstheme="minorHAnsi"/>
                <w:sz w:val="22"/>
                <w:szCs w:val="22"/>
              </w:rPr>
              <w:t xml:space="preserve"> </w:t>
            </w:r>
          </w:p>
        </w:tc>
      </w:tr>
      <w:tr w:rsidR="00AE0D1F" w:rsidRPr="00AE0D1F" w14:paraId="6630055C" w14:textId="77777777" w:rsidTr="00CD1688">
        <w:trPr>
          <w:trHeight w:val="387"/>
        </w:trPr>
        <w:tc>
          <w:tcPr>
            <w:tcW w:w="10790" w:type="dxa"/>
            <w:tcBorders>
              <w:top w:val="nil"/>
              <w:left w:val="nil"/>
              <w:bottom w:val="nil"/>
              <w:right w:val="nil"/>
            </w:tcBorders>
          </w:tcPr>
          <w:p w14:paraId="00981A27" w14:textId="3396787F" w:rsidR="005B4059" w:rsidRPr="00AE0D1F" w:rsidRDefault="005B4059" w:rsidP="005B4059">
            <w:pPr>
              <w:pStyle w:val="NoSpacing"/>
              <w:rPr>
                <w:rFonts w:asciiTheme="minorHAnsi" w:hAnsiTheme="minorHAnsi" w:cstheme="minorHAnsi"/>
                <w:b/>
                <w:bCs/>
                <w:sz w:val="22"/>
                <w:szCs w:val="22"/>
              </w:rPr>
            </w:pPr>
            <w:r w:rsidRPr="00AE0D1F">
              <w:rPr>
                <w:rFonts w:asciiTheme="minorHAnsi" w:hAnsiTheme="minorHAnsi" w:cstheme="minorHAnsi"/>
                <w:b/>
                <w:bCs/>
                <w:sz w:val="22"/>
                <w:szCs w:val="22"/>
              </w:rPr>
              <w:t>Type of Information Collection Instrument: (Check ALL that Apply)</w:t>
            </w:r>
          </w:p>
        </w:tc>
      </w:tr>
      <w:tr w:rsidR="00B963A2" w:rsidRPr="00AE0D1F" w14:paraId="73B128EB" w14:textId="77777777" w:rsidTr="00A6521A">
        <w:trPr>
          <w:trHeight w:val="620"/>
        </w:trPr>
        <w:tc>
          <w:tcPr>
            <w:tcW w:w="10790" w:type="dxa"/>
            <w:tcBorders>
              <w:top w:val="nil"/>
              <w:left w:val="nil"/>
              <w:bottom w:val="nil"/>
              <w:right w:val="nil"/>
            </w:tcBorders>
          </w:tcPr>
          <w:p w14:paraId="11AA0BC4" w14:textId="77777777" w:rsidR="00B963A2" w:rsidRPr="00AE0D1F" w:rsidRDefault="00B963A2" w:rsidP="005B4059">
            <w:pPr>
              <w:pStyle w:val="NoSpacing"/>
              <w:rPr>
                <w:rFonts w:asciiTheme="minorHAnsi" w:hAnsiTheme="minorHAnsi" w:cstheme="minorHAnsi"/>
                <w:sz w:val="22"/>
                <w:szCs w:val="22"/>
              </w:rPr>
            </w:pPr>
            <w:r w:rsidRPr="00A316B4">
              <w:rPr>
                <w:rFonts w:asciiTheme="minorHAnsi" w:hAnsiTheme="minorHAnsi" w:cstheme="minorHAnsi"/>
                <w:sz w:val="22"/>
                <w:szCs w:val="22"/>
              </w:rPr>
              <w:sym w:font="Wingdings 2" w:char="F0A3"/>
            </w:r>
            <w:r>
              <w:rPr>
                <w:rFonts w:asciiTheme="minorHAnsi" w:hAnsiTheme="minorHAnsi" w:cstheme="minorHAnsi"/>
                <w:sz w:val="22"/>
                <w:szCs w:val="22"/>
              </w:rPr>
              <w:t xml:space="preserve">  </w:t>
            </w:r>
            <w:r w:rsidRPr="00AE0D1F">
              <w:rPr>
                <w:rFonts w:asciiTheme="minorHAnsi" w:hAnsiTheme="minorHAnsi" w:cstheme="minorHAnsi"/>
                <w:sz w:val="22"/>
                <w:szCs w:val="22"/>
              </w:rPr>
              <w:t>Mail-Back Questionnaire</w:t>
            </w:r>
          </w:p>
          <w:p w14:paraId="65B3C9B6" w14:textId="77777777" w:rsidR="00B963A2" w:rsidRPr="00AE0D1F" w:rsidRDefault="00B963A2" w:rsidP="005B4059">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Face-to-Face Interview</w:t>
            </w:r>
          </w:p>
          <w:p w14:paraId="008B7DFB" w14:textId="708CD427" w:rsidR="00B963A2" w:rsidRPr="00AE0D1F" w:rsidRDefault="00B963A2" w:rsidP="005B4059">
            <w:pPr>
              <w:pStyle w:val="NoSpacing"/>
              <w:rPr>
                <w:rFonts w:asciiTheme="minorHAnsi" w:hAnsiTheme="minorHAnsi" w:cstheme="minorHAnsi"/>
                <w:sz w:val="22"/>
                <w:szCs w:val="22"/>
              </w:rPr>
            </w:pPr>
            <w:r w:rsidRPr="00A316B4">
              <w:rPr>
                <w:rFonts w:asciiTheme="minorHAnsi" w:hAnsiTheme="minorHAnsi" w:cstheme="minorHAnsi"/>
                <w:sz w:val="22"/>
                <w:szCs w:val="22"/>
              </w:rPr>
              <w:sym w:font="Wingdings 2" w:char="F0A3"/>
            </w:r>
            <w:r>
              <w:rPr>
                <w:rFonts w:asciiTheme="minorHAnsi" w:hAnsiTheme="minorHAnsi" w:cstheme="minorHAnsi"/>
                <w:sz w:val="22"/>
                <w:szCs w:val="22"/>
              </w:rPr>
              <w:t xml:space="preserve">  </w:t>
            </w:r>
            <w:r w:rsidRPr="00AE0D1F">
              <w:rPr>
                <w:rFonts w:asciiTheme="minorHAnsi" w:hAnsiTheme="minorHAnsi" w:cstheme="minorHAnsi"/>
                <w:sz w:val="22"/>
                <w:szCs w:val="22"/>
              </w:rPr>
              <w:t>On-Site Questionnaire</w:t>
            </w:r>
          </w:p>
          <w:p w14:paraId="224A263F" w14:textId="77777777" w:rsidR="00B963A2" w:rsidRPr="00AE0D1F" w:rsidRDefault="00B963A2" w:rsidP="005B4059">
            <w:pPr>
              <w:pStyle w:val="NoSpacing"/>
              <w:rPr>
                <w:rFonts w:asciiTheme="minorHAnsi" w:hAnsiTheme="minorHAnsi" w:cstheme="minorHAnsi"/>
                <w:sz w:val="22"/>
                <w:szCs w:val="22"/>
              </w:rPr>
            </w:pPr>
            <w:bookmarkStart w:id="1" w:name="_Hlk52977995"/>
            <w:r w:rsidRPr="00AE0D1F">
              <w:rPr>
                <w:rFonts w:asciiTheme="minorHAnsi" w:hAnsiTheme="minorHAnsi" w:cstheme="minorHAnsi"/>
                <w:sz w:val="22"/>
                <w:szCs w:val="22"/>
              </w:rPr>
              <w:sym w:font="Wingdings 2" w:char="F0A3"/>
            </w:r>
            <w:bookmarkEnd w:id="1"/>
            <w:r w:rsidRPr="00AE0D1F">
              <w:rPr>
                <w:rFonts w:asciiTheme="minorHAnsi" w:hAnsiTheme="minorHAnsi" w:cstheme="minorHAnsi"/>
                <w:sz w:val="22"/>
                <w:szCs w:val="22"/>
              </w:rPr>
              <w:t xml:space="preserve">  Focus Groups</w:t>
            </w:r>
          </w:p>
          <w:p w14:paraId="415108C6" w14:textId="5BF6B352" w:rsidR="00B963A2" w:rsidRPr="00AE0D1F" w:rsidRDefault="00B963A2" w:rsidP="005B4059">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Telephone Survey </w:t>
            </w:r>
          </w:p>
          <w:p w14:paraId="55352AA0" w14:textId="5ABA8A1B" w:rsidR="00B963A2" w:rsidRPr="00AE0D1F" w:rsidRDefault="00B963A2" w:rsidP="005B4059">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Other (List)  </w:t>
            </w:r>
          </w:p>
        </w:tc>
      </w:tr>
      <w:tr w:rsidR="00B2760C" w:rsidRPr="00AE0D1F" w14:paraId="62CEC4AB" w14:textId="77777777" w:rsidTr="00090BAE">
        <w:trPr>
          <w:trHeight w:val="405"/>
        </w:trPr>
        <w:tc>
          <w:tcPr>
            <w:tcW w:w="10790" w:type="dxa"/>
            <w:tcBorders>
              <w:top w:val="nil"/>
              <w:left w:val="nil"/>
              <w:bottom w:val="nil"/>
              <w:right w:val="nil"/>
            </w:tcBorders>
          </w:tcPr>
          <w:p w14:paraId="0999C110" w14:textId="77777777" w:rsidR="00B2760C" w:rsidRPr="00AE0D1F" w:rsidRDefault="00B2760C" w:rsidP="005B4059">
            <w:pPr>
              <w:pStyle w:val="NoSpacing"/>
              <w:rPr>
                <w:rFonts w:asciiTheme="minorHAnsi" w:hAnsiTheme="minorHAnsi" w:cstheme="minorHAnsi"/>
                <w:sz w:val="22"/>
                <w:szCs w:val="22"/>
              </w:rPr>
            </w:pPr>
            <w:r w:rsidRPr="00AE0D1F">
              <w:rPr>
                <w:rFonts w:asciiTheme="minorHAnsi" w:hAnsiTheme="minorHAnsi" w:cstheme="minorHAnsi"/>
                <w:sz w:val="22"/>
                <w:szCs w:val="22"/>
              </w:rPr>
              <w:t xml:space="preserve">Will an electronic device be used to collect information?  </w:t>
            </w:r>
          </w:p>
          <w:p w14:paraId="0766D84A" w14:textId="77777777" w:rsidR="00B2760C" w:rsidRDefault="00B2760C" w:rsidP="005B4059">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No     </w:t>
            </w:r>
            <w:r>
              <w:rPr>
                <w:rFonts w:asciiTheme="minorHAnsi" w:hAnsiTheme="minorHAnsi" w:cstheme="minorHAnsi"/>
                <w:b/>
                <w:bCs/>
              </w:rPr>
              <w:t xml:space="preserve"> </w:t>
            </w:r>
            <w:r w:rsidRPr="00AE0D1F">
              <w:rPr>
                <w:rFonts w:asciiTheme="minorHAnsi" w:hAnsiTheme="minorHAnsi" w:cstheme="minorHAnsi"/>
                <w:sz w:val="22"/>
                <w:szCs w:val="22"/>
              </w:rPr>
              <w:t xml:space="preserve"> </w:t>
            </w:r>
          </w:p>
          <w:p w14:paraId="1AF5CD39" w14:textId="65538899" w:rsidR="00B2760C" w:rsidRPr="00AE0D1F" w:rsidRDefault="00B2760C" w:rsidP="005B4059">
            <w:pPr>
              <w:pStyle w:val="NoSpacing"/>
              <w:rPr>
                <w:rFonts w:asciiTheme="minorHAnsi" w:hAnsiTheme="minorHAnsi" w:cstheme="minorHAnsi"/>
                <w:sz w:val="22"/>
                <w:szCs w:val="22"/>
              </w:rPr>
            </w:pPr>
            <w:r w:rsidRPr="00AE0D1F">
              <w:rPr>
                <w:rFonts w:asciiTheme="minorHAnsi" w:hAnsiTheme="minorHAnsi" w:cstheme="minorHAnsi"/>
                <w:sz w:val="22"/>
                <w:szCs w:val="22"/>
              </w:rPr>
              <w:sym w:font="Wingdings 2" w:char="F0A3"/>
            </w:r>
            <w:r w:rsidRPr="00AE0D1F">
              <w:rPr>
                <w:rFonts w:asciiTheme="minorHAnsi" w:hAnsiTheme="minorHAnsi" w:cstheme="minorHAnsi"/>
                <w:sz w:val="22"/>
                <w:szCs w:val="22"/>
              </w:rPr>
              <w:t xml:space="preserve">  </w:t>
            </w:r>
            <w:r w:rsidRPr="00AE0D1F">
              <w:rPr>
                <w:rFonts w:asciiTheme="minorHAnsi" w:hAnsiTheme="minorHAnsi" w:cstheme="minorHAnsi"/>
                <w:sz w:val="22"/>
                <w:szCs w:val="22"/>
              </w:rPr>
              <w:t xml:space="preserve">Yes  </w:t>
            </w:r>
            <w:r>
              <w:rPr>
                <w:rFonts w:asciiTheme="minorHAnsi" w:hAnsiTheme="minorHAnsi" w:cstheme="minorHAnsi"/>
                <w:sz w:val="22"/>
                <w:szCs w:val="22"/>
              </w:rPr>
              <w:t xml:space="preserve"> </w:t>
            </w:r>
          </w:p>
        </w:tc>
      </w:tr>
    </w:tbl>
    <w:p w14:paraId="524ECD96" w14:textId="77777777" w:rsidR="00733C44" w:rsidRPr="00AE0D1F" w:rsidRDefault="00733C44" w:rsidP="00733C44">
      <w:pPr>
        <w:pStyle w:val="NoSpacing"/>
      </w:pPr>
    </w:p>
    <w:p w14:paraId="281FB883" w14:textId="052CACB2" w:rsidR="00FD32CF" w:rsidRPr="004C1C07" w:rsidRDefault="00391556" w:rsidP="0075054E">
      <w:pPr>
        <w:pStyle w:val="NoSpacing"/>
        <w:pBdr>
          <w:top w:val="single" w:sz="12" w:space="1" w:color="5F497A" w:themeColor="accent4" w:themeShade="BF"/>
          <w:bottom w:val="single" w:sz="12" w:space="1" w:color="5F497A" w:themeColor="accent4" w:themeShade="BF"/>
        </w:pBdr>
        <w:shd w:val="clear" w:color="auto" w:fill="CCC0D9" w:themeFill="accent4" w:themeFillTint="66"/>
        <w:rPr>
          <w:rFonts w:asciiTheme="minorHAnsi" w:hAnsiTheme="minorHAnsi" w:cstheme="minorHAnsi"/>
          <w:b/>
          <w:bCs/>
        </w:rPr>
      </w:pPr>
      <w:r w:rsidRPr="00FD32CF">
        <w:rPr>
          <w:rFonts w:asciiTheme="minorHAnsi" w:hAnsiTheme="minorHAnsi" w:cstheme="minorHAnsi"/>
          <w:b/>
          <w:bCs/>
        </w:rPr>
        <w:t>SURVEY JUSTIFICATION</w:t>
      </w:r>
      <w:r w:rsidR="00BB4F22" w:rsidRPr="00FD32CF">
        <w:rPr>
          <w:rFonts w:asciiTheme="minorHAnsi" w:hAnsiTheme="minorHAnsi" w:cstheme="minorHAnsi"/>
          <w:b/>
          <w:bCs/>
        </w:rPr>
        <w:t>:</w:t>
      </w:r>
    </w:p>
    <w:p w14:paraId="7D87BE73" w14:textId="762729E8" w:rsidR="00D405E8" w:rsidRPr="00AE0D1F" w:rsidRDefault="00BB4F22" w:rsidP="00795BB2">
      <w:pPr>
        <w:tabs>
          <w:tab w:val="left" w:pos="720"/>
          <w:tab w:val="left" w:pos="1440"/>
          <w:tab w:val="left" w:pos="2160"/>
          <w:tab w:val="left" w:pos="3600"/>
          <w:tab w:val="left" w:pos="5040"/>
          <w:tab w:val="left" w:pos="5760"/>
        </w:tabs>
        <w:spacing w:before="220" w:after="0"/>
        <w:rPr>
          <w:rFonts w:cs="Arial"/>
          <w:i/>
        </w:rPr>
      </w:pPr>
      <w:r w:rsidRPr="00AE0D1F">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r w:rsidR="00C071FC" w:rsidRPr="00AE0D1F" w:rsidDel="00C071FC">
        <w:rPr>
          <w:rFonts w:cs="Arial"/>
          <w:i/>
        </w:rPr>
        <w:t xml:space="preserve"> </w:t>
      </w:r>
    </w:p>
    <w:p w14:paraId="079DD66E" w14:textId="74F38DD0" w:rsidR="004E6D37" w:rsidRDefault="00E57BAA" w:rsidP="00795BB2">
      <w:pPr>
        <w:tabs>
          <w:tab w:val="left" w:pos="360"/>
          <w:tab w:val="left" w:pos="5040"/>
          <w:tab w:val="left" w:pos="5760"/>
        </w:tabs>
        <w:spacing w:before="220" w:after="0"/>
        <w:rPr>
          <w:rFonts w:cs="Arial"/>
          <w:lang w:bidi="en-US"/>
        </w:rPr>
      </w:pPr>
      <w:r w:rsidRPr="00685D04">
        <w:rPr>
          <w:rFonts w:cs="Arial"/>
          <w:lang w:bidi="en-US"/>
        </w:rPr>
        <w:t xml:space="preserve"> </w:t>
      </w:r>
    </w:p>
    <w:p w14:paraId="53CC5CD0" w14:textId="77777777" w:rsidR="00E21031" w:rsidRDefault="00E21031" w:rsidP="0075054E">
      <w:pPr>
        <w:pStyle w:val="NoSpacing"/>
        <w:rPr>
          <w:lang w:bidi="en-US"/>
        </w:rPr>
      </w:pPr>
    </w:p>
    <w:p w14:paraId="4E23155B" w14:textId="1DE9EEB9" w:rsidR="00AE0D1F" w:rsidRPr="004C1C07" w:rsidRDefault="00DD4CE9" w:rsidP="0075054E">
      <w:pPr>
        <w:pStyle w:val="NoSpacing"/>
        <w:pBdr>
          <w:top w:val="single" w:sz="12" w:space="1" w:color="5F497A" w:themeColor="accent4" w:themeShade="BF"/>
          <w:bottom w:val="single" w:sz="12" w:space="1" w:color="5F497A" w:themeColor="accent4" w:themeShade="BF"/>
        </w:pBdr>
        <w:shd w:val="clear" w:color="auto" w:fill="CCC0D9" w:themeFill="accent4" w:themeFillTint="66"/>
        <w:spacing w:line="276" w:lineRule="auto"/>
        <w:rPr>
          <w:rFonts w:asciiTheme="minorHAnsi" w:hAnsiTheme="minorHAnsi" w:cstheme="minorHAnsi"/>
          <w:b/>
          <w:bCs/>
        </w:rPr>
      </w:pPr>
      <w:r w:rsidRPr="00AE0D1F">
        <w:rPr>
          <w:rFonts w:asciiTheme="minorHAnsi" w:hAnsiTheme="minorHAnsi" w:cstheme="minorHAnsi"/>
          <w:b/>
          <w:bCs/>
        </w:rPr>
        <w:fldChar w:fldCharType="begin"/>
      </w:r>
      <w:r w:rsidRPr="00AE0D1F">
        <w:rPr>
          <w:rFonts w:asciiTheme="minorHAnsi" w:hAnsiTheme="minorHAnsi" w:cstheme="minorHAnsi"/>
          <w:b/>
          <w:bCs/>
        </w:rPr>
        <w:instrText xml:space="preserve">  </w:instrText>
      </w:r>
      <w:r w:rsidRPr="00AE0D1F">
        <w:rPr>
          <w:rFonts w:asciiTheme="minorHAnsi" w:hAnsiTheme="minorHAnsi" w:cstheme="minorHAnsi"/>
          <w:b/>
          <w:bCs/>
        </w:rPr>
        <w:fldChar w:fldCharType="end"/>
      </w:r>
      <w:r w:rsidR="00391556" w:rsidRPr="00AE0D1F">
        <w:rPr>
          <w:rFonts w:asciiTheme="minorHAnsi" w:hAnsiTheme="minorHAnsi" w:cstheme="minorHAnsi"/>
          <w:b/>
          <w:bCs/>
        </w:rPr>
        <w:t>SURVEY METHODOLOGY</w:t>
      </w:r>
    </w:p>
    <w:p w14:paraId="1DD2F5A5" w14:textId="51792AE4" w:rsidR="00E95952" w:rsidRDefault="00A46E01" w:rsidP="00795BB2">
      <w:pPr>
        <w:pStyle w:val="ListParagraph"/>
        <w:numPr>
          <w:ilvl w:val="0"/>
          <w:numId w:val="25"/>
        </w:numPr>
        <w:tabs>
          <w:tab w:val="left" w:pos="360"/>
          <w:tab w:val="left" w:pos="1440"/>
          <w:tab w:val="left" w:pos="2160"/>
          <w:tab w:val="left" w:pos="3600"/>
          <w:tab w:val="left" w:pos="5040"/>
          <w:tab w:val="left" w:pos="5760"/>
        </w:tabs>
        <w:spacing w:before="220" w:after="0"/>
        <w:ind w:left="360"/>
        <w:rPr>
          <w:rFonts w:cs="Arial"/>
          <w:b/>
        </w:rPr>
      </w:pPr>
      <w:r w:rsidRPr="00AE0D1F">
        <w:rPr>
          <w:rFonts w:cs="Arial"/>
          <w:b/>
        </w:rPr>
        <w:t xml:space="preserve">Respondent Universe:  </w:t>
      </w:r>
    </w:p>
    <w:p w14:paraId="306F3E93" w14:textId="5E31CE43" w:rsidR="00A316B4" w:rsidRDefault="00A316B4" w:rsidP="00A316B4">
      <w:pPr>
        <w:tabs>
          <w:tab w:val="left" w:pos="360"/>
          <w:tab w:val="left" w:pos="1440"/>
          <w:tab w:val="left" w:pos="2160"/>
          <w:tab w:val="left" w:pos="3600"/>
          <w:tab w:val="left" w:pos="5040"/>
          <w:tab w:val="left" w:pos="5760"/>
        </w:tabs>
        <w:spacing w:before="220" w:after="0"/>
        <w:rPr>
          <w:rFonts w:cs="Arial"/>
          <w:b/>
        </w:rPr>
      </w:pPr>
    </w:p>
    <w:p w14:paraId="37C2CABD" w14:textId="77777777" w:rsidR="00A316B4" w:rsidRPr="00A316B4" w:rsidRDefault="00A316B4" w:rsidP="00A316B4">
      <w:pPr>
        <w:tabs>
          <w:tab w:val="left" w:pos="360"/>
          <w:tab w:val="left" w:pos="1440"/>
          <w:tab w:val="left" w:pos="2160"/>
          <w:tab w:val="left" w:pos="3600"/>
          <w:tab w:val="left" w:pos="5040"/>
          <w:tab w:val="left" w:pos="5760"/>
        </w:tabs>
        <w:spacing w:before="220" w:after="0"/>
        <w:rPr>
          <w:rFonts w:cs="Arial"/>
          <w:b/>
        </w:rPr>
      </w:pPr>
    </w:p>
    <w:p w14:paraId="5CEEC091" w14:textId="60C916BB" w:rsidR="00E95952" w:rsidRPr="00AE0D1F" w:rsidRDefault="00A46E01" w:rsidP="0075054E">
      <w:pPr>
        <w:pStyle w:val="ListParagraph"/>
        <w:numPr>
          <w:ilvl w:val="0"/>
          <w:numId w:val="25"/>
        </w:numPr>
        <w:pBdr>
          <w:top w:val="single" w:sz="12" w:space="1" w:color="5F497A" w:themeColor="accent4" w:themeShade="BF"/>
        </w:pBdr>
        <w:tabs>
          <w:tab w:val="left" w:pos="1440"/>
          <w:tab w:val="left" w:pos="2160"/>
          <w:tab w:val="left" w:pos="3600"/>
          <w:tab w:val="left" w:pos="5040"/>
          <w:tab w:val="left" w:pos="5760"/>
        </w:tabs>
        <w:spacing w:before="600" w:after="0"/>
        <w:ind w:left="360"/>
        <w:rPr>
          <w:rFonts w:cs="Arial"/>
          <w:b/>
        </w:rPr>
      </w:pPr>
      <w:r w:rsidRPr="00AE0D1F">
        <w:rPr>
          <w:rFonts w:cs="Arial"/>
          <w:b/>
        </w:rPr>
        <w:t xml:space="preserve">Sampling Plan / Procedures:  </w:t>
      </w:r>
    </w:p>
    <w:p w14:paraId="62481AD3" w14:textId="77777777" w:rsidR="00A316B4" w:rsidRDefault="00A316B4">
      <w:pPr>
        <w:rPr>
          <w:rFonts w:cstheme="minorHAnsi"/>
          <w:b/>
          <w:lang w:bidi="en-US"/>
        </w:rPr>
      </w:pPr>
      <w:bookmarkStart w:id="2" w:name="_Ref48914805"/>
    </w:p>
    <w:p w14:paraId="64D0BCCC" w14:textId="77777777" w:rsidR="00A316B4" w:rsidRDefault="00A316B4">
      <w:pPr>
        <w:rPr>
          <w:rFonts w:cstheme="minorHAnsi"/>
          <w:b/>
          <w:lang w:bidi="en-US"/>
        </w:rPr>
      </w:pPr>
    </w:p>
    <w:p w14:paraId="77EC8FDF" w14:textId="77777777" w:rsidR="00A316B4" w:rsidRDefault="00A316B4">
      <w:pPr>
        <w:rPr>
          <w:rFonts w:cstheme="minorHAnsi"/>
          <w:b/>
          <w:lang w:bidi="en-US"/>
        </w:rPr>
      </w:pPr>
    </w:p>
    <w:bookmarkEnd w:id="2"/>
    <w:p w14:paraId="245EFEA5" w14:textId="501D4664" w:rsidR="00E95952" w:rsidRPr="00AE0D1F" w:rsidRDefault="00E95952" w:rsidP="0075054E">
      <w:pPr>
        <w:pStyle w:val="ListParagraph"/>
        <w:numPr>
          <w:ilvl w:val="0"/>
          <w:numId w:val="25"/>
        </w:numPr>
        <w:pBdr>
          <w:top w:val="single" w:sz="12" w:space="1" w:color="5F497A" w:themeColor="accent4" w:themeShade="BF"/>
        </w:pBdr>
        <w:tabs>
          <w:tab w:val="left" w:pos="360"/>
          <w:tab w:val="left" w:pos="1440"/>
          <w:tab w:val="left" w:pos="2160"/>
          <w:tab w:val="left" w:pos="3600"/>
          <w:tab w:val="left" w:pos="5040"/>
          <w:tab w:val="left" w:pos="5760"/>
        </w:tabs>
        <w:spacing w:after="0"/>
        <w:ind w:left="360"/>
        <w:rPr>
          <w:rFonts w:cs="Arial"/>
          <w:b/>
        </w:rPr>
      </w:pPr>
      <w:r w:rsidRPr="00AE0D1F">
        <w:rPr>
          <w:rFonts w:cs="Arial"/>
          <w:b/>
        </w:rPr>
        <w:t>Instrument Administration:</w:t>
      </w:r>
    </w:p>
    <w:p w14:paraId="04D82618" w14:textId="77777777" w:rsidR="00A316B4" w:rsidRDefault="00A316B4" w:rsidP="00795BB2">
      <w:pPr>
        <w:spacing w:after="220"/>
        <w:ind w:left="360"/>
        <w:rPr>
          <w:lang w:bidi="en-US"/>
        </w:rPr>
      </w:pPr>
    </w:p>
    <w:p w14:paraId="5AD5B016" w14:textId="04436AB2" w:rsidR="003144D6" w:rsidRDefault="003144D6" w:rsidP="00A316B4">
      <w:pPr>
        <w:spacing w:after="220"/>
      </w:pPr>
    </w:p>
    <w:p w14:paraId="2960E271" w14:textId="04DBD03D" w:rsidR="00A316B4" w:rsidRDefault="00A316B4" w:rsidP="00A316B4">
      <w:pPr>
        <w:spacing w:after="220"/>
      </w:pPr>
    </w:p>
    <w:p w14:paraId="7FD056B3" w14:textId="769B071C" w:rsidR="00A316B4" w:rsidRDefault="00A316B4" w:rsidP="00A316B4">
      <w:pPr>
        <w:spacing w:after="220"/>
      </w:pPr>
    </w:p>
    <w:p w14:paraId="346CC791" w14:textId="4C30CC08" w:rsidR="00A316B4" w:rsidRDefault="00A316B4" w:rsidP="00A316B4">
      <w:pPr>
        <w:spacing w:after="220"/>
      </w:pPr>
    </w:p>
    <w:p w14:paraId="096938AC" w14:textId="77777777" w:rsidR="00E95952" w:rsidRPr="00AE0D1F" w:rsidRDefault="00E95952" w:rsidP="00795BB2">
      <w:pPr>
        <w:pStyle w:val="ListParagraph"/>
        <w:numPr>
          <w:ilvl w:val="0"/>
          <w:numId w:val="25"/>
        </w:numPr>
        <w:pBdr>
          <w:top w:val="single" w:sz="12" w:space="1" w:color="5F497A" w:themeColor="accent4" w:themeShade="BF"/>
        </w:pBdr>
        <w:tabs>
          <w:tab w:val="left" w:pos="360"/>
          <w:tab w:val="left" w:pos="1440"/>
          <w:tab w:val="left" w:pos="2160"/>
          <w:tab w:val="left" w:pos="3600"/>
          <w:tab w:val="left" w:pos="5040"/>
          <w:tab w:val="left" w:pos="5760"/>
        </w:tabs>
        <w:spacing w:after="0"/>
        <w:ind w:left="360"/>
        <w:rPr>
          <w:rFonts w:cs="Arial"/>
          <w:b/>
        </w:rPr>
      </w:pPr>
      <w:r w:rsidRPr="00AE0D1F">
        <w:rPr>
          <w:rFonts w:cs="Arial"/>
          <w:b/>
        </w:rPr>
        <w:t>Expected Response Rate / Confidence Level:</w:t>
      </w:r>
    </w:p>
    <w:p w14:paraId="0B16701C" w14:textId="306FED5F" w:rsidR="001761E9" w:rsidRPr="00436135" w:rsidRDefault="00436135" w:rsidP="00436135">
      <w:pPr>
        <w:pStyle w:val="NoSpacing"/>
        <w:spacing w:before="220" w:line="360" w:lineRule="auto"/>
        <w:ind w:left="360"/>
        <w:rPr>
          <w:rFonts w:asciiTheme="minorHAnsi" w:hAnsiTheme="minorHAnsi" w:cstheme="minorHAnsi"/>
          <w:b/>
          <w:bCs/>
          <w:sz w:val="22"/>
          <w:lang w:bidi="en-US"/>
        </w:rPr>
      </w:pPr>
      <w:bookmarkStart w:id="3" w:name="_Ref49166731"/>
      <w:r w:rsidRPr="004C1C07">
        <w:rPr>
          <w:rFonts w:asciiTheme="minorHAnsi" w:eastAsiaTheme="minorHAnsi" w:hAnsiTheme="minorHAnsi" w:cstheme="minorHAnsi"/>
          <w:b/>
          <w:sz w:val="22"/>
          <w:szCs w:val="22"/>
          <w:lang w:bidi="en-US"/>
        </w:rPr>
        <w:t xml:space="preserve">Table </w:t>
      </w:r>
      <w:r w:rsidRPr="004C1C07">
        <w:rPr>
          <w:rFonts w:asciiTheme="minorHAnsi" w:eastAsiaTheme="minorHAnsi" w:hAnsiTheme="minorHAnsi" w:cstheme="minorHAnsi"/>
          <w:b/>
          <w:sz w:val="22"/>
          <w:szCs w:val="22"/>
          <w:lang w:bidi="en-US"/>
        </w:rPr>
        <w:fldChar w:fldCharType="begin"/>
      </w:r>
      <w:r w:rsidRPr="004C1C07">
        <w:rPr>
          <w:rFonts w:asciiTheme="minorHAnsi" w:eastAsiaTheme="minorHAnsi" w:hAnsiTheme="minorHAnsi" w:cstheme="minorHAnsi"/>
          <w:b/>
          <w:sz w:val="22"/>
          <w:szCs w:val="22"/>
          <w:lang w:bidi="en-US"/>
        </w:rPr>
        <w:instrText xml:space="preserve"> SEQ Table \* ARABIC </w:instrText>
      </w:r>
      <w:r w:rsidRPr="004C1C07">
        <w:rPr>
          <w:rFonts w:asciiTheme="minorHAnsi" w:eastAsiaTheme="minorHAnsi" w:hAnsiTheme="minorHAnsi" w:cstheme="minorHAnsi"/>
          <w:b/>
          <w:sz w:val="22"/>
          <w:szCs w:val="22"/>
          <w:lang w:bidi="en-US"/>
        </w:rPr>
        <w:fldChar w:fldCharType="separate"/>
      </w:r>
      <w:r>
        <w:rPr>
          <w:rFonts w:asciiTheme="minorHAnsi" w:eastAsiaTheme="minorHAnsi" w:hAnsiTheme="minorHAnsi" w:cstheme="minorHAnsi"/>
          <w:b/>
          <w:noProof/>
          <w:sz w:val="22"/>
          <w:szCs w:val="22"/>
          <w:lang w:bidi="en-US"/>
        </w:rPr>
        <w:t>4</w:t>
      </w:r>
      <w:r w:rsidRPr="004C1C07">
        <w:rPr>
          <w:rFonts w:asciiTheme="minorHAnsi" w:eastAsiaTheme="minorHAnsi" w:hAnsiTheme="minorHAnsi" w:cstheme="minorHAnsi"/>
          <w:b/>
          <w:sz w:val="22"/>
          <w:szCs w:val="22"/>
          <w:lang w:bidi="en-US"/>
        </w:rPr>
        <w:fldChar w:fldCharType="end"/>
      </w:r>
      <w:bookmarkEnd w:id="3"/>
      <w:r w:rsidR="005C0499">
        <w:rPr>
          <w:rFonts w:asciiTheme="minorHAnsi" w:eastAsiaTheme="minorHAnsi" w:hAnsiTheme="minorHAnsi" w:cstheme="minorHAnsi"/>
          <w:b/>
          <w:sz w:val="22"/>
          <w:szCs w:val="22"/>
          <w:lang w:bidi="en-US"/>
        </w:rPr>
        <w:t>a</w:t>
      </w:r>
      <w:r w:rsidRPr="004C1C07">
        <w:rPr>
          <w:rFonts w:asciiTheme="minorHAnsi" w:eastAsiaTheme="minorHAnsi" w:hAnsiTheme="minorHAnsi" w:cstheme="minorHAnsi"/>
          <w:b/>
          <w:sz w:val="22"/>
          <w:szCs w:val="22"/>
          <w:lang w:bidi="en-US"/>
        </w:rPr>
        <w:t xml:space="preserve">. </w:t>
      </w:r>
      <w:r>
        <w:rPr>
          <w:rFonts w:asciiTheme="minorHAnsi" w:hAnsiTheme="minorHAnsi" w:cstheme="minorHAnsi"/>
          <w:b/>
          <w:bCs/>
          <w:sz w:val="22"/>
          <w:lang w:bidi="en-US"/>
        </w:rPr>
        <w:t>Anticipated Onsite Survey Response Rates</w:t>
      </w:r>
    </w:p>
    <w:tbl>
      <w:tblPr>
        <w:tblStyle w:val="TableGrid"/>
        <w:tblW w:w="0" w:type="auto"/>
        <w:tblInd w:w="6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530"/>
        <w:gridCol w:w="1800"/>
        <w:gridCol w:w="2340"/>
        <w:gridCol w:w="1800"/>
      </w:tblGrid>
      <w:tr w:rsidR="00B401D7" w:rsidRPr="00101E0A" w14:paraId="10584B9A" w14:textId="67A78901" w:rsidTr="007E7676">
        <w:trPr>
          <w:trHeight w:val="772"/>
        </w:trPr>
        <w:tc>
          <w:tcPr>
            <w:tcW w:w="1710" w:type="dxa"/>
            <w:tcBorders>
              <w:top w:val="single" w:sz="4" w:space="0" w:color="auto"/>
              <w:bottom w:val="single" w:sz="4" w:space="0" w:color="auto"/>
            </w:tcBorders>
            <w:shd w:val="clear" w:color="auto" w:fill="5F497A" w:themeFill="accent4" w:themeFillShade="BF"/>
            <w:vAlign w:val="center"/>
          </w:tcPr>
          <w:p w14:paraId="39485259" w14:textId="452BD841" w:rsidR="00B401D7" w:rsidRDefault="00B401D7" w:rsidP="00B401D7">
            <w:pPr>
              <w:pStyle w:val="NoSpacing"/>
              <w:jc w:val="center"/>
              <w:rPr>
                <w:rFonts w:asciiTheme="minorHAnsi" w:hAnsiTheme="minorHAnsi" w:cstheme="minorHAnsi"/>
                <w:b/>
                <w:bCs/>
                <w:color w:val="FFFFFF" w:themeColor="background1"/>
                <w:sz w:val="18"/>
                <w:szCs w:val="18"/>
              </w:rPr>
            </w:pPr>
            <w:bookmarkStart w:id="4" w:name="_Hlk48827534"/>
            <w:r>
              <w:rPr>
                <w:rFonts w:asciiTheme="minorHAnsi" w:hAnsiTheme="minorHAnsi" w:cstheme="minorHAnsi"/>
                <w:b/>
                <w:bCs/>
                <w:color w:val="FFFFFF" w:themeColor="background1"/>
                <w:sz w:val="18"/>
                <w:szCs w:val="18"/>
              </w:rPr>
              <w:t>Total Number of Visitor Contacts)</w:t>
            </w:r>
          </w:p>
        </w:tc>
        <w:tc>
          <w:tcPr>
            <w:tcW w:w="1530" w:type="dxa"/>
            <w:tcBorders>
              <w:top w:val="single" w:sz="4" w:space="0" w:color="auto"/>
              <w:bottom w:val="single" w:sz="4" w:space="0" w:color="auto"/>
            </w:tcBorders>
            <w:shd w:val="clear" w:color="auto" w:fill="5F497A" w:themeFill="accent4" w:themeFillShade="BF"/>
            <w:vAlign w:val="center"/>
          </w:tcPr>
          <w:p w14:paraId="67E08714" w14:textId="1CEF25AD" w:rsidR="00B401D7" w:rsidRDefault="00B401D7" w:rsidP="00B401D7">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Completed Onsite Surveys</w:t>
            </w:r>
          </w:p>
          <w:p w14:paraId="268BE57E" w14:textId="16DCD671" w:rsidR="00B401D7" w:rsidRPr="005622A5" w:rsidRDefault="00B401D7" w:rsidP="00B401D7">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w:t>
            </w:r>
            <w:r w:rsidR="00A316B4">
              <w:rPr>
                <w:rFonts w:asciiTheme="minorHAnsi" w:hAnsiTheme="minorHAnsi" w:cstheme="minorHAnsi"/>
                <w:b/>
                <w:bCs/>
                <w:color w:val="FFFFFF" w:themeColor="background1"/>
                <w:sz w:val="18"/>
                <w:szCs w:val="18"/>
              </w:rPr>
              <w:t>XX</w:t>
            </w:r>
            <w:r>
              <w:rPr>
                <w:rFonts w:asciiTheme="minorHAnsi" w:hAnsiTheme="minorHAnsi" w:cstheme="minorHAnsi"/>
                <w:b/>
                <w:bCs/>
                <w:color w:val="FFFFFF" w:themeColor="background1"/>
                <w:sz w:val="18"/>
                <w:szCs w:val="18"/>
              </w:rPr>
              <w:t>% of contacts)</w:t>
            </w:r>
          </w:p>
        </w:tc>
        <w:tc>
          <w:tcPr>
            <w:tcW w:w="1800" w:type="dxa"/>
            <w:tcBorders>
              <w:top w:val="single" w:sz="4" w:space="0" w:color="auto"/>
              <w:bottom w:val="single" w:sz="4" w:space="0" w:color="auto"/>
            </w:tcBorders>
            <w:shd w:val="clear" w:color="auto" w:fill="5F497A" w:themeFill="accent4" w:themeFillShade="BF"/>
            <w:vAlign w:val="center"/>
          </w:tcPr>
          <w:p w14:paraId="32C2749A" w14:textId="2DE92E05" w:rsidR="00B401D7" w:rsidRDefault="00B401D7" w:rsidP="00B401D7">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Soft Refusals </w:t>
            </w:r>
            <w:r>
              <w:rPr>
                <w:rFonts w:asciiTheme="minorHAnsi" w:hAnsiTheme="minorHAnsi" w:cstheme="minorHAnsi"/>
                <w:b/>
                <w:bCs/>
                <w:color w:val="FFFFFF" w:themeColor="background1"/>
                <w:sz w:val="18"/>
                <w:szCs w:val="18"/>
              </w:rPr>
              <w:br/>
              <w:t>(</w:t>
            </w:r>
            <w:r w:rsidR="00A316B4">
              <w:rPr>
                <w:rFonts w:asciiTheme="minorHAnsi" w:hAnsiTheme="minorHAnsi" w:cstheme="minorHAnsi"/>
                <w:b/>
                <w:bCs/>
                <w:color w:val="FFFFFF" w:themeColor="background1"/>
                <w:sz w:val="18"/>
                <w:szCs w:val="18"/>
              </w:rPr>
              <w:t>XX</w:t>
            </w:r>
            <w:r>
              <w:rPr>
                <w:rFonts w:asciiTheme="minorHAnsi" w:hAnsiTheme="minorHAnsi" w:cstheme="minorHAnsi"/>
                <w:b/>
                <w:bCs/>
                <w:color w:val="FFFFFF" w:themeColor="background1"/>
                <w:sz w:val="18"/>
                <w:szCs w:val="18"/>
              </w:rPr>
              <w:t>% of contacts)</w:t>
            </w:r>
          </w:p>
        </w:tc>
        <w:tc>
          <w:tcPr>
            <w:tcW w:w="2340" w:type="dxa"/>
            <w:tcBorders>
              <w:top w:val="single" w:sz="4" w:space="0" w:color="auto"/>
              <w:bottom w:val="single" w:sz="4" w:space="0" w:color="auto"/>
            </w:tcBorders>
            <w:shd w:val="clear" w:color="auto" w:fill="5F497A" w:themeFill="accent4" w:themeFillShade="BF"/>
            <w:vAlign w:val="center"/>
          </w:tcPr>
          <w:p w14:paraId="5FEFDF59" w14:textId="6B0989C7" w:rsidR="00B401D7" w:rsidRPr="00436135" w:rsidRDefault="00B401D7" w:rsidP="00B401D7">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Completed </w:t>
            </w:r>
            <w:r>
              <w:rPr>
                <w:rFonts w:asciiTheme="minorHAnsi" w:hAnsiTheme="minorHAnsi" w:cstheme="minorHAnsi"/>
                <w:b/>
                <w:bCs/>
                <w:color w:val="FFFFFF" w:themeColor="background1"/>
                <w:sz w:val="18"/>
                <w:szCs w:val="18"/>
              </w:rPr>
              <w:br/>
              <w:t xml:space="preserve">Non-Response Surveys </w:t>
            </w:r>
            <w:r>
              <w:rPr>
                <w:rFonts w:asciiTheme="minorHAnsi" w:hAnsiTheme="minorHAnsi" w:cstheme="minorHAnsi"/>
                <w:b/>
                <w:bCs/>
                <w:color w:val="FFFFFF" w:themeColor="background1"/>
                <w:sz w:val="18"/>
                <w:szCs w:val="18"/>
              </w:rPr>
              <w:br/>
              <w:t xml:space="preserve"> (</w:t>
            </w:r>
            <w:r w:rsidR="00A316B4">
              <w:rPr>
                <w:rFonts w:asciiTheme="minorHAnsi" w:hAnsiTheme="minorHAnsi" w:cstheme="minorHAnsi"/>
                <w:b/>
                <w:bCs/>
                <w:color w:val="FFFFFF" w:themeColor="background1"/>
                <w:sz w:val="18"/>
                <w:szCs w:val="18"/>
              </w:rPr>
              <w:t>XX</w:t>
            </w:r>
            <w:r>
              <w:rPr>
                <w:rFonts w:asciiTheme="minorHAnsi" w:hAnsiTheme="minorHAnsi" w:cstheme="minorHAnsi"/>
                <w:b/>
                <w:bCs/>
                <w:color w:val="FFFFFF" w:themeColor="background1"/>
                <w:sz w:val="18"/>
                <w:szCs w:val="18"/>
              </w:rPr>
              <w:t>% of soft refusals)</w:t>
            </w:r>
          </w:p>
        </w:tc>
        <w:tc>
          <w:tcPr>
            <w:tcW w:w="1800" w:type="dxa"/>
            <w:tcBorders>
              <w:top w:val="single" w:sz="4" w:space="0" w:color="auto"/>
              <w:bottom w:val="single" w:sz="4" w:space="0" w:color="auto"/>
            </w:tcBorders>
            <w:shd w:val="clear" w:color="auto" w:fill="5F497A" w:themeFill="accent4" w:themeFillShade="BF"/>
            <w:vAlign w:val="center"/>
          </w:tcPr>
          <w:p w14:paraId="213FD2D7" w14:textId="2EE3D625" w:rsidR="00B401D7" w:rsidRPr="00436135" w:rsidRDefault="00B401D7" w:rsidP="00B401D7">
            <w:pPr>
              <w:pStyle w:val="NoSpacing"/>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 xml:space="preserve">Hard Refusals </w:t>
            </w:r>
            <w:r>
              <w:rPr>
                <w:rFonts w:asciiTheme="minorHAnsi" w:hAnsiTheme="minorHAnsi" w:cstheme="minorHAnsi"/>
                <w:b/>
                <w:bCs/>
                <w:color w:val="FFFFFF" w:themeColor="background1"/>
                <w:sz w:val="18"/>
                <w:szCs w:val="18"/>
              </w:rPr>
              <w:br/>
            </w:r>
            <w:r w:rsidR="00A316B4">
              <w:rPr>
                <w:rFonts w:asciiTheme="minorHAnsi" w:hAnsiTheme="minorHAnsi" w:cstheme="minorHAnsi"/>
                <w:b/>
                <w:bCs/>
                <w:color w:val="FFFFFF" w:themeColor="background1"/>
                <w:sz w:val="18"/>
                <w:szCs w:val="18"/>
              </w:rPr>
              <w:t>(XX</w:t>
            </w:r>
            <w:r>
              <w:rPr>
                <w:rFonts w:asciiTheme="minorHAnsi" w:hAnsiTheme="minorHAnsi" w:cstheme="minorHAnsi"/>
                <w:b/>
                <w:bCs/>
                <w:color w:val="FFFFFF" w:themeColor="background1"/>
                <w:sz w:val="18"/>
                <w:szCs w:val="18"/>
              </w:rPr>
              <w:t>% of soft refusals)</w:t>
            </w:r>
          </w:p>
        </w:tc>
      </w:tr>
      <w:tr w:rsidR="00B401D7" w:rsidRPr="00350763" w14:paraId="2EBB6D57" w14:textId="3043471E" w:rsidTr="00CB18BC">
        <w:trPr>
          <w:trHeight w:val="332"/>
        </w:trPr>
        <w:tc>
          <w:tcPr>
            <w:tcW w:w="1710" w:type="dxa"/>
            <w:tcBorders>
              <w:top w:val="single" w:sz="4" w:space="0" w:color="auto"/>
            </w:tcBorders>
            <w:shd w:val="clear" w:color="auto" w:fill="auto"/>
            <w:vAlign w:val="center"/>
          </w:tcPr>
          <w:p w14:paraId="119DE10A" w14:textId="2EC2DE26" w:rsidR="00B401D7" w:rsidRPr="00B401D7" w:rsidRDefault="00B401D7" w:rsidP="00CB18BC">
            <w:pPr>
              <w:pStyle w:val="NoSpacing"/>
              <w:jc w:val="center"/>
              <w:rPr>
                <w:rFonts w:asciiTheme="minorHAnsi" w:hAnsiTheme="minorHAnsi" w:cstheme="minorHAnsi"/>
                <w:b/>
                <w:bCs/>
                <w:sz w:val="20"/>
                <w:szCs w:val="20"/>
              </w:rPr>
            </w:pPr>
          </w:p>
        </w:tc>
        <w:tc>
          <w:tcPr>
            <w:tcW w:w="1530" w:type="dxa"/>
            <w:tcBorders>
              <w:top w:val="single" w:sz="4" w:space="0" w:color="auto"/>
            </w:tcBorders>
            <w:shd w:val="clear" w:color="auto" w:fill="E5DFEC" w:themeFill="accent4" w:themeFillTint="33"/>
            <w:vAlign w:val="center"/>
          </w:tcPr>
          <w:p w14:paraId="70CF0456" w14:textId="0E780E22" w:rsidR="00B401D7" w:rsidRPr="005C0499" w:rsidRDefault="00B401D7" w:rsidP="00CB18BC">
            <w:pPr>
              <w:pStyle w:val="NoSpacing"/>
              <w:jc w:val="center"/>
              <w:rPr>
                <w:rFonts w:asciiTheme="minorHAnsi" w:hAnsiTheme="minorHAnsi" w:cstheme="minorHAnsi"/>
                <w:sz w:val="20"/>
                <w:szCs w:val="20"/>
              </w:rPr>
            </w:pPr>
          </w:p>
        </w:tc>
        <w:tc>
          <w:tcPr>
            <w:tcW w:w="1800" w:type="dxa"/>
            <w:tcBorders>
              <w:top w:val="single" w:sz="4" w:space="0" w:color="auto"/>
            </w:tcBorders>
            <w:vAlign w:val="center"/>
          </w:tcPr>
          <w:p w14:paraId="435B0D53" w14:textId="074F763F" w:rsidR="00B401D7" w:rsidRPr="005C0499" w:rsidRDefault="00B401D7" w:rsidP="00CB18BC">
            <w:pPr>
              <w:pStyle w:val="NoSpacing"/>
              <w:jc w:val="center"/>
              <w:rPr>
                <w:rFonts w:asciiTheme="minorHAnsi" w:hAnsiTheme="minorHAnsi" w:cstheme="minorHAnsi"/>
                <w:sz w:val="20"/>
                <w:szCs w:val="20"/>
              </w:rPr>
            </w:pPr>
          </w:p>
        </w:tc>
        <w:tc>
          <w:tcPr>
            <w:tcW w:w="2340" w:type="dxa"/>
            <w:tcBorders>
              <w:top w:val="single" w:sz="4" w:space="0" w:color="auto"/>
            </w:tcBorders>
            <w:shd w:val="clear" w:color="auto" w:fill="E5DFEC" w:themeFill="accent4" w:themeFillTint="33"/>
            <w:vAlign w:val="center"/>
          </w:tcPr>
          <w:p w14:paraId="50E650ED" w14:textId="01DFF1E4" w:rsidR="00B401D7" w:rsidRPr="005C0499" w:rsidRDefault="00B401D7" w:rsidP="00CB18BC">
            <w:pPr>
              <w:pStyle w:val="NoSpacing"/>
              <w:jc w:val="center"/>
              <w:rPr>
                <w:rFonts w:asciiTheme="minorHAnsi" w:hAnsiTheme="minorHAnsi" w:cstheme="minorHAnsi"/>
                <w:sz w:val="20"/>
                <w:szCs w:val="20"/>
              </w:rPr>
            </w:pPr>
          </w:p>
        </w:tc>
        <w:tc>
          <w:tcPr>
            <w:tcW w:w="1800" w:type="dxa"/>
            <w:tcBorders>
              <w:top w:val="single" w:sz="4" w:space="0" w:color="auto"/>
            </w:tcBorders>
            <w:shd w:val="clear" w:color="auto" w:fill="auto"/>
            <w:vAlign w:val="center"/>
          </w:tcPr>
          <w:p w14:paraId="200C2670" w14:textId="311B5D88" w:rsidR="00B401D7" w:rsidRPr="005C0499" w:rsidRDefault="00B401D7" w:rsidP="00CB18BC">
            <w:pPr>
              <w:pStyle w:val="NoSpacing"/>
              <w:jc w:val="center"/>
              <w:rPr>
                <w:rFonts w:asciiTheme="minorHAnsi" w:hAnsiTheme="minorHAnsi" w:cstheme="minorHAnsi"/>
                <w:sz w:val="20"/>
                <w:szCs w:val="20"/>
              </w:rPr>
            </w:pPr>
          </w:p>
        </w:tc>
      </w:tr>
      <w:bookmarkEnd w:id="4"/>
    </w:tbl>
    <w:p w14:paraId="683C4729" w14:textId="7522CAB8" w:rsidR="009B219C" w:rsidRPr="00E21031" w:rsidRDefault="009B219C" w:rsidP="00E21031">
      <w:pPr>
        <w:pStyle w:val="NoSpacing"/>
      </w:pPr>
    </w:p>
    <w:p w14:paraId="59DAD078" w14:textId="77777777" w:rsidR="00086605" w:rsidRPr="00AE0D1F" w:rsidRDefault="00086605" w:rsidP="00795BB2">
      <w:pPr>
        <w:pStyle w:val="NoSpacing"/>
        <w:spacing w:line="276" w:lineRule="auto"/>
        <w:ind w:left="450"/>
        <w:rPr>
          <w:rFonts w:asciiTheme="minorHAnsi" w:hAnsiTheme="minorHAnsi" w:cstheme="minorHAnsi"/>
          <w:b/>
          <w:bCs/>
          <w:sz w:val="22"/>
          <w:szCs w:val="22"/>
        </w:rPr>
      </w:pPr>
    </w:p>
    <w:p w14:paraId="0A256973" w14:textId="5858C5DA" w:rsidR="00C449F3" w:rsidRPr="00884B77" w:rsidRDefault="0019450C" w:rsidP="00E21031">
      <w:pPr>
        <w:pStyle w:val="ListParagraph"/>
        <w:numPr>
          <w:ilvl w:val="0"/>
          <w:numId w:val="25"/>
        </w:numPr>
        <w:pBdr>
          <w:top w:val="single" w:sz="12" w:space="1" w:color="5F497A" w:themeColor="accent4" w:themeShade="BF"/>
        </w:pBdr>
        <w:tabs>
          <w:tab w:val="left" w:pos="360"/>
          <w:tab w:val="left" w:pos="1440"/>
          <w:tab w:val="left" w:pos="2160"/>
          <w:tab w:val="left" w:pos="3600"/>
          <w:tab w:val="left" w:pos="5040"/>
          <w:tab w:val="left" w:pos="5760"/>
        </w:tabs>
        <w:spacing w:after="0" w:line="360" w:lineRule="auto"/>
        <w:ind w:left="360"/>
        <w:rPr>
          <w:rFonts w:cs="Arial"/>
          <w:b/>
        </w:rPr>
      </w:pPr>
      <w:r w:rsidRPr="00884B77">
        <w:rPr>
          <w:rFonts w:cs="Arial"/>
          <w:b/>
        </w:rPr>
        <w:t>Strategies for dealing with potential non-response bias:</w:t>
      </w:r>
    </w:p>
    <w:p w14:paraId="24A960F5" w14:textId="0AC64389" w:rsidR="00D51B77" w:rsidRDefault="00D51B77" w:rsidP="00795BB2">
      <w:pPr>
        <w:tabs>
          <w:tab w:val="left" w:pos="360"/>
          <w:tab w:val="left" w:pos="1440"/>
          <w:tab w:val="left" w:pos="2160"/>
          <w:tab w:val="left" w:pos="3600"/>
          <w:tab w:val="left" w:pos="5040"/>
          <w:tab w:val="left" w:pos="5760"/>
        </w:tabs>
        <w:spacing w:after="0"/>
        <w:ind w:left="360"/>
        <w:rPr>
          <w:rFonts w:cs="Arial"/>
        </w:rPr>
      </w:pPr>
    </w:p>
    <w:p w14:paraId="7319A054" w14:textId="3928B43F" w:rsidR="00A316B4" w:rsidRDefault="00A316B4" w:rsidP="00795BB2">
      <w:pPr>
        <w:tabs>
          <w:tab w:val="left" w:pos="360"/>
          <w:tab w:val="left" w:pos="1440"/>
          <w:tab w:val="left" w:pos="2160"/>
          <w:tab w:val="left" w:pos="3600"/>
          <w:tab w:val="left" w:pos="5040"/>
          <w:tab w:val="left" w:pos="5760"/>
        </w:tabs>
        <w:spacing w:after="0"/>
        <w:ind w:left="360"/>
        <w:rPr>
          <w:rFonts w:cs="Arial"/>
        </w:rPr>
      </w:pPr>
    </w:p>
    <w:p w14:paraId="6997A6EE" w14:textId="79EBF4B0" w:rsidR="00A316B4" w:rsidRDefault="00A316B4" w:rsidP="00795BB2">
      <w:pPr>
        <w:tabs>
          <w:tab w:val="left" w:pos="360"/>
          <w:tab w:val="left" w:pos="1440"/>
          <w:tab w:val="left" w:pos="2160"/>
          <w:tab w:val="left" w:pos="3600"/>
          <w:tab w:val="left" w:pos="5040"/>
          <w:tab w:val="left" w:pos="5760"/>
        </w:tabs>
        <w:spacing w:after="0"/>
        <w:ind w:left="360"/>
        <w:rPr>
          <w:rFonts w:cs="Arial"/>
        </w:rPr>
      </w:pPr>
    </w:p>
    <w:p w14:paraId="6C170A48" w14:textId="4AF26038" w:rsidR="00A316B4" w:rsidRDefault="00A316B4" w:rsidP="00795BB2">
      <w:pPr>
        <w:tabs>
          <w:tab w:val="left" w:pos="360"/>
          <w:tab w:val="left" w:pos="1440"/>
          <w:tab w:val="left" w:pos="2160"/>
          <w:tab w:val="left" w:pos="3600"/>
          <w:tab w:val="left" w:pos="5040"/>
          <w:tab w:val="left" w:pos="5760"/>
        </w:tabs>
        <w:spacing w:after="0"/>
        <w:ind w:left="360"/>
        <w:rPr>
          <w:rFonts w:cs="Arial"/>
        </w:rPr>
      </w:pPr>
    </w:p>
    <w:p w14:paraId="4F622C1E" w14:textId="77777777" w:rsidR="00A316B4" w:rsidRPr="00AE0D1F" w:rsidRDefault="00A316B4" w:rsidP="00795BB2">
      <w:pPr>
        <w:tabs>
          <w:tab w:val="left" w:pos="360"/>
          <w:tab w:val="left" w:pos="1440"/>
          <w:tab w:val="left" w:pos="2160"/>
          <w:tab w:val="left" w:pos="3600"/>
          <w:tab w:val="left" w:pos="5040"/>
          <w:tab w:val="left" w:pos="5760"/>
        </w:tabs>
        <w:spacing w:after="0"/>
        <w:ind w:left="360"/>
        <w:rPr>
          <w:rFonts w:cs="Arial"/>
        </w:rPr>
      </w:pPr>
    </w:p>
    <w:p w14:paraId="29C0522D" w14:textId="77777777" w:rsidR="0019450C" w:rsidRPr="00AE0D1F" w:rsidRDefault="0019450C" w:rsidP="0075054E">
      <w:pPr>
        <w:pStyle w:val="ListParagraph"/>
        <w:numPr>
          <w:ilvl w:val="0"/>
          <w:numId w:val="25"/>
        </w:numPr>
        <w:pBdr>
          <w:top w:val="single" w:sz="12" w:space="1" w:color="5F497A" w:themeColor="accent4" w:themeShade="BF"/>
        </w:pBdr>
        <w:tabs>
          <w:tab w:val="left" w:pos="360"/>
          <w:tab w:val="left" w:pos="1440"/>
          <w:tab w:val="left" w:pos="2160"/>
          <w:tab w:val="left" w:pos="3600"/>
          <w:tab w:val="left" w:pos="5040"/>
          <w:tab w:val="left" w:pos="5760"/>
        </w:tabs>
        <w:spacing w:after="0"/>
        <w:ind w:left="360"/>
        <w:rPr>
          <w:rFonts w:cs="Arial"/>
          <w:b/>
        </w:rPr>
      </w:pPr>
      <w:r w:rsidRPr="00AE0D1F">
        <w:rPr>
          <w:rFonts w:cs="Arial"/>
          <w:b/>
        </w:rPr>
        <w:t>Description of any pre-testing and peer review o</w:t>
      </w:r>
      <w:r w:rsidR="000D13B3" w:rsidRPr="00AE0D1F">
        <w:rPr>
          <w:rFonts w:cs="Arial"/>
          <w:b/>
        </w:rPr>
        <w:t>f the methods and/or instrument:</w:t>
      </w:r>
    </w:p>
    <w:p w14:paraId="75A8E9B6" w14:textId="759B03E2" w:rsidR="006E33D2" w:rsidRDefault="006E33D2" w:rsidP="00795BB2">
      <w:pPr>
        <w:tabs>
          <w:tab w:val="left" w:pos="360"/>
          <w:tab w:val="left" w:pos="720"/>
          <w:tab w:val="left" w:pos="1440"/>
          <w:tab w:val="left" w:pos="2160"/>
          <w:tab w:val="left" w:pos="3600"/>
          <w:tab w:val="left" w:pos="5040"/>
          <w:tab w:val="left" w:pos="5760"/>
        </w:tabs>
        <w:spacing w:after="0"/>
        <w:ind w:left="360"/>
        <w:rPr>
          <w:rFonts w:cs="Arial"/>
        </w:rPr>
      </w:pPr>
    </w:p>
    <w:p w14:paraId="56F0E904" w14:textId="7328184A" w:rsidR="00A316B4" w:rsidRDefault="00A316B4" w:rsidP="00795BB2">
      <w:pPr>
        <w:tabs>
          <w:tab w:val="left" w:pos="360"/>
          <w:tab w:val="left" w:pos="720"/>
          <w:tab w:val="left" w:pos="1440"/>
          <w:tab w:val="left" w:pos="2160"/>
          <w:tab w:val="left" w:pos="3600"/>
          <w:tab w:val="left" w:pos="5040"/>
          <w:tab w:val="left" w:pos="5760"/>
        </w:tabs>
        <w:spacing w:after="0"/>
        <w:ind w:left="360"/>
        <w:rPr>
          <w:rFonts w:cs="Arial"/>
        </w:rPr>
      </w:pPr>
    </w:p>
    <w:p w14:paraId="6438C6EB" w14:textId="7133FEE8" w:rsidR="00A316B4" w:rsidRDefault="00A316B4" w:rsidP="00795BB2">
      <w:pPr>
        <w:tabs>
          <w:tab w:val="left" w:pos="360"/>
          <w:tab w:val="left" w:pos="720"/>
          <w:tab w:val="left" w:pos="1440"/>
          <w:tab w:val="left" w:pos="2160"/>
          <w:tab w:val="left" w:pos="3600"/>
          <w:tab w:val="left" w:pos="5040"/>
          <w:tab w:val="left" w:pos="5760"/>
        </w:tabs>
        <w:spacing w:after="0"/>
        <w:ind w:left="360"/>
        <w:rPr>
          <w:rFonts w:cs="Arial"/>
        </w:rPr>
      </w:pPr>
    </w:p>
    <w:p w14:paraId="72C70CCE" w14:textId="77777777" w:rsidR="00A316B4" w:rsidRPr="00AE0D1F" w:rsidRDefault="00A316B4" w:rsidP="00795BB2">
      <w:pPr>
        <w:tabs>
          <w:tab w:val="left" w:pos="360"/>
          <w:tab w:val="left" w:pos="720"/>
          <w:tab w:val="left" w:pos="1440"/>
          <w:tab w:val="left" w:pos="2160"/>
          <w:tab w:val="left" w:pos="3600"/>
          <w:tab w:val="left" w:pos="5040"/>
          <w:tab w:val="left" w:pos="5760"/>
        </w:tabs>
        <w:spacing w:after="0"/>
        <w:ind w:left="360"/>
        <w:rPr>
          <w:rFonts w:cs="Arial"/>
        </w:rPr>
      </w:pPr>
    </w:p>
    <w:p w14:paraId="16FD3AA0" w14:textId="26C293BC" w:rsidR="005316F2" w:rsidRPr="00E21031" w:rsidRDefault="0019450C" w:rsidP="00E21031">
      <w:pPr>
        <w:pBdr>
          <w:top w:val="single" w:sz="12" w:space="1" w:color="5F497A" w:themeColor="accent4" w:themeShade="BF"/>
          <w:bottom w:val="single" w:sz="12" w:space="1" w:color="5F497A" w:themeColor="accent4" w:themeShade="BF"/>
        </w:pBdr>
        <w:shd w:val="clear" w:color="auto" w:fill="CCC0D9" w:themeFill="accent4" w:themeFillTint="66"/>
        <w:spacing w:line="240" w:lineRule="auto"/>
        <w:rPr>
          <w:b/>
          <w:bCs/>
          <w:sz w:val="24"/>
          <w:szCs w:val="24"/>
          <w:lang w:bidi="en-US"/>
        </w:rPr>
      </w:pPr>
      <w:r w:rsidRPr="00E21031">
        <w:rPr>
          <w:b/>
          <w:bCs/>
          <w:sz w:val="24"/>
          <w:szCs w:val="24"/>
        </w:rPr>
        <w:t>BURDEN ESTIMATES</w:t>
      </w:r>
    </w:p>
    <w:p w14:paraId="7FE9E6A8" w14:textId="77777777" w:rsidR="00A316B4" w:rsidRDefault="00A316B4" w:rsidP="00521751">
      <w:pPr>
        <w:tabs>
          <w:tab w:val="left" w:pos="360"/>
          <w:tab w:val="left" w:pos="720"/>
          <w:tab w:val="left" w:pos="1440"/>
          <w:tab w:val="left" w:pos="2160"/>
          <w:tab w:val="left" w:pos="3600"/>
          <w:tab w:val="left" w:pos="5040"/>
          <w:tab w:val="left" w:pos="5760"/>
        </w:tabs>
        <w:spacing w:after="0" w:line="240" w:lineRule="auto"/>
        <w:ind w:left="450"/>
        <w:rPr>
          <w:rFonts w:cs="Arial"/>
          <w:lang w:bidi="en-US"/>
        </w:rPr>
      </w:pPr>
    </w:p>
    <w:p w14:paraId="59E4E0D1" w14:textId="77777777" w:rsidR="00A316B4" w:rsidRDefault="00A316B4" w:rsidP="00521751">
      <w:pPr>
        <w:tabs>
          <w:tab w:val="left" w:pos="360"/>
          <w:tab w:val="left" w:pos="720"/>
          <w:tab w:val="left" w:pos="1440"/>
          <w:tab w:val="left" w:pos="2160"/>
          <w:tab w:val="left" w:pos="3600"/>
          <w:tab w:val="left" w:pos="5040"/>
          <w:tab w:val="left" w:pos="5760"/>
        </w:tabs>
        <w:spacing w:after="0" w:line="240" w:lineRule="auto"/>
        <w:ind w:left="450"/>
        <w:rPr>
          <w:rFonts w:ascii="Calibri" w:eastAsia="Calibri" w:hAnsi="Calibri" w:cs="Arial"/>
          <w:b/>
        </w:rPr>
      </w:pPr>
    </w:p>
    <w:p w14:paraId="37B1441B" w14:textId="77777777" w:rsidR="00A316B4" w:rsidRDefault="00A316B4" w:rsidP="00521751">
      <w:pPr>
        <w:tabs>
          <w:tab w:val="left" w:pos="360"/>
          <w:tab w:val="left" w:pos="720"/>
          <w:tab w:val="left" w:pos="1440"/>
          <w:tab w:val="left" w:pos="2160"/>
          <w:tab w:val="left" w:pos="3600"/>
          <w:tab w:val="left" w:pos="5040"/>
          <w:tab w:val="left" w:pos="5760"/>
        </w:tabs>
        <w:spacing w:after="0" w:line="240" w:lineRule="auto"/>
        <w:ind w:left="450"/>
        <w:rPr>
          <w:rFonts w:ascii="Calibri" w:eastAsia="Calibri" w:hAnsi="Calibri" w:cs="Arial"/>
          <w:b/>
        </w:rPr>
      </w:pPr>
    </w:p>
    <w:p w14:paraId="48E298E1" w14:textId="77777777" w:rsidR="00A316B4" w:rsidRDefault="00A316B4" w:rsidP="00521751">
      <w:pPr>
        <w:tabs>
          <w:tab w:val="left" w:pos="360"/>
          <w:tab w:val="left" w:pos="720"/>
          <w:tab w:val="left" w:pos="1440"/>
          <w:tab w:val="left" w:pos="2160"/>
          <w:tab w:val="left" w:pos="3600"/>
          <w:tab w:val="left" w:pos="5040"/>
          <w:tab w:val="left" w:pos="5760"/>
        </w:tabs>
        <w:spacing w:after="0" w:line="240" w:lineRule="auto"/>
        <w:ind w:left="450"/>
        <w:rPr>
          <w:rFonts w:ascii="Calibri" w:eastAsia="Calibri" w:hAnsi="Calibri" w:cs="Arial"/>
          <w:b/>
        </w:rPr>
      </w:pPr>
    </w:p>
    <w:p w14:paraId="33177F81" w14:textId="268EA1D1"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ind w:left="450"/>
        <w:rPr>
          <w:rFonts w:ascii="Calibri" w:eastAsia="Calibri" w:hAnsi="Calibri" w:cs="Arial"/>
          <w:b/>
        </w:rPr>
      </w:pPr>
      <w:r w:rsidRPr="00521751">
        <w:rPr>
          <w:rFonts w:ascii="Calibri" w:eastAsia="Calibri" w:hAnsi="Calibri" w:cs="Arial"/>
          <w:b/>
        </w:rPr>
        <w:t>Table 4. Burden Estimates</w:t>
      </w:r>
    </w:p>
    <w:tbl>
      <w:tblPr>
        <w:tblW w:w="4250" w:type="pct"/>
        <w:tblInd w:w="450" w:type="dxa"/>
        <w:shd w:val="clear" w:color="auto" w:fill="FFFFFF"/>
        <w:tblCellMar>
          <w:left w:w="0" w:type="dxa"/>
          <w:right w:w="0" w:type="dxa"/>
        </w:tblCellMar>
        <w:tblLook w:val="04A0" w:firstRow="1" w:lastRow="0" w:firstColumn="1" w:lastColumn="0" w:noHBand="0" w:noVBand="1"/>
        <w:tblDescription w:val="table that charts list of ICs"/>
      </w:tblPr>
      <w:tblGrid>
        <w:gridCol w:w="4049"/>
        <w:gridCol w:w="1529"/>
        <w:gridCol w:w="1893"/>
        <w:gridCol w:w="1709"/>
      </w:tblGrid>
      <w:tr w:rsidR="00521751" w:rsidRPr="00521751" w14:paraId="015D6FD0" w14:textId="77777777" w:rsidTr="00521751">
        <w:trPr>
          <w:trHeight w:val="375"/>
        </w:trPr>
        <w:tc>
          <w:tcPr>
            <w:tcW w:w="2205" w:type="pct"/>
            <w:tcBorders>
              <w:top w:val="single" w:sz="8" w:space="0" w:color="auto"/>
              <w:left w:val="nil"/>
              <w:bottom w:val="single" w:sz="8" w:space="0" w:color="auto"/>
              <w:right w:val="nil"/>
            </w:tcBorders>
            <w:shd w:val="clear" w:color="auto" w:fill="B2A1C7" w:themeFill="accent4" w:themeFillTint="99"/>
            <w:tcMar>
              <w:top w:w="60" w:type="dxa"/>
              <w:left w:w="60" w:type="dxa"/>
              <w:bottom w:w="60" w:type="dxa"/>
              <w:right w:w="60" w:type="dxa"/>
            </w:tcMar>
            <w:vAlign w:val="center"/>
            <w:hideMark/>
          </w:tcPr>
          <w:p w14:paraId="2783409F" w14:textId="77777777" w:rsidR="00521751" w:rsidRPr="00521751" w:rsidRDefault="00521751" w:rsidP="00521751">
            <w:pPr>
              <w:rPr>
                <w:rFonts w:ascii="Calibri" w:eastAsia="Calibri" w:hAnsi="Calibri" w:cs="Arial"/>
                <w:b/>
              </w:rPr>
            </w:pPr>
          </w:p>
        </w:tc>
        <w:tc>
          <w:tcPr>
            <w:tcW w:w="833" w:type="pct"/>
            <w:tcBorders>
              <w:top w:val="single" w:sz="8" w:space="0" w:color="auto"/>
              <w:left w:val="nil"/>
              <w:bottom w:val="single" w:sz="8" w:space="0" w:color="auto"/>
              <w:right w:val="nil"/>
            </w:tcBorders>
            <w:shd w:val="clear" w:color="auto" w:fill="B2A1C7" w:themeFill="accent4" w:themeFillTint="99"/>
            <w:tcMar>
              <w:top w:w="60" w:type="dxa"/>
              <w:left w:w="60" w:type="dxa"/>
              <w:bottom w:w="60" w:type="dxa"/>
              <w:right w:w="60" w:type="dxa"/>
            </w:tcMar>
            <w:vAlign w:val="center"/>
            <w:hideMark/>
          </w:tcPr>
          <w:p w14:paraId="7152D58C" w14:textId="01A275CC"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b/>
                <w:bCs/>
                <w:sz w:val="20"/>
                <w:szCs w:val="20"/>
              </w:rPr>
            </w:pPr>
            <w:r>
              <w:rPr>
                <w:rFonts w:ascii="Calibri" w:eastAsia="Calibri" w:hAnsi="Calibri" w:cs="Arial"/>
                <w:b/>
                <w:bCs/>
                <w:sz w:val="20"/>
                <w:szCs w:val="20"/>
              </w:rPr>
              <w:t xml:space="preserve">Completed </w:t>
            </w:r>
            <w:r w:rsidRPr="00521751">
              <w:rPr>
                <w:rFonts w:ascii="Calibri" w:eastAsia="Calibri" w:hAnsi="Calibri" w:cs="Arial"/>
                <w:b/>
                <w:bCs/>
                <w:sz w:val="20"/>
                <w:szCs w:val="20"/>
              </w:rPr>
              <w:t>Responses</w:t>
            </w:r>
          </w:p>
        </w:tc>
        <w:tc>
          <w:tcPr>
            <w:tcW w:w="1031" w:type="pct"/>
            <w:tcBorders>
              <w:top w:val="single" w:sz="8" w:space="0" w:color="auto"/>
              <w:left w:val="nil"/>
              <w:bottom w:val="single" w:sz="8" w:space="0" w:color="auto"/>
              <w:right w:val="nil"/>
            </w:tcBorders>
            <w:shd w:val="clear" w:color="auto" w:fill="B2A1C7" w:themeFill="accent4" w:themeFillTint="99"/>
            <w:hideMark/>
          </w:tcPr>
          <w:p w14:paraId="11D74822" w14:textId="77777777"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b/>
                <w:bCs/>
                <w:sz w:val="20"/>
                <w:szCs w:val="20"/>
              </w:rPr>
            </w:pPr>
            <w:r w:rsidRPr="00521751">
              <w:rPr>
                <w:rFonts w:ascii="Calibri" w:eastAsia="Calibri" w:hAnsi="Calibri" w:cs="Arial"/>
                <w:b/>
                <w:bCs/>
                <w:sz w:val="20"/>
                <w:szCs w:val="20"/>
              </w:rPr>
              <w:t xml:space="preserve">Completion Time * </w:t>
            </w:r>
          </w:p>
          <w:p w14:paraId="0AF705F7" w14:textId="77777777"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b/>
                <w:bCs/>
                <w:sz w:val="20"/>
                <w:szCs w:val="20"/>
              </w:rPr>
            </w:pPr>
            <w:r w:rsidRPr="00521751">
              <w:rPr>
                <w:rFonts w:ascii="Calibri" w:eastAsia="Calibri" w:hAnsi="Calibri" w:cs="Arial"/>
                <w:b/>
                <w:bCs/>
                <w:sz w:val="20"/>
                <w:szCs w:val="20"/>
              </w:rPr>
              <w:t>(minutes)</w:t>
            </w:r>
          </w:p>
        </w:tc>
        <w:tc>
          <w:tcPr>
            <w:tcW w:w="931" w:type="pct"/>
            <w:tcBorders>
              <w:top w:val="single" w:sz="8" w:space="0" w:color="auto"/>
              <w:left w:val="nil"/>
              <w:bottom w:val="single" w:sz="8" w:space="0" w:color="auto"/>
              <w:right w:val="nil"/>
            </w:tcBorders>
            <w:shd w:val="clear" w:color="auto" w:fill="B2A1C7" w:themeFill="accent4" w:themeFillTint="99"/>
            <w:tcMar>
              <w:top w:w="60" w:type="dxa"/>
              <w:left w:w="60" w:type="dxa"/>
              <w:bottom w:w="60" w:type="dxa"/>
              <w:right w:w="60" w:type="dxa"/>
            </w:tcMar>
            <w:vAlign w:val="center"/>
            <w:hideMark/>
          </w:tcPr>
          <w:p w14:paraId="41AC7E64" w14:textId="77777777"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b/>
                <w:bCs/>
                <w:sz w:val="20"/>
                <w:szCs w:val="20"/>
              </w:rPr>
            </w:pPr>
            <w:r w:rsidRPr="00521751">
              <w:rPr>
                <w:rFonts w:ascii="Calibri" w:eastAsia="Calibri" w:hAnsi="Calibri" w:cs="Arial"/>
                <w:b/>
                <w:bCs/>
                <w:sz w:val="20"/>
                <w:szCs w:val="20"/>
              </w:rPr>
              <w:t>Burden Hours</w:t>
            </w:r>
          </w:p>
          <w:p w14:paraId="11799BDF" w14:textId="77777777"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b/>
                <w:bCs/>
                <w:sz w:val="20"/>
                <w:szCs w:val="20"/>
              </w:rPr>
            </w:pPr>
            <w:r w:rsidRPr="00521751">
              <w:rPr>
                <w:rFonts w:ascii="Calibri" w:eastAsia="Calibri" w:hAnsi="Calibri" w:cs="Arial"/>
                <w:b/>
                <w:bCs/>
                <w:sz w:val="20"/>
                <w:szCs w:val="20"/>
              </w:rPr>
              <w:t>(rounded up)</w:t>
            </w:r>
          </w:p>
        </w:tc>
      </w:tr>
      <w:tr w:rsidR="00521751" w:rsidRPr="00521751" w14:paraId="7FF5EAFC" w14:textId="77777777" w:rsidTr="00521751">
        <w:trPr>
          <w:trHeight w:val="222"/>
        </w:trPr>
        <w:tc>
          <w:tcPr>
            <w:tcW w:w="2205" w:type="pct"/>
            <w:tcBorders>
              <w:top w:val="single" w:sz="8" w:space="0" w:color="auto"/>
              <w:left w:val="nil"/>
              <w:bottom w:val="nil"/>
              <w:right w:val="nil"/>
            </w:tcBorders>
            <w:shd w:val="clear" w:color="auto" w:fill="FFFFFF"/>
            <w:tcMar>
              <w:top w:w="60" w:type="dxa"/>
              <w:left w:w="60" w:type="dxa"/>
              <w:bottom w:w="60" w:type="dxa"/>
              <w:right w:w="60" w:type="dxa"/>
            </w:tcMar>
            <w:hideMark/>
          </w:tcPr>
          <w:p w14:paraId="78974212" w14:textId="7DB22F95" w:rsidR="00521751" w:rsidRPr="00D37FCA" w:rsidRDefault="00521751" w:rsidP="00521751">
            <w:pPr>
              <w:tabs>
                <w:tab w:val="left" w:pos="360"/>
                <w:tab w:val="left" w:pos="720"/>
                <w:tab w:val="left" w:pos="1440"/>
                <w:tab w:val="left" w:pos="2160"/>
                <w:tab w:val="left" w:pos="3600"/>
                <w:tab w:val="left" w:pos="5040"/>
                <w:tab w:val="left" w:pos="5760"/>
              </w:tabs>
              <w:spacing w:after="0" w:line="240" w:lineRule="auto"/>
              <w:rPr>
                <w:rFonts w:ascii="Calibri" w:eastAsia="Calibri" w:hAnsi="Calibri" w:cs="Arial"/>
                <w:sz w:val="20"/>
                <w:szCs w:val="20"/>
              </w:rPr>
            </w:pPr>
            <w:r w:rsidRPr="00D37FCA">
              <w:rPr>
                <w:rFonts w:ascii="Calibri" w:eastAsia="Calibri" w:hAnsi="Calibri" w:cs="Arial"/>
                <w:sz w:val="20"/>
                <w:szCs w:val="20"/>
              </w:rPr>
              <w:t xml:space="preserve">On-site Survey* </w:t>
            </w:r>
          </w:p>
        </w:tc>
        <w:tc>
          <w:tcPr>
            <w:tcW w:w="833" w:type="pct"/>
            <w:tcBorders>
              <w:top w:val="single" w:sz="8" w:space="0" w:color="auto"/>
              <w:left w:val="nil"/>
              <w:bottom w:val="nil"/>
              <w:right w:val="nil"/>
            </w:tcBorders>
            <w:shd w:val="clear" w:color="auto" w:fill="auto"/>
            <w:tcMar>
              <w:top w:w="60" w:type="dxa"/>
              <w:left w:w="60" w:type="dxa"/>
              <w:bottom w:w="60" w:type="dxa"/>
              <w:right w:w="60" w:type="dxa"/>
            </w:tcMar>
          </w:tcPr>
          <w:p w14:paraId="5DCE9FA1" w14:textId="380FD44B"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sz w:val="20"/>
                <w:szCs w:val="20"/>
              </w:rPr>
            </w:pPr>
          </w:p>
        </w:tc>
        <w:tc>
          <w:tcPr>
            <w:tcW w:w="1031" w:type="pct"/>
            <w:tcBorders>
              <w:top w:val="single" w:sz="8" w:space="0" w:color="auto"/>
              <w:left w:val="nil"/>
              <w:bottom w:val="nil"/>
              <w:right w:val="nil"/>
            </w:tcBorders>
            <w:shd w:val="clear" w:color="auto" w:fill="auto"/>
          </w:tcPr>
          <w:p w14:paraId="5ACEC8DD" w14:textId="63B9A2A4"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sz w:val="20"/>
                <w:szCs w:val="20"/>
              </w:rPr>
            </w:pPr>
          </w:p>
        </w:tc>
        <w:tc>
          <w:tcPr>
            <w:tcW w:w="931" w:type="pct"/>
            <w:tcBorders>
              <w:top w:val="single" w:sz="8" w:space="0" w:color="auto"/>
              <w:left w:val="nil"/>
              <w:bottom w:val="nil"/>
              <w:right w:val="nil"/>
            </w:tcBorders>
            <w:shd w:val="clear" w:color="auto" w:fill="auto"/>
            <w:tcMar>
              <w:top w:w="60" w:type="dxa"/>
              <w:left w:w="60" w:type="dxa"/>
              <w:bottom w:w="60" w:type="dxa"/>
              <w:right w:w="60" w:type="dxa"/>
            </w:tcMar>
          </w:tcPr>
          <w:p w14:paraId="49FCBD45" w14:textId="4FAABA4B"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sz w:val="20"/>
                <w:szCs w:val="20"/>
              </w:rPr>
            </w:pPr>
          </w:p>
        </w:tc>
      </w:tr>
      <w:tr w:rsidR="00521751" w:rsidRPr="00521751" w14:paraId="0206AC83" w14:textId="77777777" w:rsidTr="00521751">
        <w:trPr>
          <w:trHeight w:val="222"/>
        </w:trPr>
        <w:tc>
          <w:tcPr>
            <w:tcW w:w="2205" w:type="pct"/>
            <w:shd w:val="clear" w:color="auto" w:fill="FFFFFF"/>
            <w:tcMar>
              <w:top w:w="60" w:type="dxa"/>
              <w:left w:w="60" w:type="dxa"/>
              <w:bottom w:w="60" w:type="dxa"/>
              <w:right w:w="60" w:type="dxa"/>
            </w:tcMar>
          </w:tcPr>
          <w:p w14:paraId="689873E8" w14:textId="37D85367" w:rsidR="00521751" w:rsidRPr="00D37FCA" w:rsidRDefault="00521751" w:rsidP="00521751">
            <w:pPr>
              <w:tabs>
                <w:tab w:val="left" w:pos="360"/>
                <w:tab w:val="left" w:pos="720"/>
                <w:tab w:val="left" w:pos="1440"/>
                <w:tab w:val="left" w:pos="2160"/>
                <w:tab w:val="left" w:pos="3600"/>
                <w:tab w:val="left" w:pos="5040"/>
                <w:tab w:val="left" w:pos="5760"/>
              </w:tabs>
              <w:spacing w:after="0" w:line="240" w:lineRule="auto"/>
              <w:ind w:firstLine="30"/>
              <w:rPr>
                <w:rFonts w:ascii="Calibri" w:eastAsia="Calibri" w:hAnsi="Calibri" w:cs="Times New Roman"/>
                <w:sz w:val="20"/>
                <w:szCs w:val="20"/>
              </w:rPr>
            </w:pPr>
            <w:r w:rsidRPr="00D37FCA">
              <w:rPr>
                <w:rFonts w:ascii="Calibri" w:eastAsia="Calibri" w:hAnsi="Calibri" w:cs="Times New Roman"/>
                <w:sz w:val="20"/>
                <w:szCs w:val="20"/>
              </w:rPr>
              <w:t>On-site n</w:t>
            </w:r>
            <w:r w:rsidRPr="00D37FCA">
              <w:rPr>
                <w:rFonts w:ascii="Calibri" w:eastAsia="Calibri" w:hAnsi="Calibri" w:cs="Arial"/>
                <w:sz w:val="20"/>
                <w:szCs w:val="20"/>
              </w:rPr>
              <w:t>on-response survey</w:t>
            </w:r>
          </w:p>
        </w:tc>
        <w:tc>
          <w:tcPr>
            <w:tcW w:w="833" w:type="pct"/>
            <w:shd w:val="clear" w:color="auto" w:fill="auto"/>
            <w:tcMar>
              <w:top w:w="60" w:type="dxa"/>
              <w:left w:w="60" w:type="dxa"/>
              <w:bottom w:w="60" w:type="dxa"/>
              <w:right w:w="60" w:type="dxa"/>
            </w:tcMar>
          </w:tcPr>
          <w:p w14:paraId="3BA38856" w14:textId="525011F1"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sz w:val="20"/>
                <w:szCs w:val="20"/>
              </w:rPr>
            </w:pPr>
          </w:p>
        </w:tc>
        <w:tc>
          <w:tcPr>
            <w:tcW w:w="1031" w:type="pct"/>
            <w:shd w:val="clear" w:color="auto" w:fill="auto"/>
          </w:tcPr>
          <w:p w14:paraId="0BB22B27" w14:textId="3E31FA8D"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sz w:val="20"/>
                <w:szCs w:val="20"/>
              </w:rPr>
            </w:pPr>
          </w:p>
        </w:tc>
        <w:tc>
          <w:tcPr>
            <w:tcW w:w="931" w:type="pct"/>
            <w:shd w:val="clear" w:color="auto" w:fill="auto"/>
            <w:tcMar>
              <w:top w:w="60" w:type="dxa"/>
              <w:left w:w="60" w:type="dxa"/>
              <w:bottom w:w="60" w:type="dxa"/>
              <w:right w:w="60" w:type="dxa"/>
            </w:tcMar>
          </w:tcPr>
          <w:p w14:paraId="4D2E3DD3" w14:textId="63A14DC9"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sz w:val="20"/>
                <w:szCs w:val="20"/>
              </w:rPr>
            </w:pPr>
          </w:p>
        </w:tc>
      </w:tr>
      <w:tr w:rsidR="00521751" w:rsidRPr="00521751" w14:paraId="0A85F3FE" w14:textId="77777777" w:rsidTr="00521751">
        <w:trPr>
          <w:trHeight w:val="222"/>
        </w:trPr>
        <w:tc>
          <w:tcPr>
            <w:tcW w:w="2205" w:type="pct"/>
            <w:tcBorders>
              <w:top w:val="nil"/>
              <w:left w:val="nil"/>
              <w:bottom w:val="single" w:sz="8" w:space="0" w:color="auto"/>
              <w:right w:val="nil"/>
            </w:tcBorders>
            <w:shd w:val="clear" w:color="auto" w:fill="FFFFFF"/>
            <w:tcMar>
              <w:top w:w="60" w:type="dxa"/>
              <w:left w:w="60" w:type="dxa"/>
              <w:bottom w:w="60" w:type="dxa"/>
              <w:right w:w="60" w:type="dxa"/>
            </w:tcMar>
            <w:hideMark/>
          </w:tcPr>
          <w:p w14:paraId="2D26A1DC" w14:textId="77777777"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ind w:firstLine="630"/>
              <w:rPr>
                <w:rFonts w:ascii="Calibri" w:eastAsia="Calibri" w:hAnsi="Calibri" w:cs="Arial"/>
                <w:sz w:val="20"/>
                <w:szCs w:val="20"/>
              </w:rPr>
            </w:pPr>
            <w:r w:rsidRPr="00521751">
              <w:rPr>
                <w:rFonts w:ascii="Calibri" w:eastAsia="Calibri" w:hAnsi="Calibri" w:cs="Arial"/>
                <w:sz w:val="20"/>
                <w:szCs w:val="20"/>
              </w:rPr>
              <w:t>Total burden requested under this ICR:</w:t>
            </w:r>
          </w:p>
        </w:tc>
        <w:tc>
          <w:tcPr>
            <w:tcW w:w="833" w:type="pct"/>
            <w:tcBorders>
              <w:top w:val="nil"/>
              <w:left w:val="nil"/>
              <w:bottom w:val="single" w:sz="8" w:space="0" w:color="auto"/>
              <w:right w:val="nil"/>
            </w:tcBorders>
            <w:shd w:val="clear" w:color="auto" w:fill="auto"/>
            <w:tcMar>
              <w:top w:w="60" w:type="dxa"/>
              <w:left w:w="60" w:type="dxa"/>
              <w:bottom w:w="60" w:type="dxa"/>
              <w:right w:w="60" w:type="dxa"/>
            </w:tcMar>
            <w:hideMark/>
          </w:tcPr>
          <w:p w14:paraId="3E1C2DB8" w14:textId="27FA7623" w:rsidR="00521751" w:rsidRPr="00521751" w:rsidRDefault="00521751" w:rsidP="009E1BE5">
            <w:pPr>
              <w:tabs>
                <w:tab w:val="left" w:pos="360"/>
                <w:tab w:val="left" w:pos="720"/>
                <w:tab w:val="left" w:pos="1440"/>
                <w:tab w:val="left" w:pos="2160"/>
                <w:tab w:val="left" w:pos="3600"/>
                <w:tab w:val="left" w:pos="5040"/>
                <w:tab w:val="left" w:pos="5760"/>
              </w:tabs>
              <w:spacing w:after="0" w:line="240" w:lineRule="auto"/>
              <w:rPr>
                <w:rFonts w:ascii="Calibri" w:eastAsia="Calibri" w:hAnsi="Calibri" w:cs="Arial"/>
                <w:b/>
                <w:sz w:val="20"/>
                <w:szCs w:val="20"/>
              </w:rPr>
            </w:pPr>
          </w:p>
        </w:tc>
        <w:tc>
          <w:tcPr>
            <w:tcW w:w="1031" w:type="pct"/>
            <w:tcBorders>
              <w:top w:val="nil"/>
              <w:left w:val="nil"/>
              <w:bottom w:val="single" w:sz="8" w:space="0" w:color="auto"/>
              <w:right w:val="nil"/>
            </w:tcBorders>
            <w:shd w:val="clear" w:color="auto" w:fill="auto"/>
          </w:tcPr>
          <w:p w14:paraId="5A12B98B" w14:textId="77777777"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b/>
                <w:sz w:val="20"/>
                <w:szCs w:val="20"/>
              </w:rPr>
            </w:pPr>
          </w:p>
        </w:tc>
        <w:tc>
          <w:tcPr>
            <w:tcW w:w="931" w:type="pct"/>
            <w:tcBorders>
              <w:top w:val="nil"/>
              <w:left w:val="nil"/>
              <w:bottom w:val="single" w:sz="4" w:space="0" w:color="auto"/>
              <w:right w:val="nil"/>
            </w:tcBorders>
            <w:shd w:val="clear" w:color="auto" w:fill="auto"/>
            <w:tcMar>
              <w:top w:w="60" w:type="dxa"/>
              <w:left w:w="60" w:type="dxa"/>
              <w:bottom w:w="60" w:type="dxa"/>
              <w:right w:w="60" w:type="dxa"/>
            </w:tcMar>
            <w:hideMark/>
          </w:tcPr>
          <w:p w14:paraId="1B64F133" w14:textId="4E92E997" w:rsidR="00521751" w:rsidRPr="00521751" w:rsidRDefault="00521751" w:rsidP="00521751">
            <w:pPr>
              <w:tabs>
                <w:tab w:val="left" w:pos="360"/>
                <w:tab w:val="left" w:pos="720"/>
                <w:tab w:val="left" w:pos="1440"/>
                <w:tab w:val="left" w:pos="2160"/>
                <w:tab w:val="left" w:pos="3600"/>
                <w:tab w:val="left" w:pos="5040"/>
                <w:tab w:val="left" w:pos="5760"/>
              </w:tabs>
              <w:spacing w:after="0" w:line="240" w:lineRule="auto"/>
              <w:jc w:val="center"/>
              <w:rPr>
                <w:rFonts w:ascii="Calibri" w:eastAsia="Calibri" w:hAnsi="Calibri" w:cs="Arial"/>
                <w:b/>
                <w:sz w:val="20"/>
                <w:szCs w:val="20"/>
              </w:rPr>
            </w:pPr>
            <w:r w:rsidRPr="00521751">
              <w:rPr>
                <w:rFonts w:ascii="Calibri" w:eastAsia="Calibri" w:hAnsi="Calibri" w:cs="Arial"/>
                <w:b/>
                <w:sz w:val="20"/>
                <w:szCs w:val="20"/>
              </w:rPr>
              <w:fldChar w:fldCharType="begin"/>
            </w:r>
            <w:r w:rsidRPr="00521751">
              <w:rPr>
                <w:rFonts w:ascii="Calibri" w:eastAsia="Calibri" w:hAnsi="Calibri" w:cs="Arial"/>
                <w:b/>
                <w:sz w:val="20"/>
                <w:szCs w:val="20"/>
              </w:rPr>
              <w:instrText xml:space="preserve"> =SUM(ABOVE) </w:instrText>
            </w:r>
            <w:r w:rsidRPr="00521751">
              <w:rPr>
                <w:rFonts w:ascii="Calibri" w:eastAsia="Calibri" w:hAnsi="Calibri" w:cs="Arial"/>
                <w:b/>
                <w:sz w:val="20"/>
                <w:szCs w:val="20"/>
              </w:rPr>
              <w:fldChar w:fldCharType="end"/>
            </w:r>
          </w:p>
        </w:tc>
      </w:tr>
    </w:tbl>
    <w:p w14:paraId="45ED2D5F" w14:textId="4FEE0F2B" w:rsidR="00521751" w:rsidRPr="004E7782" w:rsidRDefault="00521751" w:rsidP="00E21031">
      <w:pPr>
        <w:tabs>
          <w:tab w:val="left" w:pos="360"/>
          <w:tab w:val="left" w:pos="720"/>
          <w:tab w:val="left" w:pos="1440"/>
          <w:tab w:val="left" w:pos="2160"/>
          <w:tab w:val="left" w:pos="3600"/>
          <w:tab w:val="left" w:pos="5040"/>
          <w:tab w:val="left" w:pos="5760"/>
        </w:tabs>
        <w:spacing w:after="220"/>
        <w:ind w:left="360"/>
        <w:rPr>
          <w:rFonts w:cs="Arial"/>
          <w:lang w:bidi="en-US"/>
        </w:rPr>
      </w:pPr>
      <w:r w:rsidRPr="00521751">
        <w:rPr>
          <w:rFonts w:ascii="Calibri" w:eastAsia="Calibri" w:hAnsi="Calibri" w:cs="Arial"/>
          <w:b/>
        </w:rPr>
        <w:t>*</w:t>
      </w:r>
      <w:r w:rsidRPr="00521751">
        <w:rPr>
          <w:rFonts w:ascii="Calibri" w:eastAsia="Calibri" w:hAnsi="Calibri" w:cs="Arial"/>
          <w:i/>
        </w:rPr>
        <w:t xml:space="preserve"> Initial contact time of one minute is added to the time to complete the surveys</w:t>
      </w:r>
    </w:p>
    <w:p w14:paraId="316AFEFC" w14:textId="77777777" w:rsidR="0019450C" w:rsidRPr="00AE0D1F" w:rsidRDefault="00AF7270" w:rsidP="00795BB2">
      <w:pPr>
        <w:pBdr>
          <w:top w:val="single" w:sz="12" w:space="1" w:color="5F497A" w:themeColor="accent4" w:themeShade="BF"/>
        </w:pBdr>
        <w:tabs>
          <w:tab w:val="left" w:pos="360"/>
          <w:tab w:val="left" w:pos="720"/>
          <w:tab w:val="left" w:pos="1440"/>
          <w:tab w:val="left" w:pos="2160"/>
          <w:tab w:val="left" w:pos="3600"/>
          <w:tab w:val="left" w:pos="5040"/>
          <w:tab w:val="left" w:pos="5760"/>
        </w:tabs>
        <w:spacing w:after="0"/>
        <w:rPr>
          <w:rFonts w:cs="Arial"/>
        </w:rPr>
      </w:pPr>
      <w:r w:rsidRPr="00AE0D1F">
        <w:rPr>
          <w:rFonts w:cs="Arial"/>
          <w:b/>
        </w:rPr>
        <w:t>REPORTING PLAN:</w:t>
      </w:r>
    </w:p>
    <w:p w14:paraId="5DFB1EB2" w14:textId="39032C6B" w:rsidR="00D37FCA" w:rsidRDefault="00D37FCA" w:rsidP="00795BB2">
      <w:pPr>
        <w:tabs>
          <w:tab w:val="left" w:pos="360"/>
          <w:tab w:val="left" w:pos="720"/>
          <w:tab w:val="left" w:pos="1440"/>
          <w:tab w:val="left" w:pos="2160"/>
          <w:tab w:val="left" w:pos="3600"/>
          <w:tab w:val="left" w:pos="5040"/>
          <w:tab w:val="left" w:pos="5760"/>
        </w:tabs>
        <w:spacing w:after="0" w:line="240" w:lineRule="auto"/>
        <w:jc w:val="center"/>
        <w:rPr>
          <w:rFonts w:ascii="Calibri" w:eastAsia="Times New Roman" w:hAnsi="Calibri" w:cs="Calibri"/>
        </w:rPr>
      </w:pPr>
    </w:p>
    <w:p w14:paraId="49CBDE1C" w14:textId="2D14BED3" w:rsidR="00A316B4" w:rsidRDefault="00A316B4" w:rsidP="00795BB2">
      <w:pPr>
        <w:tabs>
          <w:tab w:val="left" w:pos="360"/>
          <w:tab w:val="left" w:pos="720"/>
          <w:tab w:val="left" w:pos="1440"/>
          <w:tab w:val="left" w:pos="2160"/>
          <w:tab w:val="left" w:pos="3600"/>
          <w:tab w:val="left" w:pos="5040"/>
          <w:tab w:val="left" w:pos="5760"/>
        </w:tabs>
        <w:spacing w:after="0" w:line="240" w:lineRule="auto"/>
        <w:jc w:val="center"/>
        <w:rPr>
          <w:rFonts w:ascii="Calibri" w:eastAsia="Times New Roman" w:hAnsi="Calibri" w:cs="Calibri"/>
        </w:rPr>
      </w:pPr>
    </w:p>
    <w:p w14:paraId="0FE978A6" w14:textId="77777777" w:rsidR="00A316B4" w:rsidRDefault="00A316B4" w:rsidP="00795BB2">
      <w:pPr>
        <w:tabs>
          <w:tab w:val="left" w:pos="360"/>
          <w:tab w:val="left" w:pos="720"/>
          <w:tab w:val="left" w:pos="1440"/>
          <w:tab w:val="left" w:pos="2160"/>
          <w:tab w:val="left" w:pos="3600"/>
          <w:tab w:val="left" w:pos="5040"/>
          <w:tab w:val="left" w:pos="5760"/>
        </w:tabs>
        <w:spacing w:after="0" w:line="240" w:lineRule="auto"/>
        <w:jc w:val="center"/>
        <w:rPr>
          <w:rFonts w:cs="Arial"/>
          <w:b/>
        </w:rPr>
      </w:pPr>
    </w:p>
    <w:p w14:paraId="6AFD7C83" w14:textId="199E9704" w:rsidR="00D37FCA" w:rsidRDefault="00D37FCA" w:rsidP="00795BB2">
      <w:pPr>
        <w:tabs>
          <w:tab w:val="left" w:pos="360"/>
          <w:tab w:val="left" w:pos="720"/>
          <w:tab w:val="left" w:pos="1440"/>
          <w:tab w:val="left" w:pos="2160"/>
          <w:tab w:val="left" w:pos="3600"/>
          <w:tab w:val="left" w:pos="5040"/>
          <w:tab w:val="left" w:pos="5760"/>
        </w:tabs>
        <w:spacing w:after="0" w:line="240" w:lineRule="auto"/>
        <w:jc w:val="center"/>
        <w:rPr>
          <w:rFonts w:cs="Arial"/>
          <w:b/>
        </w:rPr>
      </w:pPr>
    </w:p>
    <w:p w14:paraId="74143DCE" w14:textId="77777777" w:rsidR="00D37FCA" w:rsidRPr="00AE0D1F" w:rsidRDefault="00D37FCA" w:rsidP="00795BB2">
      <w:pPr>
        <w:tabs>
          <w:tab w:val="left" w:pos="360"/>
          <w:tab w:val="left" w:pos="720"/>
          <w:tab w:val="left" w:pos="1440"/>
          <w:tab w:val="left" w:pos="2160"/>
          <w:tab w:val="left" w:pos="3600"/>
          <w:tab w:val="left" w:pos="5040"/>
          <w:tab w:val="left" w:pos="5760"/>
        </w:tabs>
        <w:spacing w:after="0" w:line="240" w:lineRule="auto"/>
        <w:jc w:val="center"/>
        <w:rPr>
          <w:rFonts w:cs="Arial"/>
          <w:b/>
        </w:rPr>
      </w:pPr>
    </w:p>
    <w:p w14:paraId="319C2588" w14:textId="77777777" w:rsidR="00D37FCA" w:rsidRDefault="00D37FCA" w:rsidP="00D37FCA">
      <w:pPr>
        <w:pBdr>
          <w:top w:val="single" w:sz="4" w:space="1" w:color="auto"/>
        </w:pBdr>
        <w:jc w:val="center"/>
        <w:rPr>
          <w:rFonts w:cstheme="minorHAnsi"/>
          <w:b/>
          <w:bCs/>
          <w:sz w:val="28"/>
          <w:szCs w:val="28"/>
        </w:rPr>
      </w:pPr>
    </w:p>
    <w:p w14:paraId="120B4476" w14:textId="77777777" w:rsidR="00A316B4" w:rsidRDefault="00A316B4">
      <w:pPr>
        <w:rPr>
          <w:rFonts w:cstheme="minorHAnsi"/>
          <w:b/>
          <w:bCs/>
          <w:sz w:val="28"/>
          <w:szCs w:val="28"/>
        </w:rPr>
      </w:pPr>
      <w:r>
        <w:rPr>
          <w:rFonts w:cstheme="minorHAnsi"/>
          <w:b/>
          <w:bCs/>
          <w:sz w:val="28"/>
          <w:szCs w:val="28"/>
        </w:rPr>
        <w:br w:type="page"/>
      </w:r>
    </w:p>
    <w:p w14:paraId="0754EF03" w14:textId="1530F3F2" w:rsidR="00DD4CE9" w:rsidRPr="00D37FCA" w:rsidRDefault="00DD4CE9" w:rsidP="00D37FCA">
      <w:pPr>
        <w:pBdr>
          <w:top w:val="single" w:sz="4" w:space="1" w:color="auto"/>
        </w:pBdr>
        <w:jc w:val="center"/>
        <w:rPr>
          <w:rFonts w:cstheme="minorHAnsi"/>
          <w:b/>
          <w:bCs/>
          <w:sz w:val="28"/>
          <w:szCs w:val="28"/>
        </w:rPr>
      </w:pPr>
      <w:r w:rsidRPr="00D37FCA">
        <w:rPr>
          <w:rFonts w:cstheme="minorHAnsi"/>
          <w:b/>
          <w:bCs/>
          <w:sz w:val="28"/>
          <w:szCs w:val="28"/>
        </w:rPr>
        <w:lastRenderedPageBreak/>
        <w:t>NOTICES</w:t>
      </w:r>
    </w:p>
    <w:p w14:paraId="28D2AB4F" w14:textId="77777777" w:rsidR="00DD4CE9" w:rsidRPr="00D37FCA" w:rsidRDefault="00DD4CE9" w:rsidP="00AE0D1F">
      <w:pPr>
        <w:pStyle w:val="NoSpacing"/>
        <w:jc w:val="center"/>
        <w:rPr>
          <w:rFonts w:asciiTheme="minorHAnsi" w:hAnsiTheme="minorHAnsi" w:cstheme="minorHAnsi"/>
          <w:b/>
          <w:bCs/>
          <w:sz w:val="22"/>
          <w:szCs w:val="22"/>
        </w:rPr>
      </w:pPr>
      <w:r w:rsidRPr="00D37FCA">
        <w:rPr>
          <w:rFonts w:asciiTheme="minorHAnsi" w:hAnsiTheme="minorHAnsi" w:cstheme="minorHAnsi"/>
          <w:b/>
          <w:bCs/>
          <w:sz w:val="22"/>
          <w:szCs w:val="22"/>
        </w:rPr>
        <w:t>Privacy Act Statement</w:t>
      </w:r>
    </w:p>
    <w:p w14:paraId="3502B324" w14:textId="77777777" w:rsidR="005F0CAA" w:rsidRPr="00795BB2"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p>
    <w:p w14:paraId="439F43D2" w14:textId="77777777" w:rsidR="005F0CAA" w:rsidRPr="00795BB2" w:rsidRDefault="005F0CAA" w:rsidP="005F0CAA">
      <w:pPr>
        <w:pStyle w:val="Footer"/>
        <w:jc w:val="both"/>
        <w:rPr>
          <w:rFonts w:cs="Arial"/>
          <w:sz w:val="20"/>
          <w:szCs w:val="20"/>
        </w:rPr>
      </w:pPr>
      <w:r w:rsidRPr="00795BB2">
        <w:rPr>
          <w:rFonts w:cs="Arial"/>
          <w:b/>
          <w:sz w:val="20"/>
          <w:szCs w:val="20"/>
        </w:rPr>
        <w:t>General:</w:t>
      </w:r>
      <w:r w:rsidRPr="00795BB2">
        <w:rPr>
          <w:rFonts w:cs="Arial"/>
          <w:sz w:val="20"/>
          <w:szCs w:val="20"/>
        </w:rPr>
        <w:t xml:space="preserve">  This information is provided pursuant to Public Law 93-579 (Privacy Act of 1974), December 21, 1984, for individuals completing this form.</w:t>
      </w:r>
    </w:p>
    <w:p w14:paraId="4FF99DAA" w14:textId="77777777" w:rsidR="005F0CAA" w:rsidRPr="00795BB2" w:rsidRDefault="005F0CAA" w:rsidP="005F0CAA">
      <w:pPr>
        <w:pStyle w:val="Footer"/>
        <w:jc w:val="both"/>
        <w:rPr>
          <w:rFonts w:cs="Arial"/>
          <w:sz w:val="20"/>
          <w:szCs w:val="20"/>
        </w:rPr>
      </w:pPr>
    </w:p>
    <w:p w14:paraId="36225C73" w14:textId="77777777" w:rsidR="005F0CAA" w:rsidRPr="00795BB2" w:rsidRDefault="005F0CAA" w:rsidP="005F0CAA">
      <w:pPr>
        <w:pStyle w:val="Footer"/>
        <w:jc w:val="both"/>
        <w:rPr>
          <w:rFonts w:cs="Arial"/>
          <w:sz w:val="20"/>
          <w:szCs w:val="20"/>
        </w:rPr>
      </w:pPr>
      <w:r w:rsidRPr="00795BB2">
        <w:rPr>
          <w:rFonts w:cs="Arial"/>
          <w:b/>
          <w:sz w:val="20"/>
          <w:szCs w:val="20"/>
        </w:rPr>
        <w:t>Authority:</w:t>
      </w:r>
      <w:r w:rsidRPr="00795BB2">
        <w:rPr>
          <w:rFonts w:cs="Arial"/>
          <w:sz w:val="20"/>
          <w:szCs w:val="20"/>
        </w:rPr>
        <w:t xml:space="preserve">  </w:t>
      </w:r>
      <w:r w:rsidR="00DF757A" w:rsidRPr="00795BB2">
        <w:rPr>
          <w:rFonts w:cs="Arial"/>
          <w:sz w:val="20"/>
          <w:szCs w:val="20"/>
        </w:rPr>
        <w:t>National Park Service Research mandate (54 USC 100702)</w:t>
      </w:r>
    </w:p>
    <w:p w14:paraId="5F416B83" w14:textId="77777777" w:rsidR="005F0CAA" w:rsidRPr="00795BB2" w:rsidRDefault="005F0CAA" w:rsidP="005F0CAA">
      <w:pPr>
        <w:pStyle w:val="Footer"/>
        <w:jc w:val="both"/>
        <w:rPr>
          <w:rFonts w:cs="Arial"/>
          <w:sz w:val="20"/>
          <w:szCs w:val="20"/>
        </w:rPr>
      </w:pPr>
    </w:p>
    <w:p w14:paraId="6BC66238" w14:textId="77777777" w:rsidR="005F0CAA" w:rsidRPr="00795BB2" w:rsidRDefault="005F0CAA" w:rsidP="005F0CAA">
      <w:pPr>
        <w:pStyle w:val="Footer"/>
        <w:jc w:val="both"/>
        <w:rPr>
          <w:rFonts w:cs="Arial"/>
          <w:sz w:val="20"/>
          <w:szCs w:val="20"/>
        </w:rPr>
      </w:pPr>
      <w:r w:rsidRPr="00795BB2">
        <w:rPr>
          <w:rFonts w:cs="Arial"/>
          <w:b/>
          <w:sz w:val="20"/>
          <w:szCs w:val="20"/>
        </w:rPr>
        <w:t>Purpose and Uses:</w:t>
      </w:r>
      <w:r w:rsidRPr="00795BB2">
        <w:rPr>
          <w:rFonts w:cs="Arial"/>
          <w:sz w:val="20"/>
          <w:szCs w:val="20"/>
        </w:rPr>
        <w:t xml:space="preserve"> </w:t>
      </w:r>
      <w:r w:rsidR="00DF757A" w:rsidRPr="00795BB2">
        <w:rPr>
          <w:rFonts w:eastAsia="Times New Roman" w:cs="Times New Roman"/>
          <w:sz w:val="20"/>
          <w:szCs w:val="20"/>
        </w:rPr>
        <w:t xml:space="preserve">This information will be used by The NPS Information Collections Coordinator to </w:t>
      </w:r>
      <w:r w:rsidR="00DF757A" w:rsidRPr="00795BB2">
        <w:rPr>
          <w:rFonts w:cs="Helvetica"/>
          <w:sz w:val="20"/>
          <w:szCs w:val="20"/>
        </w:rPr>
        <w:t>ensure appropriate documentation of information collections conducted in areas managed by or that are sponsored by the National Park Service</w:t>
      </w:r>
      <w:r w:rsidR="00DF757A" w:rsidRPr="00795BB2">
        <w:rPr>
          <w:rFonts w:cs="Arial"/>
          <w:sz w:val="20"/>
          <w:szCs w:val="20"/>
        </w:rPr>
        <w:t xml:space="preserve">. </w:t>
      </w:r>
      <w:r w:rsidRPr="00795BB2">
        <w:rPr>
          <w:rFonts w:cs="Arial"/>
          <w:sz w:val="20"/>
          <w:szCs w:val="20"/>
        </w:rPr>
        <w:t xml:space="preserve"> </w:t>
      </w:r>
    </w:p>
    <w:p w14:paraId="34B2F22F" w14:textId="77777777" w:rsidR="005F0CAA" w:rsidRPr="00795BB2" w:rsidRDefault="005F0CAA" w:rsidP="005F0CAA">
      <w:pPr>
        <w:pStyle w:val="Footer"/>
        <w:jc w:val="both"/>
        <w:rPr>
          <w:rFonts w:cs="Arial"/>
          <w:sz w:val="20"/>
          <w:szCs w:val="20"/>
        </w:rPr>
      </w:pPr>
    </w:p>
    <w:p w14:paraId="5001C805" w14:textId="77777777" w:rsidR="00DD4CE9" w:rsidRPr="00795BB2" w:rsidRDefault="005F0CAA" w:rsidP="005F0CAA">
      <w:pPr>
        <w:pStyle w:val="Footer"/>
        <w:jc w:val="both"/>
        <w:rPr>
          <w:rFonts w:cs="Arial"/>
          <w:sz w:val="20"/>
          <w:szCs w:val="20"/>
        </w:rPr>
      </w:pPr>
      <w:r w:rsidRPr="00795BB2">
        <w:rPr>
          <w:rFonts w:cs="Arial"/>
          <w:b/>
          <w:sz w:val="20"/>
          <w:szCs w:val="20"/>
        </w:rPr>
        <w:t>Effects of Nondisclosure:</w:t>
      </w:r>
      <w:r w:rsidRPr="00795BB2">
        <w:rPr>
          <w:rFonts w:cs="Arial"/>
          <w:sz w:val="20"/>
          <w:szCs w:val="20"/>
        </w:rPr>
        <w:t xml:space="preserve">  </w:t>
      </w:r>
      <w:r w:rsidR="00DF757A" w:rsidRPr="00795BB2">
        <w:rPr>
          <w:rFonts w:cs="Arial"/>
          <w:sz w:val="20"/>
          <w:szCs w:val="20"/>
        </w:rPr>
        <w:t>Providing information is mandatory to submit Information Collection Requests to Programmatic Review Process.</w:t>
      </w:r>
    </w:p>
    <w:p w14:paraId="6F634493" w14:textId="77777777" w:rsidR="00DD4CE9" w:rsidRPr="00795BB2"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234E4398" w14:textId="77777777" w:rsidR="00DD4CE9" w:rsidRPr="00D37FCA"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rPr>
      </w:pPr>
      <w:r w:rsidRPr="00D37FCA">
        <w:rPr>
          <w:rFonts w:cs="Arial"/>
          <w:b/>
        </w:rPr>
        <w:t>Paperwork Reduction Act Statement</w:t>
      </w:r>
    </w:p>
    <w:p w14:paraId="0C83DBAA" w14:textId="77777777" w:rsidR="00DD4CE9" w:rsidRPr="00795BB2"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398EBA23" w14:textId="77777777" w:rsidR="00DD4CE9" w:rsidRPr="00795BB2"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795BB2">
        <w:rPr>
          <w:rFonts w:cs="Arial"/>
          <w:sz w:val="20"/>
          <w:szCs w:val="20"/>
        </w:rPr>
        <w:t xml:space="preserve">We are collecting this information subject to the Paperwork Reduction Act (44 U.S.C. 3501) and </w:t>
      </w:r>
      <w:r w:rsidR="00D60F86" w:rsidRPr="00795BB2">
        <w:rPr>
          <w:rFonts w:cs="Arial"/>
          <w:sz w:val="20"/>
          <w:szCs w:val="20"/>
        </w:rPr>
        <w:t>is authorized by the National Park Service Research mandate (</w:t>
      </w:r>
      <w:r w:rsidR="00D60F86" w:rsidRPr="00795BB2">
        <w:rPr>
          <w:rFonts w:cs="Arial"/>
          <w:sz w:val="20"/>
          <w:szCs w:val="20"/>
          <w:shd w:val="clear" w:color="auto" w:fill="FFFFFF"/>
        </w:rPr>
        <w:t>54 USC 100702)</w:t>
      </w:r>
      <w:r w:rsidR="00D60F86" w:rsidRPr="00795BB2">
        <w:rPr>
          <w:rFonts w:cs="Arial"/>
          <w:sz w:val="20"/>
          <w:szCs w:val="20"/>
        </w:rPr>
        <w:t>.</w:t>
      </w:r>
      <w:r w:rsidRPr="00795BB2">
        <w:rPr>
          <w:rFonts w:cs="Arial"/>
          <w:sz w:val="20"/>
          <w:szCs w:val="20"/>
        </w:rPr>
        <w:t xml:space="preserve"> </w:t>
      </w:r>
      <w:r w:rsidR="00212E14" w:rsidRPr="00795BB2">
        <w:rPr>
          <w:rFonts w:eastAsia="Times New Roman" w:cs="Times New Roman"/>
          <w:sz w:val="20"/>
          <w:szCs w:val="20"/>
        </w:rPr>
        <w:t xml:space="preserve">This information will be used by The NPS Information Collections Coordinator to </w:t>
      </w:r>
      <w:r w:rsidR="00D60F86" w:rsidRPr="00795BB2">
        <w:rPr>
          <w:rFonts w:cs="Helvetica"/>
          <w:sz w:val="20"/>
          <w:szCs w:val="20"/>
        </w:rPr>
        <w:t xml:space="preserve">ensure appropriate documentation of information collections conducted in areas managed by </w:t>
      </w:r>
      <w:r w:rsidR="00212E14" w:rsidRPr="00795BB2">
        <w:rPr>
          <w:rFonts w:cs="Helvetica"/>
          <w:sz w:val="20"/>
          <w:szCs w:val="20"/>
        </w:rPr>
        <w:t xml:space="preserve">or that are sponsored by </w:t>
      </w:r>
      <w:r w:rsidR="00D60F86" w:rsidRPr="00795BB2">
        <w:rPr>
          <w:rFonts w:cs="Helvetica"/>
          <w:sz w:val="20"/>
          <w:szCs w:val="20"/>
        </w:rPr>
        <w:t>the National Park Service</w:t>
      </w:r>
      <w:r w:rsidRPr="00795BB2">
        <w:rPr>
          <w:rFonts w:cs="Arial"/>
          <w:sz w:val="20"/>
          <w:szCs w:val="20"/>
        </w:rPr>
        <w:t xml:space="preserve">.  All parts of the form must be completed in order for your request to be considered.  We may not conduct or </w:t>
      </w:r>
      <w:r w:rsidR="00D60F86" w:rsidRPr="00795BB2">
        <w:rPr>
          <w:rFonts w:cs="Arial"/>
          <w:sz w:val="20"/>
          <w:szCs w:val="20"/>
        </w:rPr>
        <w:t>sponsor</w:t>
      </w:r>
      <w:r w:rsidRPr="00795BB2">
        <w:rPr>
          <w:rFonts w:cs="Arial"/>
          <w:sz w:val="20"/>
          <w:szCs w:val="20"/>
        </w:rPr>
        <w:t xml:space="preserve"> and you are not required to respond to</w:t>
      </w:r>
      <w:r w:rsidR="00F349BC" w:rsidRPr="00795BB2">
        <w:rPr>
          <w:rFonts w:cs="Arial"/>
          <w:sz w:val="20"/>
          <w:szCs w:val="20"/>
        </w:rPr>
        <w:t>,</w:t>
      </w:r>
      <w:r w:rsidRPr="00795BB2">
        <w:rPr>
          <w:rFonts w:cs="Arial"/>
          <w:sz w:val="20"/>
          <w:szCs w:val="20"/>
        </w:rPr>
        <w:t xml:space="preserve"> this or any other Federal agency-sponsored information collection unless it displays a currently valid OMB control number.  OMB has reviewed and approved </w:t>
      </w:r>
      <w:r w:rsidR="00D60F86" w:rsidRPr="00795BB2">
        <w:rPr>
          <w:rFonts w:cs="Arial"/>
          <w:sz w:val="20"/>
          <w:szCs w:val="20"/>
        </w:rPr>
        <w:t>The National Park Service Programmatic Review Process</w:t>
      </w:r>
      <w:r w:rsidRPr="00795BB2">
        <w:rPr>
          <w:rFonts w:cs="Arial"/>
          <w:sz w:val="20"/>
          <w:szCs w:val="20"/>
        </w:rPr>
        <w:t xml:space="preserve"> and assigned OMB Control Number </w:t>
      </w:r>
      <w:r w:rsidR="00D60F86" w:rsidRPr="00795BB2">
        <w:rPr>
          <w:rFonts w:cs="Arial"/>
          <w:sz w:val="20"/>
          <w:szCs w:val="20"/>
        </w:rPr>
        <w:t>1024-022</w:t>
      </w:r>
      <w:r w:rsidRPr="00795BB2">
        <w:rPr>
          <w:rFonts w:cs="Arial"/>
          <w:sz w:val="20"/>
          <w:szCs w:val="20"/>
        </w:rPr>
        <w:t xml:space="preserve">4.  </w:t>
      </w:r>
    </w:p>
    <w:p w14:paraId="33879F17" w14:textId="77777777" w:rsidR="005F0CAA" w:rsidRPr="00795BB2"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12210319" w14:textId="77777777" w:rsidR="00DD4CE9" w:rsidRPr="00D37FCA"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rPr>
      </w:pPr>
      <w:r w:rsidRPr="00D37FCA">
        <w:rPr>
          <w:rFonts w:cs="Arial"/>
          <w:b/>
        </w:rPr>
        <w:t>Estimated Burden Statement</w:t>
      </w:r>
    </w:p>
    <w:p w14:paraId="1780915A" w14:textId="77777777" w:rsidR="00DD4CE9" w:rsidRPr="00795BB2"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p>
    <w:p w14:paraId="3A54F72C" w14:textId="77777777" w:rsidR="00DD4CE9" w:rsidRPr="00795BB2"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20"/>
        </w:rPr>
      </w:pPr>
      <w:r w:rsidRPr="00795BB2">
        <w:rPr>
          <w:rFonts w:cs="Arial"/>
          <w:sz w:val="20"/>
          <w:szCs w:val="20"/>
        </w:rPr>
        <w:t xml:space="preserve">Public Reporting burden for this form is estimated to average </w:t>
      </w:r>
      <w:r w:rsidR="00970F2F" w:rsidRPr="00795BB2">
        <w:rPr>
          <w:rFonts w:cs="Arial"/>
          <w:sz w:val="20"/>
          <w:szCs w:val="20"/>
        </w:rPr>
        <w:t>60</w:t>
      </w:r>
      <w:r w:rsidRPr="00795BB2">
        <w:rPr>
          <w:rFonts w:cs="Arial"/>
          <w:sz w:val="20"/>
          <w:szCs w:val="20"/>
        </w:rPr>
        <w:t xml:space="preserve"> minutes per</w:t>
      </w:r>
      <w:r w:rsidR="00D60F86" w:rsidRPr="00795BB2">
        <w:rPr>
          <w:rFonts w:cs="Arial"/>
          <w:sz w:val="20"/>
          <w:szCs w:val="20"/>
        </w:rPr>
        <w:t xml:space="preserve"> collection</w:t>
      </w:r>
      <w:r w:rsidRPr="00795BB2">
        <w:rPr>
          <w:rFonts w:cs="Arial"/>
          <w:sz w:val="20"/>
          <w:szCs w:val="20"/>
        </w:rPr>
        <w:t xml:space="preserve">, including the time it takes for reviewing instructions, gathering </w:t>
      </w:r>
      <w:r w:rsidR="00D60F86" w:rsidRPr="00795BB2">
        <w:rPr>
          <w:rFonts w:cs="Arial"/>
          <w:sz w:val="20"/>
          <w:szCs w:val="20"/>
        </w:rPr>
        <w:t xml:space="preserve">information and </w:t>
      </w:r>
      <w:r w:rsidRPr="00795BB2">
        <w:rPr>
          <w:rFonts w:cs="Arial"/>
          <w:sz w:val="20"/>
          <w:szCs w:val="20"/>
        </w:rPr>
        <w:t xml:space="preserve">completing and reviewing the form.  </w:t>
      </w:r>
      <w:r w:rsidR="00D60F86" w:rsidRPr="00795BB2">
        <w:rPr>
          <w:rFonts w:cs="Arial"/>
          <w:sz w:val="20"/>
          <w:szCs w:val="20"/>
        </w:rPr>
        <w:t xml:space="preserve">This time does not include the editorial time required to finalize the submission. </w:t>
      </w:r>
      <w:r w:rsidRPr="00795BB2">
        <w:rPr>
          <w:rFonts w:cs="Arial"/>
          <w:sz w:val="20"/>
          <w:szCs w:val="20"/>
        </w:rPr>
        <w:t>Comments regarding this burden estimate or any aspect of this form should be sent to the Information Collection Clearance Coordinator, National Park Service, 1201 Oakridge Dr., Fort Collins, CO  80525.</w:t>
      </w:r>
    </w:p>
    <w:p w14:paraId="689B25C7" w14:textId="77777777" w:rsidR="00DD4CE9" w:rsidRPr="00AE0D1F" w:rsidRDefault="00DD4CE9" w:rsidP="00D37FCA">
      <w:pPr>
        <w:pBdr>
          <w:bottom w:val="single" w:sz="4" w:space="1" w:color="auto"/>
        </w:pBdr>
        <w:tabs>
          <w:tab w:val="left" w:pos="360"/>
          <w:tab w:val="left" w:pos="720"/>
          <w:tab w:val="left" w:pos="1440"/>
          <w:tab w:val="left" w:pos="2160"/>
          <w:tab w:val="left" w:pos="3600"/>
          <w:tab w:val="left" w:pos="5040"/>
          <w:tab w:val="left" w:pos="5760"/>
        </w:tabs>
        <w:spacing w:after="0" w:line="240" w:lineRule="auto"/>
        <w:rPr>
          <w:rFonts w:cs="Arial"/>
          <w:sz w:val="20"/>
          <w:szCs w:val="20"/>
        </w:rPr>
      </w:pPr>
    </w:p>
    <w:sectPr w:rsidR="00DD4CE9" w:rsidRPr="00AE0D1F" w:rsidSect="005749F3">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46B3" w14:textId="77777777" w:rsidR="001B0FB7" w:rsidRDefault="001B0FB7" w:rsidP="005749F3">
      <w:pPr>
        <w:spacing w:after="0" w:line="240" w:lineRule="auto"/>
      </w:pPr>
      <w:r>
        <w:separator/>
      </w:r>
    </w:p>
  </w:endnote>
  <w:endnote w:type="continuationSeparator" w:id="0">
    <w:p w14:paraId="6649B4CE" w14:textId="77777777" w:rsidR="001B0FB7" w:rsidRDefault="001B0FB7"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01917767"/>
      <w:docPartObj>
        <w:docPartGallery w:val="Page Numbers (Bottom of Page)"/>
        <w:docPartUnique/>
      </w:docPartObj>
    </w:sdtPr>
    <w:sdtContent>
      <w:sdt>
        <w:sdtPr>
          <w:rPr>
            <w:rFonts w:ascii="Arial" w:hAnsi="Arial" w:cs="Arial"/>
            <w:sz w:val="16"/>
            <w:szCs w:val="16"/>
          </w:rPr>
          <w:id w:val="-1705238520"/>
          <w:docPartObj>
            <w:docPartGallery w:val="Page Numbers (Top of Page)"/>
            <w:docPartUnique/>
          </w:docPartObj>
        </w:sdtPr>
        <w:sdtContent>
          <w:p w14:paraId="26D3BA30" w14:textId="5BE26ADC" w:rsidR="004D2A9A" w:rsidRPr="00AA2AA1" w:rsidRDefault="004D2A9A"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Pr>
                <w:rFonts w:ascii="Arial" w:hAnsi="Arial" w:cs="Arial"/>
                <w:b/>
                <w:bCs/>
                <w:noProof/>
                <w:sz w:val="16"/>
                <w:szCs w:val="16"/>
              </w:rPr>
              <w:t>7</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Pr>
                <w:rFonts w:ascii="Arial" w:hAnsi="Arial" w:cs="Arial"/>
                <w:b/>
                <w:bCs/>
                <w:noProof/>
                <w:sz w:val="16"/>
                <w:szCs w:val="16"/>
              </w:rPr>
              <w:t>7</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5"/>
        <w:szCs w:val="15"/>
      </w:rPr>
      <w:id w:val="1380666324"/>
      <w:docPartObj>
        <w:docPartGallery w:val="Page Numbers (Bottom of Page)"/>
        <w:docPartUnique/>
      </w:docPartObj>
    </w:sdtPr>
    <w:sdtContent>
      <w:sdt>
        <w:sdtPr>
          <w:rPr>
            <w:rFonts w:ascii="Arial" w:hAnsi="Arial" w:cs="Arial"/>
            <w:sz w:val="15"/>
            <w:szCs w:val="15"/>
          </w:rPr>
          <w:id w:val="549114079"/>
          <w:docPartObj>
            <w:docPartGallery w:val="Page Numbers (Top of Page)"/>
            <w:docPartUnique/>
          </w:docPartObj>
        </w:sdtPr>
        <w:sdtContent>
          <w:p w14:paraId="2F60E0B1" w14:textId="5D46912C" w:rsidR="004D2A9A" w:rsidRPr="00F60E00" w:rsidRDefault="004D2A9A"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Pr>
                <w:rFonts w:ascii="Arial" w:hAnsi="Arial" w:cs="Arial"/>
                <w:b/>
                <w:bCs/>
                <w:noProof/>
                <w:sz w:val="15"/>
                <w:szCs w:val="15"/>
              </w:rPr>
              <w:t>7</w:t>
            </w:r>
            <w:r w:rsidRPr="00F60E00">
              <w:rPr>
                <w:rFonts w:ascii="Arial" w:hAnsi="Arial" w:cs="Arial"/>
                <w:b/>
                <w:bCs/>
                <w:sz w:val="15"/>
                <w:szCs w:val="15"/>
              </w:rPr>
              <w:fldChar w:fldCharType="end"/>
            </w:r>
          </w:p>
        </w:sdtContent>
      </w:sdt>
    </w:sdtContent>
  </w:sdt>
  <w:p w14:paraId="3298C589" w14:textId="77777777" w:rsidR="004D2A9A" w:rsidRPr="00DA5C9A" w:rsidRDefault="004D2A9A"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ECF8" w14:textId="77777777" w:rsidR="001B0FB7" w:rsidRDefault="001B0FB7" w:rsidP="005749F3">
      <w:pPr>
        <w:spacing w:after="0" w:line="240" w:lineRule="auto"/>
      </w:pPr>
      <w:r>
        <w:separator/>
      </w:r>
    </w:p>
  </w:footnote>
  <w:footnote w:type="continuationSeparator" w:id="0">
    <w:p w14:paraId="58A2CD83" w14:textId="77777777" w:rsidR="001B0FB7" w:rsidRDefault="001B0FB7" w:rsidP="0057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6F3F" w14:textId="17BE90C1" w:rsidR="004D2A9A" w:rsidRDefault="004D2A9A"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09/2019)</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164A752" w14:textId="3F13EF9B" w:rsidR="004D2A9A" w:rsidRPr="009E5218" w:rsidRDefault="004D2A9A"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r>
  </w:p>
  <w:p w14:paraId="5D73A9B0" w14:textId="77777777" w:rsidR="004D2A9A" w:rsidRPr="00AA2AA1" w:rsidRDefault="004D2A9A" w:rsidP="00AA2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0639" w14:textId="36F3279E" w:rsidR="004D2A9A" w:rsidRDefault="004D2A9A"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09/2019)</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2CFA32E" w14:textId="1E788674" w:rsidR="004D2A9A" w:rsidRPr="009E5218" w:rsidRDefault="004D2A9A"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0</w:t>
    </w:r>
    <w:r w:rsidR="002F7C24">
      <w:rPr>
        <w:rFonts w:ascii="Times New Roman" w:hAnsi="Times New Roman" w:cs="Times New Roman"/>
        <w:sz w:val="16"/>
        <w:szCs w:val="16"/>
      </w:rPr>
      <w:t>8</w:t>
    </w:r>
    <w:r>
      <w:rPr>
        <w:rFonts w:ascii="Times New Roman" w:hAnsi="Times New Roman" w:cs="Times New Roman"/>
        <w:sz w:val="16"/>
        <w:szCs w:val="16"/>
      </w:rPr>
      <w:t>/31/202</w:t>
    </w:r>
    <w:r w:rsidR="002F7C24">
      <w:rPr>
        <w:rFonts w:ascii="Times New Roman" w:hAnsi="Times New Roman" w:cs="Times New Roman"/>
        <w:sz w:val="16"/>
        <w:szCs w:val="16"/>
      </w:rPr>
      <w:t>6</w:t>
    </w:r>
  </w:p>
  <w:p w14:paraId="02B3F9E6" w14:textId="77777777" w:rsidR="004D2A9A" w:rsidRDefault="004D2A9A"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2467AAE8" wp14:editId="0E66E964">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descr="The National Park Service logo in the shape of an arrowhead with mountains, trees, and a lake in the background and a tall tree and bison in the foregroun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National Park Service logo in the shape of an arrowhead with mountains, trees, and a lake in the background and a tall tree and bison in the foreground.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7B1B1798" wp14:editId="7CD664AC">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The Department of the Interior logo is a circular emblem with the following features: in the center, there is an image of a bison standing on a landscape. Behind the bison, there is a depiction of a rising sun with rays extending outward. Surrounding the central image is a ring containing the text, &quot;U.S. Department of the Interior&quot; at the top and &quot;March 3, 1849&quot; at the bott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Department of the Interior logo is a circular emblem with the following features: in the center, there is an image of a bison standing on a landscape. Behind the bison, there is a depiction of a rising sun with rays extending outward. Surrounding the central image is a ring containing the text, &quot;U.S. Department of the Interior&quot; at the top and &quot;March 3, 1849&quot; at the bottom. "/>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D86AC65" w14:textId="77777777" w:rsidR="004D2A9A" w:rsidRDefault="004D2A9A"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42906F3E" w14:textId="77777777" w:rsidR="004D2A9A" w:rsidRDefault="004D2A9A"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3A08721E" w14:textId="77777777" w:rsidR="004D2A9A" w:rsidRPr="00016546" w:rsidRDefault="004D2A9A" w:rsidP="005749F3">
    <w:pPr>
      <w:pStyle w:val="Header"/>
      <w:tabs>
        <w:tab w:val="clear" w:pos="4680"/>
        <w:tab w:val="clear" w:pos="9360"/>
        <w:tab w:val="center" w:pos="5400"/>
        <w:tab w:val="right" w:pos="10800"/>
      </w:tabs>
      <w:rPr>
        <w:rFonts w:ascii="Arial" w:hAnsi="Arial" w:cs="Arial"/>
        <w:sz w:val="18"/>
        <w:szCs w:val="18"/>
      </w:rPr>
    </w:pPr>
  </w:p>
  <w:p w14:paraId="710EC582" w14:textId="77777777" w:rsidR="004D2A9A" w:rsidRPr="00016546" w:rsidRDefault="004D2A9A" w:rsidP="005749F3">
    <w:pPr>
      <w:pStyle w:val="Header"/>
      <w:tabs>
        <w:tab w:val="clear" w:pos="4680"/>
        <w:tab w:val="clear" w:pos="9360"/>
        <w:tab w:val="center" w:pos="5400"/>
        <w:tab w:val="right" w:pos="10800"/>
      </w:tabs>
      <w:rPr>
        <w:rFonts w:ascii="Arial" w:hAnsi="Arial" w:cs="Arial"/>
        <w:sz w:val="18"/>
        <w:szCs w:val="18"/>
      </w:rPr>
    </w:pPr>
  </w:p>
  <w:p w14:paraId="5EBBF98C" w14:textId="77777777" w:rsidR="004D2A9A" w:rsidRPr="00016546" w:rsidRDefault="004D2A9A" w:rsidP="005749F3">
    <w:pPr>
      <w:pStyle w:val="Header"/>
      <w:tabs>
        <w:tab w:val="clear" w:pos="4680"/>
        <w:tab w:val="clear" w:pos="9360"/>
        <w:tab w:val="center" w:pos="5400"/>
        <w:tab w:val="right" w:pos="10800"/>
      </w:tabs>
      <w:rPr>
        <w:rFonts w:ascii="Arial" w:hAnsi="Arial" w:cs="Arial"/>
        <w:sz w:val="18"/>
        <w:szCs w:val="18"/>
      </w:rPr>
    </w:pPr>
  </w:p>
  <w:p w14:paraId="6C614A4C" w14:textId="77777777" w:rsidR="004D2A9A" w:rsidRPr="00016546" w:rsidRDefault="004D2A9A"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8E5"/>
    <w:multiLevelType w:val="hybridMultilevel"/>
    <w:tmpl w:val="0936BB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60573"/>
    <w:multiLevelType w:val="hybridMultilevel"/>
    <w:tmpl w:val="0388ED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C79F9"/>
    <w:multiLevelType w:val="hybridMultilevel"/>
    <w:tmpl w:val="4E1C13F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3" w15:restartNumberingAfterBreak="0">
    <w:nsid w:val="111B6467"/>
    <w:multiLevelType w:val="hybridMultilevel"/>
    <w:tmpl w:val="0BB8DB28"/>
    <w:lvl w:ilvl="0" w:tplc="88442F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52F72"/>
    <w:multiLevelType w:val="hybridMultilevel"/>
    <w:tmpl w:val="C72A27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D8565C"/>
    <w:multiLevelType w:val="hybridMultilevel"/>
    <w:tmpl w:val="456CAA64"/>
    <w:lvl w:ilvl="0" w:tplc="5114E0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6" w15:restartNumberingAfterBreak="0">
    <w:nsid w:val="15B85EDD"/>
    <w:multiLevelType w:val="hybridMultilevel"/>
    <w:tmpl w:val="B642A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8094D"/>
    <w:multiLevelType w:val="hybridMultilevel"/>
    <w:tmpl w:val="11D0BE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0E58"/>
    <w:multiLevelType w:val="hybridMultilevel"/>
    <w:tmpl w:val="E8B60F5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10D14E4"/>
    <w:multiLevelType w:val="hybridMultilevel"/>
    <w:tmpl w:val="935EE7C8"/>
    <w:lvl w:ilvl="0" w:tplc="4CC0F5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42688"/>
    <w:multiLevelType w:val="hybridMultilevel"/>
    <w:tmpl w:val="C0C4B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9928E5"/>
    <w:multiLevelType w:val="hybridMultilevel"/>
    <w:tmpl w:val="13A61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390171"/>
    <w:multiLevelType w:val="hybridMultilevel"/>
    <w:tmpl w:val="C30E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200CC7"/>
    <w:multiLevelType w:val="hybridMultilevel"/>
    <w:tmpl w:val="C5AE6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D471E2"/>
    <w:multiLevelType w:val="hybridMultilevel"/>
    <w:tmpl w:val="F6C45066"/>
    <w:lvl w:ilvl="0" w:tplc="29CE3210">
      <w:start w:val="1"/>
      <w:numFmt w:val="upperLetter"/>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F5257"/>
    <w:multiLevelType w:val="hybridMultilevel"/>
    <w:tmpl w:val="176CF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147B91"/>
    <w:multiLevelType w:val="hybridMultilevel"/>
    <w:tmpl w:val="98C073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41449D"/>
    <w:multiLevelType w:val="hybridMultilevel"/>
    <w:tmpl w:val="F11A1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FE7C75"/>
    <w:multiLevelType w:val="hybridMultilevel"/>
    <w:tmpl w:val="9DBEF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7034B"/>
    <w:multiLevelType w:val="hybridMultilevel"/>
    <w:tmpl w:val="37226A6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A0FD4"/>
    <w:multiLevelType w:val="hybridMultilevel"/>
    <w:tmpl w:val="E8DCCF54"/>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1" w15:restartNumberingAfterBreak="0">
    <w:nsid w:val="4B605C3A"/>
    <w:multiLevelType w:val="hybridMultilevel"/>
    <w:tmpl w:val="B93E1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84323"/>
    <w:multiLevelType w:val="hybridMultilevel"/>
    <w:tmpl w:val="7AD6CC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1236AEA"/>
    <w:multiLevelType w:val="hybridMultilevel"/>
    <w:tmpl w:val="F54E4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37DD2"/>
    <w:multiLevelType w:val="hybridMultilevel"/>
    <w:tmpl w:val="8348F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5C3A2C"/>
    <w:multiLevelType w:val="hybridMultilevel"/>
    <w:tmpl w:val="3722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074EF"/>
    <w:multiLevelType w:val="hybridMultilevel"/>
    <w:tmpl w:val="ACEC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BF3D33"/>
    <w:multiLevelType w:val="hybridMultilevel"/>
    <w:tmpl w:val="F2820AF0"/>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8" w15:restartNumberingAfterBreak="0">
    <w:nsid w:val="5E3438B8"/>
    <w:multiLevelType w:val="hybridMultilevel"/>
    <w:tmpl w:val="33E40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A671E0"/>
    <w:multiLevelType w:val="hybridMultilevel"/>
    <w:tmpl w:val="D68412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CD6C60"/>
    <w:multiLevelType w:val="hybridMultilevel"/>
    <w:tmpl w:val="8E58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26C52"/>
    <w:multiLevelType w:val="hybridMultilevel"/>
    <w:tmpl w:val="B02AD90E"/>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773F11"/>
    <w:multiLevelType w:val="hybridMultilevel"/>
    <w:tmpl w:val="3A4E3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A1D74D4"/>
    <w:multiLevelType w:val="hybridMultilevel"/>
    <w:tmpl w:val="99582FF4"/>
    <w:lvl w:ilvl="0" w:tplc="E8B03570">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A544642"/>
    <w:multiLevelType w:val="hybridMultilevel"/>
    <w:tmpl w:val="2D2C76EE"/>
    <w:lvl w:ilvl="0" w:tplc="F59880F0">
      <w:start w:val="1"/>
      <w:numFmt w:val="upperLetter"/>
      <w:lvlText w:val="(%1)"/>
      <w:lvlJc w:val="left"/>
      <w:pPr>
        <w:ind w:left="360" w:hanging="360"/>
      </w:pPr>
      <w:rPr>
        <w:rFonts w:hint="default"/>
        <w:b/>
        <w:color w:val="5E1785"/>
      </w:rPr>
    </w:lvl>
    <w:lvl w:ilvl="1" w:tplc="88442F9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1745670">
    <w:abstractNumId w:val="34"/>
  </w:num>
  <w:num w:numId="2" w16cid:durableId="1029453253">
    <w:abstractNumId w:val="15"/>
  </w:num>
  <w:num w:numId="3" w16cid:durableId="89812594">
    <w:abstractNumId w:val="25"/>
  </w:num>
  <w:num w:numId="4" w16cid:durableId="1509060487">
    <w:abstractNumId w:val="19"/>
  </w:num>
  <w:num w:numId="5" w16cid:durableId="1058936611">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3307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1534107">
    <w:abstractNumId w:val="3"/>
  </w:num>
  <w:num w:numId="8" w16cid:durableId="1680354986">
    <w:abstractNumId w:val="33"/>
  </w:num>
  <w:num w:numId="9" w16cid:durableId="357972368">
    <w:abstractNumId w:val="10"/>
  </w:num>
  <w:num w:numId="10" w16cid:durableId="2086493713">
    <w:abstractNumId w:val="24"/>
  </w:num>
  <w:num w:numId="11" w16cid:durableId="1989629812">
    <w:abstractNumId w:val="28"/>
  </w:num>
  <w:num w:numId="12" w16cid:durableId="578514939">
    <w:abstractNumId w:val="23"/>
  </w:num>
  <w:num w:numId="13" w16cid:durableId="693305801">
    <w:abstractNumId w:val="6"/>
  </w:num>
  <w:num w:numId="14" w16cid:durableId="7412383">
    <w:abstractNumId w:val="18"/>
  </w:num>
  <w:num w:numId="15" w16cid:durableId="130901590">
    <w:abstractNumId w:val="16"/>
  </w:num>
  <w:num w:numId="16" w16cid:durableId="1736470424">
    <w:abstractNumId w:val="21"/>
  </w:num>
  <w:num w:numId="17" w16cid:durableId="935752466">
    <w:abstractNumId w:val="1"/>
  </w:num>
  <w:num w:numId="18" w16cid:durableId="539781132">
    <w:abstractNumId w:val="4"/>
  </w:num>
  <w:num w:numId="19" w16cid:durableId="2114089203">
    <w:abstractNumId w:val="11"/>
  </w:num>
  <w:num w:numId="20" w16cid:durableId="386029400">
    <w:abstractNumId w:val="2"/>
  </w:num>
  <w:num w:numId="21" w16cid:durableId="497040746">
    <w:abstractNumId w:val="32"/>
  </w:num>
  <w:num w:numId="22" w16cid:durableId="534150449">
    <w:abstractNumId w:val="30"/>
  </w:num>
  <w:num w:numId="23" w16cid:durableId="500318184">
    <w:abstractNumId w:val="9"/>
  </w:num>
  <w:num w:numId="24" w16cid:durableId="1589727214">
    <w:abstractNumId w:val="17"/>
  </w:num>
  <w:num w:numId="25" w16cid:durableId="885064422">
    <w:abstractNumId w:val="14"/>
  </w:num>
  <w:num w:numId="26" w16cid:durableId="1221793034">
    <w:abstractNumId w:val="13"/>
  </w:num>
  <w:num w:numId="27" w16cid:durableId="249236326">
    <w:abstractNumId w:val="31"/>
  </w:num>
  <w:num w:numId="28" w16cid:durableId="143473928">
    <w:abstractNumId w:val="22"/>
  </w:num>
  <w:num w:numId="29" w16cid:durableId="2095783748">
    <w:abstractNumId w:val="7"/>
  </w:num>
  <w:num w:numId="30" w16cid:durableId="277180077">
    <w:abstractNumId w:val="5"/>
  </w:num>
  <w:num w:numId="31" w16cid:durableId="438376344">
    <w:abstractNumId w:val="27"/>
  </w:num>
  <w:num w:numId="32" w16cid:durableId="314727686">
    <w:abstractNumId w:val="20"/>
  </w:num>
  <w:num w:numId="33" w16cid:durableId="777456995">
    <w:abstractNumId w:val="8"/>
  </w:num>
  <w:num w:numId="34" w16cid:durableId="1179662033">
    <w:abstractNumId w:val="12"/>
  </w:num>
  <w:num w:numId="35" w16cid:durableId="1283540398">
    <w:abstractNumId w:val="29"/>
  </w:num>
  <w:num w:numId="36" w16cid:durableId="140622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3tDCzNLY0MbOwMDBW0lEKTi0uzszPAykwrgUAlf8GxywAAAA="/>
  </w:docVars>
  <w:rsids>
    <w:rsidRoot w:val="005719CA"/>
    <w:rsid w:val="000011F0"/>
    <w:rsid w:val="000015A2"/>
    <w:rsid w:val="00003CC6"/>
    <w:rsid w:val="00004EA6"/>
    <w:rsid w:val="00013ACA"/>
    <w:rsid w:val="00015220"/>
    <w:rsid w:val="00016546"/>
    <w:rsid w:val="0002408F"/>
    <w:rsid w:val="00027E07"/>
    <w:rsid w:val="000524E6"/>
    <w:rsid w:val="00055E34"/>
    <w:rsid w:val="0005789F"/>
    <w:rsid w:val="00060618"/>
    <w:rsid w:val="00060F9A"/>
    <w:rsid w:val="0006223F"/>
    <w:rsid w:val="00066F99"/>
    <w:rsid w:val="00073C58"/>
    <w:rsid w:val="00074B8E"/>
    <w:rsid w:val="000754B1"/>
    <w:rsid w:val="00081320"/>
    <w:rsid w:val="00086605"/>
    <w:rsid w:val="0008754D"/>
    <w:rsid w:val="000A04C6"/>
    <w:rsid w:val="000A1EB8"/>
    <w:rsid w:val="000A3486"/>
    <w:rsid w:val="000A423B"/>
    <w:rsid w:val="000A73BD"/>
    <w:rsid w:val="000B1E59"/>
    <w:rsid w:val="000B709A"/>
    <w:rsid w:val="000D13B3"/>
    <w:rsid w:val="000D197A"/>
    <w:rsid w:val="000D25D8"/>
    <w:rsid w:val="000D4454"/>
    <w:rsid w:val="000D6041"/>
    <w:rsid w:val="000D62B8"/>
    <w:rsid w:val="000D6EDE"/>
    <w:rsid w:val="000E33DE"/>
    <w:rsid w:val="000F0030"/>
    <w:rsid w:val="000F0594"/>
    <w:rsid w:val="000F1F40"/>
    <w:rsid w:val="000F3C6F"/>
    <w:rsid w:val="000F4A6E"/>
    <w:rsid w:val="000F4AD0"/>
    <w:rsid w:val="000F54AC"/>
    <w:rsid w:val="00101E0A"/>
    <w:rsid w:val="00103628"/>
    <w:rsid w:val="00104EA6"/>
    <w:rsid w:val="001055AF"/>
    <w:rsid w:val="00106211"/>
    <w:rsid w:val="00106C3E"/>
    <w:rsid w:val="00110BFB"/>
    <w:rsid w:val="001120BD"/>
    <w:rsid w:val="00113D18"/>
    <w:rsid w:val="0011771D"/>
    <w:rsid w:val="001200ED"/>
    <w:rsid w:val="00120E3F"/>
    <w:rsid w:val="00123FA2"/>
    <w:rsid w:val="0014061F"/>
    <w:rsid w:val="0014108F"/>
    <w:rsid w:val="001460F7"/>
    <w:rsid w:val="00146CDE"/>
    <w:rsid w:val="00151B26"/>
    <w:rsid w:val="001526AE"/>
    <w:rsid w:val="00162323"/>
    <w:rsid w:val="00164BD1"/>
    <w:rsid w:val="00165B54"/>
    <w:rsid w:val="0017058A"/>
    <w:rsid w:val="00171CBD"/>
    <w:rsid w:val="001761E9"/>
    <w:rsid w:val="001829F2"/>
    <w:rsid w:val="00182DBC"/>
    <w:rsid w:val="001868B8"/>
    <w:rsid w:val="00187665"/>
    <w:rsid w:val="00190ECA"/>
    <w:rsid w:val="001925A2"/>
    <w:rsid w:val="0019450C"/>
    <w:rsid w:val="0019532E"/>
    <w:rsid w:val="001959CF"/>
    <w:rsid w:val="0019756E"/>
    <w:rsid w:val="001975DB"/>
    <w:rsid w:val="001A07C7"/>
    <w:rsid w:val="001B0570"/>
    <w:rsid w:val="001B07C3"/>
    <w:rsid w:val="001B0FB7"/>
    <w:rsid w:val="001B45B5"/>
    <w:rsid w:val="001C0B6C"/>
    <w:rsid w:val="001C2ED4"/>
    <w:rsid w:val="001C3619"/>
    <w:rsid w:val="001D1745"/>
    <w:rsid w:val="001D2CA8"/>
    <w:rsid w:val="001D2CEF"/>
    <w:rsid w:val="001D3ABD"/>
    <w:rsid w:val="001D6222"/>
    <w:rsid w:val="001F1283"/>
    <w:rsid w:val="001F33D7"/>
    <w:rsid w:val="00204683"/>
    <w:rsid w:val="0020596F"/>
    <w:rsid w:val="00206DBC"/>
    <w:rsid w:val="00212E14"/>
    <w:rsid w:val="00217668"/>
    <w:rsid w:val="0022525F"/>
    <w:rsid w:val="002311DC"/>
    <w:rsid w:val="00233F23"/>
    <w:rsid w:val="00247DA4"/>
    <w:rsid w:val="002509CF"/>
    <w:rsid w:val="0025212A"/>
    <w:rsid w:val="0025743C"/>
    <w:rsid w:val="002620B3"/>
    <w:rsid w:val="002709FA"/>
    <w:rsid w:val="00270C3D"/>
    <w:rsid w:val="00272FC6"/>
    <w:rsid w:val="002800BF"/>
    <w:rsid w:val="0028219B"/>
    <w:rsid w:val="002851F2"/>
    <w:rsid w:val="002869A1"/>
    <w:rsid w:val="002936E9"/>
    <w:rsid w:val="002942B0"/>
    <w:rsid w:val="00297504"/>
    <w:rsid w:val="002A5058"/>
    <w:rsid w:val="002A5EBF"/>
    <w:rsid w:val="002B0CBC"/>
    <w:rsid w:val="002B6E64"/>
    <w:rsid w:val="002C7EEC"/>
    <w:rsid w:val="002E2158"/>
    <w:rsid w:val="002F4E06"/>
    <w:rsid w:val="002F7C24"/>
    <w:rsid w:val="003144D6"/>
    <w:rsid w:val="00316D44"/>
    <w:rsid w:val="003202A3"/>
    <w:rsid w:val="00321BDD"/>
    <w:rsid w:val="00324904"/>
    <w:rsid w:val="003258F2"/>
    <w:rsid w:val="0032615A"/>
    <w:rsid w:val="00327BD2"/>
    <w:rsid w:val="003303FE"/>
    <w:rsid w:val="0033711B"/>
    <w:rsid w:val="003445DC"/>
    <w:rsid w:val="00350763"/>
    <w:rsid w:val="00352C53"/>
    <w:rsid w:val="003544AE"/>
    <w:rsid w:val="003544F8"/>
    <w:rsid w:val="00357131"/>
    <w:rsid w:val="00360F15"/>
    <w:rsid w:val="00363783"/>
    <w:rsid w:val="00367A5A"/>
    <w:rsid w:val="00373CC3"/>
    <w:rsid w:val="00375671"/>
    <w:rsid w:val="00381B4F"/>
    <w:rsid w:val="003843AA"/>
    <w:rsid w:val="00385969"/>
    <w:rsid w:val="003864D8"/>
    <w:rsid w:val="003866B2"/>
    <w:rsid w:val="003906B3"/>
    <w:rsid w:val="00391556"/>
    <w:rsid w:val="00392BD6"/>
    <w:rsid w:val="00394268"/>
    <w:rsid w:val="003959B6"/>
    <w:rsid w:val="003A0EEA"/>
    <w:rsid w:val="003A2E1E"/>
    <w:rsid w:val="003A469E"/>
    <w:rsid w:val="003A5DBE"/>
    <w:rsid w:val="003B1B8B"/>
    <w:rsid w:val="003C1098"/>
    <w:rsid w:val="003C1F71"/>
    <w:rsid w:val="003C1FEE"/>
    <w:rsid w:val="003C6595"/>
    <w:rsid w:val="003C67E8"/>
    <w:rsid w:val="003C7497"/>
    <w:rsid w:val="003D2EEE"/>
    <w:rsid w:val="003D4B6E"/>
    <w:rsid w:val="003D565C"/>
    <w:rsid w:val="003D61B1"/>
    <w:rsid w:val="003E7128"/>
    <w:rsid w:val="003F18D7"/>
    <w:rsid w:val="004023C8"/>
    <w:rsid w:val="00407336"/>
    <w:rsid w:val="004140B1"/>
    <w:rsid w:val="0042231D"/>
    <w:rsid w:val="00424096"/>
    <w:rsid w:val="00425D13"/>
    <w:rsid w:val="00425EE8"/>
    <w:rsid w:val="00427909"/>
    <w:rsid w:val="00436135"/>
    <w:rsid w:val="00437DA2"/>
    <w:rsid w:val="004403F5"/>
    <w:rsid w:val="00441ED8"/>
    <w:rsid w:val="004453BF"/>
    <w:rsid w:val="00446B0E"/>
    <w:rsid w:val="00446D68"/>
    <w:rsid w:val="00452698"/>
    <w:rsid w:val="004614A0"/>
    <w:rsid w:val="00465F43"/>
    <w:rsid w:val="004665B5"/>
    <w:rsid w:val="004672A6"/>
    <w:rsid w:val="00474DDB"/>
    <w:rsid w:val="004772EE"/>
    <w:rsid w:val="004840BF"/>
    <w:rsid w:val="004855F3"/>
    <w:rsid w:val="00491099"/>
    <w:rsid w:val="00493A97"/>
    <w:rsid w:val="0049484C"/>
    <w:rsid w:val="00497D21"/>
    <w:rsid w:val="004A3511"/>
    <w:rsid w:val="004A364C"/>
    <w:rsid w:val="004A3907"/>
    <w:rsid w:val="004B1104"/>
    <w:rsid w:val="004B4332"/>
    <w:rsid w:val="004B4D1B"/>
    <w:rsid w:val="004C0B7D"/>
    <w:rsid w:val="004C1C07"/>
    <w:rsid w:val="004C2171"/>
    <w:rsid w:val="004C607E"/>
    <w:rsid w:val="004C6689"/>
    <w:rsid w:val="004D2527"/>
    <w:rsid w:val="004D2A9A"/>
    <w:rsid w:val="004D2F5E"/>
    <w:rsid w:val="004E6D37"/>
    <w:rsid w:val="004E7782"/>
    <w:rsid w:val="004F2EFD"/>
    <w:rsid w:val="004F3AE9"/>
    <w:rsid w:val="004F4D75"/>
    <w:rsid w:val="004F5F1B"/>
    <w:rsid w:val="005041FA"/>
    <w:rsid w:val="005058F7"/>
    <w:rsid w:val="00514DE3"/>
    <w:rsid w:val="00516F94"/>
    <w:rsid w:val="00517536"/>
    <w:rsid w:val="00521751"/>
    <w:rsid w:val="005221F8"/>
    <w:rsid w:val="00523E33"/>
    <w:rsid w:val="00523F20"/>
    <w:rsid w:val="00525EAB"/>
    <w:rsid w:val="00526141"/>
    <w:rsid w:val="0052661B"/>
    <w:rsid w:val="00530DD0"/>
    <w:rsid w:val="005316F2"/>
    <w:rsid w:val="0053411B"/>
    <w:rsid w:val="005375F4"/>
    <w:rsid w:val="00537DF5"/>
    <w:rsid w:val="00545521"/>
    <w:rsid w:val="005501CC"/>
    <w:rsid w:val="00550AFC"/>
    <w:rsid w:val="00555635"/>
    <w:rsid w:val="00561D08"/>
    <w:rsid w:val="005622A5"/>
    <w:rsid w:val="005719CA"/>
    <w:rsid w:val="005725F2"/>
    <w:rsid w:val="005749F3"/>
    <w:rsid w:val="0057593C"/>
    <w:rsid w:val="0057712C"/>
    <w:rsid w:val="00584103"/>
    <w:rsid w:val="00586267"/>
    <w:rsid w:val="00595BA4"/>
    <w:rsid w:val="00596E03"/>
    <w:rsid w:val="005A1EE2"/>
    <w:rsid w:val="005A2265"/>
    <w:rsid w:val="005A5C45"/>
    <w:rsid w:val="005B037D"/>
    <w:rsid w:val="005B4059"/>
    <w:rsid w:val="005B58E2"/>
    <w:rsid w:val="005C0499"/>
    <w:rsid w:val="005C1303"/>
    <w:rsid w:val="005C6FBA"/>
    <w:rsid w:val="005E3C43"/>
    <w:rsid w:val="005E563D"/>
    <w:rsid w:val="005F0CAA"/>
    <w:rsid w:val="005F33A0"/>
    <w:rsid w:val="005F7642"/>
    <w:rsid w:val="0060302F"/>
    <w:rsid w:val="0061180A"/>
    <w:rsid w:val="00613DEC"/>
    <w:rsid w:val="00614D03"/>
    <w:rsid w:val="00620262"/>
    <w:rsid w:val="00620587"/>
    <w:rsid w:val="00622DF0"/>
    <w:rsid w:val="00623543"/>
    <w:rsid w:val="0062510C"/>
    <w:rsid w:val="00630191"/>
    <w:rsid w:val="00631E41"/>
    <w:rsid w:val="00633C43"/>
    <w:rsid w:val="00641766"/>
    <w:rsid w:val="00643738"/>
    <w:rsid w:val="0064712C"/>
    <w:rsid w:val="00651F98"/>
    <w:rsid w:val="00652F3A"/>
    <w:rsid w:val="0065616C"/>
    <w:rsid w:val="00660325"/>
    <w:rsid w:val="00660F47"/>
    <w:rsid w:val="00661AB3"/>
    <w:rsid w:val="00666E0F"/>
    <w:rsid w:val="00670CE6"/>
    <w:rsid w:val="00671104"/>
    <w:rsid w:val="00674382"/>
    <w:rsid w:val="00674E50"/>
    <w:rsid w:val="0068098F"/>
    <w:rsid w:val="00682359"/>
    <w:rsid w:val="00683DC8"/>
    <w:rsid w:val="00684B19"/>
    <w:rsid w:val="00685D04"/>
    <w:rsid w:val="00691BF5"/>
    <w:rsid w:val="00693071"/>
    <w:rsid w:val="006942C8"/>
    <w:rsid w:val="006A0C4F"/>
    <w:rsid w:val="006A336B"/>
    <w:rsid w:val="006A7B97"/>
    <w:rsid w:val="006B1E11"/>
    <w:rsid w:val="006B1FCB"/>
    <w:rsid w:val="006B27D1"/>
    <w:rsid w:val="006B4070"/>
    <w:rsid w:val="006B54A6"/>
    <w:rsid w:val="006C09BC"/>
    <w:rsid w:val="006C0D2B"/>
    <w:rsid w:val="006C25A0"/>
    <w:rsid w:val="006C3AFF"/>
    <w:rsid w:val="006C4271"/>
    <w:rsid w:val="006C4321"/>
    <w:rsid w:val="006C65F9"/>
    <w:rsid w:val="006D1A99"/>
    <w:rsid w:val="006D64EC"/>
    <w:rsid w:val="006E2E11"/>
    <w:rsid w:val="006E33D2"/>
    <w:rsid w:val="006E3CC1"/>
    <w:rsid w:val="006E54AB"/>
    <w:rsid w:val="006E791A"/>
    <w:rsid w:val="006F73A1"/>
    <w:rsid w:val="00705518"/>
    <w:rsid w:val="00705583"/>
    <w:rsid w:val="007224EF"/>
    <w:rsid w:val="00723C8F"/>
    <w:rsid w:val="00725750"/>
    <w:rsid w:val="00726F94"/>
    <w:rsid w:val="007276BF"/>
    <w:rsid w:val="00733C44"/>
    <w:rsid w:val="00734D11"/>
    <w:rsid w:val="00741A8A"/>
    <w:rsid w:val="0075054E"/>
    <w:rsid w:val="00753D07"/>
    <w:rsid w:val="0075406E"/>
    <w:rsid w:val="00772F8C"/>
    <w:rsid w:val="007761E9"/>
    <w:rsid w:val="00781A3C"/>
    <w:rsid w:val="00791A02"/>
    <w:rsid w:val="00792F57"/>
    <w:rsid w:val="0079534A"/>
    <w:rsid w:val="00795BB2"/>
    <w:rsid w:val="007A2BF8"/>
    <w:rsid w:val="007A4E1D"/>
    <w:rsid w:val="007B2007"/>
    <w:rsid w:val="007B4378"/>
    <w:rsid w:val="007B52EC"/>
    <w:rsid w:val="007C2810"/>
    <w:rsid w:val="007C626D"/>
    <w:rsid w:val="007D323B"/>
    <w:rsid w:val="007D4868"/>
    <w:rsid w:val="007D4C26"/>
    <w:rsid w:val="007E7676"/>
    <w:rsid w:val="007F61EA"/>
    <w:rsid w:val="00800934"/>
    <w:rsid w:val="00801898"/>
    <w:rsid w:val="0080234B"/>
    <w:rsid w:val="00812247"/>
    <w:rsid w:val="00814545"/>
    <w:rsid w:val="0081742F"/>
    <w:rsid w:val="00820AB7"/>
    <w:rsid w:val="00820B7D"/>
    <w:rsid w:val="00830A83"/>
    <w:rsid w:val="00835808"/>
    <w:rsid w:val="008428D5"/>
    <w:rsid w:val="00844602"/>
    <w:rsid w:val="00844F2D"/>
    <w:rsid w:val="00845AF5"/>
    <w:rsid w:val="0085174C"/>
    <w:rsid w:val="008640D8"/>
    <w:rsid w:val="00866A71"/>
    <w:rsid w:val="0086743F"/>
    <w:rsid w:val="00871A3B"/>
    <w:rsid w:val="008723D7"/>
    <w:rsid w:val="008727AC"/>
    <w:rsid w:val="00874688"/>
    <w:rsid w:val="00881349"/>
    <w:rsid w:val="008823F2"/>
    <w:rsid w:val="008844F0"/>
    <w:rsid w:val="00884B77"/>
    <w:rsid w:val="0088667A"/>
    <w:rsid w:val="008879C5"/>
    <w:rsid w:val="00890638"/>
    <w:rsid w:val="0089205C"/>
    <w:rsid w:val="00893A31"/>
    <w:rsid w:val="00894278"/>
    <w:rsid w:val="008965B3"/>
    <w:rsid w:val="008A005C"/>
    <w:rsid w:val="008A05A0"/>
    <w:rsid w:val="008A1BDF"/>
    <w:rsid w:val="008A3516"/>
    <w:rsid w:val="008A7145"/>
    <w:rsid w:val="008A7847"/>
    <w:rsid w:val="008A7B3B"/>
    <w:rsid w:val="008B0117"/>
    <w:rsid w:val="008B3FCE"/>
    <w:rsid w:val="008B4B17"/>
    <w:rsid w:val="008B7604"/>
    <w:rsid w:val="008C2657"/>
    <w:rsid w:val="008C2C6E"/>
    <w:rsid w:val="008C38FB"/>
    <w:rsid w:val="008C6585"/>
    <w:rsid w:val="008D121F"/>
    <w:rsid w:val="008D1D72"/>
    <w:rsid w:val="008D1F0A"/>
    <w:rsid w:val="008D6579"/>
    <w:rsid w:val="008D7952"/>
    <w:rsid w:val="008E0009"/>
    <w:rsid w:val="008E0FB9"/>
    <w:rsid w:val="008E585A"/>
    <w:rsid w:val="008F1A68"/>
    <w:rsid w:val="008F72D0"/>
    <w:rsid w:val="00900377"/>
    <w:rsid w:val="00900514"/>
    <w:rsid w:val="009016D2"/>
    <w:rsid w:val="00902254"/>
    <w:rsid w:val="00903433"/>
    <w:rsid w:val="00903C4C"/>
    <w:rsid w:val="00904688"/>
    <w:rsid w:val="00906064"/>
    <w:rsid w:val="00906125"/>
    <w:rsid w:val="009072F6"/>
    <w:rsid w:val="00912F81"/>
    <w:rsid w:val="00922ED0"/>
    <w:rsid w:val="0092583B"/>
    <w:rsid w:val="00927AAE"/>
    <w:rsid w:val="00930648"/>
    <w:rsid w:val="00932431"/>
    <w:rsid w:val="00936C43"/>
    <w:rsid w:val="0094519E"/>
    <w:rsid w:val="0094570D"/>
    <w:rsid w:val="00946A6B"/>
    <w:rsid w:val="00947B88"/>
    <w:rsid w:val="00950F66"/>
    <w:rsid w:val="00970F2F"/>
    <w:rsid w:val="0098041D"/>
    <w:rsid w:val="00982B28"/>
    <w:rsid w:val="009844C4"/>
    <w:rsid w:val="00987334"/>
    <w:rsid w:val="0099183D"/>
    <w:rsid w:val="009A6AB2"/>
    <w:rsid w:val="009A7E2E"/>
    <w:rsid w:val="009B219C"/>
    <w:rsid w:val="009B265D"/>
    <w:rsid w:val="009B59E6"/>
    <w:rsid w:val="009C02F9"/>
    <w:rsid w:val="009C0FB0"/>
    <w:rsid w:val="009C1262"/>
    <w:rsid w:val="009D2A35"/>
    <w:rsid w:val="009D435C"/>
    <w:rsid w:val="009D72AF"/>
    <w:rsid w:val="009D7BE3"/>
    <w:rsid w:val="009E1BE5"/>
    <w:rsid w:val="009E5218"/>
    <w:rsid w:val="009F0F3F"/>
    <w:rsid w:val="009F23CC"/>
    <w:rsid w:val="009F2A7F"/>
    <w:rsid w:val="009F4BA4"/>
    <w:rsid w:val="00A003A7"/>
    <w:rsid w:val="00A01685"/>
    <w:rsid w:val="00A04255"/>
    <w:rsid w:val="00A072EC"/>
    <w:rsid w:val="00A110DC"/>
    <w:rsid w:val="00A127B8"/>
    <w:rsid w:val="00A15282"/>
    <w:rsid w:val="00A20F0F"/>
    <w:rsid w:val="00A21595"/>
    <w:rsid w:val="00A2771E"/>
    <w:rsid w:val="00A316B4"/>
    <w:rsid w:val="00A3524B"/>
    <w:rsid w:val="00A40D50"/>
    <w:rsid w:val="00A46E01"/>
    <w:rsid w:val="00A57A03"/>
    <w:rsid w:val="00A60B8B"/>
    <w:rsid w:val="00A63C0E"/>
    <w:rsid w:val="00A70685"/>
    <w:rsid w:val="00A70EA9"/>
    <w:rsid w:val="00A7285D"/>
    <w:rsid w:val="00A75D58"/>
    <w:rsid w:val="00A87B37"/>
    <w:rsid w:val="00AA1741"/>
    <w:rsid w:val="00AA2AA1"/>
    <w:rsid w:val="00AA3850"/>
    <w:rsid w:val="00AA675C"/>
    <w:rsid w:val="00AB0D02"/>
    <w:rsid w:val="00AB16F6"/>
    <w:rsid w:val="00AB1E7E"/>
    <w:rsid w:val="00AB4EC5"/>
    <w:rsid w:val="00AD2B69"/>
    <w:rsid w:val="00AD4226"/>
    <w:rsid w:val="00AD4A97"/>
    <w:rsid w:val="00AE02F8"/>
    <w:rsid w:val="00AE0D1F"/>
    <w:rsid w:val="00AE267E"/>
    <w:rsid w:val="00AE5722"/>
    <w:rsid w:val="00AF1D8A"/>
    <w:rsid w:val="00AF2E22"/>
    <w:rsid w:val="00AF59DF"/>
    <w:rsid w:val="00AF7270"/>
    <w:rsid w:val="00B0546C"/>
    <w:rsid w:val="00B1730A"/>
    <w:rsid w:val="00B2644E"/>
    <w:rsid w:val="00B2760C"/>
    <w:rsid w:val="00B401D7"/>
    <w:rsid w:val="00B45721"/>
    <w:rsid w:val="00B50178"/>
    <w:rsid w:val="00B54EFA"/>
    <w:rsid w:val="00B57938"/>
    <w:rsid w:val="00B6230E"/>
    <w:rsid w:val="00B70DF9"/>
    <w:rsid w:val="00B75784"/>
    <w:rsid w:val="00B806E0"/>
    <w:rsid w:val="00B80788"/>
    <w:rsid w:val="00B83C82"/>
    <w:rsid w:val="00B84E55"/>
    <w:rsid w:val="00B85872"/>
    <w:rsid w:val="00B91118"/>
    <w:rsid w:val="00B91354"/>
    <w:rsid w:val="00B91595"/>
    <w:rsid w:val="00B95782"/>
    <w:rsid w:val="00B963A2"/>
    <w:rsid w:val="00B97C38"/>
    <w:rsid w:val="00BA68E5"/>
    <w:rsid w:val="00BA7184"/>
    <w:rsid w:val="00BB033E"/>
    <w:rsid w:val="00BB4F22"/>
    <w:rsid w:val="00BB66E7"/>
    <w:rsid w:val="00BD24D2"/>
    <w:rsid w:val="00BD29D6"/>
    <w:rsid w:val="00BD2EA5"/>
    <w:rsid w:val="00BD4D2E"/>
    <w:rsid w:val="00BE163C"/>
    <w:rsid w:val="00BF4361"/>
    <w:rsid w:val="00C071FC"/>
    <w:rsid w:val="00C07304"/>
    <w:rsid w:val="00C1139F"/>
    <w:rsid w:val="00C11EBC"/>
    <w:rsid w:val="00C13C07"/>
    <w:rsid w:val="00C179D8"/>
    <w:rsid w:val="00C2072C"/>
    <w:rsid w:val="00C248E1"/>
    <w:rsid w:val="00C2583B"/>
    <w:rsid w:val="00C3085B"/>
    <w:rsid w:val="00C33D7D"/>
    <w:rsid w:val="00C340B0"/>
    <w:rsid w:val="00C37E31"/>
    <w:rsid w:val="00C40ACD"/>
    <w:rsid w:val="00C40F56"/>
    <w:rsid w:val="00C4180C"/>
    <w:rsid w:val="00C449F3"/>
    <w:rsid w:val="00C44A32"/>
    <w:rsid w:val="00C46632"/>
    <w:rsid w:val="00C547A2"/>
    <w:rsid w:val="00C6004E"/>
    <w:rsid w:val="00C60318"/>
    <w:rsid w:val="00C60428"/>
    <w:rsid w:val="00C61998"/>
    <w:rsid w:val="00C701B0"/>
    <w:rsid w:val="00C7025C"/>
    <w:rsid w:val="00C71371"/>
    <w:rsid w:val="00C73E2C"/>
    <w:rsid w:val="00C80208"/>
    <w:rsid w:val="00C81CA7"/>
    <w:rsid w:val="00C823B1"/>
    <w:rsid w:val="00C842B7"/>
    <w:rsid w:val="00C85622"/>
    <w:rsid w:val="00C911DB"/>
    <w:rsid w:val="00C92F2B"/>
    <w:rsid w:val="00C9570A"/>
    <w:rsid w:val="00CA1560"/>
    <w:rsid w:val="00CA5C5B"/>
    <w:rsid w:val="00CB18BC"/>
    <w:rsid w:val="00CB4980"/>
    <w:rsid w:val="00CB556F"/>
    <w:rsid w:val="00CB5774"/>
    <w:rsid w:val="00CD1688"/>
    <w:rsid w:val="00CD1A13"/>
    <w:rsid w:val="00CD2533"/>
    <w:rsid w:val="00CE2B4B"/>
    <w:rsid w:val="00CE58BA"/>
    <w:rsid w:val="00CE5FD8"/>
    <w:rsid w:val="00CE7F8E"/>
    <w:rsid w:val="00CF4B0A"/>
    <w:rsid w:val="00D00AB9"/>
    <w:rsid w:val="00D00D3B"/>
    <w:rsid w:val="00D05D39"/>
    <w:rsid w:val="00D101D4"/>
    <w:rsid w:val="00D10AEE"/>
    <w:rsid w:val="00D11E5C"/>
    <w:rsid w:val="00D11E67"/>
    <w:rsid w:val="00D13351"/>
    <w:rsid w:val="00D1401B"/>
    <w:rsid w:val="00D150C4"/>
    <w:rsid w:val="00D160AF"/>
    <w:rsid w:val="00D203B0"/>
    <w:rsid w:val="00D2717E"/>
    <w:rsid w:val="00D31C6B"/>
    <w:rsid w:val="00D32611"/>
    <w:rsid w:val="00D37FCA"/>
    <w:rsid w:val="00D405E8"/>
    <w:rsid w:val="00D417AF"/>
    <w:rsid w:val="00D51B77"/>
    <w:rsid w:val="00D56F4E"/>
    <w:rsid w:val="00D60F86"/>
    <w:rsid w:val="00D631E8"/>
    <w:rsid w:val="00D67621"/>
    <w:rsid w:val="00D716D8"/>
    <w:rsid w:val="00D76B0C"/>
    <w:rsid w:val="00D82751"/>
    <w:rsid w:val="00D829E3"/>
    <w:rsid w:val="00D91527"/>
    <w:rsid w:val="00D92392"/>
    <w:rsid w:val="00D930F9"/>
    <w:rsid w:val="00D95623"/>
    <w:rsid w:val="00DA2A89"/>
    <w:rsid w:val="00DA3599"/>
    <w:rsid w:val="00DA5C9A"/>
    <w:rsid w:val="00DA5E0A"/>
    <w:rsid w:val="00DA5FFA"/>
    <w:rsid w:val="00DB5382"/>
    <w:rsid w:val="00DB6FAB"/>
    <w:rsid w:val="00DD3CAA"/>
    <w:rsid w:val="00DD4CE9"/>
    <w:rsid w:val="00DD521E"/>
    <w:rsid w:val="00DE1EF9"/>
    <w:rsid w:val="00DE3205"/>
    <w:rsid w:val="00DE4A14"/>
    <w:rsid w:val="00DF2B7B"/>
    <w:rsid w:val="00DF757A"/>
    <w:rsid w:val="00E01A2D"/>
    <w:rsid w:val="00E0449D"/>
    <w:rsid w:val="00E052D4"/>
    <w:rsid w:val="00E0699E"/>
    <w:rsid w:val="00E06C5E"/>
    <w:rsid w:val="00E11B11"/>
    <w:rsid w:val="00E21031"/>
    <w:rsid w:val="00E21A74"/>
    <w:rsid w:val="00E254B6"/>
    <w:rsid w:val="00E31F8E"/>
    <w:rsid w:val="00E35ACE"/>
    <w:rsid w:val="00E41D27"/>
    <w:rsid w:val="00E4555E"/>
    <w:rsid w:val="00E54692"/>
    <w:rsid w:val="00E56313"/>
    <w:rsid w:val="00E575C9"/>
    <w:rsid w:val="00E57A4B"/>
    <w:rsid w:val="00E57BAA"/>
    <w:rsid w:val="00E61B35"/>
    <w:rsid w:val="00E624AF"/>
    <w:rsid w:val="00E65E40"/>
    <w:rsid w:val="00E746B1"/>
    <w:rsid w:val="00E747B5"/>
    <w:rsid w:val="00E77DC1"/>
    <w:rsid w:val="00E800DE"/>
    <w:rsid w:val="00E82A77"/>
    <w:rsid w:val="00E831CE"/>
    <w:rsid w:val="00E85158"/>
    <w:rsid w:val="00E87A51"/>
    <w:rsid w:val="00E90F7F"/>
    <w:rsid w:val="00E91D21"/>
    <w:rsid w:val="00E925B3"/>
    <w:rsid w:val="00E95952"/>
    <w:rsid w:val="00E96325"/>
    <w:rsid w:val="00E97D73"/>
    <w:rsid w:val="00EA076B"/>
    <w:rsid w:val="00EA28C7"/>
    <w:rsid w:val="00EA4F20"/>
    <w:rsid w:val="00EA5724"/>
    <w:rsid w:val="00EA6B08"/>
    <w:rsid w:val="00EB0585"/>
    <w:rsid w:val="00EB63DE"/>
    <w:rsid w:val="00EC2ECD"/>
    <w:rsid w:val="00EC49AA"/>
    <w:rsid w:val="00EC4F8E"/>
    <w:rsid w:val="00EE0ABE"/>
    <w:rsid w:val="00EE45D4"/>
    <w:rsid w:val="00EE54F6"/>
    <w:rsid w:val="00EF139F"/>
    <w:rsid w:val="00EF1538"/>
    <w:rsid w:val="00EF2B36"/>
    <w:rsid w:val="00EF48AC"/>
    <w:rsid w:val="00F06F0E"/>
    <w:rsid w:val="00F13E48"/>
    <w:rsid w:val="00F16A7C"/>
    <w:rsid w:val="00F21189"/>
    <w:rsid w:val="00F22FFB"/>
    <w:rsid w:val="00F2332E"/>
    <w:rsid w:val="00F349BC"/>
    <w:rsid w:val="00F352EA"/>
    <w:rsid w:val="00F359A5"/>
    <w:rsid w:val="00F36C4C"/>
    <w:rsid w:val="00F5307C"/>
    <w:rsid w:val="00F533F4"/>
    <w:rsid w:val="00F53652"/>
    <w:rsid w:val="00F602B1"/>
    <w:rsid w:val="00F66851"/>
    <w:rsid w:val="00F70B0D"/>
    <w:rsid w:val="00F710B9"/>
    <w:rsid w:val="00F7116B"/>
    <w:rsid w:val="00F75D79"/>
    <w:rsid w:val="00F75E3A"/>
    <w:rsid w:val="00F76F90"/>
    <w:rsid w:val="00F81611"/>
    <w:rsid w:val="00F82852"/>
    <w:rsid w:val="00F853B9"/>
    <w:rsid w:val="00F858F5"/>
    <w:rsid w:val="00FA5DEF"/>
    <w:rsid w:val="00FB316E"/>
    <w:rsid w:val="00FB3BC0"/>
    <w:rsid w:val="00FB5065"/>
    <w:rsid w:val="00FB69EA"/>
    <w:rsid w:val="00FC17AE"/>
    <w:rsid w:val="00FC59FA"/>
    <w:rsid w:val="00FD2C08"/>
    <w:rsid w:val="00FD32CF"/>
    <w:rsid w:val="00FD7745"/>
    <w:rsid w:val="00FE1B6C"/>
    <w:rsid w:val="00FE27F4"/>
    <w:rsid w:val="00FE66D0"/>
    <w:rsid w:val="00FE7889"/>
    <w:rsid w:val="00FE7D4E"/>
    <w:rsid w:val="00FF3316"/>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7C62"/>
  <w15:docId w15:val="{011EE65E-CCD2-4725-83E3-8D163844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1FA"/>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41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42B7"/>
    <w:rPr>
      <w:color w:val="0000FF" w:themeColor="hyperlink"/>
      <w:u w:val="single"/>
    </w:rPr>
  </w:style>
  <w:style w:type="character" w:customStyle="1" w:styleId="UnresolvedMention1">
    <w:name w:val="Unresolved Mention1"/>
    <w:basedOn w:val="DefaultParagraphFont"/>
    <w:uiPriority w:val="99"/>
    <w:semiHidden/>
    <w:unhideWhenUsed/>
    <w:rsid w:val="00C842B7"/>
    <w:rPr>
      <w:color w:val="808080"/>
      <w:shd w:val="clear" w:color="auto" w:fill="E6E6E6"/>
    </w:rPr>
  </w:style>
  <w:style w:type="paragraph" w:styleId="Revision">
    <w:name w:val="Revision"/>
    <w:hidden/>
    <w:uiPriority w:val="99"/>
    <w:semiHidden/>
    <w:rsid w:val="00F602B1"/>
    <w:pPr>
      <w:spacing w:after="0" w:line="240" w:lineRule="auto"/>
    </w:pPr>
  </w:style>
  <w:style w:type="character" w:styleId="FollowedHyperlink">
    <w:name w:val="FollowedHyperlink"/>
    <w:basedOn w:val="DefaultParagraphFont"/>
    <w:uiPriority w:val="99"/>
    <w:semiHidden/>
    <w:unhideWhenUsed/>
    <w:rsid w:val="007224EF"/>
    <w:rPr>
      <w:color w:val="800080" w:themeColor="followedHyperlink"/>
      <w:u w:val="single"/>
    </w:rPr>
  </w:style>
  <w:style w:type="character" w:customStyle="1" w:styleId="UnresolvedMention2">
    <w:name w:val="Unresolved Mention2"/>
    <w:basedOn w:val="DefaultParagraphFont"/>
    <w:uiPriority w:val="99"/>
    <w:semiHidden/>
    <w:unhideWhenUsed/>
    <w:rsid w:val="004672A6"/>
    <w:rPr>
      <w:color w:val="808080"/>
      <w:shd w:val="clear" w:color="auto" w:fill="E6E6E6"/>
    </w:rPr>
  </w:style>
  <w:style w:type="character" w:customStyle="1" w:styleId="UnresolvedMention3">
    <w:name w:val="Unresolved Mention3"/>
    <w:basedOn w:val="DefaultParagraphFont"/>
    <w:uiPriority w:val="99"/>
    <w:semiHidden/>
    <w:unhideWhenUsed/>
    <w:rsid w:val="003C1FEE"/>
    <w:rPr>
      <w:color w:val="808080"/>
      <w:shd w:val="clear" w:color="auto" w:fill="E6E6E6"/>
    </w:rPr>
  </w:style>
  <w:style w:type="character" w:customStyle="1" w:styleId="UnresolvedMention4">
    <w:name w:val="Unresolved Mention4"/>
    <w:basedOn w:val="DefaultParagraphFont"/>
    <w:uiPriority w:val="99"/>
    <w:semiHidden/>
    <w:unhideWhenUsed/>
    <w:rsid w:val="0080234B"/>
    <w:rPr>
      <w:color w:val="808080"/>
      <w:shd w:val="clear" w:color="auto" w:fill="E6E6E6"/>
    </w:rPr>
  </w:style>
  <w:style w:type="character" w:styleId="UnresolvedMention">
    <w:name w:val="Unresolved Mention"/>
    <w:basedOn w:val="DefaultParagraphFont"/>
    <w:uiPriority w:val="99"/>
    <w:semiHidden/>
    <w:unhideWhenUsed/>
    <w:rsid w:val="00685D04"/>
    <w:rPr>
      <w:color w:val="605E5C"/>
      <w:shd w:val="clear" w:color="auto" w:fill="E1DFDD"/>
    </w:rPr>
  </w:style>
  <w:style w:type="paragraph" w:customStyle="1" w:styleId="TableParagraph">
    <w:name w:val="Table Paragraph"/>
    <w:basedOn w:val="Normal"/>
    <w:uiPriority w:val="1"/>
    <w:qFormat/>
    <w:rsid w:val="004E6D37"/>
    <w:pPr>
      <w:widowControl w:val="0"/>
      <w:autoSpaceDE w:val="0"/>
      <w:autoSpaceDN w:val="0"/>
      <w:spacing w:after="0" w:line="240" w:lineRule="auto"/>
    </w:pPr>
    <w:rPr>
      <w:rFonts w:ascii="Arial" w:eastAsia="Arial" w:hAnsi="Arial" w:cs="Arial"/>
      <w:lang w:bidi="en-US"/>
    </w:rPr>
  </w:style>
  <w:style w:type="paragraph" w:styleId="FootnoteText">
    <w:name w:val="footnote text"/>
    <w:basedOn w:val="Normal"/>
    <w:link w:val="FootnoteTextChar"/>
    <w:uiPriority w:val="99"/>
    <w:semiHidden/>
    <w:unhideWhenUsed/>
    <w:rsid w:val="00614D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D03"/>
    <w:rPr>
      <w:sz w:val="20"/>
      <w:szCs w:val="20"/>
    </w:rPr>
  </w:style>
  <w:style w:type="character" w:styleId="FootnoteReference">
    <w:name w:val="footnote reference"/>
    <w:basedOn w:val="DefaultParagraphFont"/>
    <w:uiPriority w:val="99"/>
    <w:semiHidden/>
    <w:unhideWhenUsed/>
    <w:rsid w:val="00614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8519">
      <w:bodyDiv w:val="1"/>
      <w:marLeft w:val="0"/>
      <w:marRight w:val="0"/>
      <w:marTop w:val="0"/>
      <w:marBottom w:val="0"/>
      <w:divBdr>
        <w:top w:val="none" w:sz="0" w:space="0" w:color="auto"/>
        <w:left w:val="none" w:sz="0" w:space="0" w:color="auto"/>
        <w:bottom w:val="none" w:sz="0" w:space="0" w:color="auto"/>
        <w:right w:val="none" w:sz="0" w:space="0" w:color="auto"/>
      </w:divBdr>
    </w:div>
    <w:div w:id="186410528">
      <w:bodyDiv w:val="1"/>
      <w:marLeft w:val="0"/>
      <w:marRight w:val="0"/>
      <w:marTop w:val="0"/>
      <w:marBottom w:val="0"/>
      <w:divBdr>
        <w:top w:val="none" w:sz="0" w:space="0" w:color="auto"/>
        <w:left w:val="none" w:sz="0" w:space="0" w:color="auto"/>
        <w:bottom w:val="none" w:sz="0" w:space="0" w:color="auto"/>
        <w:right w:val="none" w:sz="0" w:space="0" w:color="auto"/>
      </w:divBdr>
      <w:divsChild>
        <w:div w:id="489446787">
          <w:marLeft w:val="0"/>
          <w:marRight w:val="0"/>
          <w:marTop w:val="0"/>
          <w:marBottom w:val="0"/>
          <w:divBdr>
            <w:top w:val="none" w:sz="0" w:space="0" w:color="auto"/>
            <w:left w:val="none" w:sz="0" w:space="0" w:color="auto"/>
            <w:bottom w:val="none" w:sz="0" w:space="0" w:color="auto"/>
            <w:right w:val="none" w:sz="0" w:space="0" w:color="auto"/>
          </w:divBdr>
        </w:div>
        <w:div w:id="1906716222">
          <w:marLeft w:val="0"/>
          <w:marRight w:val="0"/>
          <w:marTop w:val="0"/>
          <w:marBottom w:val="0"/>
          <w:divBdr>
            <w:top w:val="none" w:sz="0" w:space="0" w:color="auto"/>
            <w:left w:val="none" w:sz="0" w:space="0" w:color="auto"/>
            <w:bottom w:val="none" w:sz="0" w:space="0" w:color="auto"/>
            <w:right w:val="none" w:sz="0" w:space="0" w:color="auto"/>
          </w:divBdr>
        </w:div>
      </w:divsChild>
    </w:div>
    <w:div w:id="224026587">
      <w:bodyDiv w:val="1"/>
      <w:marLeft w:val="0"/>
      <w:marRight w:val="0"/>
      <w:marTop w:val="0"/>
      <w:marBottom w:val="0"/>
      <w:divBdr>
        <w:top w:val="none" w:sz="0" w:space="0" w:color="auto"/>
        <w:left w:val="none" w:sz="0" w:space="0" w:color="auto"/>
        <w:bottom w:val="none" w:sz="0" w:space="0" w:color="auto"/>
        <w:right w:val="none" w:sz="0" w:space="0" w:color="auto"/>
      </w:divBdr>
    </w:div>
    <w:div w:id="405618043">
      <w:bodyDiv w:val="1"/>
      <w:marLeft w:val="0"/>
      <w:marRight w:val="0"/>
      <w:marTop w:val="0"/>
      <w:marBottom w:val="0"/>
      <w:divBdr>
        <w:top w:val="none" w:sz="0" w:space="0" w:color="auto"/>
        <w:left w:val="none" w:sz="0" w:space="0" w:color="auto"/>
        <w:bottom w:val="none" w:sz="0" w:space="0" w:color="auto"/>
        <w:right w:val="none" w:sz="0" w:space="0" w:color="auto"/>
      </w:divBdr>
    </w:div>
    <w:div w:id="552042354">
      <w:bodyDiv w:val="1"/>
      <w:marLeft w:val="0"/>
      <w:marRight w:val="0"/>
      <w:marTop w:val="0"/>
      <w:marBottom w:val="0"/>
      <w:divBdr>
        <w:top w:val="none" w:sz="0" w:space="0" w:color="auto"/>
        <w:left w:val="none" w:sz="0" w:space="0" w:color="auto"/>
        <w:bottom w:val="none" w:sz="0" w:space="0" w:color="auto"/>
        <w:right w:val="none" w:sz="0" w:space="0" w:color="auto"/>
      </w:divBdr>
    </w:div>
    <w:div w:id="677970252">
      <w:bodyDiv w:val="1"/>
      <w:marLeft w:val="0"/>
      <w:marRight w:val="0"/>
      <w:marTop w:val="0"/>
      <w:marBottom w:val="0"/>
      <w:divBdr>
        <w:top w:val="none" w:sz="0" w:space="0" w:color="auto"/>
        <w:left w:val="none" w:sz="0" w:space="0" w:color="auto"/>
        <w:bottom w:val="none" w:sz="0" w:space="0" w:color="auto"/>
        <w:right w:val="none" w:sz="0" w:space="0" w:color="auto"/>
      </w:divBdr>
    </w:div>
    <w:div w:id="1027558832">
      <w:bodyDiv w:val="1"/>
      <w:marLeft w:val="0"/>
      <w:marRight w:val="0"/>
      <w:marTop w:val="0"/>
      <w:marBottom w:val="0"/>
      <w:divBdr>
        <w:top w:val="none" w:sz="0" w:space="0" w:color="auto"/>
        <w:left w:val="none" w:sz="0" w:space="0" w:color="auto"/>
        <w:bottom w:val="none" w:sz="0" w:space="0" w:color="auto"/>
        <w:right w:val="none" w:sz="0" w:space="0" w:color="auto"/>
      </w:divBdr>
    </w:div>
    <w:div w:id="1445805748">
      <w:bodyDiv w:val="1"/>
      <w:marLeft w:val="0"/>
      <w:marRight w:val="0"/>
      <w:marTop w:val="0"/>
      <w:marBottom w:val="0"/>
      <w:divBdr>
        <w:top w:val="none" w:sz="0" w:space="0" w:color="auto"/>
        <w:left w:val="none" w:sz="0" w:space="0" w:color="auto"/>
        <w:bottom w:val="none" w:sz="0" w:space="0" w:color="auto"/>
        <w:right w:val="none" w:sz="0" w:space="0" w:color="auto"/>
      </w:divBdr>
    </w:div>
    <w:div w:id="1590506836">
      <w:bodyDiv w:val="1"/>
      <w:marLeft w:val="0"/>
      <w:marRight w:val="0"/>
      <w:marTop w:val="0"/>
      <w:marBottom w:val="0"/>
      <w:divBdr>
        <w:top w:val="none" w:sz="0" w:space="0" w:color="auto"/>
        <w:left w:val="none" w:sz="0" w:space="0" w:color="auto"/>
        <w:bottom w:val="none" w:sz="0" w:space="0" w:color="auto"/>
        <w:right w:val="none" w:sz="0" w:space="0" w:color="auto"/>
      </w:divBdr>
    </w:div>
    <w:div w:id="1741977169">
      <w:bodyDiv w:val="1"/>
      <w:marLeft w:val="0"/>
      <w:marRight w:val="0"/>
      <w:marTop w:val="0"/>
      <w:marBottom w:val="0"/>
      <w:divBdr>
        <w:top w:val="none" w:sz="0" w:space="0" w:color="auto"/>
        <w:left w:val="none" w:sz="0" w:space="0" w:color="auto"/>
        <w:bottom w:val="none" w:sz="0" w:space="0" w:color="auto"/>
        <w:right w:val="none" w:sz="0" w:space="0" w:color="auto"/>
      </w:divBdr>
    </w:div>
    <w:div w:id="1975525358">
      <w:bodyDiv w:val="1"/>
      <w:marLeft w:val="0"/>
      <w:marRight w:val="0"/>
      <w:marTop w:val="0"/>
      <w:marBottom w:val="0"/>
      <w:divBdr>
        <w:top w:val="none" w:sz="0" w:space="0" w:color="auto"/>
        <w:left w:val="none" w:sz="0" w:space="0" w:color="auto"/>
        <w:bottom w:val="none" w:sz="0" w:space="0" w:color="auto"/>
        <w:right w:val="none" w:sz="0" w:space="0" w:color="auto"/>
      </w:divBdr>
    </w:div>
    <w:div w:id="2009090322">
      <w:bodyDiv w:val="1"/>
      <w:marLeft w:val="0"/>
      <w:marRight w:val="0"/>
      <w:marTop w:val="0"/>
      <w:marBottom w:val="0"/>
      <w:divBdr>
        <w:top w:val="none" w:sz="0" w:space="0" w:color="auto"/>
        <w:left w:val="none" w:sz="0" w:space="0" w:color="auto"/>
        <w:bottom w:val="none" w:sz="0" w:space="0" w:color="auto"/>
        <w:right w:val="none" w:sz="0" w:space="0" w:color="auto"/>
      </w:divBdr>
    </w:div>
    <w:div w:id="2033919144">
      <w:bodyDiv w:val="1"/>
      <w:marLeft w:val="0"/>
      <w:marRight w:val="0"/>
      <w:marTop w:val="0"/>
      <w:marBottom w:val="0"/>
      <w:divBdr>
        <w:top w:val="none" w:sz="0" w:space="0" w:color="auto"/>
        <w:left w:val="none" w:sz="0" w:space="0" w:color="auto"/>
        <w:bottom w:val="none" w:sz="0" w:space="0" w:color="auto"/>
        <w:right w:val="none" w:sz="0" w:space="0" w:color="auto"/>
      </w:divBdr>
    </w:div>
    <w:div w:id="2069450645">
      <w:bodyDiv w:val="1"/>
      <w:marLeft w:val="0"/>
      <w:marRight w:val="0"/>
      <w:marTop w:val="0"/>
      <w:marBottom w:val="0"/>
      <w:divBdr>
        <w:top w:val="none" w:sz="0" w:space="0" w:color="auto"/>
        <w:left w:val="none" w:sz="0" w:space="0" w:color="auto"/>
        <w:bottom w:val="none" w:sz="0" w:space="0" w:color="auto"/>
        <w:right w:val="none" w:sz="0" w:space="0" w:color="auto"/>
      </w:divBdr>
    </w:div>
    <w:div w:id="20849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17" ma:contentTypeDescription="Create a new document." ma:contentTypeScope="" ma:versionID="65e21a4ed01195d1d62c3cbe8da28f8b">
  <xsd:schema xmlns:xsd="http://www.w3.org/2001/XMLSchema" xmlns:xs="http://www.w3.org/2001/XMLSchema" xmlns:p="http://schemas.microsoft.com/office/2006/metadata/properties" xmlns:ns1="http://schemas.microsoft.com/sharepoint/v3" xmlns:ns2="949387c3-6f53-457b-84df-c7ef7f2e8cab" xmlns:ns3="9051457c-ceb4-4284-bbcd-a3791e536788" targetNamespace="http://schemas.microsoft.com/office/2006/metadata/properties" ma:root="true" ma:fieldsID="bd1c745497880c494b85eb5287f567b6" ns1:_="" ns2:_="" ns3:_="">
    <xsd:import namespace="http://schemas.microsoft.com/sharepoint/v3"/>
    <xsd:import namespace="949387c3-6f53-457b-84df-c7ef7f2e8cab"/>
    <xsd:import namespace="9051457c-ceb4-4284-bbcd-a3791e5367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01494-8666-4933-82AE-ECDD3C6E3EC6}">
  <ds:schemaRefs>
    <ds:schemaRef ds:uri="http://schemas.openxmlformats.org/officeDocument/2006/bibliography"/>
  </ds:schemaRefs>
</ds:datastoreItem>
</file>

<file path=customXml/itemProps2.xml><?xml version="1.0" encoding="utf-8"?>
<ds:datastoreItem xmlns:ds="http://schemas.openxmlformats.org/officeDocument/2006/customXml" ds:itemID="{408E10AF-FF0F-465F-B3B0-9EC7115A072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A23D9FB-C47E-4295-AE3F-7A3585BA2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B8CA9D-CF2E-479A-9EB3-E078529E55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Ryan</dc:creator>
  <cp:keywords/>
  <dc:description/>
  <cp:lastModifiedBy>Mcbride, Megan K</cp:lastModifiedBy>
  <cp:revision>23</cp:revision>
  <dcterms:created xsi:type="dcterms:W3CDTF">2024-06-10T13:47:00Z</dcterms:created>
  <dcterms:modified xsi:type="dcterms:W3CDTF">2024-06-10T15:16:00Z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