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9BB9" w14:textId="77777777" w:rsidR="00010027" w:rsidRDefault="00010027" w:rsidP="00FB3107">
      <w:pPr>
        <w:rPr>
          <w:rFonts w:ascii="Times New Roman" w:hAnsi="Times New Roman"/>
          <w:sz w:val="24"/>
        </w:rPr>
      </w:pPr>
    </w:p>
    <w:p w14:paraId="4273BD55" w14:textId="0581FB4B" w:rsidR="00010027" w:rsidRPr="006E5AD5" w:rsidRDefault="00010027" w:rsidP="00010027">
      <w:pPr>
        <w:pStyle w:val="ListParagraph"/>
        <w:tabs>
          <w:tab w:val="left" w:pos="360"/>
        </w:tabs>
        <w:ind w:left="0"/>
        <w:rPr>
          <w:rFonts w:ascii="Times New Roman" w:hAnsi="Times New Roman"/>
          <w:b/>
          <w:sz w:val="24"/>
          <w:szCs w:val="24"/>
        </w:rPr>
      </w:pPr>
      <w:r w:rsidRPr="006E5AD5">
        <w:rPr>
          <w:rFonts w:ascii="Times New Roman" w:hAnsi="Times New Roman"/>
          <w:b/>
          <w:sz w:val="24"/>
          <w:szCs w:val="24"/>
        </w:rPr>
        <w:t>State</w:t>
      </w:r>
      <w:r w:rsidR="00E327E7">
        <w:rPr>
          <w:rFonts w:ascii="Times New Roman" w:hAnsi="Times New Roman"/>
          <w:b/>
          <w:sz w:val="24"/>
          <w:szCs w:val="24"/>
        </w:rPr>
        <w:t xml:space="preserve"> </w:t>
      </w:r>
      <w:r w:rsidRPr="006E5AD5">
        <w:rPr>
          <w:rFonts w:ascii="Times New Roman" w:hAnsi="Times New Roman"/>
          <w:b/>
          <w:sz w:val="24"/>
          <w:szCs w:val="24"/>
        </w:rPr>
        <w:t>Certification</w:t>
      </w:r>
      <w:r w:rsidRPr="006E5AD5">
        <w:rPr>
          <w:rFonts w:ascii="Times New Roman" w:hAnsi="Times New Roman"/>
          <w:sz w:val="24"/>
          <w:szCs w:val="24"/>
        </w:rPr>
        <w:t xml:space="preserve"> </w:t>
      </w:r>
      <w:r w:rsidRPr="006E5AD5">
        <w:rPr>
          <w:rFonts w:ascii="Times New Roman" w:hAnsi="Times New Roman"/>
          <w:b/>
          <w:sz w:val="24"/>
          <w:szCs w:val="24"/>
        </w:rPr>
        <w:t xml:space="preserve"> </w:t>
      </w:r>
    </w:p>
    <w:p w14:paraId="6D333766" w14:textId="77777777" w:rsidR="00010027" w:rsidRPr="006E5AD5" w:rsidRDefault="00010027" w:rsidP="0001002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 xml:space="preserve">As the designated authority under the National Historic Preservation Act, as amended, </w:t>
      </w:r>
    </w:p>
    <w:p w14:paraId="5C8C6274" w14:textId="77777777" w:rsidR="00D3428E" w:rsidRDefault="00D3428E" w:rsidP="00D3428E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 xml:space="preserve">I hereby certify that this </w:t>
      </w:r>
      <w:r w:rsidRPr="006E5A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 additional documentation ___ additional documentation: name change</w:t>
      </w:r>
    </w:p>
    <w:p w14:paraId="10A9DE26" w14:textId="77777777" w:rsidR="00D3428E" w:rsidRDefault="00D3428E" w:rsidP="00D3428E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</w:t>
      </w:r>
      <w:proofErr w:type="gramStart"/>
      <w:r>
        <w:rPr>
          <w:rFonts w:ascii="Times New Roman" w:hAnsi="Times New Roman"/>
          <w:sz w:val="24"/>
          <w:szCs w:val="24"/>
        </w:rPr>
        <w:t>_  move</w:t>
      </w:r>
      <w:proofErr w:type="gramEnd"/>
      <w:r>
        <w:rPr>
          <w:rFonts w:ascii="Times New Roman" w:hAnsi="Times New Roman"/>
          <w:sz w:val="24"/>
          <w:szCs w:val="24"/>
        </w:rPr>
        <w:t xml:space="preserve"> ___  removal  ___ other  </w:t>
      </w:r>
    </w:p>
    <w:p w14:paraId="3ADC828E" w14:textId="77777777" w:rsidR="00010027" w:rsidRDefault="00010027" w:rsidP="0001002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 xml:space="preserve">meets the documentation standards for registering properties in the National Register of Historic Places and meets the procedural and professional requirements set forth in 36 CFR Part 60. </w:t>
      </w:r>
    </w:p>
    <w:p w14:paraId="3889538F" w14:textId="77777777" w:rsidR="00B736F8" w:rsidRDefault="00B736F8" w:rsidP="0001002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</w:p>
    <w:p w14:paraId="075763DA" w14:textId="77777777" w:rsidR="00B736F8" w:rsidRDefault="00B736F8" w:rsidP="0001002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Arial" w:hAnsi="Arial" w:cs="Arial"/>
          <w:snapToGrid/>
          <w:color w:val="272727"/>
          <w:sz w:val="21"/>
          <w:szCs w:val="21"/>
        </w:rPr>
      </w:pPr>
      <w:r>
        <w:rPr>
          <w:rFonts w:ascii="Arial" w:hAnsi="Arial" w:cs="Arial"/>
          <w:snapToGrid/>
          <w:color w:val="272727"/>
          <w:sz w:val="21"/>
          <w:szCs w:val="21"/>
        </w:rPr>
        <w:t>_______________________________________________________________________________</w:t>
      </w:r>
    </w:p>
    <w:p w14:paraId="3E9E5FF0" w14:textId="42527B38" w:rsidR="00B736F8" w:rsidRDefault="00B736F8" w:rsidP="0001002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napToGrid/>
          <w:color w:val="272727"/>
          <w:sz w:val="21"/>
          <w:szCs w:val="21"/>
        </w:rPr>
        <w:t>Signature of Certifying Official/Title</w:t>
      </w:r>
      <w:r w:rsidR="00E327E7">
        <w:rPr>
          <w:rFonts w:ascii="Arial" w:hAnsi="Arial" w:cs="Arial"/>
          <w:snapToGrid/>
          <w:color w:val="272727"/>
          <w:sz w:val="21"/>
          <w:szCs w:val="21"/>
        </w:rPr>
        <w:tab/>
      </w:r>
      <w:r w:rsidR="00E327E7">
        <w:rPr>
          <w:rFonts w:ascii="Arial" w:hAnsi="Arial" w:cs="Arial"/>
          <w:snapToGrid/>
          <w:color w:val="272727"/>
          <w:sz w:val="21"/>
          <w:szCs w:val="21"/>
        </w:rPr>
        <w:tab/>
      </w:r>
      <w:r w:rsidR="00E327E7">
        <w:rPr>
          <w:rFonts w:ascii="Arial" w:hAnsi="Arial" w:cs="Arial"/>
          <w:snapToGrid/>
          <w:color w:val="272727"/>
          <w:sz w:val="21"/>
          <w:szCs w:val="21"/>
        </w:rPr>
        <w:tab/>
      </w:r>
      <w:r w:rsidR="00E327E7">
        <w:rPr>
          <w:rFonts w:ascii="Arial" w:hAnsi="Arial" w:cs="Arial"/>
          <w:snapToGrid/>
          <w:color w:val="272727"/>
          <w:sz w:val="21"/>
          <w:szCs w:val="21"/>
        </w:rPr>
        <w:tab/>
      </w:r>
      <w:r>
        <w:rPr>
          <w:rFonts w:ascii="Arial" w:hAnsi="Arial" w:cs="Arial"/>
          <w:snapToGrid/>
          <w:color w:val="464646"/>
          <w:sz w:val="21"/>
          <w:szCs w:val="21"/>
        </w:rPr>
        <w:t xml:space="preserve">Date </w:t>
      </w:r>
      <w:r>
        <w:rPr>
          <w:rFonts w:ascii="Arial" w:hAnsi="Arial" w:cs="Arial"/>
          <w:snapToGrid/>
          <w:color w:val="272727"/>
          <w:sz w:val="21"/>
          <w:szCs w:val="21"/>
        </w:rPr>
        <w:t>of Action</w:t>
      </w:r>
    </w:p>
    <w:p w14:paraId="5CD34770" w14:textId="77777777" w:rsidR="00B736F8" w:rsidRDefault="00B736F8" w:rsidP="0001002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</w:p>
    <w:p w14:paraId="31F3ACCD" w14:textId="669210F5" w:rsidR="00E327E7" w:rsidRPr="006E5AD5" w:rsidRDefault="00E327E7" w:rsidP="00E327E7">
      <w:pPr>
        <w:pStyle w:val="ListParagraph"/>
        <w:tabs>
          <w:tab w:val="left" w:pos="360"/>
        </w:tabs>
        <w:ind w:left="0"/>
        <w:rPr>
          <w:rFonts w:ascii="Times New Roman" w:hAnsi="Times New Roman"/>
          <w:b/>
          <w:sz w:val="24"/>
          <w:szCs w:val="24"/>
        </w:rPr>
      </w:pPr>
      <w:r w:rsidRPr="006E5AD5">
        <w:rPr>
          <w:rFonts w:ascii="Times New Roman" w:hAnsi="Times New Roman"/>
          <w:b/>
          <w:sz w:val="24"/>
          <w:szCs w:val="24"/>
        </w:rPr>
        <w:t>Federal Agency Certification</w:t>
      </w:r>
      <w:r w:rsidRPr="006E5AD5">
        <w:rPr>
          <w:rFonts w:ascii="Times New Roman" w:hAnsi="Times New Roman"/>
          <w:sz w:val="24"/>
          <w:szCs w:val="24"/>
        </w:rPr>
        <w:t xml:space="preserve"> </w:t>
      </w:r>
      <w:r w:rsidRPr="006E5AD5">
        <w:rPr>
          <w:rFonts w:ascii="Times New Roman" w:hAnsi="Times New Roman"/>
          <w:b/>
          <w:sz w:val="24"/>
          <w:szCs w:val="24"/>
        </w:rPr>
        <w:t xml:space="preserve"> </w:t>
      </w:r>
    </w:p>
    <w:p w14:paraId="6C3906F7" w14:textId="77777777" w:rsidR="00E327E7" w:rsidRPr="006E5AD5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 xml:space="preserve">As the designated authority under the National Historic Preservation Act, as amended, </w:t>
      </w:r>
    </w:p>
    <w:p w14:paraId="51CA4FF3" w14:textId="77777777" w:rsidR="00E327E7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 xml:space="preserve">I hereby certify that </w:t>
      </w:r>
      <w:proofErr w:type="gramStart"/>
      <w:r w:rsidRPr="006E5AD5">
        <w:rPr>
          <w:rFonts w:ascii="Times New Roman" w:hAnsi="Times New Roman"/>
          <w:sz w:val="24"/>
          <w:szCs w:val="24"/>
        </w:rPr>
        <w:t xml:space="preserve">this </w:t>
      </w:r>
      <w:r w:rsidRPr="006E5A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 additional documentation ___ additional documentation: name change</w:t>
      </w:r>
    </w:p>
    <w:p w14:paraId="62CD3168" w14:textId="0B93AFDB" w:rsidR="00E327E7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</w:t>
      </w:r>
      <w:proofErr w:type="gramStart"/>
      <w:r>
        <w:rPr>
          <w:rFonts w:ascii="Times New Roman" w:hAnsi="Times New Roman"/>
          <w:sz w:val="24"/>
          <w:szCs w:val="24"/>
        </w:rPr>
        <w:t>_  move</w:t>
      </w:r>
      <w:proofErr w:type="gramEnd"/>
      <w:r>
        <w:rPr>
          <w:rFonts w:ascii="Times New Roman" w:hAnsi="Times New Roman"/>
          <w:sz w:val="24"/>
          <w:szCs w:val="24"/>
        </w:rPr>
        <w:t xml:space="preserve"> ___  removal  ___ other  </w:t>
      </w:r>
    </w:p>
    <w:p w14:paraId="74ED5066" w14:textId="77777777" w:rsidR="00E327E7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 xml:space="preserve">meets the documentation standards for registering properties in the National Register of Historic Places and meets the procedural and professional requirements set forth in 36 CFR Part 60. </w:t>
      </w:r>
    </w:p>
    <w:p w14:paraId="4F324F4A" w14:textId="77777777" w:rsidR="00E327E7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</w:p>
    <w:p w14:paraId="5818BBFF" w14:textId="77777777" w:rsidR="00E327E7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Arial" w:hAnsi="Arial" w:cs="Arial"/>
          <w:snapToGrid/>
          <w:color w:val="272727"/>
          <w:sz w:val="21"/>
          <w:szCs w:val="21"/>
        </w:rPr>
      </w:pPr>
      <w:r>
        <w:rPr>
          <w:rFonts w:ascii="Arial" w:hAnsi="Arial" w:cs="Arial"/>
          <w:snapToGrid/>
          <w:color w:val="272727"/>
          <w:sz w:val="21"/>
          <w:szCs w:val="21"/>
        </w:rPr>
        <w:t>_______________________________________________________________________________</w:t>
      </w:r>
    </w:p>
    <w:p w14:paraId="47F117FA" w14:textId="714DE277" w:rsidR="00E327E7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napToGrid/>
          <w:color w:val="272727"/>
          <w:sz w:val="21"/>
          <w:szCs w:val="21"/>
        </w:rPr>
        <w:t>Signature of Certifying Official/Title</w:t>
      </w:r>
      <w:r>
        <w:rPr>
          <w:rFonts w:ascii="Arial" w:hAnsi="Arial" w:cs="Arial"/>
          <w:snapToGrid/>
          <w:color w:val="272727"/>
          <w:sz w:val="21"/>
          <w:szCs w:val="21"/>
        </w:rPr>
        <w:tab/>
      </w:r>
      <w:r>
        <w:rPr>
          <w:rFonts w:ascii="Arial" w:hAnsi="Arial" w:cs="Arial"/>
          <w:snapToGrid/>
          <w:color w:val="272727"/>
          <w:sz w:val="21"/>
          <w:szCs w:val="21"/>
        </w:rPr>
        <w:tab/>
      </w:r>
      <w:r>
        <w:rPr>
          <w:rFonts w:ascii="Arial" w:hAnsi="Arial" w:cs="Arial"/>
          <w:snapToGrid/>
          <w:color w:val="272727"/>
          <w:sz w:val="21"/>
          <w:szCs w:val="21"/>
        </w:rPr>
        <w:tab/>
      </w:r>
      <w:r>
        <w:rPr>
          <w:rFonts w:ascii="Arial" w:hAnsi="Arial" w:cs="Arial"/>
          <w:snapToGrid/>
          <w:color w:val="272727"/>
          <w:sz w:val="21"/>
          <w:szCs w:val="21"/>
        </w:rPr>
        <w:tab/>
        <w:t xml:space="preserve"> </w:t>
      </w:r>
      <w:r>
        <w:rPr>
          <w:rFonts w:ascii="Arial" w:hAnsi="Arial" w:cs="Arial"/>
          <w:snapToGrid/>
          <w:color w:val="464646"/>
          <w:sz w:val="21"/>
          <w:szCs w:val="21"/>
        </w:rPr>
        <w:t xml:space="preserve">Date </w:t>
      </w:r>
      <w:r>
        <w:rPr>
          <w:rFonts w:ascii="Arial" w:hAnsi="Arial" w:cs="Arial"/>
          <w:snapToGrid/>
          <w:color w:val="272727"/>
          <w:sz w:val="21"/>
          <w:szCs w:val="21"/>
        </w:rPr>
        <w:t>of Action</w:t>
      </w:r>
    </w:p>
    <w:p w14:paraId="306877F1" w14:textId="77777777" w:rsidR="00CB3F28" w:rsidRDefault="00CB3F28" w:rsidP="0001002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Times New Roman" w:hAnsi="Times New Roman"/>
          <w:sz w:val="24"/>
          <w:szCs w:val="24"/>
        </w:rPr>
      </w:pPr>
    </w:p>
    <w:p w14:paraId="5F5BFB34" w14:textId="3BCE08C0" w:rsidR="00010027" w:rsidRPr="006E5AD5" w:rsidRDefault="00010027" w:rsidP="00B736F8">
      <w:pPr>
        <w:pStyle w:val="ListParagraph"/>
        <w:tabs>
          <w:tab w:val="left" w:pos="360"/>
        </w:tabs>
        <w:ind w:left="0"/>
        <w:rPr>
          <w:rFonts w:ascii="Times New Roman" w:hAnsi="Times New Roman"/>
          <w:b/>
          <w:sz w:val="24"/>
          <w:szCs w:val="24"/>
        </w:rPr>
      </w:pPr>
      <w:r w:rsidRPr="006E5AD5">
        <w:rPr>
          <w:rFonts w:ascii="Times New Roman" w:hAnsi="Times New Roman"/>
          <w:b/>
          <w:sz w:val="24"/>
          <w:szCs w:val="24"/>
        </w:rPr>
        <w:t xml:space="preserve">National Park Service Certification </w:t>
      </w:r>
    </w:p>
    <w:p w14:paraId="66C0D2FA" w14:textId="77777777" w:rsidR="00010027" w:rsidRPr="006E5AD5" w:rsidRDefault="00010027" w:rsidP="00010027">
      <w:pPr>
        <w:tabs>
          <w:tab w:val="left" w:pos="36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ab/>
        <w:t xml:space="preserve">I hereby certify that this property is: </w:t>
      </w:r>
    </w:p>
    <w:p w14:paraId="0E6ABFE7" w14:textId="77777777" w:rsidR="00010027" w:rsidRPr="006E5AD5" w:rsidRDefault="00010027" w:rsidP="00010027">
      <w:pPr>
        <w:tabs>
          <w:tab w:val="left" w:pos="36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ab/>
      </w:r>
      <w:r w:rsidRPr="006E5AD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6E5AD5">
        <w:rPr>
          <w:rFonts w:ascii="Times New Roman" w:hAnsi="Times New Roman"/>
          <w:sz w:val="24"/>
          <w:szCs w:val="24"/>
        </w:rPr>
        <w:t xml:space="preserve"> entered in the National Register </w:t>
      </w:r>
    </w:p>
    <w:p w14:paraId="3050B6CB" w14:textId="77777777" w:rsidR="00010027" w:rsidRPr="006E5AD5" w:rsidRDefault="00010027" w:rsidP="00010027">
      <w:pPr>
        <w:tabs>
          <w:tab w:val="left" w:pos="36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ab/>
      </w:r>
      <w:r w:rsidRPr="006E5AD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6E5AD5">
        <w:rPr>
          <w:rFonts w:ascii="Times New Roman" w:hAnsi="Times New Roman"/>
          <w:sz w:val="24"/>
          <w:szCs w:val="24"/>
        </w:rPr>
        <w:t xml:space="preserve"> determined eligible for the National Register </w:t>
      </w:r>
    </w:p>
    <w:p w14:paraId="2381543A" w14:textId="77777777" w:rsidR="00010027" w:rsidRPr="006E5AD5" w:rsidRDefault="00010027" w:rsidP="00010027">
      <w:pPr>
        <w:tabs>
          <w:tab w:val="left" w:pos="36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ab/>
      </w:r>
      <w:r w:rsidRPr="006E5AD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6E5AD5">
        <w:rPr>
          <w:rFonts w:ascii="Times New Roman" w:hAnsi="Times New Roman"/>
          <w:sz w:val="24"/>
          <w:szCs w:val="24"/>
        </w:rPr>
        <w:t xml:space="preserve"> determined not eligible for the National Register </w:t>
      </w:r>
    </w:p>
    <w:p w14:paraId="3388FDAD" w14:textId="77777777" w:rsidR="00010027" w:rsidRDefault="00010027" w:rsidP="00010027">
      <w:pPr>
        <w:tabs>
          <w:tab w:val="left" w:pos="36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ab/>
      </w:r>
      <w:r w:rsidRPr="006E5AD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6E5AD5">
        <w:rPr>
          <w:rFonts w:ascii="Times New Roman" w:hAnsi="Times New Roman"/>
          <w:sz w:val="24"/>
          <w:szCs w:val="24"/>
        </w:rPr>
        <w:t xml:space="preserve"> removed from the National Register </w:t>
      </w:r>
    </w:p>
    <w:p w14:paraId="2978B010" w14:textId="77777777" w:rsidR="00A323A3" w:rsidRPr="006E5AD5" w:rsidRDefault="00A323A3" w:rsidP="00010027">
      <w:pPr>
        <w:tabs>
          <w:tab w:val="left" w:pos="36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__ additional documentation accepted</w:t>
      </w:r>
    </w:p>
    <w:p w14:paraId="160723F7" w14:textId="77777777" w:rsidR="00010027" w:rsidRPr="006E5AD5" w:rsidRDefault="00010027" w:rsidP="00A323A3">
      <w:pPr>
        <w:tabs>
          <w:tab w:val="left" w:pos="36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ab/>
      </w:r>
      <w:r w:rsidRPr="006E5AD5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6E5AD5">
        <w:rPr>
          <w:rFonts w:ascii="Times New Roman" w:hAnsi="Times New Roman"/>
          <w:sz w:val="24"/>
          <w:szCs w:val="24"/>
        </w:rPr>
        <w:t xml:space="preserve"> other (explain:)  _____________________                      </w:t>
      </w:r>
      <w:r w:rsidRPr="006E5AD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</w:t>
      </w:r>
    </w:p>
    <w:p w14:paraId="2AFB7F84" w14:textId="77777777" w:rsidR="00CB4ADB" w:rsidRDefault="00010027" w:rsidP="00010027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  <w:r w:rsidRPr="006E5AD5">
        <w:rPr>
          <w:rFonts w:ascii="Times New Roman" w:hAnsi="Times New Roman"/>
          <w:sz w:val="24"/>
          <w:szCs w:val="24"/>
        </w:rPr>
        <w:t xml:space="preserve">                     </w:t>
      </w:r>
    </w:p>
    <w:p w14:paraId="0D57BB0E" w14:textId="77777777" w:rsidR="00CB4ADB" w:rsidRDefault="00CB4ADB" w:rsidP="00010027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  <w:szCs w:val="24"/>
        </w:rPr>
      </w:pPr>
    </w:p>
    <w:p w14:paraId="026F806D" w14:textId="77777777" w:rsidR="00E327E7" w:rsidRDefault="00E327E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Arial" w:hAnsi="Arial" w:cs="Arial"/>
          <w:snapToGrid/>
          <w:color w:val="272727"/>
          <w:sz w:val="21"/>
          <w:szCs w:val="21"/>
        </w:rPr>
      </w:pPr>
      <w:r>
        <w:rPr>
          <w:rFonts w:ascii="Arial" w:hAnsi="Arial" w:cs="Arial"/>
          <w:snapToGrid/>
          <w:color w:val="272727"/>
          <w:sz w:val="21"/>
          <w:szCs w:val="21"/>
        </w:rPr>
        <w:t>_______________________________________________________________________________</w:t>
      </w:r>
    </w:p>
    <w:p w14:paraId="2374A8FE" w14:textId="094D65BA" w:rsidR="0006128E" w:rsidRPr="00E327E7" w:rsidRDefault="00010027" w:rsidP="00E327E7">
      <w:pPr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left="360" w:right="10"/>
        <w:rPr>
          <w:rFonts w:ascii="Arial" w:hAnsi="Arial" w:cs="Arial"/>
          <w:snapToGrid/>
          <w:sz w:val="21"/>
          <w:szCs w:val="21"/>
        </w:rPr>
      </w:pPr>
      <w:r w:rsidRPr="00E327E7">
        <w:rPr>
          <w:rFonts w:ascii="Arial" w:hAnsi="Arial" w:cs="Arial"/>
          <w:snapToGrid/>
          <w:sz w:val="21"/>
          <w:szCs w:val="21"/>
        </w:rPr>
        <w:t>Signature of the Keeper</w:t>
      </w:r>
      <w:r w:rsidRPr="00E327E7">
        <w:rPr>
          <w:rFonts w:ascii="Arial" w:hAnsi="Arial" w:cs="Arial"/>
          <w:snapToGrid/>
          <w:sz w:val="21"/>
          <w:szCs w:val="21"/>
        </w:rPr>
        <w:tab/>
      </w:r>
      <w:r w:rsidRPr="00E327E7">
        <w:rPr>
          <w:rFonts w:ascii="Arial" w:hAnsi="Arial" w:cs="Arial"/>
          <w:snapToGrid/>
          <w:sz w:val="21"/>
          <w:szCs w:val="21"/>
        </w:rPr>
        <w:tab/>
      </w:r>
      <w:r w:rsidRPr="00E327E7">
        <w:rPr>
          <w:rFonts w:ascii="Arial" w:hAnsi="Arial" w:cs="Arial"/>
          <w:snapToGrid/>
          <w:sz w:val="21"/>
          <w:szCs w:val="21"/>
        </w:rPr>
        <w:tab/>
      </w:r>
      <w:r w:rsidR="00E327E7">
        <w:rPr>
          <w:rFonts w:ascii="Arial" w:hAnsi="Arial" w:cs="Arial"/>
          <w:snapToGrid/>
          <w:sz w:val="21"/>
          <w:szCs w:val="21"/>
        </w:rPr>
        <w:tab/>
      </w:r>
      <w:r w:rsidR="00E327E7">
        <w:rPr>
          <w:rFonts w:ascii="Arial" w:hAnsi="Arial" w:cs="Arial"/>
          <w:snapToGrid/>
          <w:sz w:val="21"/>
          <w:szCs w:val="21"/>
        </w:rPr>
        <w:tab/>
      </w:r>
      <w:r w:rsidRPr="00E327E7">
        <w:rPr>
          <w:rFonts w:ascii="Arial" w:hAnsi="Arial" w:cs="Arial"/>
          <w:snapToGrid/>
          <w:sz w:val="21"/>
          <w:szCs w:val="21"/>
        </w:rPr>
        <w:t xml:space="preserve">Date of Action </w:t>
      </w:r>
      <w:r w:rsidRPr="00E327E7">
        <w:rPr>
          <w:rFonts w:ascii="Arial" w:hAnsi="Arial" w:cs="Arial"/>
          <w:snapToGrid/>
          <w:sz w:val="21"/>
          <w:szCs w:val="21"/>
        </w:rPr>
        <w:tab/>
      </w:r>
    </w:p>
    <w:p w14:paraId="4D83EC44" w14:textId="77777777" w:rsidR="003E241C" w:rsidRDefault="003E241C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590BDE4B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375BCB2C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578E2E5A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04950499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63DE0326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572BB107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42334CC8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45157C6F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645377C1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71260140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5A0AE1CB" w14:textId="77777777" w:rsidR="003E241C" w:rsidRDefault="003E241C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6E851829" w14:textId="77777777" w:rsidR="003E241C" w:rsidRDefault="003E241C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02FCE0EC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3A4D734F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484D72AC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5E34FA36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316FDFA1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2BE3008D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3E98EBA0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0B944121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519346F5" w14:textId="77777777" w:rsidR="00CB4ADB" w:rsidRDefault="00CB4ADB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  <w:rPr>
          <w:rFonts w:ascii="Times New Roman" w:hAnsi="Times New Roman"/>
          <w:sz w:val="24"/>
        </w:rPr>
      </w:pPr>
    </w:p>
    <w:p w14:paraId="1A161925" w14:textId="77777777" w:rsidR="003E241C" w:rsidRPr="00FB3107" w:rsidRDefault="003E241C" w:rsidP="00A323A3">
      <w:pPr>
        <w:pStyle w:val="ListParagraph"/>
        <w:tabs>
          <w:tab w:val="left" w:pos="360"/>
          <w:tab w:val="left" w:pos="3240"/>
          <w:tab w:val="left" w:pos="5040"/>
          <w:tab w:val="left" w:pos="6240"/>
          <w:tab w:val="left" w:pos="6960"/>
          <w:tab w:val="left" w:pos="8040"/>
          <w:tab w:val="left" w:pos="9000"/>
          <w:tab w:val="left" w:pos="10080"/>
        </w:tabs>
        <w:spacing w:before="100"/>
        <w:ind w:right="10"/>
      </w:pPr>
    </w:p>
    <w:sectPr w:rsidR="003E241C" w:rsidRPr="00FB3107" w:rsidSect="00A32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360" w:right="1080" w:bottom="720" w:left="1080" w:header="36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EA2E" w14:textId="77777777" w:rsidR="007C515F" w:rsidRDefault="007C515F">
      <w:pPr>
        <w:widowControl/>
        <w:spacing w:line="20" w:lineRule="exact"/>
        <w:rPr>
          <w:sz w:val="24"/>
        </w:rPr>
      </w:pPr>
    </w:p>
  </w:endnote>
  <w:endnote w:type="continuationSeparator" w:id="0">
    <w:p w14:paraId="6CB11E9B" w14:textId="77777777" w:rsidR="007C515F" w:rsidRDefault="007C515F">
      <w:r>
        <w:rPr>
          <w:sz w:val="24"/>
        </w:rPr>
        <w:t xml:space="preserve"> </w:t>
      </w:r>
    </w:p>
  </w:endnote>
  <w:endnote w:type="continuationNotice" w:id="1">
    <w:p w14:paraId="501141E5" w14:textId="77777777" w:rsidR="007C515F" w:rsidRDefault="007C515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211F" w14:textId="77777777" w:rsidR="005C2C0C" w:rsidRDefault="005C2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8700" w14:textId="77777777" w:rsidR="005C2C0C" w:rsidRDefault="005C2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19F4" w14:textId="77777777" w:rsidR="005C2C0C" w:rsidRDefault="005C2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C073" w14:textId="77777777" w:rsidR="007C515F" w:rsidRDefault="007C515F">
      <w:r>
        <w:rPr>
          <w:sz w:val="24"/>
        </w:rPr>
        <w:separator/>
      </w:r>
    </w:p>
  </w:footnote>
  <w:footnote w:type="continuationSeparator" w:id="0">
    <w:p w14:paraId="286EE259" w14:textId="77777777" w:rsidR="007C515F" w:rsidRDefault="007C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AB0D" w14:textId="77777777" w:rsidR="005C2C0C" w:rsidRDefault="005C2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F892" w14:textId="77777777" w:rsidR="005C2C0C" w:rsidRDefault="005C2C0C" w:rsidP="005C2C0C">
    <w:pPr>
      <w:tabs>
        <w:tab w:val="right" w:pos="10080"/>
      </w:tabs>
      <w:rPr>
        <w:rFonts w:ascii="Arial" w:hAnsi="Arial"/>
        <w:sz w:val="14"/>
      </w:rPr>
    </w:pPr>
    <w:r w:rsidRPr="00AF6CBC">
      <w:rPr>
        <w:rFonts w:ascii="Arial" w:hAnsi="Arial" w:cs="Arial"/>
        <w:sz w:val="16"/>
        <w:szCs w:val="16"/>
      </w:rPr>
      <w:t>NPS Form 10</w:t>
    </w:r>
    <w:r w:rsidRPr="00AF6CBC">
      <w:rPr>
        <w:rFonts w:ascii="Arial" w:hAnsi="Arial" w:cs="Arial"/>
        <w:sz w:val="16"/>
        <w:szCs w:val="16"/>
      </w:rPr>
      <w:noBreakHyphen/>
      <w:t>900</w:t>
    </w:r>
    <w:r>
      <w:rPr>
        <w:rFonts w:ascii="Arial" w:hAnsi="Arial" w:cs="Arial"/>
        <w:sz w:val="16"/>
        <w:szCs w:val="16"/>
      </w:rPr>
      <w:t>-</w:t>
    </w:r>
    <w:proofErr w:type="gramStart"/>
    <w:r>
      <w:rPr>
        <w:rFonts w:ascii="Arial" w:hAnsi="Arial" w:cs="Arial"/>
        <w:sz w:val="16"/>
        <w:szCs w:val="16"/>
      </w:rPr>
      <w:t>a</w:t>
    </w:r>
    <w:r w:rsidRPr="00AF6CB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proofErr w:type="gramEnd"/>
    <w:r w:rsidRPr="00AF6CBC">
      <w:rPr>
        <w:rFonts w:ascii="Arial" w:hAnsi="Arial" w:cs="Arial"/>
        <w:sz w:val="16"/>
        <w:szCs w:val="16"/>
      </w:rPr>
      <w:t xml:space="preserve">                     </w:t>
    </w:r>
    <w:r w:rsidRPr="00601417">
      <w:rPr>
        <w:rFonts w:ascii="Arial" w:hAnsi="Arial"/>
        <w:sz w:val="14"/>
      </w:rPr>
      <w:t xml:space="preserve">OMB </w:t>
    </w:r>
    <w:r>
      <w:rPr>
        <w:rFonts w:ascii="Arial" w:hAnsi="Arial"/>
        <w:sz w:val="14"/>
      </w:rPr>
      <w:t xml:space="preserve">Control </w:t>
    </w:r>
    <w:r w:rsidRPr="00601417">
      <w:rPr>
        <w:rFonts w:ascii="Arial" w:hAnsi="Arial"/>
        <w:sz w:val="14"/>
      </w:rPr>
      <w:t>No. 1024</w:t>
    </w:r>
    <w:r w:rsidRPr="00601417">
      <w:rPr>
        <w:rFonts w:ascii="Arial" w:hAnsi="Arial"/>
        <w:sz w:val="14"/>
      </w:rPr>
      <w:noBreakHyphen/>
      <w:t>0018</w:t>
    </w:r>
    <w:r>
      <w:rPr>
        <w:rFonts w:ascii="Arial" w:hAnsi="Arial"/>
        <w:sz w:val="14"/>
      </w:rPr>
      <w:t xml:space="preserve"> </w:t>
    </w:r>
  </w:p>
  <w:p w14:paraId="1C9F6EEF" w14:textId="5B9FDBCB" w:rsidR="0006128E" w:rsidRPr="00AF6CBC" w:rsidRDefault="005C2C0C" w:rsidP="005C2C0C">
    <w:pPr>
      <w:tabs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4"/>
      </w:rPr>
      <w:tab/>
      <w:t>expiration date 03/31/2026</w:t>
    </w:r>
    <w:r>
      <w:rPr>
        <w:rFonts w:ascii="Arial" w:hAnsi="Arial"/>
        <w:sz w:val="14"/>
      </w:rPr>
      <w:br/>
    </w:r>
    <w:r w:rsidR="0006128E" w:rsidRPr="00AF6CBC">
      <w:rPr>
        <w:rFonts w:ascii="Arial" w:hAnsi="Arial" w:cs="Arial"/>
        <w:sz w:val="16"/>
        <w:szCs w:val="16"/>
      </w:rPr>
      <w:tab/>
    </w:r>
  </w:p>
  <w:p w14:paraId="2B6F8385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1"/>
        <w:sz w:val="12"/>
      </w:rPr>
    </w:pPr>
    <w:r>
      <w:rPr>
        <w:rFonts w:ascii="Arial" w:hAnsi="Arial"/>
        <w:spacing w:val="-1"/>
        <w:sz w:val="12"/>
      </w:rPr>
      <w:tab/>
    </w:r>
    <w:r>
      <w:rPr>
        <w:rFonts w:ascii="Arial" w:hAnsi="Arial"/>
        <w:spacing w:val="-1"/>
        <w:sz w:val="12"/>
      </w:rPr>
      <w:tab/>
    </w:r>
  </w:p>
  <w:p w14:paraId="70153DBC" w14:textId="77777777" w:rsidR="0006128E" w:rsidRDefault="00ED56BD" w:rsidP="00543DF2">
    <w:pPr>
      <w:pStyle w:val="Heading1"/>
      <w:rPr>
        <w:rFonts w:ascii="Arial" w:hAnsi="Arial"/>
      </w:rPr>
    </w:pPr>
    <w:r>
      <w:rPr>
        <w:rFonts w:ascii="Arial" w:hAnsi="Arial"/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EC0F53" wp14:editId="3A6B199A">
              <wp:simplePos x="0" y="0"/>
              <wp:positionH relativeFrom="column">
                <wp:posOffset>4002405</wp:posOffset>
              </wp:positionH>
              <wp:positionV relativeFrom="paragraph">
                <wp:posOffset>0</wp:posOffset>
              </wp:positionV>
              <wp:extent cx="2560320" cy="1021715"/>
              <wp:effectExtent l="0" t="0" r="0" b="0"/>
              <wp:wrapNone/>
              <wp:docPr id="2" name="Text Box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0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E9CB0" w14:textId="77777777" w:rsidR="0006128E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</w:pPr>
                        </w:p>
                        <w:p w14:paraId="5F7E071E" w14:textId="77777777"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Property</w:t>
                          </w:r>
                        </w:p>
                        <w:p w14:paraId="00E3FB6B" w14:textId="77777777" w:rsidR="0006128E" w:rsidRPr="00576509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4530F277" w14:textId="77777777"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County and State</w:t>
                          </w:r>
                        </w:p>
                        <w:p w14:paraId="01D29AB9" w14:textId="77777777" w:rsidR="0006128E" w:rsidRPr="00576509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</w:p>
                        <w:p w14:paraId="078661D5" w14:textId="77777777" w:rsidR="0006128E" w:rsidRPr="00576509" w:rsidRDefault="00A323A3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NR Reference Number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EC0F53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alt="&quot;&quot;" style="position:absolute;left:0;text-align:left;margin-left:315.15pt;margin-top:0;width:201.6pt;height:80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">
              <v:textbox style="mso-fit-shape-to-text:t">
                <w:txbxContent>
                  <w:p w14:paraId="656E9CB0" w14:textId="77777777" w:rsidR="0006128E" w:rsidRDefault="0006128E" w:rsidP="00587626">
                    <w:pPr>
                      <w:pBdr>
                        <w:bottom w:val="dashSmallGap" w:sz="4" w:space="1" w:color="auto"/>
                      </w:pBdr>
                    </w:pPr>
                  </w:p>
                  <w:p w14:paraId="5F7E071E" w14:textId="77777777"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Property</w:t>
                    </w:r>
                  </w:p>
                  <w:p w14:paraId="00E3FB6B" w14:textId="77777777" w:rsidR="0006128E" w:rsidRPr="00576509" w:rsidRDefault="0006128E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4530F277" w14:textId="77777777"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County and State</w:t>
                    </w:r>
                  </w:p>
                  <w:p w14:paraId="01D29AB9" w14:textId="77777777" w:rsidR="0006128E" w:rsidRPr="00576509" w:rsidRDefault="0006128E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</w:p>
                  <w:p w14:paraId="078661D5" w14:textId="77777777" w:rsidR="0006128E" w:rsidRPr="00576509" w:rsidRDefault="00A323A3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NR Reference Number</w:t>
                    </w:r>
                  </w:p>
                </w:txbxContent>
              </v:textbox>
            </v:shape>
          </w:pict>
        </mc:Fallback>
      </mc:AlternateContent>
    </w:r>
    <w:r w:rsidR="0006128E">
      <w:rPr>
        <w:rFonts w:ascii="Arial" w:hAnsi="Arial"/>
      </w:rPr>
      <w:t>United States Department of the Interior</w:t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  <w:t>Put Here</w:t>
    </w:r>
  </w:p>
  <w:p w14:paraId="79EE4CE1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  <w:r>
      <w:rPr>
        <w:rFonts w:ascii="Arial" w:hAnsi="Arial"/>
        <w:spacing w:val="-3"/>
        <w:sz w:val="24"/>
      </w:rPr>
      <w:t>National Park Service</w:t>
    </w:r>
  </w:p>
  <w:p w14:paraId="4608500B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</w:p>
  <w:p w14:paraId="47F39D06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b/>
        <w:spacing w:val="-3"/>
        <w:sz w:val="29"/>
      </w:rPr>
    </w:pPr>
    <w:r>
      <w:rPr>
        <w:rFonts w:ascii="Arial" w:hAnsi="Arial"/>
        <w:b/>
        <w:spacing w:val="-3"/>
        <w:sz w:val="29"/>
      </w:rPr>
      <w:t>National Register of Historic Places</w:t>
    </w:r>
  </w:p>
  <w:p w14:paraId="67DBBFA7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  <w:r>
      <w:rPr>
        <w:rFonts w:ascii="Arial" w:hAnsi="Arial"/>
        <w:b/>
        <w:spacing w:val="-3"/>
        <w:sz w:val="29"/>
      </w:rPr>
      <w:t>Continuation Sheet</w:t>
    </w:r>
  </w:p>
  <w:p w14:paraId="745446A7" w14:textId="77777777"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</w:p>
  <w:p w14:paraId="60275E77" w14:textId="77777777" w:rsidR="0006128E" w:rsidRPr="00543DF2" w:rsidRDefault="00ED56BD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</w:pPr>
    <w:r w:rsidRPr="009C420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D8C66D" wp14:editId="39C1F8F8">
              <wp:simplePos x="0" y="0"/>
              <wp:positionH relativeFrom="column">
                <wp:posOffset>3175</wp:posOffset>
              </wp:positionH>
              <wp:positionV relativeFrom="paragraph">
                <wp:posOffset>0</wp:posOffset>
              </wp:positionV>
              <wp:extent cx="6410960" cy="0"/>
              <wp:effectExtent l="0" t="0" r="0" b="0"/>
              <wp:wrapNone/>
              <wp:docPr id="1" name="Line 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CDD9E" id="Line 39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0" to="50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ub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9206" w14:textId="77777777" w:rsidR="005C2C0C" w:rsidRDefault="005C2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521EC"/>
    <w:multiLevelType w:val="hybridMultilevel"/>
    <w:tmpl w:val="D824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34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4E"/>
    <w:rsid w:val="00010027"/>
    <w:rsid w:val="00045FF5"/>
    <w:rsid w:val="0006128E"/>
    <w:rsid w:val="00070D21"/>
    <w:rsid w:val="000C7F3B"/>
    <w:rsid w:val="000E0D25"/>
    <w:rsid w:val="000F7D55"/>
    <w:rsid w:val="0010285E"/>
    <w:rsid w:val="00137576"/>
    <w:rsid w:val="0015065F"/>
    <w:rsid w:val="00151E21"/>
    <w:rsid w:val="00170DB9"/>
    <w:rsid w:val="00181D3A"/>
    <w:rsid w:val="001A382B"/>
    <w:rsid w:val="001D5673"/>
    <w:rsid w:val="001E6EBD"/>
    <w:rsid w:val="0023332F"/>
    <w:rsid w:val="00290872"/>
    <w:rsid w:val="002A00C9"/>
    <w:rsid w:val="00325980"/>
    <w:rsid w:val="00391778"/>
    <w:rsid w:val="0039517D"/>
    <w:rsid w:val="003C2AD7"/>
    <w:rsid w:val="003D2144"/>
    <w:rsid w:val="003E241C"/>
    <w:rsid w:val="004B0384"/>
    <w:rsid w:val="004B6A13"/>
    <w:rsid w:val="004C7004"/>
    <w:rsid w:val="004D05CC"/>
    <w:rsid w:val="004E35EF"/>
    <w:rsid w:val="004F434D"/>
    <w:rsid w:val="00502A43"/>
    <w:rsid w:val="00515632"/>
    <w:rsid w:val="00543DF2"/>
    <w:rsid w:val="005468BC"/>
    <w:rsid w:val="00563AB0"/>
    <w:rsid w:val="00567892"/>
    <w:rsid w:val="00576509"/>
    <w:rsid w:val="00577CDC"/>
    <w:rsid w:val="00587626"/>
    <w:rsid w:val="005B2A8F"/>
    <w:rsid w:val="005C049B"/>
    <w:rsid w:val="005C2C0C"/>
    <w:rsid w:val="005C3CC7"/>
    <w:rsid w:val="005E5D07"/>
    <w:rsid w:val="005F63D2"/>
    <w:rsid w:val="005F774E"/>
    <w:rsid w:val="006012FF"/>
    <w:rsid w:val="00645A11"/>
    <w:rsid w:val="00654DD0"/>
    <w:rsid w:val="0066378D"/>
    <w:rsid w:val="00714212"/>
    <w:rsid w:val="00742273"/>
    <w:rsid w:val="00742675"/>
    <w:rsid w:val="00744E2E"/>
    <w:rsid w:val="00754D55"/>
    <w:rsid w:val="007A14D1"/>
    <w:rsid w:val="007C515F"/>
    <w:rsid w:val="007D12E0"/>
    <w:rsid w:val="007E32CE"/>
    <w:rsid w:val="00800E6B"/>
    <w:rsid w:val="008400A4"/>
    <w:rsid w:val="00841BBE"/>
    <w:rsid w:val="00844C9F"/>
    <w:rsid w:val="00872006"/>
    <w:rsid w:val="0089153A"/>
    <w:rsid w:val="0089322E"/>
    <w:rsid w:val="008A2D26"/>
    <w:rsid w:val="008A34BA"/>
    <w:rsid w:val="008C2B38"/>
    <w:rsid w:val="008D7555"/>
    <w:rsid w:val="008E267C"/>
    <w:rsid w:val="00913DE5"/>
    <w:rsid w:val="009148E8"/>
    <w:rsid w:val="00932C08"/>
    <w:rsid w:val="009345D1"/>
    <w:rsid w:val="0096447A"/>
    <w:rsid w:val="00965688"/>
    <w:rsid w:val="0097457C"/>
    <w:rsid w:val="009A5C3D"/>
    <w:rsid w:val="009C4203"/>
    <w:rsid w:val="009E5ADE"/>
    <w:rsid w:val="009F0B2A"/>
    <w:rsid w:val="00A30F49"/>
    <w:rsid w:val="00A323A3"/>
    <w:rsid w:val="00A561C1"/>
    <w:rsid w:val="00A63B89"/>
    <w:rsid w:val="00A83917"/>
    <w:rsid w:val="00AC2701"/>
    <w:rsid w:val="00B10913"/>
    <w:rsid w:val="00B32FB5"/>
    <w:rsid w:val="00B736F8"/>
    <w:rsid w:val="00B80AD0"/>
    <w:rsid w:val="00B815A4"/>
    <w:rsid w:val="00BB7A43"/>
    <w:rsid w:val="00BC2488"/>
    <w:rsid w:val="00C567E5"/>
    <w:rsid w:val="00CA085E"/>
    <w:rsid w:val="00CB3F28"/>
    <w:rsid w:val="00CB4ADB"/>
    <w:rsid w:val="00CB7455"/>
    <w:rsid w:val="00CD2623"/>
    <w:rsid w:val="00CF07E4"/>
    <w:rsid w:val="00CF7EFD"/>
    <w:rsid w:val="00D070C6"/>
    <w:rsid w:val="00D11ED0"/>
    <w:rsid w:val="00D31EF8"/>
    <w:rsid w:val="00D3428E"/>
    <w:rsid w:val="00D41449"/>
    <w:rsid w:val="00D43775"/>
    <w:rsid w:val="00D96650"/>
    <w:rsid w:val="00DF07BB"/>
    <w:rsid w:val="00DF6180"/>
    <w:rsid w:val="00E205DB"/>
    <w:rsid w:val="00E327E7"/>
    <w:rsid w:val="00E537D8"/>
    <w:rsid w:val="00E57707"/>
    <w:rsid w:val="00EC1590"/>
    <w:rsid w:val="00ED56BD"/>
    <w:rsid w:val="00F03686"/>
    <w:rsid w:val="00F4705D"/>
    <w:rsid w:val="00F95686"/>
    <w:rsid w:val="00FB3107"/>
    <w:rsid w:val="00FC00D7"/>
    <w:rsid w:val="00FC64EF"/>
    <w:rsid w:val="00FE58E5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A7550"/>
  <w15:chartTrackingRefBased/>
  <w15:docId w15:val="{2AAE074A-D018-4B91-8C64-C877D918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0C6"/>
    <w:pPr>
      <w:widowControl w:val="0"/>
    </w:pPr>
    <w:rPr>
      <w:rFonts w:ascii="CG Times" w:hAnsi="CG Times"/>
      <w:snapToGrid w:val="0"/>
      <w:sz w:val="22"/>
    </w:rPr>
  </w:style>
  <w:style w:type="paragraph" w:styleId="Heading1">
    <w:name w:val="heading 1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right" w:pos="9720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3"/>
    </w:pPr>
    <w:rPr>
      <w:rFonts w:ascii="Arial" w:hAnsi="Arial"/>
      <w:b/>
      <w:spacing w:val="-3"/>
      <w:sz w:val="29"/>
    </w:rPr>
  </w:style>
  <w:style w:type="paragraph" w:styleId="Heading5">
    <w:name w:val="heading 5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line="165" w:lineRule="auto"/>
      <w:outlineLvl w:val="4"/>
    </w:pPr>
    <w:rPr>
      <w:rFonts w:ascii="Arial" w:hAnsi="Arial"/>
      <w:vanish/>
      <w:sz w:val="24"/>
    </w:rPr>
  </w:style>
  <w:style w:type="paragraph" w:styleId="Heading6">
    <w:name w:val="heading 6"/>
    <w:basedOn w:val="Normal"/>
    <w:next w:val="Normal"/>
    <w:qFormat/>
    <w:rsid w:val="00D070C6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070C6"/>
    <w:rPr>
      <w:sz w:val="24"/>
    </w:rPr>
  </w:style>
  <w:style w:type="character" w:styleId="EndnoteReference">
    <w:name w:val="endnote reference"/>
    <w:semiHidden/>
    <w:rsid w:val="00D070C6"/>
    <w:rPr>
      <w:vertAlign w:val="superscript"/>
    </w:rPr>
  </w:style>
  <w:style w:type="paragraph" w:styleId="FootnoteText">
    <w:name w:val="footnote text"/>
    <w:basedOn w:val="Normal"/>
    <w:semiHidden/>
    <w:rsid w:val="00D070C6"/>
    <w:rPr>
      <w:sz w:val="24"/>
    </w:rPr>
  </w:style>
  <w:style w:type="character" w:styleId="FootnoteReference">
    <w:name w:val="footnote reference"/>
    <w:semiHidden/>
    <w:rsid w:val="00D070C6"/>
    <w:rPr>
      <w:vertAlign w:val="superscript"/>
    </w:rPr>
  </w:style>
  <w:style w:type="character" w:customStyle="1" w:styleId="Document8">
    <w:name w:val="Document 8"/>
    <w:basedOn w:val="DefaultParagraphFont"/>
    <w:rsid w:val="00D070C6"/>
  </w:style>
  <w:style w:type="character" w:customStyle="1" w:styleId="Document4">
    <w:name w:val="Document 4"/>
    <w:rsid w:val="00D070C6"/>
    <w:rPr>
      <w:b/>
      <w:i/>
      <w:sz w:val="22"/>
    </w:rPr>
  </w:style>
  <w:style w:type="character" w:customStyle="1" w:styleId="Document6">
    <w:name w:val="Document 6"/>
    <w:basedOn w:val="DefaultParagraphFont"/>
    <w:rsid w:val="00D070C6"/>
  </w:style>
  <w:style w:type="character" w:customStyle="1" w:styleId="Document5">
    <w:name w:val="Document 5"/>
    <w:basedOn w:val="DefaultParagraphFont"/>
    <w:rsid w:val="00D070C6"/>
  </w:style>
  <w:style w:type="character" w:customStyle="1" w:styleId="Document2">
    <w:name w:val="Document 2"/>
    <w:rsid w:val="00D070C6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  <w:rsid w:val="00D070C6"/>
  </w:style>
  <w:style w:type="character" w:customStyle="1" w:styleId="Bibliogrphy">
    <w:name w:val="Bibliogrphy"/>
    <w:basedOn w:val="DefaultParagraphFont"/>
    <w:rsid w:val="00D070C6"/>
  </w:style>
  <w:style w:type="character" w:customStyle="1" w:styleId="RightPar1">
    <w:name w:val="Right Par 1"/>
    <w:basedOn w:val="DefaultParagraphFont"/>
    <w:rsid w:val="00D070C6"/>
  </w:style>
  <w:style w:type="character" w:customStyle="1" w:styleId="RightPar2">
    <w:name w:val="Right Par 2"/>
    <w:basedOn w:val="DefaultParagraphFont"/>
    <w:rsid w:val="00D070C6"/>
  </w:style>
  <w:style w:type="character" w:customStyle="1" w:styleId="Document3">
    <w:name w:val="Document 3"/>
    <w:rsid w:val="00D070C6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DefaultParagraphFont"/>
    <w:rsid w:val="00D070C6"/>
  </w:style>
  <w:style w:type="character" w:customStyle="1" w:styleId="RightPar4">
    <w:name w:val="Right Par 4"/>
    <w:basedOn w:val="DefaultParagraphFont"/>
    <w:rsid w:val="00D070C6"/>
  </w:style>
  <w:style w:type="character" w:customStyle="1" w:styleId="RightPar5">
    <w:name w:val="Right Par 5"/>
    <w:basedOn w:val="DefaultParagraphFont"/>
    <w:rsid w:val="00D070C6"/>
  </w:style>
  <w:style w:type="character" w:customStyle="1" w:styleId="RightPar6">
    <w:name w:val="Right Par 6"/>
    <w:basedOn w:val="DefaultParagraphFont"/>
    <w:rsid w:val="00D070C6"/>
  </w:style>
  <w:style w:type="character" w:customStyle="1" w:styleId="RightPar7">
    <w:name w:val="Right Par 7"/>
    <w:basedOn w:val="DefaultParagraphFont"/>
    <w:rsid w:val="00D070C6"/>
  </w:style>
  <w:style w:type="character" w:customStyle="1" w:styleId="RightPar8">
    <w:name w:val="Right Par 8"/>
    <w:basedOn w:val="DefaultParagraphFont"/>
    <w:rsid w:val="00D070C6"/>
  </w:style>
  <w:style w:type="paragraph" w:customStyle="1" w:styleId="Document1">
    <w:name w:val="Document 1"/>
    <w:rsid w:val="00D070C6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2"/>
    </w:rPr>
  </w:style>
  <w:style w:type="character" w:customStyle="1" w:styleId="DocInit">
    <w:name w:val="Doc Init"/>
    <w:basedOn w:val="DefaultParagraphFont"/>
    <w:rsid w:val="00D070C6"/>
  </w:style>
  <w:style w:type="character" w:customStyle="1" w:styleId="TechInit">
    <w:name w:val="Tech Init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DefaultParagraphFont"/>
    <w:rsid w:val="00D070C6"/>
  </w:style>
  <w:style w:type="character" w:customStyle="1" w:styleId="Technical6">
    <w:name w:val="Technical 6"/>
    <w:basedOn w:val="DefaultParagraphFont"/>
    <w:rsid w:val="00D070C6"/>
  </w:style>
  <w:style w:type="character" w:customStyle="1" w:styleId="Technical2">
    <w:name w:val="Technical 2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DefaultParagraphFont"/>
    <w:rsid w:val="00D070C6"/>
  </w:style>
  <w:style w:type="character" w:customStyle="1" w:styleId="Technical1">
    <w:name w:val="Technical 1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DefaultParagraphFont"/>
    <w:rsid w:val="00D070C6"/>
  </w:style>
  <w:style w:type="character" w:customStyle="1" w:styleId="Technical8">
    <w:name w:val="Technical 8"/>
    <w:basedOn w:val="DefaultParagraphFont"/>
    <w:rsid w:val="00D070C6"/>
  </w:style>
  <w:style w:type="character" w:customStyle="1" w:styleId="Endnote">
    <w:name w:val="Endnote"/>
    <w:basedOn w:val="DefaultParagraphFont"/>
    <w:rsid w:val="00D070C6"/>
  </w:style>
  <w:style w:type="paragraph" w:styleId="TOC1">
    <w:name w:val="toc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070C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070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070C6"/>
    <w:rPr>
      <w:sz w:val="24"/>
    </w:rPr>
  </w:style>
  <w:style w:type="character" w:customStyle="1" w:styleId="EquationCaption">
    <w:name w:val="_Equation Caption"/>
    <w:rsid w:val="00D070C6"/>
  </w:style>
  <w:style w:type="paragraph" w:styleId="Header">
    <w:name w:val="header"/>
    <w:basedOn w:val="Normal"/>
    <w:rsid w:val="00D070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70C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070C6"/>
    <w:pPr>
      <w:tabs>
        <w:tab w:val="left" w:pos="3168"/>
        <w:tab w:val="left" w:pos="6048"/>
      </w:tabs>
      <w:suppressAutoHyphens/>
      <w:ind w:left="-450"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D070C6"/>
    <w:pPr>
      <w:tabs>
        <w:tab w:val="center" w:pos="4680"/>
      </w:tabs>
      <w:suppressAutoHyphens/>
      <w:jc w:val="center"/>
    </w:pPr>
    <w:rPr>
      <w:rFonts w:ascii="Arial" w:hAnsi="Arial"/>
      <w:b/>
      <w:spacing w:val="-2"/>
      <w:sz w:val="20"/>
    </w:rPr>
  </w:style>
  <w:style w:type="paragraph" w:styleId="BlockText">
    <w:name w:val="Block Text"/>
    <w:basedOn w:val="Normal"/>
    <w:rsid w:val="00D070C6"/>
    <w:pPr>
      <w:tabs>
        <w:tab w:val="left" w:pos="-720"/>
        <w:tab w:val="left" w:pos="0"/>
        <w:tab w:val="left" w:pos="720"/>
        <w:tab w:val="left" w:pos="10336"/>
      </w:tabs>
      <w:suppressAutoHyphens/>
      <w:ind w:left="-450" w:right="-1440"/>
    </w:pPr>
    <w:rPr>
      <w:rFonts w:ascii="Arial" w:hAnsi="Arial"/>
      <w:snapToGrid/>
    </w:rPr>
  </w:style>
  <w:style w:type="character" w:styleId="PageNumber">
    <w:name w:val="page number"/>
    <w:basedOn w:val="DefaultParagraphFont"/>
    <w:rsid w:val="00543DF2"/>
  </w:style>
  <w:style w:type="paragraph" w:styleId="BalloonText">
    <w:name w:val="Balloon Text"/>
    <w:basedOn w:val="Normal"/>
    <w:link w:val="BalloonTextChar"/>
    <w:rsid w:val="009F0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B2A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65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Hyperlink">
    <w:name w:val="Hyperlink"/>
    <w:uiPriority w:val="99"/>
    <w:unhideWhenUsed/>
    <w:rsid w:val="00150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027"/>
    <w:pPr>
      <w:widowControl/>
      <w:ind w:left="720"/>
      <w:contextualSpacing/>
    </w:pPr>
    <w:rPr>
      <w:rFonts w:ascii="Courier" w:hAnsi="Courier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6C3A-E1C8-4681-8A60-AFA528D7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1564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10-900a_modified</vt:lpstr>
    </vt:vector>
  </TitlesOfParts>
  <Company>Colorado Historical Society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10-900a modified</dc:title>
  <dc:subject/>
  <dc:creator>Dale Heckendorn;NPS</dc:creator>
  <cp:keywords/>
  <dc:description/>
  <cp:lastModifiedBy>Craig Woldt</cp:lastModifiedBy>
  <cp:revision>6</cp:revision>
  <cp:lastPrinted>2018-04-11T17:27:00Z</cp:lastPrinted>
  <dcterms:created xsi:type="dcterms:W3CDTF">2021-07-29T21:16:00Z</dcterms:created>
  <dcterms:modified xsi:type="dcterms:W3CDTF">2023-04-03T17:54:00Z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0d548a0e2ba4eb51d1f6ecdda18aa8d13cf7ed841022fb240ce4f74029b2db3d</vt:lpwstr>
  </property>
</Properties>
</file>