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A9" w:rsidRPr="00725C56" w:rsidRDefault="006322A9" w:rsidP="006322A9">
      <w:pPr>
        <w:rPr>
          <w:rFonts w:ascii="Arial" w:hAnsi="Arial" w:cs="Arial"/>
          <w:b/>
          <w:bCs/>
          <w:sz w:val="18"/>
          <w:szCs w:val="18"/>
        </w:rPr>
      </w:pPr>
      <w:bookmarkStart w:id="0" w:name="_GoBack"/>
      <w:bookmarkEnd w:id="0"/>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F128EE" w:rsidRDefault="00F128EE" w:rsidP="00F128EE">
      <w:pPr>
        <w:pStyle w:val="ListParagraph"/>
        <w:numPr>
          <w:ilvl w:val="0"/>
          <w:numId w:val="13"/>
        </w:numPr>
        <w:tabs>
          <w:tab w:val="left" w:pos="1080"/>
        </w:tabs>
        <w:spacing w:after="120"/>
        <w:rPr>
          <w:rFonts w:ascii="Arial" w:hAnsi="Arial" w:cs="Arial"/>
          <w:sz w:val="18"/>
          <w:szCs w:val="18"/>
        </w:rPr>
      </w:pPr>
      <w:r>
        <w:rPr>
          <w:rFonts w:ascii="Arial" w:hAnsi="Arial" w:cs="Arial"/>
          <w:sz w:val="18"/>
          <w:szCs w:val="18"/>
        </w:rPr>
        <w:t xml:space="preserve">Official Saratoga </w:t>
      </w:r>
      <w:r w:rsidRPr="00F128EE">
        <w:rPr>
          <w:rFonts w:ascii="Arial" w:hAnsi="Arial" w:cs="Arial"/>
          <w:sz w:val="18"/>
          <w:szCs w:val="18"/>
        </w:rPr>
        <w:t>Battlefield Guide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F128EE">
        <w:rPr>
          <w:rFonts w:ascii="Arial" w:hAnsi="Arial" w:cs="Arial"/>
          <w:sz w:val="18"/>
          <w:szCs w:val="18"/>
        </w:rPr>
        <w:t>$</w:t>
      </w:r>
      <w:r w:rsidR="00F128EE" w:rsidRPr="00F128EE">
        <w:rPr>
          <w:rFonts w:ascii="Arial" w:hAnsi="Arial" w:cs="Arial"/>
          <w:sz w:val="18"/>
          <w:szCs w:val="18"/>
        </w:rPr>
        <w:t>5</w:t>
      </w:r>
      <w:r w:rsidR="00F128EE">
        <w:rPr>
          <w:rFonts w:ascii="Arial" w:hAnsi="Arial" w:cs="Arial"/>
          <w:sz w:val="18"/>
          <w:szCs w:val="18"/>
        </w:rPr>
        <w:t>0.00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9"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281649">
        <w:rPr>
          <w:rFonts w:ascii="Arial" w:hAnsi="Arial" w:cs="Arial"/>
          <w:sz w:val="18"/>
          <w:szCs w:val="18"/>
        </w:rPr>
        <w:t>(518) 670-2982</w:t>
      </w:r>
      <w:r w:rsidR="00815BAC" w:rsidRPr="00725C56">
        <w:rPr>
          <w:rFonts w:ascii="Arial" w:hAnsi="Arial" w:cs="Arial"/>
          <w:sz w:val="18"/>
          <w:szCs w:val="18"/>
        </w:rPr>
        <w:t xml:space="preserve"> or by going to the park CUA webpage at </w:t>
      </w:r>
      <w:r w:rsidR="00281649" w:rsidRPr="005E7F47">
        <w:rPr>
          <w:rFonts w:ascii="Arial" w:hAnsi="Arial" w:cs="Arial"/>
          <w:sz w:val="18"/>
          <w:szCs w:val="18"/>
        </w:rPr>
        <w:t>https://www.nps.gov/sara/planyourvisit/permitsandreservations.htm</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w:t>
      </w:r>
      <w:proofErr w:type="spellStart"/>
      <w:r w:rsidRPr="00725C56">
        <w:rPr>
          <w:rFonts w:ascii="Arial" w:hAnsi="Arial" w:cs="Arial"/>
          <w:color w:val="222222"/>
          <w:sz w:val="18"/>
          <w:szCs w:val="18"/>
          <w:shd w:val="clear" w:color="auto" w:fill="FFFFFF"/>
        </w:rPr>
        <w:t>tradename</w:t>
      </w:r>
      <w:proofErr w:type="spellEnd"/>
      <w:r w:rsidRPr="00725C56">
        <w:rPr>
          <w:rFonts w:ascii="Arial" w:hAnsi="Arial" w:cs="Arial"/>
          <w:color w:val="222222"/>
          <w:sz w:val="18"/>
          <w:szCs w:val="18"/>
          <w:shd w:val="clear" w:color="auto" w:fill="FFFFFF"/>
        </w:rPr>
        <w:t xml:space="preserve">, </w:t>
      </w:r>
      <w:proofErr w:type="spellStart"/>
      <w:r w:rsidRPr="00725C56">
        <w:rPr>
          <w:rFonts w:ascii="Arial" w:hAnsi="Arial" w:cs="Arial"/>
          <w:color w:val="222222"/>
          <w:sz w:val="18"/>
          <w:szCs w:val="18"/>
          <w:shd w:val="clear" w:color="auto" w:fill="FFFFFF"/>
        </w:rPr>
        <w:t>servicemark</w:t>
      </w:r>
      <w:proofErr w:type="spellEnd"/>
      <w:r w:rsidRPr="00725C56">
        <w:rPr>
          <w:rFonts w:ascii="Arial" w:hAnsi="Arial" w:cs="Arial"/>
          <w:color w:val="222222"/>
          <w:sz w:val="18"/>
          <w:szCs w:val="18"/>
          <w:shd w:val="clear" w:color="auto" w:fill="FFFFFF"/>
        </w:rPr>
        <w:t xml:space="preserve">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3C5A1A" w:rsidRPr="00725C56">
        <w:rPr>
          <w:rFonts w:ascii="Arial" w:hAnsi="Arial" w:cs="Arial"/>
          <w:sz w:val="18"/>
          <w:szCs w:val="18"/>
        </w:rPr>
        <w:fldChar w:fldCharType="begin">
          <w:ffData>
            <w:name w:val="Text1"/>
            <w:enabled/>
            <w:calcOnExit w:val="0"/>
            <w:textInput/>
          </w:ffData>
        </w:fldChar>
      </w:r>
      <w:bookmarkStart w:id="1" w:name="Text1"/>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1"/>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3C5A1A"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3C5A1A">
        <w:rPr>
          <w:rFonts w:ascii="Arial" w:hAnsi="Arial" w:cs="Arial"/>
          <w:sz w:val="16"/>
          <w:szCs w:val="16"/>
        </w:rPr>
      </w:r>
      <w:r w:rsidR="003C5A1A">
        <w:rPr>
          <w:rFonts w:ascii="Arial" w:hAnsi="Arial" w:cs="Arial"/>
          <w:sz w:val="16"/>
          <w:szCs w:val="16"/>
        </w:rPr>
        <w:fldChar w:fldCharType="separate"/>
      </w:r>
      <w:r w:rsidR="003C5A1A"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3C5A1A"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3C5A1A">
        <w:rPr>
          <w:rFonts w:ascii="Arial" w:hAnsi="Arial" w:cs="Arial"/>
          <w:sz w:val="16"/>
          <w:szCs w:val="16"/>
        </w:rPr>
      </w:r>
      <w:r w:rsidR="003C5A1A">
        <w:rPr>
          <w:rFonts w:ascii="Arial" w:hAnsi="Arial" w:cs="Arial"/>
          <w:sz w:val="16"/>
          <w:szCs w:val="16"/>
        </w:rPr>
        <w:fldChar w:fldCharType="separate"/>
      </w:r>
      <w:r w:rsidR="003C5A1A"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3C5A1A"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3C5A1A"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00BF06E9"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3C5A1A"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00BF06E9"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3C5A1A"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3C5A1A" w:rsidRPr="00725C56">
        <w:rPr>
          <w:rFonts w:ascii="Arial" w:hAnsi="Arial" w:cs="Arial"/>
          <w:i/>
          <w:sz w:val="18"/>
          <w:szCs w:val="18"/>
        </w:rPr>
      </w:r>
      <w:r w:rsidR="003C5A1A"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3C5A1A"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3C5A1A"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3C5A1A"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3C5A1A"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3C5A1A"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3C5A1A"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3C5A1A"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3C5A1A"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3C5A1A"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003C5A1A"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003C5A1A" w:rsidRPr="00725C56">
        <w:rPr>
          <w:rFonts w:ascii="Arial" w:hAnsi="Arial" w:cs="Arial"/>
          <w:i/>
          <w:sz w:val="18"/>
          <w:szCs w:val="18"/>
        </w:rPr>
      </w:r>
      <w:r w:rsidR="003C5A1A"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003C5A1A"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003C5A1A"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3C5A1A">
        <w:rPr>
          <w:rFonts w:ascii="Arial" w:hAnsi="Arial" w:cs="Arial"/>
          <w:i/>
          <w:sz w:val="18"/>
          <w:szCs w:val="18"/>
        </w:rPr>
      </w:r>
      <w:r w:rsidR="003C5A1A">
        <w:rPr>
          <w:rFonts w:ascii="Arial" w:hAnsi="Arial" w:cs="Arial"/>
          <w:i/>
          <w:sz w:val="18"/>
          <w:szCs w:val="18"/>
        </w:rPr>
        <w:fldChar w:fldCharType="separate"/>
      </w:r>
      <w:r w:rsidR="003C5A1A"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003C5A1A"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003C5A1A"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003C5A1A"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003C5A1A"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003C5A1A"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r w:rsidRPr="00725C56">
        <w:rPr>
          <w:rFonts w:ascii="Arial" w:hAnsi="Arial" w:cs="Arial"/>
          <w:sz w:val="18"/>
          <w:szCs w:val="18"/>
        </w:rPr>
        <w:tab/>
        <w:t xml:space="preserve">Evening Phone: </w:t>
      </w:r>
      <w:r w:rsidR="003C5A1A"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003C5A1A"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3C5A1A"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16"/>
      <w:r w:rsidR="005E2465" w:rsidRPr="00725C56">
        <w:rPr>
          <w:rFonts w:ascii="Arial" w:hAnsi="Arial" w:cs="Arial"/>
          <w:sz w:val="18"/>
          <w:szCs w:val="18"/>
        </w:rPr>
        <w:tab/>
        <w:t>Sole Proprietor</w:t>
      </w:r>
    </w:p>
    <w:p w:rsidR="005E2465" w:rsidRPr="00725C56" w:rsidRDefault="003C5A1A"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17"/>
      <w:r w:rsidR="005E2465" w:rsidRPr="00725C56">
        <w:rPr>
          <w:rFonts w:ascii="Arial" w:hAnsi="Arial" w:cs="Arial"/>
          <w:sz w:val="18"/>
          <w:szCs w:val="18"/>
        </w:rPr>
        <w:tab/>
        <w:t xml:space="preserve">Partnership </w:t>
      </w:r>
      <w:r w:rsidR="005E2465"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003C5A1A"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18"/>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3C5A1A"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3C5A1A" w:rsidRPr="00725C56">
        <w:rPr>
          <w:rFonts w:ascii="Arial" w:hAnsi="Arial" w:cs="Arial"/>
          <w:sz w:val="18"/>
          <w:szCs w:val="18"/>
        </w:rPr>
        <w:fldChar w:fldCharType="end"/>
      </w:r>
      <w:bookmarkEnd w:id="19"/>
    </w:p>
    <w:p w:rsidR="005E2465" w:rsidRPr="00725C56" w:rsidRDefault="003C5A1A"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20"/>
      <w:r w:rsidR="005E2465" w:rsidRPr="00725C56">
        <w:rPr>
          <w:rFonts w:ascii="Arial" w:hAnsi="Arial" w:cs="Arial"/>
          <w:sz w:val="18"/>
          <w:szCs w:val="18"/>
        </w:rPr>
        <w:tab/>
        <w:t xml:space="preserve">Corporation:  </w:t>
      </w:r>
      <w:r w:rsidR="005E2465"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005E2465"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Pr="00725C56">
        <w:rPr>
          <w:rFonts w:ascii="Arial" w:hAnsi="Arial" w:cs="Arial"/>
          <w:i/>
          <w:sz w:val="18"/>
          <w:szCs w:val="18"/>
        </w:rPr>
        <w:fldChar w:fldCharType="end"/>
      </w:r>
      <w:bookmarkEnd w:id="21"/>
      <w:r w:rsidR="005E2465"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005E2465"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005E2465"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Pr="00725C56">
        <w:rPr>
          <w:rFonts w:ascii="Arial" w:hAnsi="Arial" w:cs="Arial"/>
          <w:i/>
          <w:sz w:val="18"/>
          <w:szCs w:val="18"/>
        </w:rPr>
        <w:fldChar w:fldCharType="end"/>
      </w:r>
      <w:bookmarkEnd w:id="22"/>
      <w:r w:rsidR="005E2465" w:rsidRPr="00725C56">
        <w:rPr>
          <w:rFonts w:ascii="Arial" w:hAnsi="Arial" w:cs="Arial"/>
          <w:i/>
          <w:sz w:val="18"/>
          <w:szCs w:val="18"/>
        </w:rPr>
        <w:t>)</w:t>
      </w:r>
    </w:p>
    <w:p w:rsidR="005E2465" w:rsidRPr="00725C56" w:rsidRDefault="003C5A1A"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23"/>
      <w:r w:rsidR="005E2465" w:rsidRPr="00725C56">
        <w:rPr>
          <w:rFonts w:ascii="Arial" w:hAnsi="Arial" w:cs="Arial"/>
          <w:sz w:val="18"/>
          <w:szCs w:val="18"/>
        </w:rPr>
        <w:tab/>
        <w:t xml:space="preserve">Non-Profit </w:t>
      </w:r>
      <w:r w:rsidR="005E2465"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003C5A1A"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24"/>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003C5A1A"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003C5A1A"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B23D48">
        <w:tc>
          <w:tcPr>
            <w:tcW w:w="6660" w:type="dxa"/>
            <w:shd w:val="clear" w:color="auto" w:fill="D9D9D9" w:themeFill="background1" w:themeFillShade="D9"/>
            <w:vAlign w:val="bottom"/>
          </w:tcPr>
          <w:p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003C5A1A"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3C5A1A">
        <w:rPr>
          <w:rFonts w:ascii="Arial" w:hAnsi="Arial" w:cs="Arial"/>
          <w:sz w:val="18"/>
          <w:szCs w:val="18"/>
        </w:rPr>
      </w:r>
      <w:r w:rsidR="003C5A1A">
        <w:rPr>
          <w:rFonts w:ascii="Arial" w:hAnsi="Arial" w:cs="Arial"/>
          <w:sz w:val="18"/>
          <w:szCs w:val="18"/>
        </w:rPr>
        <w:fldChar w:fldCharType="separate"/>
      </w:r>
      <w:r w:rsidR="003C5A1A" w:rsidRPr="00725C56">
        <w:rPr>
          <w:rFonts w:ascii="Arial" w:hAnsi="Arial" w:cs="Arial"/>
          <w:sz w:val="18"/>
          <w:szCs w:val="18"/>
        </w:rPr>
        <w:fldChar w:fldCharType="end"/>
      </w:r>
      <w:bookmarkEnd w:id="27"/>
      <w:r w:rsidRPr="00725C56">
        <w:rPr>
          <w:rFonts w:ascii="Arial" w:hAnsi="Arial" w:cs="Arial"/>
          <w:sz w:val="18"/>
          <w:szCs w:val="18"/>
        </w:rPr>
        <w:t xml:space="preserve">  No  </w:t>
      </w:r>
      <w:r w:rsidR="003C5A1A"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3C5A1A">
        <w:rPr>
          <w:rFonts w:ascii="Arial" w:hAnsi="Arial" w:cs="Arial"/>
          <w:sz w:val="18"/>
          <w:szCs w:val="18"/>
        </w:rPr>
      </w:r>
      <w:r w:rsidR="003C5A1A">
        <w:rPr>
          <w:rFonts w:ascii="Arial" w:hAnsi="Arial" w:cs="Arial"/>
          <w:sz w:val="18"/>
          <w:szCs w:val="18"/>
        </w:rPr>
        <w:fldChar w:fldCharType="separate"/>
      </w:r>
      <w:r w:rsidR="003C5A1A"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3C5A1A"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3C5A1A"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3C5A1A"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C5A1A">
        <w:rPr>
          <w:rFonts w:ascii="Arial" w:hAnsi="Arial" w:cs="Arial"/>
          <w:sz w:val="16"/>
          <w:szCs w:val="16"/>
        </w:rPr>
      </w:r>
      <w:r w:rsidR="003C5A1A">
        <w:rPr>
          <w:rFonts w:ascii="Arial" w:hAnsi="Arial" w:cs="Arial"/>
          <w:sz w:val="16"/>
          <w:szCs w:val="16"/>
        </w:rPr>
        <w:fldChar w:fldCharType="separate"/>
      </w:r>
      <w:r w:rsidR="003C5A1A" w:rsidRPr="005C4C28">
        <w:rPr>
          <w:rFonts w:ascii="Arial" w:hAnsi="Arial" w:cs="Arial"/>
          <w:sz w:val="16"/>
          <w:szCs w:val="16"/>
        </w:rPr>
        <w:fldChar w:fldCharType="end"/>
      </w:r>
      <w:r w:rsidRPr="00725C56">
        <w:rPr>
          <w:rFonts w:ascii="Arial" w:hAnsi="Arial" w:cs="Arial"/>
          <w:sz w:val="18"/>
          <w:szCs w:val="18"/>
        </w:rPr>
        <w:t xml:space="preserve">  No  </w:t>
      </w:r>
      <w:r w:rsidR="003C5A1A"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C5A1A">
        <w:rPr>
          <w:rFonts w:ascii="Arial" w:hAnsi="Arial" w:cs="Arial"/>
          <w:sz w:val="16"/>
          <w:szCs w:val="16"/>
        </w:rPr>
      </w:r>
      <w:r w:rsidR="003C5A1A">
        <w:rPr>
          <w:rFonts w:ascii="Arial" w:hAnsi="Arial" w:cs="Arial"/>
          <w:sz w:val="16"/>
          <w:szCs w:val="16"/>
        </w:rPr>
        <w:fldChar w:fldCharType="separate"/>
      </w:r>
      <w:r w:rsidR="003C5A1A"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003C5A1A"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3C5A1A"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3C5A1A"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003C5A1A"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3C5A1A"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C5A1A">
        <w:rPr>
          <w:rFonts w:ascii="Arial" w:hAnsi="Arial" w:cs="Arial"/>
          <w:sz w:val="16"/>
          <w:szCs w:val="16"/>
        </w:rPr>
      </w:r>
      <w:r w:rsidR="003C5A1A">
        <w:rPr>
          <w:rFonts w:ascii="Arial" w:hAnsi="Arial" w:cs="Arial"/>
          <w:sz w:val="16"/>
          <w:szCs w:val="16"/>
        </w:rPr>
        <w:fldChar w:fldCharType="separate"/>
      </w:r>
      <w:r w:rsidR="003C5A1A" w:rsidRPr="005C4C28">
        <w:rPr>
          <w:rFonts w:ascii="Arial" w:hAnsi="Arial" w:cs="Arial"/>
          <w:sz w:val="16"/>
          <w:szCs w:val="16"/>
        </w:rPr>
        <w:fldChar w:fldCharType="end"/>
      </w:r>
      <w:r w:rsidRPr="00725C56">
        <w:rPr>
          <w:rFonts w:ascii="Arial" w:hAnsi="Arial" w:cs="Arial"/>
          <w:sz w:val="18"/>
          <w:szCs w:val="18"/>
        </w:rPr>
        <w:t xml:space="preserve">  No  </w:t>
      </w:r>
      <w:r w:rsidR="003C5A1A"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C5A1A">
        <w:rPr>
          <w:rFonts w:ascii="Arial" w:hAnsi="Arial" w:cs="Arial"/>
          <w:sz w:val="16"/>
          <w:szCs w:val="16"/>
        </w:rPr>
      </w:r>
      <w:r w:rsidR="003C5A1A">
        <w:rPr>
          <w:rFonts w:ascii="Arial" w:hAnsi="Arial" w:cs="Arial"/>
          <w:sz w:val="16"/>
          <w:szCs w:val="16"/>
        </w:rPr>
        <w:fldChar w:fldCharType="separate"/>
      </w:r>
      <w:r w:rsidR="003C5A1A"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3C5A1A"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3C5A1A"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3C5A1A"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3C5A1A"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3C5A1A"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3C5A1A"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3C5A1A"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3C5A1A"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3C5A1A"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3C5A1A"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3C5A1A"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3C5A1A" w:rsidP="00A666AB">
      <w:pPr>
        <w:ind w:left="360" w:hanging="360"/>
        <w:rPr>
          <w:rFonts w:ascii="Arial" w:hAnsi="Arial" w:cs="Arial"/>
          <w:sz w:val="18"/>
          <w:szCs w:val="18"/>
        </w:rPr>
      </w:pPr>
      <w:r>
        <w:rPr>
          <w:rFonts w:ascii="Arial" w:hAnsi="Arial" w:cs="Arial"/>
          <w:noProof/>
          <w:sz w:val="18"/>
          <w:szCs w:val="18"/>
        </w:rPr>
        <w:pict>
          <v:line id="Straight Connector 6" o:spid="_x0000_s1026" alt="Title: Date Line - Description: Insert date line"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w:r>
      <w:r>
        <w:rPr>
          <w:rFonts w:ascii="Arial" w:hAnsi="Arial" w:cs="Arial"/>
          <w:noProof/>
          <w:sz w:val="18"/>
          <w:szCs w:val="18"/>
        </w:rPr>
        <w:pict>
          <v:line id="Straight Connector 3" o:spid="_x0000_s1027" alt="Title: Signature Line - Description: Insert Signature Line"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003C5A1A"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3C5A1A" w:rsidRPr="00725C56">
        <w:rPr>
          <w:rFonts w:ascii="Arial" w:hAnsi="Arial" w:cs="Arial"/>
          <w:sz w:val="18"/>
          <w:szCs w:val="18"/>
        </w:rPr>
        <w:fldChar w:fldCharType="end"/>
      </w:r>
      <w:bookmarkEnd w:id="50"/>
      <w:r w:rsidR="00AF1AD3" w:rsidRPr="00725C56">
        <w:rPr>
          <w:rFonts w:ascii="Arial" w:hAnsi="Arial" w:cs="Arial"/>
          <w:sz w:val="18"/>
          <w:szCs w:val="18"/>
        </w:rPr>
        <w:tab/>
      </w:r>
      <w:r w:rsidR="003C5A1A"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3C5A1A" w:rsidRPr="00725C56">
        <w:rPr>
          <w:rFonts w:ascii="Arial" w:hAnsi="Arial" w:cs="Arial"/>
          <w:sz w:val="18"/>
          <w:szCs w:val="18"/>
        </w:rPr>
      </w:r>
      <w:r w:rsidR="003C5A1A"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3C5A1A"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2E7C15" w:rsidRPr="00C708F0" w:rsidRDefault="003C4DA2" w:rsidP="00F43876">
      <w:pPr>
        <w:pStyle w:val="Heading3"/>
      </w:pPr>
      <w:r w:rsidRPr="00C708F0">
        <w:lastRenderedPageBreak/>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C708F0" w:rsidRDefault="00281649" w:rsidP="007457EF">
            <w:pPr>
              <w:tabs>
                <w:tab w:val="left" w:pos="6480"/>
              </w:tabs>
              <w:rPr>
                <w:rFonts w:ascii="Arial" w:hAnsi="Arial" w:cs="Arial"/>
                <w:sz w:val="18"/>
                <w:szCs w:val="18"/>
              </w:rPr>
            </w:pPr>
            <w:r>
              <w:rPr>
                <w:rFonts w:ascii="Arial" w:hAnsi="Arial" w:cs="Arial"/>
                <w:sz w:val="18"/>
                <w:szCs w:val="18"/>
              </w:rPr>
              <w:t>Official Saratoga Battlefield Guide</w:t>
            </w:r>
          </w:p>
        </w:tc>
        <w:tc>
          <w:tcPr>
            <w:tcW w:w="6930" w:type="dxa"/>
            <w:vAlign w:val="center"/>
          </w:tcPr>
          <w:p w:rsidR="007457EF" w:rsidRDefault="00281649" w:rsidP="00281649">
            <w:pPr>
              <w:pStyle w:val="CommentText"/>
              <w:ind w:left="360"/>
              <w:rPr>
                <w:rFonts w:ascii="Arial" w:hAnsi="Arial" w:cs="Arial"/>
                <w:sz w:val="18"/>
                <w:szCs w:val="18"/>
              </w:rPr>
            </w:pPr>
            <w:r>
              <w:rPr>
                <w:rFonts w:ascii="Arial" w:hAnsi="Arial" w:cs="Arial"/>
                <w:sz w:val="18"/>
                <w:szCs w:val="18"/>
              </w:rPr>
              <w:t>Formal Assessment: Score of 80% or higher</w:t>
            </w:r>
          </w:p>
          <w:p w:rsidR="00281649" w:rsidRDefault="00281649" w:rsidP="00281649">
            <w:pPr>
              <w:pStyle w:val="CommentText"/>
              <w:ind w:left="360"/>
              <w:rPr>
                <w:rFonts w:ascii="Arial" w:hAnsi="Arial" w:cs="Arial"/>
                <w:sz w:val="18"/>
                <w:szCs w:val="18"/>
              </w:rPr>
            </w:pPr>
            <w:r>
              <w:rPr>
                <w:rFonts w:ascii="Arial" w:hAnsi="Arial" w:cs="Arial"/>
                <w:sz w:val="18"/>
                <w:szCs w:val="18"/>
              </w:rPr>
              <w:t>Application and Fee: $50.00</w:t>
            </w:r>
          </w:p>
          <w:p w:rsidR="00BD3F46" w:rsidRPr="00C708F0" w:rsidRDefault="00281649" w:rsidP="00281649">
            <w:pPr>
              <w:pStyle w:val="CommentText"/>
              <w:ind w:left="360"/>
              <w:rPr>
                <w:rFonts w:ascii="Arial" w:hAnsi="Arial" w:cs="Arial"/>
                <w:sz w:val="18"/>
                <w:szCs w:val="18"/>
              </w:rPr>
            </w:pPr>
            <w:r>
              <w:rPr>
                <w:rFonts w:ascii="Arial" w:hAnsi="Arial" w:cs="Arial"/>
                <w:sz w:val="18"/>
                <w:szCs w:val="18"/>
              </w:rPr>
              <w:t>Liability Insurance: $1,000,000</w:t>
            </w: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2E7C15" w:rsidRPr="00C708F0" w:rsidRDefault="002E7C15" w:rsidP="002E7C15">
      <w:pPr>
        <w:tabs>
          <w:tab w:val="left" w:pos="6480"/>
        </w:tabs>
        <w:ind w:left="720" w:hanging="720"/>
        <w:rPr>
          <w:rFonts w:ascii="Arial" w:hAnsi="Arial" w:cs="Arial"/>
          <w:sz w:val="18"/>
          <w:szCs w:val="18"/>
        </w:rPr>
      </w:pP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F128EE">
        <w:rPr>
          <w:rFonts w:ascii="Arial" w:hAnsi="Arial" w:cs="Arial"/>
          <w:sz w:val="18"/>
          <w:szCs w:val="18"/>
        </w:rPr>
        <w:t>$1,000,000.</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tblPr>
      <w:tblGrid>
        <w:gridCol w:w="5670"/>
        <w:gridCol w:w="3600"/>
      </w:tblGrid>
      <w:tr w:rsidR="00C20959" w:rsidRPr="00C708F0" w:rsidTr="006A7F20">
        <w:trPr>
          <w:tblHeader/>
        </w:trPr>
        <w:tc>
          <w:tcPr>
            <w:tcW w:w="5670" w:type="dxa"/>
            <w:shd w:val="clear" w:color="auto" w:fill="D9D9D9" w:themeFill="background1" w:themeFillShade="D9"/>
          </w:tcPr>
          <w:p w:rsidR="00C20959" w:rsidRPr="00C708F0" w:rsidRDefault="00C20959" w:rsidP="00AF1AD3">
            <w:pPr>
              <w:jc w:val="center"/>
              <w:rPr>
                <w:rFonts w:ascii="Arial" w:hAnsi="Arial" w:cs="Arial"/>
                <w:b/>
                <w:sz w:val="18"/>
                <w:szCs w:val="18"/>
              </w:rPr>
            </w:pPr>
            <w:r w:rsidRPr="00C708F0">
              <w:rPr>
                <w:rFonts w:ascii="Arial" w:hAnsi="Arial" w:cs="Arial"/>
                <w:b/>
                <w:sz w:val="18"/>
                <w:szCs w:val="18"/>
              </w:rPr>
              <w:t>Vehicle Insurance</w:t>
            </w:r>
          </w:p>
          <w:p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F128EE" w:rsidRDefault="00F128EE" w:rsidP="00F43876">
      <w:pPr>
        <w:pStyle w:val="Heading3"/>
      </w:pPr>
    </w:p>
    <w:p w:rsidR="00F128EE" w:rsidRDefault="00F128EE" w:rsidP="00F43876">
      <w:pPr>
        <w:pStyle w:val="Heading3"/>
      </w:pPr>
    </w:p>
    <w:p w:rsidR="00E031CE" w:rsidRPr="00C708F0" w:rsidRDefault="003C4DA2" w:rsidP="00F43876">
      <w:pPr>
        <w:pStyle w:val="Heading3"/>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B743D9" w:rsidRDefault="00F128EE" w:rsidP="00F128EE">
      <w:pPr>
        <w:tabs>
          <w:tab w:val="left" w:pos="6480"/>
        </w:tabs>
        <w:rPr>
          <w:rFonts w:ascii="Arial" w:hAnsi="Arial" w:cs="Arial"/>
          <w:color w:val="1D1D1D"/>
          <w:sz w:val="20"/>
          <w:szCs w:val="20"/>
          <w:shd w:val="clear" w:color="auto" w:fill="FFFFFF"/>
        </w:rPr>
      </w:pPr>
      <w:r>
        <w:rPr>
          <w:rFonts w:ascii="Arial" w:hAnsi="Arial" w:cs="Arial"/>
          <w:color w:val="1D1D1D"/>
          <w:sz w:val="20"/>
          <w:szCs w:val="20"/>
          <w:shd w:val="clear" w:color="auto" w:fill="FFFFFF"/>
        </w:rPr>
        <w:t>Law, policy, and guidance all require the collection of cost recovery, at a minimum, for the administration and management of a CUA program.</w:t>
      </w:r>
    </w:p>
    <w:p w:rsidR="00F128EE" w:rsidRDefault="00F128EE" w:rsidP="00F128EE">
      <w:pPr>
        <w:tabs>
          <w:tab w:val="left" w:pos="6480"/>
        </w:tabs>
        <w:rPr>
          <w:rFonts w:ascii="Arial" w:hAnsi="Arial" w:cs="Arial"/>
          <w:color w:val="1D1D1D"/>
          <w:sz w:val="20"/>
          <w:szCs w:val="20"/>
          <w:shd w:val="clear" w:color="auto" w:fill="FFFFFF"/>
        </w:rPr>
      </w:pPr>
    </w:p>
    <w:tbl>
      <w:tblPr>
        <w:tblStyle w:val="TableGrid"/>
        <w:tblW w:w="0" w:type="auto"/>
        <w:tblLook w:val="04A0"/>
      </w:tblPr>
      <w:tblGrid>
        <w:gridCol w:w="4406"/>
        <w:gridCol w:w="2203"/>
        <w:gridCol w:w="2203"/>
        <w:gridCol w:w="2204"/>
      </w:tblGrid>
      <w:tr w:rsidR="00281649" w:rsidTr="00100E0B">
        <w:tc>
          <w:tcPr>
            <w:tcW w:w="4406" w:type="dxa"/>
          </w:tcPr>
          <w:p w:rsidR="00281649" w:rsidRPr="00281649" w:rsidRDefault="00281649" w:rsidP="00F128EE">
            <w:pPr>
              <w:tabs>
                <w:tab w:val="left" w:pos="6480"/>
              </w:tabs>
              <w:rPr>
                <w:rFonts w:ascii="Arial" w:hAnsi="Arial" w:cs="Arial"/>
                <w:b/>
                <w:sz w:val="18"/>
                <w:szCs w:val="18"/>
              </w:rPr>
            </w:pPr>
            <w:r w:rsidRPr="00281649">
              <w:rPr>
                <w:rFonts w:ascii="Arial" w:hAnsi="Arial" w:cs="Arial"/>
                <w:b/>
                <w:sz w:val="18"/>
                <w:szCs w:val="18"/>
              </w:rPr>
              <w:t>Application Costs</w:t>
            </w:r>
          </w:p>
        </w:tc>
        <w:tc>
          <w:tcPr>
            <w:tcW w:w="2203" w:type="dxa"/>
          </w:tcPr>
          <w:p w:rsidR="00281649" w:rsidRPr="00281649" w:rsidRDefault="00281649" w:rsidP="00E23378">
            <w:pPr>
              <w:tabs>
                <w:tab w:val="left" w:pos="6480"/>
              </w:tabs>
              <w:jc w:val="center"/>
              <w:rPr>
                <w:rFonts w:ascii="Arial" w:hAnsi="Arial" w:cs="Arial"/>
                <w:b/>
                <w:sz w:val="18"/>
                <w:szCs w:val="18"/>
              </w:rPr>
            </w:pPr>
            <w:r w:rsidRPr="00281649">
              <w:rPr>
                <w:rFonts w:ascii="Arial" w:hAnsi="Arial" w:cs="Arial"/>
                <w:b/>
                <w:sz w:val="18"/>
                <w:szCs w:val="18"/>
              </w:rPr>
              <w:t>Cost/Hr</w:t>
            </w:r>
          </w:p>
        </w:tc>
        <w:tc>
          <w:tcPr>
            <w:tcW w:w="2203" w:type="dxa"/>
          </w:tcPr>
          <w:p w:rsidR="00281649" w:rsidRPr="00281649" w:rsidRDefault="00281649" w:rsidP="00E23378">
            <w:pPr>
              <w:tabs>
                <w:tab w:val="left" w:pos="6480"/>
              </w:tabs>
              <w:jc w:val="center"/>
              <w:rPr>
                <w:rFonts w:ascii="Arial" w:hAnsi="Arial" w:cs="Arial"/>
                <w:b/>
                <w:sz w:val="18"/>
                <w:szCs w:val="18"/>
              </w:rPr>
            </w:pPr>
            <w:r w:rsidRPr="00281649">
              <w:rPr>
                <w:rFonts w:ascii="Arial" w:hAnsi="Arial" w:cs="Arial"/>
                <w:b/>
                <w:sz w:val="18"/>
                <w:szCs w:val="18"/>
              </w:rPr>
              <w:t>Time Required</w:t>
            </w:r>
          </w:p>
        </w:tc>
        <w:tc>
          <w:tcPr>
            <w:tcW w:w="2204" w:type="dxa"/>
          </w:tcPr>
          <w:p w:rsidR="00281649" w:rsidRPr="00281649" w:rsidRDefault="00281649" w:rsidP="00281649">
            <w:pPr>
              <w:tabs>
                <w:tab w:val="left" w:pos="6480"/>
              </w:tabs>
              <w:jc w:val="center"/>
              <w:rPr>
                <w:rFonts w:ascii="Arial" w:hAnsi="Arial" w:cs="Arial"/>
                <w:b/>
                <w:sz w:val="18"/>
                <w:szCs w:val="18"/>
              </w:rPr>
            </w:pPr>
            <w:r w:rsidRPr="00281649">
              <w:rPr>
                <w:rFonts w:ascii="Arial" w:hAnsi="Arial" w:cs="Arial"/>
                <w:b/>
                <w:sz w:val="18"/>
                <w:szCs w:val="18"/>
              </w:rPr>
              <w:t>Cost</w:t>
            </w:r>
          </w:p>
        </w:tc>
      </w:tr>
      <w:tr w:rsidR="00281649" w:rsidTr="008E7BFF">
        <w:tc>
          <w:tcPr>
            <w:tcW w:w="4406" w:type="dxa"/>
          </w:tcPr>
          <w:p w:rsidR="00281649" w:rsidRDefault="00281649" w:rsidP="00F128EE">
            <w:pPr>
              <w:tabs>
                <w:tab w:val="left" w:pos="6480"/>
              </w:tabs>
              <w:rPr>
                <w:rFonts w:ascii="Arial" w:hAnsi="Arial" w:cs="Arial"/>
                <w:sz w:val="18"/>
                <w:szCs w:val="18"/>
              </w:rPr>
            </w:pPr>
          </w:p>
        </w:tc>
        <w:tc>
          <w:tcPr>
            <w:tcW w:w="2203" w:type="dxa"/>
          </w:tcPr>
          <w:p w:rsidR="00281649" w:rsidRDefault="00281649" w:rsidP="00E23378">
            <w:pPr>
              <w:tabs>
                <w:tab w:val="left" w:pos="6480"/>
              </w:tabs>
              <w:jc w:val="center"/>
              <w:rPr>
                <w:rFonts w:ascii="Arial" w:hAnsi="Arial" w:cs="Arial"/>
                <w:sz w:val="18"/>
                <w:szCs w:val="18"/>
              </w:rPr>
            </w:pPr>
          </w:p>
        </w:tc>
        <w:tc>
          <w:tcPr>
            <w:tcW w:w="2203" w:type="dxa"/>
          </w:tcPr>
          <w:p w:rsidR="00281649" w:rsidRDefault="00281649" w:rsidP="00E23378">
            <w:pPr>
              <w:tabs>
                <w:tab w:val="left" w:pos="6480"/>
              </w:tabs>
              <w:jc w:val="center"/>
              <w:rPr>
                <w:rFonts w:ascii="Arial" w:hAnsi="Arial" w:cs="Arial"/>
                <w:sz w:val="18"/>
                <w:szCs w:val="18"/>
              </w:rPr>
            </w:pPr>
          </w:p>
        </w:tc>
        <w:tc>
          <w:tcPr>
            <w:tcW w:w="2204" w:type="dxa"/>
          </w:tcPr>
          <w:p w:rsidR="00281649" w:rsidRDefault="00281649" w:rsidP="00F128EE">
            <w:pPr>
              <w:tabs>
                <w:tab w:val="left" w:pos="6480"/>
              </w:tabs>
              <w:rPr>
                <w:rFonts w:ascii="Arial" w:hAnsi="Arial" w:cs="Arial"/>
                <w:sz w:val="18"/>
                <w:szCs w:val="18"/>
              </w:rPr>
            </w:pPr>
          </w:p>
        </w:tc>
      </w:tr>
      <w:tr w:rsidR="00281649" w:rsidTr="00270556">
        <w:tc>
          <w:tcPr>
            <w:tcW w:w="4406" w:type="dxa"/>
          </w:tcPr>
          <w:p w:rsidR="00281649" w:rsidRDefault="00281649" w:rsidP="00F128EE">
            <w:pPr>
              <w:tabs>
                <w:tab w:val="left" w:pos="6480"/>
              </w:tabs>
              <w:rPr>
                <w:rFonts w:ascii="Arial" w:hAnsi="Arial" w:cs="Arial"/>
                <w:sz w:val="18"/>
                <w:szCs w:val="18"/>
              </w:rPr>
            </w:pPr>
            <w:r>
              <w:rPr>
                <w:rFonts w:ascii="Arial" w:hAnsi="Arial" w:cs="Arial"/>
                <w:sz w:val="18"/>
                <w:szCs w:val="18"/>
              </w:rPr>
              <w:t>Application Preparation</w:t>
            </w:r>
          </w:p>
        </w:tc>
        <w:tc>
          <w:tcPr>
            <w:tcW w:w="2203" w:type="dxa"/>
          </w:tcPr>
          <w:p w:rsidR="00281649" w:rsidRDefault="00281649" w:rsidP="00E23378">
            <w:pPr>
              <w:tabs>
                <w:tab w:val="left" w:pos="6480"/>
              </w:tabs>
              <w:jc w:val="center"/>
              <w:rPr>
                <w:rFonts w:ascii="Arial" w:hAnsi="Arial" w:cs="Arial"/>
                <w:sz w:val="18"/>
                <w:szCs w:val="18"/>
              </w:rPr>
            </w:pPr>
            <w:r>
              <w:rPr>
                <w:rFonts w:ascii="Arial" w:hAnsi="Arial" w:cs="Arial"/>
                <w:sz w:val="18"/>
                <w:szCs w:val="18"/>
              </w:rPr>
              <w:t>$25</w:t>
            </w:r>
          </w:p>
        </w:tc>
        <w:tc>
          <w:tcPr>
            <w:tcW w:w="2203" w:type="dxa"/>
          </w:tcPr>
          <w:p w:rsidR="00281649" w:rsidRDefault="00281649" w:rsidP="00E23378">
            <w:pPr>
              <w:tabs>
                <w:tab w:val="left" w:pos="6480"/>
              </w:tabs>
              <w:jc w:val="center"/>
              <w:rPr>
                <w:rFonts w:ascii="Arial" w:hAnsi="Arial" w:cs="Arial"/>
                <w:sz w:val="18"/>
                <w:szCs w:val="18"/>
              </w:rPr>
            </w:pPr>
            <w:r>
              <w:rPr>
                <w:rFonts w:ascii="Arial" w:hAnsi="Arial" w:cs="Arial"/>
                <w:sz w:val="18"/>
                <w:szCs w:val="18"/>
              </w:rPr>
              <w:t>0.5</w:t>
            </w:r>
          </w:p>
        </w:tc>
        <w:tc>
          <w:tcPr>
            <w:tcW w:w="2204" w:type="dxa"/>
          </w:tcPr>
          <w:p w:rsidR="00281649" w:rsidRDefault="00281649" w:rsidP="00281649">
            <w:pPr>
              <w:tabs>
                <w:tab w:val="left" w:pos="6480"/>
              </w:tabs>
              <w:jc w:val="center"/>
              <w:rPr>
                <w:rFonts w:ascii="Arial" w:hAnsi="Arial" w:cs="Arial"/>
                <w:sz w:val="18"/>
                <w:szCs w:val="18"/>
              </w:rPr>
            </w:pPr>
            <w:r>
              <w:rPr>
                <w:rFonts w:ascii="Arial" w:hAnsi="Arial" w:cs="Arial"/>
                <w:sz w:val="18"/>
                <w:szCs w:val="18"/>
              </w:rPr>
              <w:t>$12.50</w:t>
            </w:r>
          </w:p>
        </w:tc>
      </w:tr>
      <w:tr w:rsidR="00281649" w:rsidTr="000467F2">
        <w:tc>
          <w:tcPr>
            <w:tcW w:w="4406" w:type="dxa"/>
          </w:tcPr>
          <w:p w:rsidR="00281649" w:rsidRDefault="00281649" w:rsidP="00F128EE">
            <w:pPr>
              <w:tabs>
                <w:tab w:val="left" w:pos="6480"/>
              </w:tabs>
              <w:rPr>
                <w:rFonts w:ascii="Arial" w:hAnsi="Arial" w:cs="Arial"/>
                <w:sz w:val="18"/>
                <w:szCs w:val="18"/>
              </w:rPr>
            </w:pPr>
            <w:r>
              <w:rPr>
                <w:rFonts w:ascii="Arial" w:hAnsi="Arial" w:cs="Arial"/>
                <w:sz w:val="18"/>
                <w:szCs w:val="18"/>
              </w:rPr>
              <w:t>Management Review</w:t>
            </w:r>
          </w:p>
        </w:tc>
        <w:tc>
          <w:tcPr>
            <w:tcW w:w="2203" w:type="dxa"/>
          </w:tcPr>
          <w:p w:rsidR="00281649" w:rsidRDefault="00281649" w:rsidP="00E23378">
            <w:pPr>
              <w:tabs>
                <w:tab w:val="left" w:pos="6480"/>
              </w:tabs>
              <w:jc w:val="center"/>
              <w:rPr>
                <w:rFonts w:ascii="Arial" w:hAnsi="Arial" w:cs="Arial"/>
                <w:sz w:val="18"/>
                <w:szCs w:val="18"/>
              </w:rPr>
            </w:pPr>
            <w:r>
              <w:rPr>
                <w:rFonts w:ascii="Arial" w:hAnsi="Arial" w:cs="Arial"/>
                <w:sz w:val="18"/>
                <w:szCs w:val="18"/>
              </w:rPr>
              <w:t>$25</w:t>
            </w:r>
          </w:p>
        </w:tc>
        <w:tc>
          <w:tcPr>
            <w:tcW w:w="2203" w:type="dxa"/>
          </w:tcPr>
          <w:p w:rsidR="00281649" w:rsidRDefault="00281649" w:rsidP="00E23378">
            <w:pPr>
              <w:tabs>
                <w:tab w:val="left" w:pos="6480"/>
              </w:tabs>
              <w:jc w:val="center"/>
              <w:rPr>
                <w:rFonts w:ascii="Arial" w:hAnsi="Arial" w:cs="Arial"/>
                <w:sz w:val="18"/>
                <w:szCs w:val="18"/>
              </w:rPr>
            </w:pPr>
            <w:r>
              <w:rPr>
                <w:rFonts w:ascii="Arial" w:hAnsi="Arial" w:cs="Arial"/>
                <w:sz w:val="18"/>
                <w:szCs w:val="18"/>
              </w:rPr>
              <w:t>1</w:t>
            </w:r>
          </w:p>
        </w:tc>
        <w:tc>
          <w:tcPr>
            <w:tcW w:w="2204" w:type="dxa"/>
          </w:tcPr>
          <w:p w:rsidR="00281649" w:rsidRDefault="00281649" w:rsidP="00281649">
            <w:pPr>
              <w:tabs>
                <w:tab w:val="left" w:pos="6480"/>
              </w:tabs>
              <w:jc w:val="center"/>
              <w:rPr>
                <w:rFonts w:ascii="Arial" w:hAnsi="Arial" w:cs="Arial"/>
                <w:sz w:val="18"/>
                <w:szCs w:val="18"/>
              </w:rPr>
            </w:pPr>
            <w:r>
              <w:rPr>
                <w:rFonts w:ascii="Arial" w:hAnsi="Arial" w:cs="Arial"/>
                <w:sz w:val="18"/>
                <w:szCs w:val="18"/>
              </w:rPr>
              <w:t>$25.00</w:t>
            </w:r>
          </w:p>
        </w:tc>
      </w:tr>
      <w:tr w:rsidR="00281649" w:rsidTr="008A22C6">
        <w:tc>
          <w:tcPr>
            <w:tcW w:w="4406" w:type="dxa"/>
          </w:tcPr>
          <w:p w:rsidR="00281649" w:rsidRDefault="00281649" w:rsidP="00F128EE">
            <w:pPr>
              <w:tabs>
                <w:tab w:val="left" w:pos="6480"/>
              </w:tabs>
              <w:rPr>
                <w:rFonts w:ascii="Arial" w:hAnsi="Arial" w:cs="Arial"/>
                <w:sz w:val="18"/>
                <w:szCs w:val="18"/>
              </w:rPr>
            </w:pPr>
            <w:r>
              <w:rPr>
                <w:rFonts w:ascii="Arial" w:hAnsi="Arial" w:cs="Arial"/>
                <w:sz w:val="18"/>
                <w:szCs w:val="18"/>
              </w:rPr>
              <w:t>Processing Funds</w:t>
            </w:r>
          </w:p>
        </w:tc>
        <w:tc>
          <w:tcPr>
            <w:tcW w:w="2203" w:type="dxa"/>
          </w:tcPr>
          <w:p w:rsidR="00281649" w:rsidRDefault="00281649" w:rsidP="00E23378">
            <w:pPr>
              <w:tabs>
                <w:tab w:val="left" w:pos="6480"/>
              </w:tabs>
              <w:jc w:val="center"/>
              <w:rPr>
                <w:rFonts w:ascii="Arial" w:hAnsi="Arial" w:cs="Arial"/>
                <w:sz w:val="18"/>
                <w:szCs w:val="18"/>
              </w:rPr>
            </w:pPr>
            <w:r>
              <w:rPr>
                <w:rFonts w:ascii="Arial" w:hAnsi="Arial" w:cs="Arial"/>
                <w:sz w:val="18"/>
                <w:szCs w:val="18"/>
              </w:rPr>
              <w:t>$25</w:t>
            </w:r>
          </w:p>
        </w:tc>
        <w:tc>
          <w:tcPr>
            <w:tcW w:w="2203" w:type="dxa"/>
          </w:tcPr>
          <w:p w:rsidR="00281649" w:rsidRDefault="00281649" w:rsidP="00E23378">
            <w:pPr>
              <w:tabs>
                <w:tab w:val="left" w:pos="6480"/>
              </w:tabs>
              <w:jc w:val="center"/>
              <w:rPr>
                <w:rFonts w:ascii="Arial" w:hAnsi="Arial" w:cs="Arial"/>
                <w:sz w:val="18"/>
                <w:szCs w:val="18"/>
              </w:rPr>
            </w:pPr>
            <w:r>
              <w:rPr>
                <w:rFonts w:ascii="Arial" w:hAnsi="Arial" w:cs="Arial"/>
                <w:sz w:val="18"/>
                <w:szCs w:val="18"/>
              </w:rPr>
              <w:t>0.5</w:t>
            </w:r>
          </w:p>
        </w:tc>
        <w:tc>
          <w:tcPr>
            <w:tcW w:w="2204" w:type="dxa"/>
          </w:tcPr>
          <w:p w:rsidR="00281649" w:rsidRDefault="00281649" w:rsidP="00281649">
            <w:pPr>
              <w:tabs>
                <w:tab w:val="left" w:pos="6480"/>
              </w:tabs>
              <w:jc w:val="center"/>
              <w:rPr>
                <w:rFonts w:ascii="Arial" w:hAnsi="Arial" w:cs="Arial"/>
                <w:sz w:val="18"/>
                <w:szCs w:val="18"/>
              </w:rPr>
            </w:pPr>
            <w:r>
              <w:rPr>
                <w:rFonts w:ascii="Arial" w:hAnsi="Arial" w:cs="Arial"/>
                <w:sz w:val="18"/>
                <w:szCs w:val="18"/>
              </w:rPr>
              <w:t>$12.50</w:t>
            </w:r>
          </w:p>
        </w:tc>
      </w:tr>
      <w:tr w:rsidR="00281649" w:rsidTr="008E38DD">
        <w:tc>
          <w:tcPr>
            <w:tcW w:w="4406" w:type="dxa"/>
          </w:tcPr>
          <w:p w:rsidR="00281649" w:rsidRDefault="00281649" w:rsidP="00F128EE">
            <w:pPr>
              <w:tabs>
                <w:tab w:val="left" w:pos="6480"/>
              </w:tabs>
              <w:rPr>
                <w:rFonts w:ascii="Arial" w:hAnsi="Arial" w:cs="Arial"/>
                <w:sz w:val="18"/>
                <w:szCs w:val="18"/>
              </w:rPr>
            </w:pPr>
          </w:p>
        </w:tc>
        <w:tc>
          <w:tcPr>
            <w:tcW w:w="2203" w:type="dxa"/>
          </w:tcPr>
          <w:p w:rsidR="00281649" w:rsidRDefault="00281649" w:rsidP="00E23378">
            <w:pPr>
              <w:tabs>
                <w:tab w:val="left" w:pos="6480"/>
              </w:tabs>
              <w:jc w:val="center"/>
              <w:rPr>
                <w:rFonts w:ascii="Arial" w:hAnsi="Arial" w:cs="Arial"/>
                <w:sz w:val="18"/>
                <w:szCs w:val="18"/>
              </w:rPr>
            </w:pPr>
          </w:p>
        </w:tc>
        <w:tc>
          <w:tcPr>
            <w:tcW w:w="2203" w:type="dxa"/>
          </w:tcPr>
          <w:p w:rsidR="00281649" w:rsidRDefault="00281649" w:rsidP="00E23378">
            <w:pPr>
              <w:tabs>
                <w:tab w:val="left" w:pos="6480"/>
              </w:tabs>
              <w:jc w:val="center"/>
              <w:rPr>
                <w:rFonts w:ascii="Arial" w:hAnsi="Arial" w:cs="Arial"/>
                <w:sz w:val="18"/>
                <w:szCs w:val="18"/>
              </w:rPr>
            </w:pPr>
          </w:p>
        </w:tc>
        <w:tc>
          <w:tcPr>
            <w:tcW w:w="2204" w:type="dxa"/>
          </w:tcPr>
          <w:p w:rsidR="00281649" w:rsidRDefault="00281649" w:rsidP="00F128EE">
            <w:pPr>
              <w:tabs>
                <w:tab w:val="left" w:pos="6480"/>
              </w:tabs>
              <w:rPr>
                <w:rFonts w:ascii="Arial" w:hAnsi="Arial" w:cs="Arial"/>
                <w:sz w:val="18"/>
                <w:szCs w:val="18"/>
              </w:rPr>
            </w:pPr>
          </w:p>
        </w:tc>
      </w:tr>
      <w:tr w:rsidR="00281649" w:rsidTr="003D252B">
        <w:tc>
          <w:tcPr>
            <w:tcW w:w="4406" w:type="dxa"/>
          </w:tcPr>
          <w:p w:rsidR="00281649" w:rsidRDefault="00281649" w:rsidP="00F128EE">
            <w:pPr>
              <w:tabs>
                <w:tab w:val="left" w:pos="6480"/>
              </w:tabs>
              <w:rPr>
                <w:rFonts w:ascii="Arial" w:hAnsi="Arial" w:cs="Arial"/>
                <w:sz w:val="18"/>
                <w:szCs w:val="18"/>
              </w:rPr>
            </w:pPr>
            <w:r>
              <w:rPr>
                <w:rFonts w:ascii="Arial" w:hAnsi="Arial" w:cs="Arial"/>
                <w:sz w:val="18"/>
                <w:szCs w:val="18"/>
              </w:rPr>
              <w:t>Total Costs</w:t>
            </w:r>
          </w:p>
        </w:tc>
        <w:tc>
          <w:tcPr>
            <w:tcW w:w="2203" w:type="dxa"/>
          </w:tcPr>
          <w:p w:rsidR="00281649" w:rsidRDefault="00281649" w:rsidP="00E23378">
            <w:pPr>
              <w:tabs>
                <w:tab w:val="left" w:pos="6480"/>
              </w:tabs>
              <w:jc w:val="center"/>
              <w:rPr>
                <w:rFonts w:ascii="Arial" w:hAnsi="Arial" w:cs="Arial"/>
                <w:sz w:val="18"/>
                <w:szCs w:val="18"/>
              </w:rPr>
            </w:pPr>
          </w:p>
        </w:tc>
        <w:tc>
          <w:tcPr>
            <w:tcW w:w="2203" w:type="dxa"/>
          </w:tcPr>
          <w:p w:rsidR="00281649" w:rsidRDefault="00281649" w:rsidP="00E23378">
            <w:pPr>
              <w:tabs>
                <w:tab w:val="left" w:pos="6480"/>
              </w:tabs>
              <w:jc w:val="center"/>
              <w:rPr>
                <w:rFonts w:ascii="Arial" w:hAnsi="Arial" w:cs="Arial"/>
                <w:sz w:val="18"/>
                <w:szCs w:val="18"/>
              </w:rPr>
            </w:pPr>
          </w:p>
        </w:tc>
        <w:tc>
          <w:tcPr>
            <w:tcW w:w="2204" w:type="dxa"/>
          </w:tcPr>
          <w:p w:rsidR="00281649" w:rsidRDefault="00281649" w:rsidP="00F128EE">
            <w:pPr>
              <w:tabs>
                <w:tab w:val="left" w:pos="6480"/>
              </w:tabs>
              <w:jc w:val="center"/>
              <w:rPr>
                <w:rFonts w:ascii="Arial" w:hAnsi="Arial" w:cs="Arial"/>
                <w:sz w:val="18"/>
                <w:szCs w:val="18"/>
              </w:rPr>
            </w:pPr>
            <w:r>
              <w:rPr>
                <w:rFonts w:ascii="Arial" w:hAnsi="Arial" w:cs="Arial"/>
                <w:sz w:val="18"/>
                <w:szCs w:val="18"/>
              </w:rPr>
              <w:t>$50.00</w:t>
            </w:r>
          </w:p>
        </w:tc>
      </w:tr>
    </w:tbl>
    <w:p w:rsidR="00F128EE" w:rsidRPr="00C708F0" w:rsidRDefault="00F128EE" w:rsidP="00F128EE">
      <w:pPr>
        <w:tabs>
          <w:tab w:val="left" w:pos="6480"/>
        </w:tabs>
        <w:rPr>
          <w:rFonts w:ascii="Arial" w:hAnsi="Arial" w:cs="Arial"/>
          <w:sz w:val="18"/>
          <w:szCs w:val="18"/>
        </w:rPr>
      </w:pPr>
    </w:p>
    <w:sectPr w:rsidR="00F128EE"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EE" w:rsidRDefault="00F128EE">
      <w:r>
        <w:separator/>
      </w:r>
    </w:p>
  </w:endnote>
  <w:endnote w:type="continuationSeparator" w:id="0">
    <w:p w:rsidR="00F128EE" w:rsidRDefault="00F12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Content>
          <w:p w:rsidR="00F128EE" w:rsidRPr="007F32E2" w:rsidRDefault="00F128EE"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281649">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281649">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47255199"/>
      <w:docPartObj>
        <w:docPartGallery w:val="Page Numbers (Bottom of Page)"/>
        <w:docPartUnique/>
      </w:docPartObj>
    </w:sdtPr>
    <w:sdtContent>
      <w:sdt>
        <w:sdtPr>
          <w:rPr>
            <w:rFonts w:ascii="Arial" w:hAnsi="Arial" w:cs="Arial"/>
            <w:sz w:val="16"/>
            <w:szCs w:val="16"/>
          </w:rPr>
          <w:id w:val="-390882805"/>
          <w:docPartObj>
            <w:docPartGallery w:val="Page Numbers (Top of Page)"/>
            <w:docPartUnique/>
          </w:docPartObj>
        </w:sdtPr>
        <w:sdtContent>
          <w:p w:rsidR="00F128EE" w:rsidRPr="00D77D70" w:rsidRDefault="00F128EE"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281649">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281649">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F128EE" w:rsidRDefault="00F128EE"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281649">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281649">
              <w:rPr>
                <w:rFonts w:ascii="Arial" w:hAnsi="Arial" w:cs="Arial"/>
                <w:b/>
                <w:bCs/>
                <w:noProof/>
                <w:sz w:val="16"/>
                <w:szCs w:val="16"/>
              </w:rPr>
              <w:t>iii</w:t>
            </w:r>
            <w:r>
              <w:rPr>
                <w:rFonts w:ascii="Arial" w:hAnsi="Arial" w:cs="Arial"/>
                <w:b/>
                <w:bCs/>
                <w:sz w:val="16"/>
                <w:szCs w:val="16"/>
              </w:rPr>
              <w:fldChar w:fldCharType="end"/>
            </w:r>
          </w:p>
          <w:p w:rsidR="00F128EE" w:rsidRPr="001B2B3F" w:rsidRDefault="00F128EE"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F128EE" w:rsidRPr="007C4C23" w:rsidRDefault="00F128EE"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281649">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281649">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F128EE" w:rsidRPr="00D77D70" w:rsidRDefault="00F128EE"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281649">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281649">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F128EE" w:rsidRDefault="00F128EE"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281649">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281649">
              <w:rPr>
                <w:rFonts w:ascii="Arial" w:hAnsi="Arial" w:cs="Arial"/>
                <w:b/>
                <w:bCs/>
                <w:noProof/>
                <w:sz w:val="16"/>
                <w:szCs w:val="16"/>
              </w:rPr>
              <w:t>6</w:t>
            </w:r>
            <w:r>
              <w:rPr>
                <w:rFonts w:ascii="Arial" w:hAnsi="Arial" w:cs="Arial"/>
                <w:b/>
                <w:bCs/>
                <w:sz w:val="16"/>
                <w:szCs w:val="16"/>
              </w:rPr>
              <w:fldChar w:fldCharType="end"/>
            </w:r>
          </w:p>
          <w:p w:rsidR="00F128EE" w:rsidRPr="001B2B3F" w:rsidRDefault="00F128EE"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EE" w:rsidRDefault="00F128EE">
      <w:r>
        <w:separator/>
      </w:r>
    </w:p>
  </w:footnote>
  <w:footnote w:type="continuationSeparator" w:id="0">
    <w:p w:rsidR="00F128EE" w:rsidRDefault="00F12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EE" w:rsidRPr="00756350" w:rsidRDefault="00F128EE"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F128EE" w:rsidRDefault="00F128EE"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F128EE" w:rsidRDefault="00F128EE" w:rsidP="00725C56">
    <w:pPr>
      <w:pStyle w:val="Header"/>
      <w:tabs>
        <w:tab w:val="clear" w:pos="8640"/>
        <w:tab w:val="right" w:pos="108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EE" w:rsidRPr="00756350" w:rsidRDefault="00F128EE"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F128EE" w:rsidRDefault="00F128EE"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F128EE" w:rsidRDefault="00F128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EE" w:rsidRPr="00756350" w:rsidRDefault="00F128EE"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F128EE" w:rsidRDefault="00F128EE"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F128EE" w:rsidRPr="00F43876" w:rsidRDefault="00F128EE"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225" cy="685800"/>
                  </a:xfrm>
                  <a:prstGeom prst="rect">
                    <a:avLst/>
                  </a:prstGeom>
                </pic:spPr>
              </pic:pic>
            </a:graphicData>
          </a:graphic>
        </wp:anchor>
      </w:drawing>
    </w:r>
    <w:r w:rsidRPr="00F43876">
      <w:rPr>
        <w:rFonts w:ascii="Arial" w:hAnsi="Arial" w:cs="Arial"/>
        <w:b/>
      </w:rPr>
      <w:drawing>
        <wp:anchor distT="0" distB="0" distL="114300" distR="114300" simplePos="0" relativeHeight="251680768" behindDoc="1" locked="0" layoutInCell="1" allowOverlap="1">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Pr="00F43876">
      <w:rPr>
        <w:rFonts w:ascii="Arial" w:hAnsi="Arial" w:cs="Arial"/>
        <w:b/>
      </w:rPr>
      <w:t xml:space="preserve">COMMERCIAL USE AUTHORIZATION APPLICATION </w:t>
    </w:r>
  </w:p>
  <w:p w:rsidR="00F128EE" w:rsidRPr="00BB3473" w:rsidRDefault="00F128EE" w:rsidP="00725C56">
    <w:pPr>
      <w:tabs>
        <w:tab w:val="center" w:pos="5400"/>
      </w:tabs>
      <w:jc w:val="center"/>
      <w:rPr>
        <w:rFonts w:ascii="Arial" w:hAnsi="Arial" w:cs="Arial"/>
        <w:b/>
        <w:smallCaps/>
        <w:sz w:val="20"/>
        <w:szCs w:val="20"/>
      </w:rPr>
    </w:pPr>
  </w:p>
  <w:p w:rsidR="00F128EE" w:rsidRPr="00281649" w:rsidRDefault="00F128EE"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00281649" w:rsidRPr="00281649">
      <w:rPr>
        <w:rFonts w:ascii="Arial" w:hAnsi="Arial" w:cs="Arial"/>
        <w:b/>
        <w:sz w:val="18"/>
        <w:szCs w:val="18"/>
      </w:rPr>
      <w:t>Saratoga National Historical Park</w:t>
    </w:r>
  </w:p>
  <w:p w:rsidR="00F128EE" w:rsidRPr="00281649" w:rsidRDefault="00281649" w:rsidP="00725C56">
    <w:pPr>
      <w:tabs>
        <w:tab w:val="left" w:pos="720"/>
        <w:tab w:val="center" w:pos="5400"/>
      </w:tabs>
      <w:jc w:val="center"/>
      <w:rPr>
        <w:rFonts w:ascii="Arial" w:hAnsi="Arial" w:cs="Arial"/>
        <w:sz w:val="18"/>
        <w:szCs w:val="18"/>
      </w:rPr>
    </w:pPr>
    <w:r w:rsidRPr="00281649">
      <w:rPr>
        <w:rFonts w:ascii="Arial" w:hAnsi="Arial" w:cs="Arial"/>
        <w:sz w:val="18"/>
        <w:szCs w:val="18"/>
      </w:rPr>
      <w:t>648 Route 32</w:t>
    </w:r>
  </w:p>
  <w:p w:rsidR="00F128EE" w:rsidRPr="00281649" w:rsidRDefault="00281649" w:rsidP="00725C56">
    <w:pPr>
      <w:tabs>
        <w:tab w:val="left" w:pos="720"/>
        <w:tab w:val="center" w:pos="5400"/>
      </w:tabs>
      <w:jc w:val="center"/>
      <w:rPr>
        <w:rFonts w:ascii="Arial" w:hAnsi="Arial" w:cs="Arial"/>
        <w:sz w:val="18"/>
        <w:szCs w:val="18"/>
      </w:rPr>
    </w:pPr>
    <w:r w:rsidRPr="00281649">
      <w:rPr>
        <w:rFonts w:ascii="Arial" w:hAnsi="Arial" w:cs="Arial"/>
        <w:sz w:val="18"/>
        <w:szCs w:val="18"/>
      </w:rPr>
      <w:t>Stillwater, NY 12170</w:t>
    </w:r>
  </w:p>
  <w:p w:rsidR="00F128EE" w:rsidRPr="003C4DA2" w:rsidRDefault="00281649" w:rsidP="00725C56">
    <w:pPr>
      <w:tabs>
        <w:tab w:val="left" w:pos="720"/>
        <w:tab w:val="center" w:pos="5400"/>
      </w:tabs>
      <w:jc w:val="center"/>
      <w:rPr>
        <w:rFonts w:ascii="Arial" w:hAnsi="Arial" w:cs="Arial"/>
        <w:sz w:val="18"/>
        <w:szCs w:val="18"/>
      </w:rPr>
    </w:pPr>
    <w:r>
      <w:rPr>
        <w:rFonts w:ascii="Arial" w:hAnsi="Arial" w:cs="Arial"/>
        <w:sz w:val="18"/>
        <w:szCs w:val="18"/>
      </w:rPr>
      <w:t>Megan Stevens</w:t>
    </w:r>
    <w:r w:rsidR="00F128EE" w:rsidRPr="003C4DA2">
      <w:rPr>
        <w:rFonts w:ascii="Arial" w:hAnsi="Arial" w:cs="Arial"/>
        <w:sz w:val="18"/>
        <w:szCs w:val="18"/>
      </w:rPr>
      <w:t>, CUA Coordinator</w:t>
    </w:r>
  </w:p>
  <w:p w:rsidR="00F128EE" w:rsidRPr="004D343B" w:rsidRDefault="00F128EE" w:rsidP="00725C5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281649">
      <w:rPr>
        <w:rFonts w:ascii="Arial" w:hAnsi="Arial" w:cs="Arial"/>
        <w:sz w:val="18"/>
        <w:szCs w:val="18"/>
      </w:rPr>
      <w:t>(518) 670-2982</w:t>
    </w:r>
  </w:p>
  <w:p w:rsidR="00F128EE" w:rsidRDefault="00F128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EE" w:rsidRPr="00D9002E" w:rsidRDefault="00F128EE"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F128EE" w:rsidRPr="00D9002E" w:rsidRDefault="00F128EE"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F128EE" w:rsidRPr="00D9002E" w:rsidRDefault="00F128EE" w:rsidP="001B2B3F">
    <w:pPr>
      <w:pStyle w:val="Header"/>
      <w:rPr>
        <w:sz w:val="16"/>
        <w:szCs w:val="16"/>
      </w:rPr>
    </w:pPr>
  </w:p>
  <w:p w:rsidR="00F128EE" w:rsidRPr="00D9002E" w:rsidRDefault="00F128EE" w:rsidP="001B2B3F">
    <w:pPr>
      <w:pStyle w:val="Header"/>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EE" w:rsidRPr="00756350" w:rsidRDefault="00F128EE"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F128EE" w:rsidRDefault="00F128EE"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F128EE" w:rsidRPr="00F43876" w:rsidRDefault="00F128EE" w:rsidP="00F43876">
    <w:pPr>
      <w:pStyle w:val="Heading2"/>
    </w:pPr>
    <w:r w:rsidRPr="00BB3473">
      <w:rPr>
        <w:noProof/>
      </w:rPr>
      <w:drawing>
        <wp:anchor distT="0" distB="0" distL="114300" distR="114300" simplePos="0" relativeHeight="251678720" behindDoc="1" locked="0" layoutInCell="1" allowOverlap="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225" cy="685800"/>
                  </a:xfrm>
                  <a:prstGeom prst="rect">
                    <a:avLst/>
                  </a:prstGeom>
                </pic:spPr>
              </pic:pic>
            </a:graphicData>
          </a:graphic>
        </wp:anchor>
      </w:drawing>
    </w:r>
    <w:r w:rsidRPr="00BB3473">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Pr="00F43876">
      <w:t xml:space="preserve">INSTRUCTIONS </w:t>
    </w:r>
  </w:p>
  <w:p w:rsidR="00F128EE" w:rsidRPr="00F43876" w:rsidRDefault="00F128EE" w:rsidP="00F43876">
    <w:pPr>
      <w:pStyle w:val="Heading2"/>
    </w:pPr>
    <w:r w:rsidRPr="00F43876">
      <w:t xml:space="preserve">COMMERCIAL USE AUTHORIZATION APPLICATION </w:t>
    </w:r>
  </w:p>
  <w:p w:rsidR="00F128EE" w:rsidRPr="00BB3473" w:rsidRDefault="00F128EE" w:rsidP="00BB3473">
    <w:pPr>
      <w:tabs>
        <w:tab w:val="center" w:pos="5400"/>
      </w:tabs>
      <w:jc w:val="center"/>
      <w:rPr>
        <w:rFonts w:ascii="Arial" w:hAnsi="Arial" w:cs="Arial"/>
        <w:b/>
        <w:smallCaps/>
        <w:sz w:val="20"/>
        <w:szCs w:val="20"/>
      </w:rPr>
    </w:pPr>
  </w:p>
  <w:p w:rsidR="00F128EE" w:rsidRPr="00281649" w:rsidRDefault="00F128EE" w:rsidP="008D07A7">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00281649" w:rsidRPr="00281649">
      <w:rPr>
        <w:rFonts w:ascii="Arial" w:hAnsi="Arial" w:cs="Arial"/>
        <w:b/>
        <w:sz w:val="18"/>
        <w:szCs w:val="18"/>
      </w:rPr>
      <w:t>Saratoga National Historical Park</w:t>
    </w:r>
  </w:p>
  <w:p w:rsidR="00F128EE" w:rsidRPr="00281649" w:rsidRDefault="00281649" w:rsidP="008D07A7">
    <w:pPr>
      <w:tabs>
        <w:tab w:val="left" w:pos="720"/>
        <w:tab w:val="center" w:pos="5400"/>
      </w:tabs>
      <w:jc w:val="center"/>
      <w:rPr>
        <w:rFonts w:ascii="Arial" w:hAnsi="Arial" w:cs="Arial"/>
        <w:sz w:val="18"/>
        <w:szCs w:val="18"/>
      </w:rPr>
    </w:pPr>
    <w:r w:rsidRPr="00281649">
      <w:rPr>
        <w:rFonts w:ascii="Arial" w:hAnsi="Arial" w:cs="Arial"/>
        <w:sz w:val="18"/>
        <w:szCs w:val="18"/>
      </w:rPr>
      <w:t>648 Route 32</w:t>
    </w:r>
  </w:p>
  <w:p w:rsidR="00F128EE" w:rsidRPr="00281649" w:rsidRDefault="00281649" w:rsidP="008D07A7">
    <w:pPr>
      <w:tabs>
        <w:tab w:val="left" w:pos="720"/>
        <w:tab w:val="center" w:pos="5400"/>
      </w:tabs>
      <w:jc w:val="center"/>
      <w:rPr>
        <w:rFonts w:ascii="Arial" w:hAnsi="Arial" w:cs="Arial"/>
        <w:sz w:val="18"/>
        <w:szCs w:val="18"/>
      </w:rPr>
    </w:pPr>
    <w:r w:rsidRPr="00281649">
      <w:rPr>
        <w:rFonts w:ascii="Arial" w:hAnsi="Arial" w:cs="Arial"/>
        <w:sz w:val="18"/>
        <w:szCs w:val="18"/>
      </w:rPr>
      <w:t>Stillwater, NY 12170</w:t>
    </w:r>
  </w:p>
  <w:p w:rsidR="00F128EE" w:rsidRPr="00281649" w:rsidRDefault="00281649" w:rsidP="008D07A7">
    <w:pPr>
      <w:tabs>
        <w:tab w:val="left" w:pos="720"/>
        <w:tab w:val="center" w:pos="5400"/>
      </w:tabs>
      <w:jc w:val="center"/>
      <w:rPr>
        <w:rFonts w:ascii="Arial" w:hAnsi="Arial" w:cs="Arial"/>
        <w:sz w:val="18"/>
        <w:szCs w:val="18"/>
      </w:rPr>
    </w:pPr>
    <w:r w:rsidRPr="00281649">
      <w:rPr>
        <w:rFonts w:ascii="Arial" w:hAnsi="Arial" w:cs="Arial"/>
        <w:sz w:val="18"/>
        <w:szCs w:val="18"/>
      </w:rPr>
      <w:t>Megan Stevens</w:t>
    </w:r>
    <w:r w:rsidR="00F128EE" w:rsidRPr="00281649">
      <w:rPr>
        <w:rFonts w:ascii="Arial" w:hAnsi="Arial" w:cs="Arial"/>
        <w:sz w:val="18"/>
        <w:szCs w:val="18"/>
      </w:rPr>
      <w:t>, CUA Coordinator</w:t>
    </w:r>
  </w:p>
  <w:p w:rsidR="00F128EE" w:rsidRPr="004D343B" w:rsidRDefault="00F128EE" w:rsidP="008D07A7">
    <w:pPr>
      <w:tabs>
        <w:tab w:val="left" w:pos="720"/>
        <w:tab w:val="center" w:pos="5400"/>
      </w:tabs>
      <w:jc w:val="center"/>
      <w:rPr>
        <w:rFonts w:ascii="Arial" w:hAnsi="Arial" w:cs="Arial"/>
        <w:sz w:val="18"/>
        <w:szCs w:val="18"/>
      </w:rPr>
    </w:pPr>
    <w:r w:rsidRPr="00281649">
      <w:rPr>
        <w:rFonts w:ascii="Arial" w:hAnsi="Arial" w:cs="Arial"/>
        <w:sz w:val="18"/>
        <w:szCs w:val="18"/>
      </w:rPr>
      <w:t xml:space="preserve">Phone Number: </w:t>
    </w:r>
    <w:r w:rsidR="00281649" w:rsidRPr="00281649">
      <w:rPr>
        <w:rFonts w:ascii="Arial" w:hAnsi="Arial" w:cs="Arial"/>
        <w:sz w:val="18"/>
        <w:szCs w:val="18"/>
      </w:rPr>
      <w:t>(518) 670-2982</w:t>
    </w:r>
  </w:p>
  <w:p w:rsidR="00F128EE" w:rsidRPr="004D343B" w:rsidRDefault="00F128EE" w:rsidP="00BB3473">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E60F00"/>
    <w:multiLevelType w:val="hybridMultilevel"/>
    <w:tmpl w:val="E94E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1"/>
  </w:num>
  <w:num w:numId="6">
    <w:abstractNumId w:val="0"/>
  </w:num>
  <w:num w:numId="7">
    <w:abstractNumId w:val="6"/>
  </w:num>
  <w:num w:numId="8">
    <w:abstractNumId w:val="3"/>
  </w:num>
  <w:num w:numId="9">
    <w:abstractNumId w:val="8"/>
  </w:num>
  <w:num w:numId="10">
    <w:abstractNumId w:val="9"/>
  </w:num>
  <w:num w:numId="11">
    <w:abstractNumId w:val="1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evenAndOddHeaders/>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6D5E"/>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B2B3F"/>
    <w:rsid w:val="001C3981"/>
    <w:rsid w:val="001C64ED"/>
    <w:rsid w:val="001D2951"/>
    <w:rsid w:val="001D741B"/>
    <w:rsid w:val="001E3F0B"/>
    <w:rsid w:val="001E749A"/>
    <w:rsid w:val="001F192D"/>
    <w:rsid w:val="001F31AE"/>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1649"/>
    <w:rsid w:val="00283188"/>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90524"/>
    <w:rsid w:val="003949BF"/>
    <w:rsid w:val="003B1352"/>
    <w:rsid w:val="003B4D4A"/>
    <w:rsid w:val="003B7834"/>
    <w:rsid w:val="003C4DA2"/>
    <w:rsid w:val="003C5A1A"/>
    <w:rsid w:val="003D0427"/>
    <w:rsid w:val="003D13A3"/>
    <w:rsid w:val="003E61E1"/>
    <w:rsid w:val="003F540E"/>
    <w:rsid w:val="00412C80"/>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5561"/>
    <w:rsid w:val="005742DF"/>
    <w:rsid w:val="00591B69"/>
    <w:rsid w:val="00592C8E"/>
    <w:rsid w:val="005A3DAD"/>
    <w:rsid w:val="005B0858"/>
    <w:rsid w:val="005B39D7"/>
    <w:rsid w:val="005B7637"/>
    <w:rsid w:val="005C4C28"/>
    <w:rsid w:val="005C6EF4"/>
    <w:rsid w:val="005E2465"/>
    <w:rsid w:val="005F3F7E"/>
    <w:rsid w:val="00600F9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3198"/>
    <w:rsid w:val="006F1BE7"/>
    <w:rsid w:val="006F606C"/>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6299E"/>
    <w:rsid w:val="00973EE1"/>
    <w:rsid w:val="0098161F"/>
    <w:rsid w:val="00991192"/>
    <w:rsid w:val="009935AA"/>
    <w:rsid w:val="009A41FE"/>
    <w:rsid w:val="009A6E76"/>
    <w:rsid w:val="009C1367"/>
    <w:rsid w:val="009D2C82"/>
    <w:rsid w:val="009E2F0B"/>
    <w:rsid w:val="009E3868"/>
    <w:rsid w:val="009E438E"/>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2EDA"/>
    <w:rsid w:val="00E031CE"/>
    <w:rsid w:val="00E06ECD"/>
    <w:rsid w:val="00E11ACB"/>
    <w:rsid w:val="00E23378"/>
    <w:rsid w:val="00E24B9D"/>
    <w:rsid w:val="00E2526E"/>
    <w:rsid w:val="00E278FD"/>
    <w:rsid w:val="00E31599"/>
    <w:rsid w:val="00E3689C"/>
    <w:rsid w:val="00E53F98"/>
    <w:rsid w:val="00E575D2"/>
    <w:rsid w:val="00E71160"/>
    <w:rsid w:val="00E8035C"/>
    <w:rsid w:val="00E8360D"/>
    <w:rsid w:val="00EA2330"/>
    <w:rsid w:val="00EA6C4A"/>
    <w:rsid w:val="00EC23B8"/>
    <w:rsid w:val="00ED0C45"/>
    <w:rsid w:val="00ED30EC"/>
    <w:rsid w:val="00ED4489"/>
    <w:rsid w:val="00ED757D"/>
    <w:rsid w:val="00EF444A"/>
    <w:rsid w:val="00F02F9D"/>
    <w:rsid w:val="00F07B07"/>
    <w:rsid w:val="00F128EE"/>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D52EA"/>
    <w:rsid w:val="00FF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r="http://schemas.openxmlformats.org/officeDocument/2006/relationships" xmlns:w="http://schemas.openxmlformats.org/wordprocessingml/2006/main">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780F-6710-42EB-8E00-CBE9F60E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3739</Words>
  <Characters>22783</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mdstevens</cp:lastModifiedBy>
  <cp:revision>2</cp:revision>
  <cp:lastPrinted>2016-04-19T17:13:00Z</cp:lastPrinted>
  <dcterms:created xsi:type="dcterms:W3CDTF">2016-11-28T16:16:00Z</dcterms:created>
  <dcterms:modified xsi:type="dcterms:W3CDTF">2016-11-28T16:16:00Z</dcterms:modified>
</cp:coreProperties>
</file>