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4269" w14:textId="77777777" w:rsidR="003D7445" w:rsidRDefault="003D7445" w:rsidP="003D7445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Value of Donated Supplies</w:t>
      </w:r>
    </w:p>
    <w:p w14:paraId="2A0AB73F" w14:textId="77777777" w:rsidR="003D7445" w:rsidRDefault="003D7445" w:rsidP="003D7445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b/>
          <w:sz w:val="16"/>
          <w:szCs w:val="16"/>
          <w:u w:val="single"/>
        </w:rPr>
      </w:pPr>
    </w:p>
    <w:p w14:paraId="7824C486" w14:textId="77777777" w:rsidR="003D7445" w:rsidRDefault="003D7445" w:rsidP="003D7445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SUBMIT WITH INVOICE/SF-270</w:t>
      </w:r>
    </w:p>
    <w:p w14:paraId="35944450" w14:textId="77777777" w:rsidR="003D7445" w:rsidRDefault="003D7445" w:rsidP="003D7445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AND RETAIN FOR AUDIT</w:t>
      </w:r>
    </w:p>
    <w:p w14:paraId="140D7FD1" w14:textId="77777777" w:rsidR="003D7445" w:rsidRDefault="003D7445" w:rsidP="003D7445">
      <w:pPr>
        <w:pStyle w:val="PlainText"/>
        <w:rPr>
          <w:rFonts w:ascii="Calibri" w:hAnsi="Calibri"/>
          <w:sz w:val="22"/>
          <w:szCs w:val="22"/>
        </w:rPr>
      </w:pPr>
      <w:r w:rsidRPr="00B056B7">
        <w:rPr>
          <w:rFonts w:ascii="Calibri" w:hAnsi="Calibri"/>
          <w:b/>
          <w:sz w:val="22"/>
          <w:szCs w:val="22"/>
          <w:u w:val="single"/>
        </w:rPr>
        <w:t>Please note:</w:t>
      </w:r>
      <w:r w:rsidRPr="00B056B7">
        <w:rPr>
          <w:rFonts w:ascii="Calibri" w:hAnsi="Calibri"/>
          <w:sz w:val="22"/>
          <w:szCs w:val="22"/>
        </w:rPr>
        <w:t xml:space="preserve"> As noted in the grant program guidelines, supplies are non-construction items costing less than $5,000, with a useful life of less than two years, and necessary to complete the proposed project.</w:t>
      </w:r>
    </w:p>
    <w:p w14:paraId="64ED24BA" w14:textId="77777777" w:rsidR="003D7445" w:rsidRPr="00B056B7" w:rsidRDefault="003D7445" w:rsidP="003D7445">
      <w:pPr>
        <w:pStyle w:val="PlainText"/>
        <w:rPr>
          <w:rFonts w:ascii="Calibri" w:hAnsi="Calibri"/>
          <w:sz w:val="22"/>
          <w:szCs w:val="22"/>
        </w:rPr>
      </w:pPr>
      <w:r w:rsidRPr="00B056B7">
        <w:rPr>
          <w:rFonts w:ascii="Calibri" w:hAnsi="Calibri"/>
          <w:sz w:val="22"/>
          <w:szCs w:val="22"/>
        </w:rPr>
        <w:t xml:space="preserve">Include consumable supplies and materials to be used in the project.  </w:t>
      </w:r>
    </w:p>
    <w:p w14:paraId="78A6EF6C" w14:textId="77777777" w:rsidR="003D7445" w:rsidRPr="00EC7282" w:rsidRDefault="003D7445" w:rsidP="003D7445">
      <w:pPr>
        <w:spacing w:line="240" w:lineRule="auto"/>
        <w:contextualSpacing/>
        <w:rPr>
          <w:rFonts w:cs="Arial"/>
        </w:rPr>
      </w:pPr>
    </w:p>
    <w:p w14:paraId="373C0C1A" w14:textId="77777777" w:rsidR="003D7445" w:rsidRPr="00E47B7B" w:rsidRDefault="003D7445" w:rsidP="003D7445">
      <w:pPr>
        <w:spacing w:line="240" w:lineRule="auto"/>
        <w:contextualSpacing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14:paraId="15A923AE" w14:textId="77777777" w:rsidR="003D7445" w:rsidRPr="00695C24" w:rsidRDefault="003D7445" w:rsidP="003D7445">
      <w:pPr>
        <w:spacing w:line="240" w:lineRule="auto"/>
        <w:contextualSpacing/>
        <w:rPr>
          <w:b/>
        </w:rPr>
      </w:pPr>
      <w:r w:rsidRPr="00695C24">
        <w:rPr>
          <w:b/>
        </w:rPr>
        <w:t>Project Name</w:t>
      </w:r>
    </w:p>
    <w:p w14:paraId="14CA82B6" w14:textId="77777777" w:rsidR="003D7445" w:rsidRDefault="003D7445" w:rsidP="003D7445">
      <w:pPr>
        <w:spacing w:line="240" w:lineRule="auto"/>
        <w:contextualSpacing/>
      </w:pPr>
    </w:p>
    <w:p w14:paraId="380531F2" w14:textId="77777777" w:rsidR="003D7445" w:rsidRDefault="003D7445" w:rsidP="003D7445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3A59E2BD" w14:textId="77777777" w:rsidR="003D7445" w:rsidRPr="00695C24" w:rsidRDefault="003D7445" w:rsidP="003D7445">
      <w:pPr>
        <w:spacing w:line="240" w:lineRule="auto"/>
        <w:contextualSpacing/>
        <w:rPr>
          <w:b/>
        </w:rPr>
      </w:pPr>
      <w:r w:rsidRPr="00695C24">
        <w:rPr>
          <w:b/>
        </w:rPr>
        <w:t>Grant Number</w:t>
      </w:r>
    </w:p>
    <w:p w14:paraId="255C2DA0" w14:textId="77777777" w:rsidR="003D7445" w:rsidRDefault="003D7445" w:rsidP="003D7445">
      <w:pPr>
        <w:spacing w:line="240" w:lineRule="auto"/>
        <w:contextualSpacing/>
      </w:pPr>
    </w:p>
    <w:p w14:paraId="5C4F191B" w14:textId="77777777" w:rsidR="003D7445" w:rsidRDefault="003D7445" w:rsidP="003D7445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618313AC" w14:textId="77777777" w:rsidR="003D7445" w:rsidRDefault="003D7445" w:rsidP="003D7445">
      <w:pPr>
        <w:spacing w:line="240" w:lineRule="auto"/>
        <w:contextualSpacing/>
        <w:rPr>
          <w:b/>
        </w:rPr>
      </w:pPr>
      <w:r w:rsidRPr="00695C24">
        <w:rPr>
          <w:b/>
        </w:rPr>
        <w:t>Donor</w:t>
      </w:r>
    </w:p>
    <w:p w14:paraId="7C9698C7" w14:textId="77777777" w:rsidR="003D7445" w:rsidRPr="00695C24" w:rsidRDefault="003D7445" w:rsidP="003D7445">
      <w:pPr>
        <w:spacing w:line="240" w:lineRule="auto"/>
        <w:contextualSpacing/>
        <w:rPr>
          <w:b/>
        </w:rPr>
      </w:pPr>
    </w:p>
    <w:tbl>
      <w:tblPr>
        <w:tblW w:w="108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28"/>
        <w:gridCol w:w="7226"/>
        <w:gridCol w:w="2722"/>
      </w:tblGrid>
      <w:tr w:rsidR="003D7445" w:rsidRPr="004278B1" w14:paraId="3A359D54" w14:textId="77777777" w:rsidTr="004278B1">
        <w:trPr>
          <w:trHeight w:val="346"/>
          <w:jc w:val="center"/>
        </w:trPr>
        <w:tc>
          <w:tcPr>
            <w:tcW w:w="928" w:type="dxa"/>
            <w:shd w:val="clear" w:color="auto" w:fill="8DB3E2"/>
          </w:tcPr>
          <w:p w14:paraId="38700EB1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4278B1">
              <w:rPr>
                <w:b/>
              </w:rPr>
              <w:t>Date</w:t>
            </w:r>
          </w:p>
        </w:tc>
        <w:tc>
          <w:tcPr>
            <w:tcW w:w="7226" w:type="dxa"/>
            <w:shd w:val="clear" w:color="auto" w:fill="8DB3E2"/>
          </w:tcPr>
          <w:p w14:paraId="3DF074A4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4278B1">
              <w:rPr>
                <w:b/>
              </w:rPr>
              <w:t>Item and/or Description of Supplies/Materials Donated</w:t>
            </w:r>
          </w:p>
        </w:tc>
        <w:tc>
          <w:tcPr>
            <w:tcW w:w="2722" w:type="dxa"/>
            <w:shd w:val="clear" w:color="auto" w:fill="8DB3E2"/>
          </w:tcPr>
          <w:p w14:paraId="4CB79756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4278B1">
              <w:rPr>
                <w:b/>
              </w:rPr>
              <w:t>Cost or Fair Market Value</w:t>
            </w:r>
          </w:p>
        </w:tc>
      </w:tr>
      <w:tr w:rsidR="003D7445" w:rsidRPr="004278B1" w14:paraId="0B60CEAD" w14:textId="77777777" w:rsidTr="004278B1">
        <w:trPr>
          <w:trHeight w:val="1398"/>
          <w:jc w:val="center"/>
        </w:trPr>
        <w:tc>
          <w:tcPr>
            <w:tcW w:w="928" w:type="dxa"/>
          </w:tcPr>
          <w:p w14:paraId="35E16640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7226" w:type="dxa"/>
          </w:tcPr>
          <w:p w14:paraId="231C6AB6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2722" w:type="dxa"/>
          </w:tcPr>
          <w:p w14:paraId="14368A35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</w:tr>
      <w:tr w:rsidR="003D7445" w:rsidRPr="004278B1" w14:paraId="55C4F77A" w14:textId="77777777" w:rsidTr="004278B1">
        <w:trPr>
          <w:trHeight w:val="1398"/>
          <w:jc w:val="center"/>
        </w:trPr>
        <w:tc>
          <w:tcPr>
            <w:tcW w:w="928" w:type="dxa"/>
          </w:tcPr>
          <w:p w14:paraId="1BE577E6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7226" w:type="dxa"/>
          </w:tcPr>
          <w:p w14:paraId="4D357D1C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2722" w:type="dxa"/>
          </w:tcPr>
          <w:p w14:paraId="180D6AC0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</w:tr>
      <w:tr w:rsidR="003D7445" w:rsidRPr="004278B1" w14:paraId="100FBCFD" w14:textId="77777777" w:rsidTr="004278B1">
        <w:trPr>
          <w:trHeight w:val="1460"/>
          <w:jc w:val="center"/>
        </w:trPr>
        <w:tc>
          <w:tcPr>
            <w:tcW w:w="928" w:type="dxa"/>
          </w:tcPr>
          <w:p w14:paraId="0056F836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7226" w:type="dxa"/>
          </w:tcPr>
          <w:p w14:paraId="237CF0E2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2722" w:type="dxa"/>
          </w:tcPr>
          <w:p w14:paraId="0B31C99A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</w:tr>
      <w:tr w:rsidR="003D7445" w:rsidRPr="004278B1" w14:paraId="268C58DC" w14:textId="77777777" w:rsidTr="004278B1">
        <w:trPr>
          <w:trHeight w:val="1398"/>
          <w:jc w:val="center"/>
        </w:trPr>
        <w:tc>
          <w:tcPr>
            <w:tcW w:w="928" w:type="dxa"/>
          </w:tcPr>
          <w:p w14:paraId="46D1F78C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7226" w:type="dxa"/>
          </w:tcPr>
          <w:p w14:paraId="00129433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2722" w:type="dxa"/>
          </w:tcPr>
          <w:p w14:paraId="63CC0FF0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</w:tr>
      <w:tr w:rsidR="003D7445" w:rsidRPr="004278B1" w14:paraId="3F846EC5" w14:textId="77777777" w:rsidTr="004278B1">
        <w:trPr>
          <w:trHeight w:val="1460"/>
          <w:jc w:val="center"/>
        </w:trPr>
        <w:tc>
          <w:tcPr>
            <w:tcW w:w="928" w:type="dxa"/>
          </w:tcPr>
          <w:p w14:paraId="7139BBE6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7226" w:type="dxa"/>
          </w:tcPr>
          <w:p w14:paraId="4EEA4770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2722" w:type="dxa"/>
          </w:tcPr>
          <w:p w14:paraId="0CC36849" w14:textId="77777777" w:rsidR="003D7445" w:rsidRPr="004278B1" w:rsidRDefault="003D7445" w:rsidP="004278B1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</w:tr>
    </w:tbl>
    <w:p w14:paraId="569A4286" w14:textId="77777777" w:rsidR="003D7445" w:rsidRDefault="003D7445" w:rsidP="003D7445">
      <w:pPr>
        <w:spacing w:line="240" w:lineRule="auto"/>
        <w:contextualSpacing/>
      </w:pPr>
    </w:p>
    <w:p w14:paraId="76F6E90A" w14:textId="77777777" w:rsidR="003D7445" w:rsidRDefault="003D7445" w:rsidP="003D7445">
      <w:pPr>
        <w:spacing w:line="240" w:lineRule="auto"/>
        <w:contextualSpacing/>
      </w:pPr>
      <w:r>
        <w:t>_____________________________________________________________________________________</w:t>
      </w:r>
    </w:p>
    <w:p w14:paraId="79572714" w14:textId="77777777" w:rsidR="003D7445" w:rsidRPr="00695C24" w:rsidRDefault="003D7445" w:rsidP="003D7445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 xml:space="preserve">Signature of </w:t>
      </w:r>
      <w:r>
        <w:rPr>
          <w:b/>
        </w:rPr>
        <w:t xml:space="preserve">Person </w:t>
      </w:r>
      <w:r w:rsidR="00A60AA0">
        <w:rPr>
          <w:b/>
        </w:rPr>
        <w:t xml:space="preserve">Donating </w:t>
      </w:r>
      <w:r>
        <w:rPr>
          <w:b/>
        </w:rPr>
        <w:t>Supplies/Materials</w:t>
      </w:r>
      <w:r w:rsidRPr="00695C24">
        <w:rPr>
          <w:b/>
        </w:rPr>
        <w:tab/>
        <w:t>Date</w:t>
      </w:r>
    </w:p>
    <w:p w14:paraId="1F83339D" w14:textId="77777777" w:rsidR="003D7445" w:rsidRPr="00695C24" w:rsidRDefault="003D7445" w:rsidP="003D7445">
      <w:pPr>
        <w:tabs>
          <w:tab w:val="right" w:pos="9360"/>
        </w:tabs>
        <w:spacing w:line="240" w:lineRule="auto"/>
        <w:contextualSpacing/>
        <w:rPr>
          <w:b/>
        </w:rPr>
      </w:pPr>
    </w:p>
    <w:p w14:paraId="075FBF91" w14:textId="77777777" w:rsidR="003D7445" w:rsidRDefault="003D7445" w:rsidP="003D7445">
      <w:pPr>
        <w:tabs>
          <w:tab w:val="right" w:pos="9360"/>
        </w:tabs>
        <w:spacing w:line="240" w:lineRule="auto"/>
        <w:contextualSpacing/>
      </w:pPr>
    </w:p>
    <w:p w14:paraId="7F44D39F" w14:textId="77777777" w:rsidR="003D7445" w:rsidRDefault="003D7445" w:rsidP="003D7445">
      <w:pPr>
        <w:spacing w:line="240" w:lineRule="auto"/>
        <w:contextualSpacing/>
      </w:pPr>
      <w:r>
        <w:t>_____________________________________________________________________________________</w:t>
      </w:r>
    </w:p>
    <w:p w14:paraId="0E777293" w14:textId="77777777" w:rsidR="0039774F" w:rsidRPr="003D7445" w:rsidRDefault="003D7445" w:rsidP="003D7445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>Verifying Official’s Signature</w:t>
      </w:r>
      <w:r w:rsidRPr="00695C24">
        <w:rPr>
          <w:b/>
        </w:rPr>
        <w:tab/>
        <w:t>Date</w:t>
      </w:r>
    </w:p>
    <w:sectPr w:rsidR="0039774F" w:rsidRPr="003D7445" w:rsidSect="003D74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45"/>
    <w:rsid w:val="0039774F"/>
    <w:rsid w:val="003D7445"/>
    <w:rsid w:val="004278B1"/>
    <w:rsid w:val="00A60AA0"/>
    <w:rsid w:val="00F24E10"/>
    <w:rsid w:val="00FB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E9FFED"/>
  <w15:chartTrackingRefBased/>
  <w15:docId w15:val="{6ECAFFBE-DF6A-4286-B370-98E1AC67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D74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744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Donated Supplies</dc:title>
  <dc:subject/>
  <dc:creator>Desktop Support</dc:creator>
  <cp:keywords/>
  <dc:description/>
  <cp:lastModifiedBy>Rybacki, Megan A</cp:lastModifiedBy>
  <cp:revision>2</cp:revision>
  <dcterms:created xsi:type="dcterms:W3CDTF">2022-01-31T14:55:00Z</dcterms:created>
  <dcterms:modified xsi:type="dcterms:W3CDTF">2022-01-31T14:55:00Z</dcterms:modified>
</cp:coreProperties>
</file>