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A1BBA" w14:textId="1EA106D8" w:rsidR="00206EA9" w:rsidRPr="00FA671F" w:rsidRDefault="00206EA9" w:rsidP="00173FDE">
      <w:pPr>
        <w:jc w:val="center"/>
        <w:rPr>
          <w:rFonts w:ascii="Times New Roman" w:hAnsi="Times New Roman"/>
          <w:b/>
          <w:bCs/>
          <w:sz w:val="20"/>
        </w:rPr>
      </w:pPr>
      <w:bookmarkStart w:id="0" w:name="_Hlk85118300"/>
      <w:r w:rsidRPr="00FA671F">
        <w:rPr>
          <w:rFonts w:ascii="Times New Roman" w:hAnsi="Times New Roman"/>
          <w:b/>
          <w:bCs/>
          <w:sz w:val="20"/>
        </w:rPr>
        <w:t>UNITED STATES DEPARTMENT OF THE INTERIOR</w:t>
      </w:r>
      <w:bookmarkEnd w:id="0"/>
    </w:p>
    <w:p w14:paraId="1A76A675" w14:textId="1D195C66" w:rsidR="00206EA9" w:rsidRPr="00FA671F" w:rsidRDefault="00206EA9" w:rsidP="00173FDE">
      <w:pPr>
        <w:jc w:val="center"/>
        <w:rPr>
          <w:rFonts w:ascii="Times New Roman" w:hAnsi="Times New Roman"/>
          <w:b/>
          <w:bCs/>
          <w:sz w:val="20"/>
        </w:rPr>
      </w:pPr>
      <w:bookmarkStart w:id="1" w:name="_Hlk85118318"/>
      <w:r w:rsidRPr="00FA671F">
        <w:rPr>
          <w:rFonts w:ascii="Times New Roman" w:hAnsi="Times New Roman"/>
          <w:b/>
          <w:bCs/>
          <w:sz w:val="20"/>
        </w:rPr>
        <w:t>National Park Service</w:t>
      </w:r>
      <w:bookmarkEnd w:id="1"/>
    </w:p>
    <w:p w14:paraId="54DCA1F5" w14:textId="77777777" w:rsidR="00206EA9" w:rsidRPr="00FA671F" w:rsidRDefault="00206EA9" w:rsidP="00173FDE">
      <w:pPr>
        <w:jc w:val="center"/>
        <w:rPr>
          <w:rFonts w:ascii="Times New Roman" w:hAnsi="Times New Roman"/>
          <w:b/>
          <w:bCs/>
          <w:sz w:val="20"/>
        </w:rPr>
      </w:pPr>
      <w:r w:rsidRPr="00FA671F">
        <w:rPr>
          <w:rFonts w:ascii="Times New Roman" w:hAnsi="Times New Roman"/>
          <w:b/>
          <w:bCs/>
          <w:sz w:val="20"/>
        </w:rPr>
        <w:t>OLYMPIC NATIONAL PARK</w:t>
      </w:r>
    </w:p>
    <w:p w14:paraId="2F3E0A79" w14:textId="1A8BA573" w:rsidR="00206EA9" w:rsidRPr="00FA671F" w:rsidRDefault="00206EA9" w:rsidP="00173FDE">
      <w:pPr>
        <w:jc w:val="center"/>
        <w:rPr>
          <w:rFonts w:ascii="Times New Roman" w:hAnsi="Times New Roman"/>
          <w:b/>
          <w:bCs/>
          <w:sz w:val="20"/>
        </w:rPr>
      </w:pPr>
      <w:r w:rsidRPr="00FA671F">
        <w:rPr>
          <w:rFonts w:ascii="Times New Roman" w:hAnsi="Times New Roman"/>
          <w:b/>
          <w:bCs/>
          <w:sz w:val="20"/>
        </w:rPr>
        <w:t xml:space="preserve">Park Contact:  </w:t>
      </w:r>
      <w:r w:rsidR="007D1A62">
        <w:rPr>
          <w:rFonts w:ascii="Times New Roman" w:hAnsi="Times New Roman"/>
          <w:b/>
          <w:bCs/>
          <w:sz w:val="20"/>
        </w:rPr>
        <w:t>Sami King</w:t>
      </w:r>
      <w:r w:rsidRPr="00FA671F">
        <w:rPr>
          <w:rFonts w:ascii="Times New Roman" w:hAnsi="Times New Roman"/>
          <w:b/>
          <w:bCs/>
          <w:sz w:val="20"/>
        </w:rPr>
        <w:t xml:space="preserve">, Concession </w:t>
      </w:r>
      <w:r w:rsidR="00C524B6">
        <w:rPr>
          <w:rFonts w:ascii="Times New Roman" w:hAnsi="Times New Roman"/>
          <w:b/>
          <w:bCs/>
          <w:sz w:val="20"/>
        </w:rPr>
        <w:t>Specialist</w:t>
      </w:r>
    </w:p>
    <w:p w14:paraId="6349313C" w14:textId="77777777" w:rsidR="00C8294F" w:rsidRPr="00FA671F" w:rsidRDefault="00C8294F" w:rsidP="00C8294F">
      <w:pPr>
        <w:tabs>
          <w:tab w:val="center" w:pos="5400"/>
          <w:tab w:val="left" w:pos="9016"/>
        </w:tabs>
        <w:jc w:val="center"/>
        <w:rPr>
          <w:rFonts w:ascii="Times New Roman" w:hAnsi="Times New Roman"/>
          <w:b/>
          <w:bCs/>
          <w:szCs w:val="24"/>
        </w:rPr>
      </w:pPr>
      <w:r>
        <w:rPr>
          <w:rFonts w:ascii="Times New Roman" w:hAnsi="Times New Roman"/>
          <w:b/>
          <w:bCs/>
          <w:sz w:val="20"/>
        </w:rPr>
        <w:t>Email: olym_cua_admin@nps.gov</w:t>
      </w:r>
    </w:p>
    <w:p w14:paraId="678D4663" w14:textId="77777777" w:rsidR="00206EA9" w:rsidRPr="00FA671F" w:rsidRDefault="00206EA9" w:rsidP="00173FDE">
      <w:pPr>
        <w:jc w:val="center"/>
        <w:rPr>
          <w:rFonts w:ascii="Times New Roman" w:hAnsi="Times New Roman"/>
          <w:b/>
          <w:bCs/>
          <w:sz w:val="22"/>
          <w:szCs w:val="22"/>
        </w:rPr>
      </w:pPr>
      <w:r w:rsidRPr="00FA671F">
        <w:rPr>
          <w:rFonts w:ascii="Times New Roman" w:hAnsi="Times New Roman"/>
          <w:b/>
          <w:bCs/>
          <w:sz w:val="22"/>
          <w:szCs w:val="22"/>
        </w:rPr>
        <w:t>COMMERCIAL USE AUTHORIZATION</w:t>
      </w:r>
    </w:p>
    <w:p w14:paraId="74ADABC7" w14:textId="77777777" w:rsidR="00A61A9E" w:rsidRDefault="00206EA9" w:rsidP="00173FDE">
      <w:pPr>
        <w:jc w:val="center"/>
        <w:rPr>
          <w:rFonts w:ascii="Times New Roman" w:hAnsi="Times New Roman"/>
          <w:sz w:val="18"/>
          <w:szCs w:val="18"/>
          <w:u w:val="single"/>
        </w:rPr>
      </w:pPr>
      <w:r w:rsidRPr="00FA671F">
        <w:rPr>
          <w:rFonts w:ascii="Times New Roman" w:hAnsi="Times New Roman"/>
          <w:caps/>
          <w:sz w:val="18"/>
          <w:szCs w:val="18"/>
        </w:rPr>
        <w:t>Under the Authority of</w:t>
      </w:r>
      <w:r w:rsidRPr="00FA671F">
        <w:rPr>
          <w:rFonts w:ascii="Times New Roman" w:hAnsi="Times New Roman"/>
          <w:sz w:val="18"/>
          <w:szCs w:val="18"/>
        </w:rPr>
        <w:t xml:space="preserve"> </w:t>
      </w:r>
      <w:r w:rsidRPr="00FA671F">
        <w:rPr>
          <w:rFonts w:ascii="Times New Roman" w:hAnsi="Times New Roman"/>
          <w:sz w:val="18"/>
          <w:szCs w:val="18"/>
          <w:u w:val="single"/>
        </w:rPr>
        <w:t>PL 105-391, Section 418 (54 USC § 101925)</w:t>
      </w:r>
    </w:p>
    <w:p w14:paraId="7B8281EA" w14:textId="77777777" w:rsidR="00BD3B4E" w:rsidRDefault="00BD3B4E" w:rsidP="00173FDE">
      <w:pPr>
        <w:jc w:val="center"/>
        <w:rPr>
          <w:rFonts w:ascii="Times New Roman" w:hAnsi="Times New Roman"/>
          <w:sz w:val="18"/>
          <w:szCs w:val="18"/>
          <w:u w:val="single"/>
        </w:rPr>
      </w:pPr>
    </w:p>
    <w:p w14:paraId="2F01E829" w14:textId="77777777" w:rsidR="00BD3B4E" w:rsidRDefault="00BD3B4E" w:rsidP="00173FDE">
      <w:pPr>
        <w:jc w:val="center"/>
        <w:rPr>
          <w:rFonts w:ascii="Times New Roman" w:hAnsi="Times New Roman"/>
          <w:sz w:val="18"/>
          <w:szCs w:val="18"/>
          <w:u w:val="single"/>
        </w:rPr>
      </w:pPr>
    </w:p>
    <w:p w14:paraId="6BE68F8E" w14:textId="58BEE91D" w:rsidR="00BD3B4E" w:rsidRPr="00173FDE" w:rsidRDefault="00BD3B4E" w:rsidP="00173FDE">
      <w:pPr>
        <w:jc w:val="center"/>
        <w:rPr>
          <w:rFonts w:ascii="Times New Roman" w:hAnsi="Times New Roman"/>
          <w:sz w:val="18"/>
          <w:szCs w:val="18"/>
          <w:u w:val="single"/>
        </w:rPr>
        <w:sectPr w:rsidR="00BD3B4E" w:rsidRPr="00173FDE" w:rsidSect="000C0CD3">
          <w:headerReference w:type="default" r:id="rId11"/>
          <w:footerReference w:type="even" r:id="rId12"/>
          <w:footerReference w:type="default" r:id="rId13"/>
          <w:endnotePr>
            <w:numFmt w:val="decimal"/>
          </w:endnotePr>
          <w:type w:val="continuous"/>
          <w:pgSz w:w="12240" w:h="15840"/>
          <w:pgMar w:top="720" w:right="720" w:bottom="1008" w:left="720" w:header="720" w:footer="432" w:gutter="0"/>
          <w:cols w:space="720"/>
          <w:noEndnote/>
          <w:docGrid w:linePitch="326"/>
        </w:sectPr>
      </w:pPr>
    </w:p>
    <w:p w14:paraId="27E360FD" w14:textId="77777777" w:rsidR="00761897" w:rsidRPr="00761897" w:rsidRDefault="00761897" w:rsidP="00761897">
      <w:pPr>
        <w:rPr>
          <w:rFonts w:ascii="Times New Roman" w:hAnsi="Times New Roman"/>
          <w:b/>
          <w:bCs/>
          <w:color w:val="000000" w:themeColor="text1"/>
          <w:sz w:val="20"/>
          <w:szCs w:val="24"/>
        </w:rPr>
      </w:pPr>
    </w:p>
    <w:p w14:paraId="590CA10D" w14:textId="77777777" w:rsidR="00761897" w:rsidRPr="00761897" w:rsidRDefault="00761897" w:rsidP="00761897">
      <w:pPr>
        <w:widowControl/>
        <w:rPr>
          <w:rFonts w:ascii="Times New Roman" w:hAnsi="Times New Roman"/>
          <w:b/>
          <w:bCs/>
          <w:sz w:val="20"/>
          <w:szCs w:val="24"/>
        </w:rPr>
        <w:sectPr w:rsidR="00761897" w:rsidRPr="00761897" w:rsidSect="00761897">
          <w:endnotePr>
            <w:numFmt w:val="decimal"/>
          </w:endnotePr>
          <w:type w:val="continuous"/>
          <w:pgSz w:w="12240" w:h="15840"/>
          <w:pgMar w:top="720" w:right="720" w:bottom="720" w:left="720" w:header="720" w:footer="720" w:gutter="0"/>
          <w:cols w:space="720"/>
        </w:sectPr>
      </w:pPr>
    </w:p>
    <w:p w14:paraId="548B5314" w14:textId="4F295B97" w:rsidR="00761897" w:rsidRPr="00761897" w:rsidRDefault="00761897" w:rsidP="00130A73">
      <w:pPr>
        <w:numPr>
          <w:ilvl w:val="0"/>
          <w:numId w:val="3"/>
        </w:numPr>
        <w:ind w:left="360"/>
        <w:rPr>
          <w:rFonts w:ascii="Times New Roman" w:hAnsi="Times New Roman"/>
          <w:b/>
          <w:bCs/>
          <w:color w:val="000000" w:themeColor="text1"/>
          <w:sz w:val="20"/>
          <w:szCs w:val="24"/>
        </w:rPr>
      </w:pPr>
      <w:r w:rsidRPr="00761897">
        <w:rPr>
          <w:rFonts w:ascii="Times New Roman" w:hAnsi="Times New Roman"/>
          <w:b/>
          <w:color w:val="000000" w:themeColor="text1"/>
          <w:sz w:val="22"/>
          <w:szCs w:val="22"/>
        </w:rPr>
        <w:t>Authorized Activity:</w:t>
      </w:r>
      <w:r w:rsidRPr="00761897">
        <w:rPr>
          <w:rFonts w:ascii="Times New Roman" w:hAnsi="Times New Roman"/>
          <w:b/>
          <w:color w:val="000000" w:themeColor="text1"/>
          <w:sz w:val="20"/>
          <w:szCs w:val="24"/>
        </w:rPr>
        <w:t xml:space="preserve"> </w:t>
      </w:r>
      <w:r w:rsidR="00787C01">
        <w:rPr>
          <w:rFonts w:ascii="Times New Roman" w:hAnsi="Times New Roman"/>
          <w:b/>
          <w:color w:val="000000" w:themeColor="text1"/>
          <w:sz w:val="20"/>
          <w:szCs w:val="24"/>
        </w:rPr>
        <w:t>Environmental Educational Tours</w:t>
      </w:r>
    </w:p>
    <w:p w14:paraId="7FFEFA8E" w14:textId="37CEF7D3" w:rsidR="00761897" w:rsidRPr="00761897" w:rsidRDefault="00761897" w:rsidP="00761897">
      <w:pPr>
        <w:ind w:left="360"/>
        <w:rPr>
          <w:rFonts w:ascii="Times New Roman" w:hAnsi="Times New Roman"/>
          <w:b/>
          <w:bCs/>
          <w:color w:val="000000" w:themeColor="text1"/>
          <w:sz w:val="22"/>
          <w:szCs w:val="22"/>
        </w:rPr>
      </w:pPr>
    </w:p>
    <w:p w14:paraId="73DF270C" w14:textId="77777777" w:rsidR="00761897" w:rsidRPr="00761897" w:rsidRDefault="00761897" w:rsidP="00761897">
      <w:pPr>
        <w:spacing w:line="120" w:lineRule="auto"/>
        <w:rPr>
          <w:rFonts w:ascii="Times New Roman" w:hAnsi="Times New Roman"/>
          <w:b/>
          <w:bCs/>
          <w:color w:val="000000" w:themeColor="text1"/>
          <w:sz w:val="20"/>
          <w:szCs w:val="24"/>
        </w:rPr>
      </w:pPr>
    </w:p>
    <w:p w14:paraId="52E9F52A" w14:textId="77777777" w:rsidR="00761897" w:rsidRPr="00761897" w:rsidRDefault="00761897" w:rsidP="00130A73">
      <w:pPr>
        <w:numPr>
          <w:ilvl w:val="0"/>
          <w:numId w:val="3"/>
        </w:numPr>
        <w:ind w:left="360"/>
        <w:rPr>
          <w:rFonts w:ascii="Times New Roman" w:hAnsi="Times New Roman"/>
          <w:bCs/>
          <w:color w:val="000000" w:themeColor="text1"/>
          <w:sz w:val="22"/>
          <w:szCs w:val="22"/>
        </w:rPr>
      </w:pPr>
      <w:r w:rsidRPr="00761897">
        <w:rPr>
          <w:rFonts w:ascii="Times New Roman" w:hAnsi="Times New Roman"/>
          <w:b/>
          <w:color w:val="000000" w:themeColor="text1"/>
          <w:sz w:val="22"/>
          <w:szCs w:val="22"/>
        </w:rPr>
        <w:t>Authorization</w:t>
      </w:r>
      <w:r w:rsidRPr="00761897">
        <w:rPr>
          <w:rFonts w:ascii="Times New Roman" w:hAnsi="Times New Roman"/>
          <w:color w:val="000000" w:themeColor="text1"/>
          <w:sz w:val="22"/>
          <w:szCs w:val="22"/>
        </w:rPr>
        <w:t xml:space="preserve"> </w:t>
      </w:r>
      <w:r w:rsidRPr="00761897">
        <w:rPr>
          <w:rFonts w:ascii="Times New Roman" w:hAnsi="Times New Roman"/>
          <w:b/>
          <w:color w:val="000000" w:themeColor="text1"/>
          <w:sz w:val="22"/>
          <w:szCs w:val="22"/>
        </w:rPr>
        <w:t>Holder Information:</w:t>
      </w:r>
    </w:p>
    <w:p w14:paraId="746F2532" w14:textId="77777777" w:rsidR="00761897" w:rsidRPr="00761897" w:rsidRDefault="00761897" w:rsidP="00761897">
      <w:pPr>
        <w:rPr>
          <w:rFonts w:ascii="Times New Roman" w:hAnsi="Times New Roman"/>
          <w:bCs/>
          <w:color w:val="000000" w:themeColor="text1"/>
          <w:sz w:val="18"/>
          <w:szCs w:val="18"/>
        </w:rPr>
      </w:pPr>
      <w:r w:rsidRPr="00761897">
        <w:rPr>
          <w:rFonts w:ascii="Times New Roman" w:hAnsi="Times New Roman"/>
          <w:color w:val="000000" w:themeColor="text1"/>
          <w:sz w:val="18"/>
          <w:szCs w:val="18"/>
        </w:rPr>
        <w:t xml:space="preserve">Business Name: </w:t>
      </w:r>
    </w:p>
    <w:p w14:paraId="66F2E04E" w14:textId="77777777" w:rsidR="00761897" w:rsidRPr="00761897" w:rsidRDefault="00761897" w:rsidP="00761897">
      <w:pPr>
        <w:rPr>
          <w:rFonts w:ascii="Times New Roman" w:hAnsi="Times New Roman"/>
          <w:bCs/>
          <w:color w:val="000000" w:themeColor="text1"/>
          <w:sz w:val="18"/>
          <w:szCs w:val="18"/>
        </w:rPr>
      </w:pPr>
      <w:r w:rsidRPr="00761897">
        <w:rPr>
          <w:rFonts w:ascii="Times New Roman" w:hAnsi="Times New Roman"/>
          <w:color w:val="000000" w:themeColor="text1"/>
          <w:sz w:val="18"/>
          <w:szCs w:val="18"/>
        </w:rPr>
        <w:t xml:space="preserve">Contact Name: </w:t>
      </w:r>
    </w:p>
    <w:p w14:paraId="0E93F4F8" w14:textId="77777777" w:rsidR="00761897" w:rsidRPr="00761897" w:rsidRDefault="00761897" w:rsidP="00761897">
      <w:pPr>
        <w:ind w:left="720" w:hanging="720"/>
        <w:rPr>
          <w:rFonts w:ascii="Times New Roman" w:hAnsi="Times New Roman"/>
          <w:color w:val="000000" w:themeColor="text1"/>
          <w:sz w:val="18"/>
          <w:szCs w:val="18"/>
        </w:rPr>
      </w:pPr>
      <w:r w:rsidRPr="00761897">
        <w:rPr>
          <w:rFonts w:ascii="Times New Roman" w:hAnsi="Times New Roman"/>
          <w:color w:val="000000" w:themeColor="text1"/>
          <w:sz w:val="18"/>
          <w:szCs w:val="18"/>
        </w:rPr>
        <w:t>Address:</w:t>
      </w:r>
    </w:p>
    <w:p w14:paraId="5D297F65" w14:textId="77777777" w:rsidR="00761897" w:rsidRPr="00761897" w:rsidRDefault="00761897" w:rsidP="00761897">
      <w:pPr>
        <w:ind w:left="720" w:hanging="720"/>
        <w:rPr>
          <w:rFonts w:ascii="Times New Roman" w:hAnsi="Times New Roman"/>
          <w:bCs/>
          <w:color w:val="000000" w:themeColor="text1"/>
          <w:sz w:val="18"/>
          <w:szCs w:val="18"/>
        </w:rPr>
      </w:pPr>
      <w:r w:rsidRPr="00761897">
        <w:rPr>
          <w:rFonts w:ascii="Times New Roman" w:hAnsi="Times New Roman"/>
          <w:color w:val="000000" w:themeColor="text1"/>
          <w:sz w:val="18"/>
          <w:szCs w:val="18"/>
        </w:rPr>
        <w:tab/>
      </w:r>
    </w:p>
    <w:p w14:paraId="1C093377" w14:textId="77777777" w:rsidR="00761897" w:rsidRPr="00761897" w:rsidRDefault="00761897" w:rsidP="00761897">
      <w:pPr>
        <w:spacing w:after="120"/>
        <w:rPr>
          <w:rFonts w:ascii="Times New Roman" w:hAnsi="Times New Roman"/>
          <w:bCs/>
          <w:color w:val="000000" w:themeColor="text1"/>
          <w:sz w:val="18"/>
          <w:szCs w:val="18"/>
        </w:rPr>
      </w:pPr>
      <w:r w:rsidRPr="00761897">
        <w:rPr>
          <w:rFonts w:ascii="Times New Roman" w:hAnsi="Times New Roman"/>
          <w:color w:val="000000" w:themeColor="text1"/>
          <w:sz w:val="18"/>
          <w:szCs w:val="18"/>
        </w:rPr>
        <w:t xml:space="preserve">Phone and Fax: </w:t>
      </w:r>
      <w:r w:rsidRPr="00761897">
        <w:rPr>
          <w:rFonts w:ascii="Arial" w:hAnsi="Arial" w:cs="Arial"/>
          <w:color w:val="000000" w:themeColor="text1"/>
          <w:sz w:val="16"/>
          <w:szCs w:val="16"/>
        </w:rPr>
        <w:fldChar w:fldCharType="begin">
          <w:ffData>
            <w:name w:val="Text19"/>
            <w:enabled/>
            <w:calcOnExit w:val="0"/>
            <w:textInput/>
          </w:ffData>
        </w:fldChar>
      </w:r>
      <w:r w:rsidRPr="00761897">
        <w:rPr>
          <w:rFonts w:ascii="Arial" w:hAnsi="Arial" w:cs="Arial"/>
          <w:color w:val="000000" w:themeColor="text1"/>
          <w:sz w:val="16"/>
          <w:szCs w:val="16"/>
        </w:rPr>
        <w:instrText xml:space="preserve"> FORMTEXT </w:instrText>
      </w:r>
      <w:r w:rsidRPr="00761897">
        <w:rPr>
          <w:rFonts w:ascii="Arial" w:hAnsi="Arial" w:cs="Arial"/>
          <w:color w:val="000000" w:themeColor="text1"/>
          <w:sz w:val="16"/>
          <w:szCs w:val="16"/>
        </w:rPr>
      </w:r>
      <w:r w:rsidRPr="00761897">
        <w:rPr>
          <w:rFonts w:ascii="Arial" w:hAnsi="Arial" w:cs="Arial"/>
          <w:color w:val="000000" w:themeColor="text1"/>
          <w:sz w:val="16"/>
          <w:szCs w:val="16"/>
        </w:rPr>
        <w:fldChar w:fldCharType="separate"/>
      </w:r>
      <w:r w:rsidRPr="00761897">
        <w:rPr>
          <w:rFonts w:ascii="Arial" w:hAnsi="Arial" w:cs="Arial"/>
          <w:noProof/>
          <w:color w:val="000000" w:themeColor="text1"/>
          <w:sz w:val="16"/>
          <w:szCs w:val="16"/>
        </w:rPr>
        <w:t> </w:t>
      </w:r>
      <w:r w:rsidRPr="00761897">
        <w:rPr>
          <w:rFonts w:ascii="Arial" w:hAnsi="Arial" w:cs="Arial"/>
          <w:noProof/>
          <w:color w:val="000000" w:themeColor="text1"/>
          <w:sz w:val="16"/>
          <w:szCs w:val="16"/>
        </w:rPr>
        <w:t> </w:t>
      </w:r>
      <w:r w:rsidRPr="00761897">
        <w:rPr>
          <w:rFonts w:ascii="Arial" w:hAnsi="Arial" w:cs="Arial"/>
          <w:noProof/>
          <w:color w:val="000000" w:themeColor="text1"/>
          <w:sz w:val="16"/>
          <w:szCs w:val="16"/>
        </w:rPr>
        <w:t> </w:t>
      </w:r>
      <w:r w:rsidRPr="00761897">
        <w:rPr>
          <w:rFonts w:ascii="Arial" w:hAnsi="Arial" w:cs="Arial"/>
          <w:noProof/>
          <w:color w:val="000000" w:themeColor="text1"/>
          <w:sz w:val="16"/>
          <w:szCs w:val="16"/>
        </w:rPr>
        <w:t> </w:t>
      </w:r>
      <w:r w:rsidRPr="00761897">
        <w:rPr>
          <w:rFonts w:ascii="Arial" w:hAnsi="Arial" w:cs="Arial"/>
          <w:noProof/>
          <w:color w:val="000000" w:themeColor="text1"/>
          <w:sz w:val="16"/>
          <w:szCs w:val="16"/>
        </w:rPr>
        <w:t> </w:t>
      </w:r>
      <w:r w:rsidRPr="00761897">
        <w:rPr>
          <w:rFonts w:ascii="Arial" w:hAnsi="Arial" w:cs="Arial"/>
          <w:color w:val="000000" w:themeColor="text1"/>
          <w:sz w:val="16"/>
          <w:szCs w:val="16"/>
        </w:rPr>
        <w:fldChar w:fldCharType="end"/>
      </w:r>
      <w:r w:rsidRPr="00761897">
        <w:rPr>
          <w:rFonts w:ascii="Times New Roman" w:hAnsi="Times New Roman"/>
          <w:color w:val="000000" w:themeColor="text1"/>
          <w:sz w:val="18"/>
          <w:szCs w:val="18"/>
        </w:rPr>
        <w:t xml:space="preserve"> </w:t>
      </w:r>
    </w:p>
    <w:p w14:paraId="280813AE" w14:textId="211206B7" w:rsidR="00761897" w:rsidRPr="00761897" w:rsidRDefault="00761897" w:rsidP="00761897">
      <w:pPr>
        <w:rPr>
          <w:rFonts w:ascii="Arial" w:hAnsi="Arial" w:cs="Arial"/>
          <w:color w:val="000000" w:themeColor="text1"/>
          <w:sz w:val="22"/>
          <w:szCs w:val="22"/>
        </w:rPr>
      </w:pPr>
      <w:r w:rsidRPr="00761897">
        <w:rPr>
          <w:rFonts w:ascii="Times New Roman" w:hAnsi="Times New Roman"/>
          <w:b/>
          <w:sz w:val="20"/>
          <w:szCs w:val="24"/>
        </w:rPr>
        <w:br w:type="column"/>
      </w:r>
      <w:r w:rsidRPr="00761897">
        <w:rPr>
          <w:rFonts w:ascii="Times New Roman" w:hAnsi="Times New Roman"/>
          <w:b/>
          <w:color w:val="000000" w:themeColor="text1"/>
          <w:sz w:val="22"/>
          <w:szCs w:val="22"/>
        </w:rPr>
        <w:t>Permit Number:</w:t>
      </w:r>
      <w:r w:rsidRPr="00761897">
        <w:rPr>
          <w:rFonts w:ascii="Times New Roman" w:hAnsi="Times New Roman"/>
          <w:b/>
          <w:color w:val="000000" w:themeColor="text1"/>
          <w:sz w:val="20"/>
          <w:szCs w:val="24"/>
        </w:rPr>
        <w:t xml:space="preserve"> </w:t>
      </w:r>
      <w:r>
        <w:rPr>
          <w:rFonts w:ascii="Arial" w:hAnsi="Arial" w:cs="Arial"/>
          <w:color w:val="000000" w:themeColor="text1"/>
          <w:sz w:val="22"/>
          <w:szCs w:val="22"/>
        </w:rPr>
        <w:t>OLYM</w:t>
      </w:r>
      <w:r w:rsidRPr="00761897">
        <w:rPr>
          <w:rFonts w:ascii="Arial" w:hAnsi="Arial" w:cs="Arial"/>
          <w:color w:val="000000" w:themeColor="text1"/>
          <w:sz w:val="22"/>
          <w:szCs w:val="22"/>
        </w:rPr>
        <w:t>-2</w:t>
      </w:r>
      <w:r>
        <w:rPr>
          <w:rFonts w:ascii="Arial" w:hAnsi="Arial" w:cs="Arial"/>
          <w:color w:val="000000" w:themeColor="text1"/>
          <w:sz w:val="22"/>
          <w:szCs w:val="22"/>
        </w:rPr>
        <w:t>4</w:t>
      </w:r>
      <w:r w:rsidRPr="00761897">
        <w:rPr>
          <w:rFonts w:ascii="Arial" w:hAnsi="Arial" w:cs="Arial"/>
          <w:color w:val="000000" w:themeColor="text1"/>
          <w:sz w:val="22"/>
          <w:szCs w:val="22"/>
        </w:rPr>
        <w:t>-</w:t>
      </w:r>
      <w:r w:rsidR="00787C01">
        <w:rPr>
          <w:rFonts w:ascii="Arial" w:hAnsi="Arial" w:cs="Arial"/>
          <w:color w:val="000000" w:themeColor="text1"/>
          <w:sz w:val="22"/>
          <w:szCs w:val="22"/>
        </w:rPr>
        <w:t>EE</w:t>
      </w:r>
      <w:r w:rsidR="00F0413C">
        <w:rPr>
          <w:rFonts w:ascii="Arial" w:hAnsi="Arial" w:cs="Arial"/>
          <w:color w:val="000000" w:themeColor="text1"/>
          <w:sz w:val="22"/>
          <w:szCs w:val="22"/>
        </w:rPr>
        <w:t>T-</w:t>
      </w:r>
      <w:r w:rsidRPr="00761897">
        <w:rPr>
          <w:rFonts w:ascii="Arial" w:hAnsi="Arial" w:cs="Arial"/>
          <w:color w:val="000000" w:themeColor="text1"/>
          <w:sz w:val="22"/>
          <w:szCs w:val="22"/>
        </w:rPr>
        <w:t>XXX</w:t>
      </w:r>
    </w:p>
    <w:p w14:paraId="58E7BD92" w14:textId="77777777" w:rsidR="00761897" w:rsidRPr="00761897" w:rsidRDefault="00761897" w:rsidP="00761897">
      <w:pPr>
        <w:rPr>
          <w:rFonts w:ascii="Times New Roman" w:hAnsi="Times New Roman"/>
          <w:bCs/>
          <w:color w:val="000000" w:themeColor="text1"/>
          <w:sz w:val="16"/>
          <w:szCs w:val="16"/>
        </w:rPr>
      </w:pPr>
      <w:r w:rsidRPr="00761897">
        <w:rPr>
          <w:rFonts w:ascii="Arial" w:hAnsi="Arial" w:cs="Arial"/>
          <w:color w:val="000000" w:themeColor="text1"/>
          <w:sz w:val="22"/>
          <w:szCs w:val="22"/>
        </w:rPr>
        <w:tab/>
      </w:r>
      <w:r w:rsidRPr="00761897">
        <w:rPr>
          <w:rFonts w:ascii="Arial" w:hAnsi="Arial" w:cs="Arial"/>
          <w:color w:val="000000" w:themeColor="text1"/>
          <w:sz w:val="22"/>
          <w:szCs w:val="22"/>
        </w:rPr>
        <w:tab/>
      </w:r>
    </w:p>
    <w:p w14:paraId="4D606F31" w14:textId="3C775B40" w:rsidR="00761897" w:rsidRPr="00761897" w:rsidRDefault="00761897" w:rsidP="00761897">
      <w:pPr>
        <w:rPr>
          <w:rFonts w:ascii="Times New Roman" w:hAnsi="Times New Roman"/>
          <w:b/>
          <w:bCs/>
          <w:color w:val="000000" w:themeColor="text1"/>
          <w:sz w:val="20"/>
          <w:szCs w:val="24"/>
        </w:rPr>
      </w:pPr>
      <w:r w:rsidRPr="00761897">
        <w:rPr>
          <w:rFonts w:ascii="Times New Roman" w:hAnsi="Times New Roman"/>
          <w:b/>
          <w:color w:val="000000" w:themeColor="text1"/>
          <w:sz w:val="22"/>
          <w:szCs w:val="22"/>
        </w:rPr>
        <w:t>Auth Date/Time:</w:t>
      </w:r>
      <w:r w:rsidRPr="00761897">
        <w:rPr>
          <w:rFonts w:ascii="Times New Roman" w:hAnsi="Times New Roman"/>
          <w:b/>
          <w:color w:val="000000" w:themeColor="text1"/>
          <w:sz w:val="20"/>
          <w:szCs w:val="24"/>
        </w:rPr>
        <w:t xml:space="preserve"> </w:t>
      </w:r>
      <w:r w:rsidRPr="00761897">
        <w:rPr>
          <w:rFonts w:ascii="Arial" w:hAnsi="Arial" w:cs="Arial"/>
          <w:color w:val="000000" w:themeColor="text1"/>
          <w:sz w:val="22"/>
          <w:szCs w:val="22"/>
        </w:rPr>
        <w:t>1/1/202</w:t>
      </w:r>
      <w:r>
        <w:rPr>
          <w:rFonts w:ascii="Arial" w:hAnsi="Arial" w:cs="Arial"/>
          <w:color w:val="000000" w:themeColor="text1"/>
          <w:sz w:val="22"/>
          <w:szCs w:val="22"/>
        </w:rPr>
        <w:t>4</w:t>
      </w:r>
    </w:p>
    <w:p w14:paraId="07968CE3" w14:textId="77777777" w:rsidR="00761897" w:rsidRPr="00761897" w:rsidRDefault="00761897" w:rsidP="00761897">
      <w:pPr>
        <w:rPr>
          <w:rFonts w:ascii="Times New Roman" w:hAnsi="Times New Roman"/>
          <w:b/>
          <w:bCs/>
          <w:color w:val="000000" w:themeColor="text1"/>
          <w:sz w:val="20"/>
          <w:szCs w:val="24"/>
        </w:rPr>
      </w:pPr>
    </w:p>
    <w:p w14:paraId="35A78B06" w14:textId="429DF2A4" w:rsidR="00761897" w:rsidRPr="00761897" w:rsidRDefault="00761897" w:rsidP="00761897">
      <w:pPr>
        <w:rPr>
          <w:rFonts w:ascii="Times New Roman" w:hAnsi="Times New Roman"/>
          <w:b/>
          <w:bCs/>
          <w:color w:val="000000" w:themeColor="text1"/>
          <w:sz w:val="20"/>
          <w:szCs w:val="24"/>
        </w:rPr>
      </w:pPr>
      <w:r w:rsidRPr="00761897">
        <w:rPr>
          <w:rFonts w:ascii="Times New Roman" w:hAnsi="Times New Roman"/>
          <w:b/>
          <w:color w:val="000000" w:themeColor="text1"/>
          <w:sz w:val="22"/>
          <w:szCs w:val="22"/>
        </w:rPr>
        <w:t>Expiration Date/Time:</w:t>
      </w:r>
      <w:r w:rsidRPr="00761897">
        <w:rPr>
          <w:rFonts w:ascii="Times New Roman" w:hAnsi="Times New Roman"/>
          <w:b/>
          <w:color w:val="000000" w:themeColor="text1"/>
          <w:sz w:val="20"/>
          <w:szCs w:val="24"/>
        </w:rPr>
        <w:t xml:space="preserve"> </w:t>
      </w:r>
      <w:r w:rsidRPr="00761897">
        <w:rPr>
          <w:rFonts w:ascii="Arial" w:hAnsi="Arial" w:cs="Arial"/>
          <w:color w:val="000000" w:themeColor="text1"/>
          <w:sz w:val="22"/>
          <w:szCs w:val="22"/>
        </w:rPr>
        <w:t>12/31/202</w:t>
      </w:r>
      <w:r>
        <w:rPr>
          <w:rFonts w:ascii="Arial" w:hAnsi="Arial" w:cs="Arial"/>
          <w:color w:val="000000" w:themeColor="text1"/>
          <w:sz w:val="22"/>
          <w:szCs w:val="22"/>
        </w:rPr>
        <w:t>4</w:t>
      </w:r>
    </w:p>
    <w:p w14:paraId="778D459C" w14:textId="77777777" w:rsidR="00761897" w:rsidRPr="00761897" w:rsidRDefault="00761897" w:rsidP="00761897">
      <w:pPr>
        <w:rPr>
          <w:rFonts w:ascii="Times New Roman" w:hAnsi="Times New Roman"/>
          <w:b/>
          <w:bCs/>
          <w:color w:val="000000" w:themeColor="text1"/>
          <w:sz w:val="20"/>
          <w:szCs w:val="24"/>
        </w:rPr>
      </w:pPr>
    </w:p>
    <w:p w14:paraId="01B4691D" w14:textId="24C8EC0D" w:rsidR="00761897" w:rsidRPr="00761897" w:rsidRDefault="00761897" w:rsidP="00761897">
      <w:pPr>
        <w:rPr>
          <w:rFonts w:ascii="Times New Roman" w:hAnsi="Times New Roman"/>
          <w:b/>
          <w:bCs/>
          <w:color w:val="000000" w:themeColor="text1"/>
          <w:sz w:val="20"/>
          <w:szCs w:val="24"/>
          <w:highlight w:val="cyan"/>
        </w:rPr>
      </w:pPr>
      <w:r w:rsidRPr="00761897">
        <w:rPr>
          <w:rFonts w:ascii="Times New Roman" w:hAnsi="Times New Roman"/>
          <w:b/>
          <w:color w:val="000000" w:themeColor="text1"/>
          <w:sz w:val="22"/>
          <w:szCs w:val="22"/>
        </w:rPr>
        <w:t>Name of Area:</w:t>
      </w:r>
      <w:r w:rsidRPr="00761897">
        <w:rPr>
          <w:rFonts w:ascii="Times New Roman" w:hAnsi="Times New Roman"/>
          <w:b/>
          <w:color w:val="000000" w:themeColor="text1"/>
          <w:sz w:val="20"/>
          <w:szCs w:val="24"/>
        </w:rPr>
        <w:t xml:space="preserve"> </w:t>
      </w:r>
      <w:r>
        <w:rPr>
          <w:rFonts w:ascii="Arial" w:hAnsi="Arial" w:cs="Arial"/>
          <w:color w:val="000000" w:themeColor="text1"/>
          <w:sz w:val="22"/>
          <w:szCs w:val="22"/>
        </w:rPr>
        <w:t>Olympic</w:t>
      </w:r>
      <w:r w:rsidRPr="00761897">
        <w:rPr>
          <w:rFonts w:ascii="Arial" w:hAnsi="Arial" w:cs="Arial"/>
          <w:color w:val="000000" w:themeColor="text1"/>
          <w:sz w:val="22"/>
          <w:szCs w:val="22"/>
        </w:rPr>
        <w:t xml:space="preserve"> National Park</w:t>
      </w:r>
      <w:r w:rsidRPr="00761897">
        <w:rPr>
          <w:rFonts w:ascii="Times New Roman" w:hAnsi="Times New Roman"/>
          <w:b/>
          <w:color w:val="000000" w:themeColor="text1"/>
          <w:sz w:val="20"/>
          <w:szCs w:val="24"/>
        </w:rPr>
        <w:t xml:space="preserve"> </w:t>
      </w:r>
    </w:p>
    <w:p w14:paraId="01311F55" w14:textId="77777777" w:rsidR="00761897" w:rsidRPr="00761897" w:rsidRDefault="00761897" w:rsidP="00761897">
      <w:pPr>
        <w:rPr>
          <w:rFonts w:ascii="Times New Roman" w:hAnsi="Times New Roman"/>
          <w:b/>
          <w:bCs/>
          <w:color w:val="000000" w:themeColor="text1"/>
          <w:sz w:val="20"/>
          <w:szCs w:val="24"/>
        </w:rPr>
      </w:pPr>
    </w:p>
    <w:p w14:paraId="548BB049" w14:textId="77777777" w:rsidR="00761897" w:rsidRPr="00761897" w:rsidRDefault="00761897" w:rsidP="00761897">
      <w:pPr>
        <w:widowControl/>
        <w:rPr>
          <w:rFonts w:ascii="Times New Roman" w:hAnsi="Times New Roman"/>
          <w:b/>
          <w:bCs/>
          <w:sz w:val="20"/>
          <w:szCs w:val="24"/>
        </w:rPr>
        <w:sectPr w:rsidR="00761897" w:rsidRPr="00761897">
          <w:endnotePr>
            <w:numFmt w:val="decimal"/>
          </w:endnotePr>
          <w:type w:val="continuous"/>
          <w:pgSz w:w="12240" w:h="15840"/>
          <w:pgMar w:top="720" w:right="720" w:bottom="720" w:left="720" w:header="720" w:footer="720" w:gutter="0"/>
          <w:cols w:num="2" w:space="720"/>
        </w:sectPr>
      </w:pPr>
    </w:p>
    <w:p w14:paraId="0DF6B809" w14:textId="77777777" w:rsidR="00761897" w:rsidRPr="00761897" w:rsidRDefault="00761897" w:rsidP="00130A73">
      <w:pPr>
        <w:numPr>
          <w:ilvl w:val="0"/>
          <w:numId w:val="3"/>
        </w:numPr>
        <w:ind w:left="360"/>
        <w:rPr>
          <w:rFonts w:ascii="Times New Roman" w:hAnsi="Times New Roman"/>
          <w:color w:val="000000" w:themeColor="text1"/>
          <w:sz w:val="22"/>
          <w:szCs w:val="22"/>
        </w:rPr>
      </w:pPr>
      <w:r w:rsidRPr="00761897">
        <w:rPr>
          <w:rFonts w:ascii="Times New Roman" w:hAnsi="Times New Roman"/>
          <w:color w:val="000000" w:themeColor="text1"/>
          <w:sz w:val="22"/>
          <w:szCs w:val="22"/>
        </w:rPr>
        <w:t xml:space="preserve">The holder is hereby authorized to use the following described land or facilities in the above-named area </w:t>
      </w:r>
      <w:r w:rsidRPr="00761897">
        <w:rPr>
          <w:rFonts w:ascii="Times New Roman" w:hAnsi="Times New Roman"/>
          <w:color w:val="000000" w:themeColor="text1"/>
          <w:sz w:val="20"/>
          <w:szCs w:val="24"/>
        </w:rPr>
        <w:t xml:space="preserve">(the </w:t>
      </w:r>
      <w:r w:rsidRPr="00761897">
        <w:rPr>
          <w:rFonts w:ascii="Times New Roman" w:hAnsi="Times New Roman"/>
          <w:color w:val="000000" w:themeColor="text1"/>
          <w:sz w:val="22"/>
          <w:szCs w:val="22"/>
        </w:rPr>
        <w:t>area must be restored to its original condition at the end of the authorization):</w:t>
      </w:r>
      <w:r w:rsidRPr="00761897">
        <w:rPr>
          <w:rFonts w:ascii="Times New Roman" w:hAnsi="Times New Roman"/>
          <w:color w:val="000000" w:themeColor="text1"/>
          <w:sz w:val="22"/>
          <w:szCs w:val="22"/>
        </w:rPr>
        <w:tab/>
      </w:r>
    </w:p>
    <w:p w14:paraId="4CFED7A2" w14:textId="14754C25" w:rsidR="00761897" w:rsidRPr="00761897" w:rsidRDefault="000A4767" w:rsidP="00761897">
      <w:pPr>
        <w:ind w:left="360"/>
        <w:rPr>
          <w:rFonts w:ascii="Times New Roman" w:hAnsi="Times New Roman"/>
          <w:color w:val="000000" w:themeColor="text1"/>
          <w:szCs w:val="24"/>
        </w:rPr>
      </w:pPr>
      <w:r>
        <w:rPr>
          <w:rFonts w:ascii="Arial" w:hAnsi="Arial" w:cs="Arial"/>
          <w:color w:val="000000" w:themeColor="text1"/>
          <w:sz w:val="22"/>
          <w:szCs w:val="22"/>
        </w:rPr>
        <w:t>Olympic</w:t>
      </w:r>
      <w:r w:rsidR="00761897" w:rsidRPr="00761897">
        <w:rPr>
          <w:rFonts w:ascii="Arial" w:hAnsi="Arial" w:cs="Arial"/>
          <w:color w:val="000000" w:themeColor="text1"/>
          <w:sz w:val="22"/>
          <w:szCs w:val="22"/>
        </w:rPr>
        <w:t xml:space="preserve"> National Park: See Attachment</w:t>
      </w:r>
      <w:r w:rsidR="00761897" w:rsidRPr="00761897">
        <w:rPr>
          <w:rFonts w:ascii="Times New Roman" w:hAnsi="Times New Roman"/>
          <w:color w:val="000000" w:themeColor="text1"/>
          <w:sz w:val="20"/>
          <w:szCs w:val="24"/>
        </w:rPr>
        <w:t xml:space="preserve"> </w:t>
      </w:r>
    </w:p>
    <w:p w14:paraId="67A33BB0" w14:textId="77777777" w:rsidR="00761897" w:rsidRPr="00761897" w:rsidRDefault="00761897" w:rsidP="00761897">
      <w:pPr>
        <w:spacing w:line="120" w:lineRule="auto"/>
        <w:rPr>
          <w:rFonts w:ascii="Times New Roman" w:hAnsi="Times New Roman"/>
          <w:color w:val="000000" w:themeColor="text1"/>
          <w:sz w:val="20"/>
          <w:szCs w:val="24"/>
        </w:rPr>
      </w:pPr>
    </w:p>
    <w:p w14:paraId="7C35C6F8" w14:textId="77777777" w:rsidR="00761897" w:rsidRPr="00761897" w:rsidRDefault="00761897" w:rsidP="00130A73">
      <w:pPr>
        <w:numPr>
          <w:ilvl w:val="0"/>
          <w:numId w:val="3"/>
        </w:numPr>
        <w:ind w:left="360"/>
        <w:rPr>
          <w:rFonts w:ascii="Times New Roman" w:hAnsi="Times New Roman"/>
          <w:color w:val="000000" w:themeColor="text1"/>
          <w:sz w:val="22"/>
          <w:szCs w:val="22"/>
        </w:rPr>
      </w:pPr>
      <w:r w:rsidRPr="00761897">
        <w:rPr>
          <w:rFonts w:ascii="Times New Roman" w:hAnsi="Times New Roman"/>
          <w:b/>
          <w:color w:val="000000" w:themeColor="text1"/>
          <w:sz w:val="22"/>
          <w:szCs w:val="22"/>
        </w:rPr>
        <w:t>Summary of authorized activity:</w:t>
      </w:r>
      <w:r w:rsidRPr="00761897">
        <w:rPr>
          <w:rFonts w:ascii="Times New Roman" w:hAnsi="Times New Roman"/>
          <w:color w:val="000000" w:themeColor="text1"/>
          <w:sz w:val="22"/>
          <w:szCs w:val="22"/>
        </w:rPr>
        <w:t xml:space="preserve"> (see attached sheets for additional information and conditions)</w:t>
      </w:r>
    </w:p>
    <w:p w14:paraId="361F17D9" w14:textId="7D81EDC0" w:rsidR="00761897" w:rsidRPr="00761897" w:rsidRDefault="00223408" w:rsidP="00761897">
      <w:pPr>
        <w:ind w:left="360"/>
        <w:rPr>
          <w:rFonts w:ascii="Times New Roman" w:hAnsi="Times New Roman"/>
          <w:color w:val="000000" w:themeColor="text1"/>
          <w:sz w:val="20"/>
          <w:szCs w:val="24"/>
        </w:rPr>
      </w:pPr>
      <w:r>
        <w:rPr>
          <w:rFonts w:ascii="Arial" w:hAnsi="Arial" w:cs="Arial"/>
          <w:color w:val="000000" w:themeColor="text1"/>
          <w:sz w:val="22"/>
          <w:szCs w:val="22"/>
        </w:rPr>
        <w:t>Environmental Education</w:t>
      </w:r>
      <w:r w:rsidR="00D515C9">
        <w:rPr>
          <w:rFonts w:ascii="Arial" w:hAnsi="Arial" w:cs="Arial"/>
          <w:color w:val="000000" w:themeColor="text1"/>
          <w:sz w:val="22"/>
          <w:szCs w:val="22"/>
        </w:rPr>
        <w:t xml:space="preserve"> Tours</w:t>
      </w:r>
    </w:p>
    <w:p w14:paraId="61E2AE21" w14:textId="77777777" w:rsidR="00761897" w:rsidRPr="00761897" w:rsidRDefault="00761897" w:rsidP="00761897">
      <w:pPr>
        <w:spacing w:line="120" w:lineRule="auto"/>
        <w:rPr>
          <w:rFonts w:ascii="Times New Roman" w:hAnsi="Times New Roman"/>
          <w:color w:val="000000" w:themeColor="text1"/>
          <w:sz w:val="20"/>
          <w:szCs w:val="24"/>
        </w:rPr>
      </w:pPr>
    </w:p>
    <w:p w14:paraId="503F2112" w14:textId="6E94DC80" w:rsidR="00761897" w:rsidRPr="00761897" w:rsidRDefault="00761897" w:rsidP="00761897">
      <w:pPr>
        <w:ind w:left="630" w:hanging="180"/>
        <w:rPr>
          <w:rFonts w:ascii="Times New Roman" w:hAnsi="Times New Roman"/>
          <w:color w:val="000000" w:themeColor="text1"/>
          <w:sz w:val="18"/>
          <w:szCs w:val="18"/>
        </w:rPr>
      </w:pPr>
      <w:r w:rsidRPr="00761897">
        <w:rPr>
          <w:rFonts w:ascii="Times New Roman" w:eastAsia="MS Gothic" w:hAnsi="Times New Roman" w:hint="eastAsia"/>
          <w:color w:val="000000" w:themeColor="text1"/>
          <w:sz w:val="18"/>
          <w:szCs w:val="18"/>
        </w:rPr>
        <w:t>☒</w:t>
      </w:r>
      <w:r w:rsidRPr="00761897">
        <w:rPr>
          <w:rFonts w:ascii="Times New Roman" w:hAnsi="Times New Roman"/>
          <w:b/>
          <w:color w:val="000000" w:themeColor="text1"/>
          <w:sz w:val="18"/>
          <w:szCs w:val="18"/>
        </w:rPr>
        <w:t xml:space="preserve"> Out-of-Park:</w:t>
      </w:r>
      <w:r w:rsidRPr="00761897">
        <w:rPr>
          <w:rFonts w:ascii="Times New Roman" w:hAnsi="Times New Roman"/>
          <w:color w:val="000000" w:themeColor="text1"/>
          <w:sz w:val="18"/>
          <w:szCs w:val="18"/>
        </w:rPr>
        <w:t xml:space="preserve"> The commercial services described above must originate and terminate outside of the boundaries of the park area. This permit does not authorize the holder to advertise, solicit business, collect fees, or sell any goods or services within the boundaries of the park area.</w:t>
      </w:r>
    </w:p>
    <w:p w14:paraId="20E49DC3" w14:textId="77777777" w:rsidR="00761897" w:rsidRPr="00761897" w:rsidRDefault="00761897" w:rsidP="00761897">
      <w:pPr>
        <w:spacing w:line="120" w:lineRule="auto"/>
        <w:rPr>
          <w:rFonts w:ascii="Times New Roman" w:hAnsi="Times New Roman"/>
          <w:color w:val="000000" w:themeColor="text1"/>
          <w:sz w:val="18"/>
          <w:szCs w:val="18"/>
        </w:rPr>
      </w:pPr>
    </w:p>
    <w:p w14:paraId="7D84FCBB" w14:textId="0E1A2B5F" w:rsidR="00761897" w:rsidRPr="00761897" w:rsidRDefault="00761897" w:rsidP="00761897">
      <w:pPr>
        <w:ind w:left="630" w:hanging="180"/>
        <w:rPr>
          <w:rFonts w:ascii="Times New Roman" w:hAnsi="Times New Roman"/>
          <w:color w:val="000000" w:themeColor="text1"/>
          <w:sz w:val="18"/>
          <w:szCs w:val="18"/>
        </w:rPr>
      </w:pPr>
      <w:r w:rsidRPr="00761897">
        <w:rPr>
          <w:rFonts w:ascii="Times New Roman" w:eastAsia="MS Gothic" w:hAnsi="Times New Roman" w:hint="eastAsia"/>
          <w:b/>
          <w:bCs/>
          <w:color w:val="000000" w:themeColor="text1"/>
          <w:sz w:val="18"/>
          <w:szCs w:val="18"/>
        </w:rPr>
        <w:t>☐</w:t>
      </w:r>
      <w:r w:rsidRPr="00761897">
        <w:rPr>
          <w:rFonts w:ascii="Times New Roman" w:hAnsi="Times New Roman"/>
          <w:b/>
          <w:color w:val="000000" w:themeColor="text1"/>
          <w:sz w:val="18"/>
          <w:szCs w:val="18"/>
        </w:rPr>
        <w:t>In-Park:</w:t>
      </w:r>
      <w:r w:rsidRPr="00761897">
        <w:rPr>
          <w:rFonts w:ascii="Times New Roman" w:hAnsi="Times New Roman"/>
          <w:color w:val="000000" w:themeColor="text1"/>
          <w:sz w:val="18"/>
          <w:szCs w:val="18"/>
        </w:rPr>
        <w:t xml:space="preserve"> The commercial service described above must originate and be provided solely within the boundaries of the park area</w:t>
      </w:r>
    </w:p>
    <w:p w14:paraId="71E0894B" w14:textId="77777777" w:rsidR="00761897" w:rsidRPr="00761897" w:rsidRDefault="00761897" w:rsidP="00761897">
      <w:pPr>
        <w:spacing w:line="120" w:lineRule="auto"/>
        <w:rPr>
          <w:rFonts w:ascii="Times New Roman" w:hAnsi="Times New Roman"/>
          <w:b/>
          <w:color w:val="000000" w:themeColor="text1"/>
          <w:sz w:val="20"/>
          <w:szCs w:val="24"/>
          <w:u w:val="single"/>
        </w:rPr>
      </w:pPr>
    </w:p>
    <w:p w14:paraId="4DFFE9B9" w14:textId="77777777" w:rsidR="00761897" w:rsidRPr="00761897" w:rsidRDefault="00761897" w:rsidP="00130A73">
      <w:pPr>
        <w:numPr>
          <w:ilvl w:val="0"/>
          <w:numId w:val="3"/>
        </w:numPr>
        <w:ind w:left="360"/>
        <w:rPr>
          <w:rFonts w:ascii="Times New Roman" w:hAnsi="Times New Roman"/>
          <w:b/>
          <w:caps/>
          <w:color w:val="000000" w:themeColor="text1"/>
          <w:sz w:val="22"/>
          <w:szCs w:val="22"/>
        </w:rPr>
      </w:pPr>
      <w:r w:rsidRPr="00761897">
        <w:rPr>
          <w:rFonts w:ascii="Times New Roman" w:hAnsi="Times New Roman"/>
          <w:b/>
          <w:color w:val="000000" w:themeColor="text1"/>
          <w:sz w:val="22"/>
          <w:szCs w:val="22"/>
        </w:rPr>
        <w:t>NEPA/NHPA Compliance:</w:t>
      </w:r>
    </w:p>
    <w:p w14:paraId="6DB63233" w14:textId="7A4FD97D" w:rsidR="00761897" w:rsidRPr="00761897" w:rsidRDefault="00761897" w:rsidP="00761897">
      <w:pPr>
        <w:ind w:left="288" w:firstLine="144"/>
        <w:rPr>
          <w:rFonts w:ascii="Times New Roman" w:hAnsi="Times New Roman"/>
          <w:color w:val="000000" w:themeColor="text1"/>
          <w:sz w:val="20"/>
        </w:rPr>
      </w:pPr>
      <w:r w:rsidRPr="00761897">
        <w:rPr>
          <w:rFonts w:ascii="Times New Roman" w:eastAsia="MS Gothic" w:hAnsi="Times New Roman" w:hint="eastAsia"/>
          <w:color w:val="000000" w:themeColor="text1"/>
          <w:sz w:val="20"/>
        </w:rPr>
        <w:t>☒</w:t>
      </w:r>
      <w:r w:rsidRPr="00761897">
        <w:rPr>
          <w:rFonts w:ascii="Times New Roman" w:hAnsi="Times New Roman"/>
          <w:color w:val="000000" w:themeColor="text1"/>
          <w:sz w:val="20"/>
        </w:rPr>
        <w:t>Categorical Exclusion</w:t>
      </w:r>
      <w:r w:rsidRPr="00761897">
        <w:rPr>
          <w:rFonts w:ascii="Times New Roman" w:hAnsi="Times New Roman"/>
          <w:color w:val="000000" w:themeColor="text1"/>
          <w:sz w:val="20"/>
        </w:rPr>
        <w:tab/>
      </w:r>
      <w:r w:rsidRPr="00761897">
        <w:rPr>
          <w:rFonts w:ascii="Times New Roman" w:eastAsia="MS Gothic" w:hAnsi="Times New Roman" w:hint="eastAsia"/>
          <w:color w:val="000000" w:themeColor="text1"/>
          <w:sz w:val="20"/>
        </w:rPr>
        <w:t>☐</w:t>
      </w:r>
      <w:r w:rsidRPr="00761897">
        <w:rPr>
          <w:rFonts w:ascii="Times New Roman" w:hAnsi="Times New Roman"/>
          <w:color w:val="000000" w:themeColor="text1"/>
          <w:sz w:val="20"/>
        </w:rPr>
        <w:t xml:space="preserve"> EA/</w:t>
      </w:r>
      <w:proofErr w:type="gramStart"/>
      <w:r w:rsidRPr="00761897">
        <w:rPr>
          <w:rFonts w:ascii="Times New Roman" w:hAnsi="Times New Roman"/>
          <w:color w:val="000000" w:themeColor="text1"/>
          <w:sz w:val="20"/>
        </w:rPr>
        <w:t xml:space="preserve">FONSI  </w:t>
      </w:r>
      <w:r w:rsidRPr="00761897">
        <w:rPr>
          <w:rFonts w:ascii="Times New Roman" w:hAnsi="Times New Roman"/>
          <w:color w:val="000000" w:themeColor="text1"/>
          <w:sz w:val="20"/>
        </w:rPr>
        <w:tab/>
      </w:r>
      <w:proofErr w:type="gramEnd"/>
      <w:r w:rsidRPr="00761897">
        <w:rPr>
          <w:rFonts w:ascii="Times New Roman" w:eastAsia="MS Gothic" w:hAnsi="Times New Roman" w:hint="eastAsia"/>
          <w:color w:val="000000" w:themeColor="text1"/>
          <w:sz w:val="20"/>
        </w:rPr>
        <w:t>☐</w:t>
      </w:r>
      <w:r w:rsidRPr="00761897">
        <w:rPr>
          <w:rFonts w:ascii="Times New Roman" w:hAnsi="Times New Roman"/>
          <w:color w:val="000000" w:themeColor="text1"/>
          <w:sz w:val="20"/>
        </w:rPr>
        <w:t xml:space="preserve"> EIS</w:t>
      </w:r>
      <w:r w:rsidRPr="00761897">
        <w:rPr>
          <w:rFonts w:ascii="Times New Roman" w:hAnsi="Times New Roman"/>
          <w:color w:val="000000" w:themeColor="text1"/>
          <w:sz w:val="20"/>
        </w:rPr>
        <w:tab/>
      </w:r>
      <w:r w:rsidRPr="00761897">
        <w:rPr>
          <w:rFonts w:ascii="Times New Roman" w:eastAsia="MS Gothic" w:hAnsi="Times New Roman" w:hint="eastAsia"/>
          <w:color w:val="000000" w:themeColor="text1"/>
          <w:sz w:val="20"/>
        </w:rPr>
        <w:t>☐</w:t>
      </w:r>
      <w:r w:rsidRPr="00761897">
        <w:rPr>
          <w:rFonts w:ascii="Times New Roman" w:hAnsi="Times New Roman"/>
          <w:color w:val="000000" w:themeColor="text1"/>
          <w:sz w:val="20"/>
        </w:rPr>
        <w:t xml:space="preserve"> Other Approved Plans</w:t>
      </w:r>
      <w:r w:rsidRPr="00761897">
        <w:rPr>
          <w:rFonts w:ascii="Times New Roman" w:hAnsi="Times New Roman"/>
          <w:color w:val="000000" w:themeColor="text1"/>
          <w:sz w:val="20"/>
        </w:rPr>
        <w:tab/>
        <w:t>PEPC NUMBER:</w:t>
      </w:r>
      <w:r w:rsidRPr="00761897">
        <w:rPr>
          <w:rFonts w:ascii="Arial" w:hAnsi="Arial" w:cs="Arial"/>
          <w:color w:val="000000" w:themeColor="text1"/>
          <w:sz w:val="22"/>
          <w:szCs w:val="22"/>
        </w:rPr>
        <w:t xml:space="preserve"> </w:t>
      </w:r>
      <w:r w:rsidRPr="00761897">
        <w:rPr>
          <w:rFonts w:ascii="Arial" w:hAnsi="Arial" w:cs="Arial"/>
          <w:color w:val="000000" w:themeColor="text1"/>
          <w:sz w:val="22"/>
          <w:szCs w:val="22"/>
        </w:rPr>
        <w:fldChar w:fldCharType="begin">
          <w:ffData>
            <w:name w:val="Text19"/>
            <w:enabled/>
            <w:calcOnExit w:val="0"/>
            <w:textInput/>
          </w:ffData>
        </w:fldChar>
      </w:r>
      <w:r w:rsidRPr="00761897">
        <w:rPr>
          <w:rFonts w:ascii="Arial" w:hAnsi="Arial" w:cs="Arial"/>
          <w:color w:val="000000" w:themeColor="text1"/>
          <w:sz w:val="22"/>
          <w:szCs w:val="22"/>
        </w:rPr>
        <w:instrText xml:space="preserve"> FORMTEXT </w:instrText>
      </w:r>
      <w:r w:rsidRPr="00761897">
        <w:rPr>
          <w:rFonts w:ascii="Arial" w:hAnsi="Arial" w:cs="Arial"/>
          <w:color w:val="000000" w:themeColor="text1"/>
          <w:sz w:val="22"/>
          <w:szCs w:val="22"/>
        </w:rPr>
      </w:r>
      <w:r w:rsidRPr="00761897">
        <w:rPr>
          <w:rFonts w:ascii="Arial" w:hAnsi="Arial" w:cs="Arial"/>
          <w:color w:val="000000" w:themeColor="text1"/>
          <w:sz w:val="22"/>
          <w:szCs w:val="22"/>
        </w:rPr>
        <w:fldChar w:fldCharType="separate"/>
      </w:r>
      <w:r w:rsidRPr="00761897">
        <w:rPr>
          <w:rFonts w:ascii="Arial" w:hAnsi="Arial" w:cs="Arial"/>
          <w:noProof/>
          <w:color w:val="000000" w:themeColor="text1"/>
          <w:sz w:val="22"/>
          <w:szCs w:val="22"/>
        </w:rPr>
        <w:t> </w:t>
      </w:r>
      <w:r w:rsidRPr="00761897">
        <w:rPr>
          <w:rFonts w:ascii="Arial" w:hAnsi="Arial" w:cs="Arial"/>
          <w:noProof/>
          <w:color w:val="000000" w:themeColor="text1"/>
          <w:sz w:val="22"/>
          <w:szCs w:val="22"/>
        </w:rPr>
        <w:t> </w:t>
      </w:r>
      <w:r w:rsidRPr="00761897">
        <w:rPr>
          <w:rFonts w:ascii="Arial" w:hAnsi="Arial" w:cs="Arial"/>
          <w:noProof/>
          <w:color w:val="000000" w:themeColor="text1"/>
          <w:sz w:val="22"/>
          <w:szCs w:val="22"/>
        </w:rPr>
        <w:t> </w:t>
      </w:r>
      <w:r w:rsidRPr="00761897">
        <w:rPr>
          <w:rFonts w:ascii="Arial" w:hAnsi="Arial" w:cs="Arial"/>
          <w:noProof/>
          <w:color w:val="000000" w:themeColor="text1"/>
          <w:sz w:val="22"/>
          <w:szCs w:val="22"/>
        </w:rPr>
        <w:t> </w:t>
      </w:r>
      <w:r w:rsidRPr="00761897">
        <w:rPr>
          <w:rFonts w:ascii="Arial" w:hAnsi="Arial" w:cs="Arial"/>
          <w:noProof/>
          <w:color w:val="000000" w:themeColor="text1"/>
          <w:sz w:val="22"/>
          <w:szCs w:val="22"/>
        </w:rPr>
        <w:t> </w:t>
      </w:r>
      <w:r w:rsidRPr="00761897">
        <w:rPr>
          <w:rFonts w:ascii="Arial" w:hAnsi="Arial" w:cs="Arial"/>
          <w:color w:val="000000" w:themeColor="text1"/>
          <w:sz w:val="22"/>
          <w:szCs w:val="22"/>
        </w:rPr>
        <w:fldChar w:fldCharType="end"/>
      </w:r>
    </w:p>
    <w:p w14:paraId="01B0C01F" w14:textId="77777777" w:rsidR="00761897" w:rsidRPr="00761897" w:rsidRDefault="00761897" w:rsidP="00761897">
      <w:pPr>
        <w:spacing w:line="120" w:lineRule="auto"/>
        <w:rPr>
          <w:rFonts w:ascii="Times New Roman" w:hAnsi="Times New Roman"/>
          <w:color w:val="000000" w:themeColor="text1"/>
          <w:sz w:val="20"/>
          <w:szCs w:val="24"/>
          <w:u w:val="single"/>
        </w:rPr>
      </w:pPr>
    </w:p>
    <w:p w14:paraId="74C726D2" w14:textId="77777777" w:rsidR="00761897" w:rsidRPr="00761897" w:rsidRDefault="00761897" w:rsidP="00130A73">
      <w:pPr>
        <w:numPr>
          <w:ilvl w:val="0"/>
          <w:numId w:val="3"/>
        </w:numPr>
        <w:ind w:left="360"/>
        <w:rPr>
          <w:rFonts w:ascii="Times New Roman" w:hAnsi="Times New Roman"/>
          <w:caps/>
          <w:color w:val="000000" w:themeColor="text1"/>
          <w:sz w:val="22"/>
          <w:szCs w:val="22"/>
        </w:rPr>
      </w:pPr>
      <w:r w:rsidRPr="00761897">
        <w:rPr>
          <w:rFonts w:ascii="Times New Roman" w:hAnsi="Times New Roman"/>
          <w:b/>
          <w:color w:val="000000" w:themeColor="text1"/>
          <w:sz w:val="22"/>
          <w:szCs w:val="22"/>
        </w:rPr>
        <w:t>Reasonable fee:</w:t>
      </w:r>
      <w:r w:rsidRPr="00761897">
        <w:rPr>
          <w:rFonts w:ascii="Times New Roman" w:hAnsi="Times New Roman"/>
          <w:caps/>
          <w:color w:val="000000" w:themeColor="text1"/>
          <w:sz w:val="22"/>
          <w:szCs w:val="22"/>
        </w:rPr>
        <w:t xml:space="preserve"> (</w:t>
      </w:r>
      <w:r w:rsidRPr="00761897">
        <w:rPr>
          <w:rFonts w:ascii="Times New Roman" w:hAnsi="Times New Roman"/>
          <w:color w:val="000000" w:themeColor="text1"/>
          <w:sz w:val="22"/>
          <w:szCs w:val="22"/>
        </w:rPr>
        <w:t>Cost recovery required at a minimum</w:t>
      </w:r>
      <w:r w:rsidRPr="00761897">
        <w:rPr>
          <w:rFonts w:ascii="Times New Roman" w:hAnsi="Times New Roman"/>
          <w:caps/>
          <w:color w:val="000000" w:themeColor="text1"/>
          <w:sz w:val="22"/>
          <w:szCs w:val="22"/>
        </w:rPr>
        <w:t>)</w:t>
      </w:r>
    </w:p>
    <w:p w14:paraId="17294406" w14:textId="251B8B1A" w:rsidR="00761897" w:rsidRPr="00761897" w:rsidRDefault="00761897" w:rsidP="00761897">
      <w:pPr>
        <w:ind w:left="360"/>
        <w:rPr>
          <w:rFonts w:ascii="Times New Roman" w:hAnsi="Times New Roman"/>
          <w:color w:val="000000" w:themeColor="text1"/>
          <w:sz w:val="18"/>
          <w:szCs w:val="18"/>
        </w:rPr>
      </w:pPr>
      <w:r w:rsidRPr="00761897">
        <w:rPr>
          <w:rFonts w:ascii="Times New Roman" w:hAnsi="Times New Roman"/>
          <w:color w:val="000000" w:themeColor="text1"/>
          <w:sz w:val="18"/>
          <w:szCs w:val="18"/>
        </w:rPr>
        <w:t xml:space="preserve">Application Fee:  </w:t>
      </w:r>
      <w:r w:rsidRPr="00761897">
        <w:rPr>
          <w:rFonts w:ascii="Times New Roman" w:hAnsi="Times New Roman"/>
          <w:color w:val="000000" w:themeColor="text1"/>
          <w:sz w:val="18"/>
          <w:szCs w:val="18"/>
        </w:rPr>
        <w:tab/>
      </w:r>
      <w:r w:rsidRPr="00761897">
        <w:rPr>
          <w:rFonts w:ascii="Times New Roman" w:eastAsia="MS Gothic" w:hAnsi="Times New Roman" w:hint="eastAsia"/>
          <w:color w:val="000000" w:themeColor="text1"/>
          <w:sz w:val="18"/>
          <w:szCs w:val="18"/>
        </w:rPr>
        <w:t>☒</w:t>
      </w:r>
      <w:r w:rsidRPr="00761897">
        <w:rPr>
          <w:rFonts w:ascii="Times New Roman" w:hAnsi="Times New Roman"/>
          <w:color w:val="000000" w:themeColor="text1"/>
          <w:sz w:val="18"/>
          <w:szCs w:val="18"/>
        </w:rPr>
        <w:t xml:space="preserve"> Required</w:t>
      </w:r>
      <w:r w:rsidRPr="00761897">
        <w:rPr>
          <w:rFonts w:ascii="Times New Roman" w:hAnsi="Times New Roman"/>
          <w:color w:val="000000" w:themeColor="text1"/>
          <w:sz w:val="18"/>
          <w:szCs w:val="18"/>
        </w:rPr>
        <w:tab/>
        <w:t>Amount</w:t>
      </w:r>
      <w:sdt>
        <w:sdtPr>
          <w:rPr>
            <w:rFonts w:ascii="Times New Roman" w:hAnsi="Times New Roman"/>
            <w:color w:val="000000" w:themeColor="text1"/>
            <w:sz w:val="18"/>
            <w:szCs w:val="18"/>
          </w:rPr>
          <w:id w:val="210925777"/>
        </w:sdtPr>
        <w:sdtEndPr/>
        <w:sdtContent>
          <w:r w:rsidRPr="00761897">
            <w:rPr>
              <w:rFonts w:ascii="Times New Roman" w:hAnsi="Times New Roman"/>
              <w:color w:val="000000" w:themeColor="text1"/>
              <w:sz w:val="18"/>
              <w:szCs w:val="18"/>
            </w:rPr>
            <w:t>____$</w:t>
          </w:r>
          <w:r w:rsidRPr="000A4767">
            <w:rPr>
              <w:rFonts w:ascii="Times New Roman" w:hAnsi="Times New Roman"/>
              <w:color w:val="000000" w:themeColor="text1"/>
              <w:sz w:val="18"/>
              <w:szCs w:val="18"/>
            </w:rPr>
            <w:t>1</w:t>
          </w:r>
          <w:r w:rsidRPr="00761897">
            <w:rPr>
              <w:rFonts w:ascii="Times New Roman" w:hAnsi="Times New Roman"/>
              <w:color w:val="000000" w:themeColor="text1"/>
              <w:sz w:val="18"/>
              <w:szCs w:val="18"/>
            </w:rPr>
            <w:t>00______</w:t>
          </w:r>
        </w:sdtContent>
      </w:sdt>
      <w:r w:rsidRPr="00761897">
        <w:rPr>
          <w:rFonts w:ascii="Times New Roman" w:hAnsi="Times New Roman"/>
          <w:color w:val="000000" w:themeColor="text1"/>
          <w:sz w:val="18"/>
          <w:szCs w:val="18"/>
        </w:rPr>
        <w:tab/>
        <w:t>Received</w:t>
      </w:r>
      <w:sdt>
        <w:sdtPr>
          <w:rPr>
            <w:rFonts w:ascii="Times New Roman" w:hAnsi="Times New Roman"/>
            <w:color w:val="000000" w:themeColor="text1"/>
            <w:sz w:val="18"/>
            <w:szCs w:val="18"/>
          </w:rPr>
          <w:id w:val="240445407"/>
        </w:sdtPr>
        <w:sdtEndPr/>
        <w:sdtContent>
          <w:r w:rsidRPr="00761897">
            <w:rPr>
              <w:rFonts w:ascii="Times New Roman" w:hAnsi="Times New Roman"/>
              <w:color w:val="000000" w:themeColor="text1"/>
              <w:sz w:val="18"/>
              <w:szCs w:val="18"/>
            </w:rPr>
            <w:t>________</w:t>
          </w:r>
        </w:sdtContent>
      </w:sdt>
    </w:p>
    <w:p w14:paraId="25235CCB" w14:textId="6B5DC992" w:rsidR="00761897" w:rsidRPr="00761897" w:rsidRDefault="00761897" w:rsidP="00761897">
      <w:pPr>
        <w:ind w:left="360"/>
        <w:rPr>
          <w:rFonts w:ascii="Times New Roman" w:hAnsi="Times New Roman"/>
          <w:color w:val="000000" w:themeColor="text1"/>
          <w:sz w:val="18"/>
          <w:szCs w:val="18"/>
        </w:rPr>
      </w:pPr>
      <w:r w:rsidRPr="00761897">
        <w:rPr>
          <w:rFonts w:ascii="Times New Roman" w:hAnsi="Times New Roman"/>
          <w:color w:val="000000" w:themeColor="text1"/>
          <w:sz w:val="18"/>
          <w:szCs w:val="18"/>
        </w:rPr>
        <w:t xml:space="preserve">Administrative Fee: </w:t>
      </w:r>
      <w:r w:rsidRPr="00761897">
        <w:rPr>
          <w:rFonts w:ascii="Times New Roman" w:hAnsi="Times New Roman"/>
          <w:color w:val="000000" w:themeColor="text1"/>
          <w:sz w:val="18"/>
          <w:szCs w:val="18"/>
        </w:rPr>
        <w:tab/>
      </w:r>
      <w:r w:rsidRPr="00761897">
        <w:rPr>
          <w:rFonts w:ascii="Times New Roman" w:eastAsia="MS Gothic" w:hAnsi="Times New Roman" w:hint="eastAsia"/>
          <w:color w:val="000000" w:themeColor="text1"/>
          <w:sz w:val="18"/>
          <w:szCs w:val="18"/>
        </w:rPr>
        <w:t>☒</w:t>
      </w:r>
      <w:r w:rsidRPr="00761897">
        <w:rPr>
          <w:rFonts w:ascii="Times New Roman" w:hAnsi="Times New Roman"/>
          <w:color w:val="000000" w:themeColor="text1"/>
          <w:sz w:val="18"/>
          <w:szCs w:val="18"/>
        </w:rPr>
        <w:t xml:space="preserve"> Required </w:t>
      </w:r>
      <w:r w:rsidRPr="00761897">
        <w:rPr>
          <w:rFonts w:ascii="Times New Roman" w:hAnsi="Times New Roman"/>
          <w:color w:val="000000" w:themeColor="text1"/>
          <w:sz w:val="18"/>
          <w:szCs w:val="18"/>
        </w:rPr>
        <w:tab/>
      </w:r>
      <w:r w:rsidRPr="00761897">
        <w:rPr>
          <w:rFonts w:ascii="Times New Roman" w:eastAsia="MS Gothic" w:hAnsi="Times New Roman" w:hint="eastAsia"/>
          <w:color w:val="000000" w:themeColor="text1"/>
          <w:sz w:val="18"/>
          <w:szCs w:val="18"/>
        </w:rPr>
        <w:t>☐</w:t>
      </w:r>
      <w:r w:rsidRPr="00761897">
        <w:rPr>
          <w:rFonts w:ascii="Times New Roman" w:hAnsi="Times New Roman"/>
          <w:color w:val="000000" w:themeColor="text1"/>
          <w:sz w:val="18"/>
          <w:szCs w:val="18"/>
        </w:rPr>
        <w:t xml:space="preserve">Not Required </w:t>
      </w:r>
      <w:r w:rsidRPr="00761897">
        <w:rPr>
          <w:rFonts w:ascii="Times New Roman" w:hAnsi="Times New Roman"/>
          <w:color w:val="000000" w:themeColor="text1"/>
          <w:sz w:val="18"/>
          <w:szCs w:val="18"/>
        </w:rPr>
        <w:tab/>
      </w:r>
      <w:r w:rsidRPr="00761897">
        <w:rPr>
          <w:rFonts w:ascii="Times New Roman" w:hAnsi="Times New Roman"/>
          <w:color w:val="000000" w:themeColor="text1"/>
          <w:sz w:val="18"/>
          <w:szCs w:val="18"/>
        </w:rPr>
        <w:tab/>
        <w:t xml:space="preserve">Amount </w:t>
      </w:r>
      <w:sdt>
        <w:sdtPr>
          <w:rPr>
            <w:rFonts w:ascii="Times New Roman" w:hAnsi="Times New Roman"/>
            <w:color w:val="000000" w:themeColor="text1"/>
            <w:sz w:val="18"/>
            <w:szCs w:val="18"/>
          </w:rPr>
          <w:id w:val="42328464"/>
        </w:sdtPr>
        <w:sdtEndPr/>
        <w:sdtContent>
          <w:r w:rsidRPr="00761897">
            <w:rPr>
              <w:rFonts w:ascii="Times New Roman" w:hAnsi="Times New Roman"/>
              <w:color w:val="000000" w:themeColor="text1"/>
              <w:sz w:val="18"/>
              <w:szCs w:val="18"/>
            </w:rPr>
            <w:t>____________</w:t>
          </w:r>
        </w:sdtContent>
      </w:sdt>
    </w:p>
    <w:p w14:paraId="58AB9D94" w14:textId="1EAB8C1A" w:rsidR="00761897" w:rsidRPr="00761897" w:rsidRDefault="00761897" w:rsidP="00761897">
      <w:pPr>
        <w:ind w:left="360"/>
        <w:rPr>
          <w:rFonts w:ascii="Times New Roman" w:hAnsi="Times New Roman"/>
          <w:color w:val="000000" w:themeColor="text1"/>
          <w:sz w:val="18"/>
          <w:szCs w:val="18"/>
        </w:rPr>
      </w:pPr>
      <w:r w:rsidRPr="00761897">
        <w:rPr>
          <w:rFonts w:ascii="Times New Roman" w:hAnsi="Times New Roman"/>
          <w:color w:val="000000" w:themeColor="text1"/>
          <w:sz w:val="18"/>
          <w:szCs w:val="18"/>
        </w:rPr>
        <w:t>Management Fee:</w:t>
      </w:r>
      <w:r w:rsidRPr="00761897">
        <w:rPr>
          <w:rFonts w:ascii="Times New Roman" w:hAnsi="Times New Roman"/>
          <w:color w:val="000000" w:themeColor="text1"/>
          <w:sz w:val="18"/>
          <w:szCs w:val="18"/>
        </w:rPr>
        <w:tab/>
      </w:r>
      <w:r w:rsidRPr="00761897">
        <w:rPr>
          <w:rFonts w:ascii="Times New Roman" w:eastAsia="MS Gothic" w:hAnsi="Times New Roman" w:hint="eastAsia"/>
          <w:color w:val="000000" w:themeColor="text1"/>
          <w:sz w:val="18"/>
          <w:szCs w:val="18"/>
        </w:rPr>
        <w:t>☒</w:t>
      </w:r>
      <w:r w:rsidRPr="00761897">
        <w:rPr>
          <w:rFonts w:ascii="Times New Roman" w:hAnsi="Times New Roman"/>
          <w:color w:val="000000" w:themeColor="text1"/>
          <w:sz w:val="18"/>
          <w:szCs w:val="18"/>
        </w:rPr>
        <w:t>Required</w:t>
      </w:r>
      <w:r w:rsidRPr="00761897">
        <w:rPr>
          <w:rFonts w:ascii="Times New Roman" w:hAnsi="Times New Roman"/>
          <w:color w:val="000000" w:themeColor="text1"/>
          <w:sz w:val="18"/>
          <w:szCs w:val="18"/>
        </w:rPr>
        <w:tab/>
      </w:r>
      <w:r w:rsidRPr="00761897">
        <w:rPr>
          <w:rFonts w:ascii="Times New Roman" w:eastAsia="MS Gothic" w:hAnsi="Times New Roman" w:hint="eastAsia"/>
          <w:color w:val="000000" w:themeColor="text1"/>
          <w:sz w:val="18"/>
          <w:szCs w:val="18"/>
        </w:rPr>
        <w:t>☐</w:t>
      </w:r>
      <w:r w:rsidRPr="00761897">
        <w:rPr>
          <w:rFonts w:ascii="Times New Roman" w:hAnsi="Times New Roman"/>
          <w:color w:val="000000" w:themeColor="text1"/>
          <w:sz w:val="18"/>
          <w:szCs w:val="18"/>
        </w:rPr>
        <w:t>Not Required</w:t>
      </w:r>
      <w:r w:rsidRPr="00761897">
        <w:rPr>
          <w:rFonts w:ascii="Times New Roman" w:hAnsi="Times New Roman"/>
          <w:color w:val="000000" w:themeColor="text1"/>
          <w:sz w:val="18"/>
          <w:szCs w:val="18"/>
        </w:rPr>
        <w:tab/>
      </w:r>
      <w:r w:rsidRPr="00761897">
        <w:rPr>
          <w:rFonts w:ascii="Times New Roman" w:hAnsi="Times New Roman"/>
          <w:color w:val="000000" w:themeColor="text1"/>
          <w:sz w:val="18"/>
          <w:szCs w:val="18"/>
        </w:rPr>
        <w:tab/>
        <w:t xml:space="preserve">Amount </w:t>
      </w:r>
      <w:sdt>
        <w:sdtPr>
          <w:rPr>
            <w:rFonts w:ascii="Times New Roman" w:hAnsi="Times New Roman"/>
            <w:color w:val="000000" w:themeColor="text1"/>
            <w:sz w:val="18"/>
            <w:szCs w:val="18"/>
          </w:rPr>
          <w:id w:val="-185519057"/>
        </w:sdtPr>
        <w:sdtEndPr/>
        <w:sdtContent>
          <w:r w:rsidRPr="000A4767">
            <w:rPr>
              <w:rFonts w:ascii="Times New Roman" w:hAnsi="Times New Roman"/>
              <w:color w:val="000000" w:themeColor="text1"/>
              <w:sz w:val="18"/>
              <w:szCs w:val="18"/>
            </w:rPr>
            <w:t>3% of Gross Receipts</w:t>
          </w:r>
          <w:r w:rsidRPr="00761897">
            <w:rPr>
              <w:rFonts w:ascii="Times New Roman" w:hAnsi="Times New Roman"/>
              <w:color w:val="000000" w:themeColor="text1"/>
              <w:sz w:val="18"/>
              <w:szCs w:val="18"/>
            </w:rPr>
            <w:t>_</w:t>
          </w:r>
        </w:sdtContent>
      </w:sdt>
    </w:p>
    <w:p w14:paraId="4AC91BB2" w14:textId="3F84F39F" w:rsidR="00761897" w:rsidRPr="00761897" w:rsidRDefault="00761897" w:rsidP="00761897">
      <w:pPr>
        <w:ind w:left="360"/>
        <w:rPr>
          <w:rFonts w:ascii="Times New Roman" w:hAnsi="Times New Roman"/>
          <w:color w:val="000000" w:themeColor="text1"/>
          <w:sz w:val="18"/>
          <w:szCs w:val="18"/>
        </w:rPr>
      </w:pPr>
      <w:r w:rsidRPr="00761897">
        <w:rPr>
          <w:rFonts w:ascii="Times New Roman" w:hAnsi="Times New Roman"/>
          <w:color w:val="000000" w:themeColor="text1"/>
          <w:sz w:val="18"/>
          <w:szCs w:val="18"/>
        </w:rPr>
        <w:t>Market Price:</w:t>
      </w:r>
      <w:r w:rsidRPr="00761897">
        <w:rPr>
          <w:rFonts w:ascii="Times New Roman" w:hAnsi="Times New Roman"/>
          <w:color w:val="000000" w:themeColor="text1"/>
          <w:sz w:val="18"/>
          <w:szCs w:val="18"/>
        </w:rPr>
        <w:tab/>
      </w:r>
      <w:r w:rsidRPr="00761897">
        <w:rPr>
          <w:rFonts w:ascii="Times New Roman" w:eastAsia="MS Gothic" w:hAnsi="Times New Roman" w:hint="eastAsia"/>
          <w:color w:val="000000" w:themeColor="text1"/>
          <w:sz w:val="18"/>
          <w:szCs w:val="18"/>
        </w:rPr>
        <w:t>☐</w:t>
      </w:r>
      <w:r w:rsidRPr="00761897">
        <w:rPr>
          <w:rFonts w:ascii="Times New Roman" w:hAnsi="Times New Roman"/>
          <w:color w:val="000000" w:themeColor="text1"/>
          <w:sz w:val="18"/>
          <w:szCs w:val="18"/>
        </w:rPr>
        <w:t>Required</w:t>
      </w:r>
      <w:r w:rsidRPr="00761897">
        <w:rPr>
          <w:rFonts w:ascii="Times New Roman" w:hAnsi="Times New Roman"/>
          <w:color w:val="000000" w:themeColor="text1"/>
          <w:sz w:val="18"/>
          <w:szCs w:val="18"/>
        </w:rPr>
        <w:tab/>
      </w:r>
      <w:r w:rsidRPr="00761897">
        <w:rPr>
          <w:rFonts w:ascii="Times New Roman" w:eastAsia="MS Gothic" w:hAnsi="Times New Roman" w:hint="eastAsia"/>
          <w:color w:val="000000" w:themeColor="text1"/>
          <w:sz w:val="18"/>
          <w:szCs w:val="18"/>
        </w:rPr>
        <w:t>☐</w:t>
      </w:r>
      <w:r w:rsidRPr="00761897">
        <w:rPr>
          <w:rFonts w:ascii="Times New Roman" w:hAnsi="Times New Roman"/>
          <w:color w:val="000000" w:themeColor="text1"/>
          <w:sz w:val="18"/>
          <w:szCs w:val="18"/>
        </w:rPr>
        <w:t>Not Required</w:t>
      </w:r>
      <w:r w:rsidRPr="00761897">
        <w:rPr>
          <w:rFonts w:ascii="Times New Roman" w:hAnsi="Times New Roman"/>
          <w:color w:val="000000" w:themeColor="text1"/>
          <w:sz w:val="18"/>
          <w:szCs w:val="18"/>
        </w:rPr>
        <w:tab/>
      </w:r>
      <w:r w:rsidRPr="00761897">
        <w:rPr>
          <w:rFonts w:ascii="Times New Roman" w:hAnsi="Times New Roman"/>
          <w:color w:val="000000" w:themeColor="text1"/>
          <w:sz w:val="18"/>
          <w:szCs w:val="18"/>
        </w:rPr>
        <w:tab/>
        <w:t xml:space="preserve">Amount </w:t>
      </w:r>
      <w:sdt>
        <w:sdtPr>
          <w:rPr>
            <w:rFonts w:ascii="Times New Roman" w:hAnsi="Times New Roman"/>
            <w:color w:val="000000" w:themeColor="text1"/>
            <w:sz w:val="18"/>
            <w:szCs w:val="18"/>
          </w:rPr>
          <w:id w:val="-917711120"/>
        </w:sdtPr>
        <w:sdtEndPr/>
        <w:sdtContent>
          <w:r w:rsidRPr="00761897">
            <w:rPr>
              <w:rFonts w:ascii="Times New Roman" w:hAnsi="Times New Roman"/>
              <w:color w:val="000000" w:themeColor="text1"/>
              <w:sz w:val="18"/>
              <w:szCs w:val="18"/>
            </w:rPr>
            <w:t>____________</w:t>
          </w:r>
        </w:sdtContent>
      </w:sdt>
    </w:p>
    <w:p w14:paraId="203848D8" w14:textId="00E82C3F" w:rsidR="00761897" w:rsidRPr="00761897" w:rsidRDefault="00761897" w:rsidP="00761897">
      <w:pPr>
        <w:ind w:left="360"/>
        <w:rPr>
          <w:rFonts w:ascii="Times New Roman" w:hAnsi="Times New Roman"/>
          <w:caps/>
          <w:color w:val="000000" w:themeColor="text1"/>
          <w:sz w:val="18"/>
          <w:szCs w:val="18"/>
        </w:rPr>
      </w:pPr>
      <w:r w:rsidRPr="00761897">
        <w:rPr>
          <w:rFonts w:ascii="Times New Roman" w:hAnsi="Times New Roman"/>
          <w:color w:val="000000" w:themeColor="text1"/>
          <w:sz w:val="18"/>
          <w:szCs w:val="18"/>
        </w:rPr>
        <w:t xml:space="preserve">Other Fee </w:t>
      </w:r>
      <w:r w:rsidRPr="00761897">
        <w:rPr>
          <w:rFonts w:ascii="Times New Roman" w:hAnsi="Times New Roman"/>
          <w:caps/>
          <w:color w:val="000000" w:themeColor="text1"/>
          <w:sz w:val="18"/>
          <w:szCs w:val="18"/>
        </w:rPr>
        <w:t>(</w:t>
      </w:r>
      <w:r w:rsidRPr="00761897">
        <w:rPr>
          <w:rFonts w:ascii="Times New Roman" w:hAnsi="Times New Roman"/>
          <w:color w:val="000000" w:themeColor="text1"/>
          <w:sz w:val="18"/>
          <w:szCs w:val="18"/>
        </w:rPr>
        <w:t xml:space="preserve">Facility Use Fee, Gate Access or Other):   </w:t>
      </w:r>
      <w:r w:rsidRPr="00761897">
        <w:rPr>
          <w:rFonts w:ascii="Times New Roman" w:eastAsia="MS Gothic" w:hAnsi="Times New Roman" w:hint="eastAsia"/>
          <w:caps/>
          <w:color w:val="000000" w:themeColor="text1"/>
          <w:sz w:val="18"/>
          <w:szCs w:val="18"/>
        </w:rPr>
        <w:t>☐</w:t>
      </w:r>
      <w:r w:rsidRPr="00761897">
        <w:rPr>
          <w:rFonts w:ascii="Times New Roman" w:hAnsi="Times New Roman"/>
          <w:color w:val="000000" w:themeColor="text1"/>
          <w:sz w:val="18"/>
          <w:szCs w:val="18"/>
        </w:rPr>
        <w:t>Required</w:t>
      </w:r>
      <w:r w:rsidRPr="00761897">
        <w:rPr>
          <w:rFonts w:ascii="Times New Roman" w:hAnsi="Times New Roman"/>
          <w:color w:val="000000" w:themeColor="text1"/>
          <w:sz w:val="18"/>
          <w:szCs w:val="18"/>
        </w:rPr>
        <w:tab/>
      </w:r>
      <w:r w:rsidRPr="00761897">
        <w:rPr>
          <w:rFonts w:ascii="Times New Roman" w:eastAsia="MS Gothic" w:hAnsi="Times New Roman" w:hint="eastAsia"/>
          <w:color w:val="000000" w:themeColor="text1"/>
          <w:sz w:val="18"/>
          <w:szCs w:val="18"/>
        </w:rPr>
        <w:t>☐</w:t>
      </w:r>
      <w:r w:rsidRPr="00761897">
        <w:rPr>
          <w:rFonts w:ascii="Times New Roman" w:hAnsi="Times New Roman"/>
          <w:color w:val="000000" w:themeColor="text1"/>
          <w:sz w:val="18"/>
          <w:szCs w:val="18"/>
        </w:rPr>
        <w:t xml:space="preserve">Not Required </w:t>
      </w:r>
      <w:r w:rsidRPr="00761897">
        <w:rPr>
          <w:rFonts w:ascii="Times New Roman" w:hAnsi="Times New Roman"/>
          <w:color w:val="000000" w:themeColor="text1"/>
          <w:sz w:val="18"/>
          <w:szCs w:val="18"/>
        </w:rPr>
        <w:tab/>
        <w:t xml:space="preserve">Amount  </w:t>
      </w:r>
      <w:sdt>
        <w:sdtPr>
          <w:rPr>
            <w:rFonts w:ascii="Times New Roman" w:hAnsi="Times New Roman"/>
            <w:color w:val="000000" w:themeColor="text1"/>
            <w:sz w:val="18"/>
            <w:szCs w:val="18"/>
          </w:rPr>
          <w:id w:val="2095746005"/>
        </w:sdtPr>
        <w:sdtEndPr/>
        <w:sdtContent>
          <w:r w:rsidRPr="00761897">
            <w:rPr>
              <w:rFonts w:ascii="Times New Roman" w:hAnsi="Times New Roman"/>
              <w:color w:val="000000" w:themeColor="text1"/>
              <w:sz w:val="18"/>
              <w:szCs w:val="18"/>
            </w:rPr>
            <w:t xml:space="preserve"> ___________</w:t>
          </w:r>
        </w:sdtContent>
      </w:sdt>
    </w:p>
    <w:p w14:paraId="2A4F3D65" w14:textId="77777777" w:rsidR="00761897" w:rsidRPr="00761897" w:rsidRDefault="00761897" w:rsidP="00761897">
      <w:pPr>
        <w:spacing w:line="120" w:lineRule="auto"/>
        <w:ind w:left="720"/>
        <w:rPr>
          <w:rFonts w:ascii="Times New Roman" w:hAnsi="Times New Roman"/>
          <w:color w:val="000000" w:themeColor="text1"/>
          <w:sz w:val="20"/>
          <w:szCs w:val="24"/>
        </w:rPr>
      </w:pPr>
    </w:p>
    <w:p w14:paraId="3CF304A3" w14:textId="77777777" w:rsidR="00761897" w:rsidRPr="00761897" w:rsidRDefault="00761897" w:rsidP="00130A73">
      <w:pPr>
        <w:numPr>
          <w:ilvl w:val="0"/>
          <w:numId w:val="3"/>
        </w:numPr>
        <w:ind w:left="360"/>
        <w:rPr>
          <w:rFonts w:ascii="Times New Roman" w:hAnsi="Times New Roman"/>
          <w:b/>
          <w:color w:val="000000" w:themeColor="text1"/>
          <w:sz w:val="22"/>
          <w:szCs w:val="22"/>
        </w:rPr>
      </w:pPr>
      <w:r w:rsidRPr="00761897">
        <w:rPr>
          <w:rFonts w:ascii="Times New Roman" w:hAnsi="Times New Roman"/>
          <w:b/>
          <w:color w:val="000000" w:themeColor="text1"/>
          <w:sz w:val="22"/>
          <w:szCs w:val="22"/>
        </w:rPr>
        <w:t>Insurance:</w:t>
      </w:r>
      <w:r w:rsidRPr="00761897">
        <w:rPr>
          <w:rFonts w:ascii="Times New Roman" w:hAnsi="Times New Roman"/>
          <w:b/>
          <w:color w:val="000000" w:themeColor="text1"/>
          <w:sz w:val="22"/>
          <w:szCs w:val="22"/>
        </w:rPr>
        <w:tab/>
      </w:r>
    </w:p>
    <w:p w14:paraId="5205BCDA" w14:textId="2DAB1E96" w:rsidR="00761897" w:rsidRPr="00761897" w:rsidRDefault="00761897" w:rsidP="00761897">
      <w:pPr>
        <w:ind w:left="720"/>
        <w:rPr>
          <w:rFonts w:ascii="Times New Roman" w:hAnsi="Times New Roman"/>
          <w:color w:val="000000" w:themeColor="text1"/>
          <w:sz w:val="18"/>
          <w:szCs w:val="18"/>
        </w:rPr>
      </w:pPr>
      <w:r w:rsidRPr="00761897">
        <w:rPr>
          <w:rFonts w:ascii="Times New Roman" w:hAnsi="Times New Roman"/>
          <w:color w:val="000000" w:themeColor="text1"/>
          <w:sz w:val="18"/>
          <w:szCs w:val="18"/>
        </w:rPr>
        <w:t>Liability:</w:t>
      </w:r>
      <w:r w:rsidR="00554B00">
        <w:rPr>
          <w:rFonts w:ascii="Times New Roman" w:hAnsi="Times New Roman"/>
          <w:color w:val="000000" w:themeColor="text1"/>
          <w:sz w:val="18"/>
          <w:szCs w:val="18"/>
        </w:rPr>
        <w:t xml:space="preserve">  </w:t>
      </w:r>
      <w:r w:rsidRPr="00761897">
        <w:rPr>
          <w:rFonts w:ascii="Times New Roman" w:hAnsi="Times New Roman"/>
          <w:color w:val="000000" w:themeColor="text1"/>
          <w:sz w:val="18"/>
          <w:szCs w:val="18"/>
        </w:rPr>
        <w:tab/>
      </w:r>
      <w:r w:rsidRPr="00761897">
        <w:rPr>
          <w:rFonts w:ascii="Times New Roman" w:eastAsia="MS Gothic" w:hAnsi="Times New Roman" w:hint="eastAsia"/>
          <w:color w:val="000000" w:themeColor="text1"/>
          <w:sz w:val="18"/>
          <w:szCs w:val="18"/>
        </w:rPr>
        <w:t>☒</w:t>
      </w:r>
      <w:r w:rsidRPr="00761897">
        <w:rPr>
          <w:rFonts w:ascii="Times New Roman" w:hAnsi="Times New Roman"/>
          <w:color w:val="000000" w:themeColor="text1"/>
          <w:sz w:val="18"/>
          <w:szCs w:val="18"/>
        </w:rPr>
        <w:t>Required</w:t>
      </w:r>
      <w:r w:rsidRPr="00761897">
        <w:rPr>
          <w:rFonts w:ascii="Times New Roman" w:hAnsi="Times New Roman"/>
          <w:color w:val="000000" w:themeColor="text1"/>
          <w:sz w:val="18"/>
          <w:szCs w:val="18"/>
        </w:rPr>
        <w:tab/>
      </w:r>
      <w:r w:rsidRPr="00761897">
        <w:rPr>
          <w:rFonts w:ascii="Times New Roman" w:eastAsia="MS Gothic" w:hAnsi="Times New Roman" w:hint="eastAsia"/>
          <w:color w:val="000000" w:themeColor="text1"/>
          <w:sz w:val="18"/>
          <w:szCs w:val="18"/>
        </w:rPr>
        <w:t>☐</w:t>
      </w:r>
      <w:r w:rsidRPr="00761897">
        <w:rPr>
          <w:rFonts w:ascii="Times New Roman" w:hAnsi="Times New Roman"/>
          <w:color w:val="000000" w:themeColor="text1"/>
          <w:sz w:val="18"/>
          <w:szCs w:val="18"/>
        </w:rPr>
        <w:t>Not Required</w:t>
      </w:r>
      <w:r w:rsidRPr="00761897">
        <w:rPr>
          <w:rFonts w:ascii="Times New Roman" w:hAnsi="Times New Roman"/>
          <w:color w:val="000000" w:themeColor="text1"/>
          <w:sz w:val="18"/>
          <w:szCs w:val="18"/>
        </w:rPr>
        <w:tab/>
      </w:r>
      <w:r w:rsidRPr="00761897">
        <w:rPr>
          <w:rFonts w:ascii="Times New Roman" w:hAnsi="Times New Roman"/>
          <w:color w:val="000000" w:themeColor="text1"/>
          <w:sz w:val="18"/>
          <w:szCs w:val="18"/>
        </w:rPr>
        <w:tab/>
        <w:t>Coverage Amount</w:t>
      </w:r>
      <w:sdt>
        <w:sdtPr>
          <w:rPr>
            <w:rFonts w:ascii="Times New Roman" w:hAnsi="Times New Roman"/>
            <w:color w:val="000000" w:themeColor="text1"/>
            <w:sz w:val="18"/>
            <w:szCs w:val="18"/>
          </w:rPr>
          <w:id w:val="163138357"/>
        </w:sdtPr>
        <w:sdtEndPr/>
        <w:sdtContent>
          <w:r w:rsidRPr="000A4767">
            <w:rPr>
              <w:rFonts w:ascii="Times New Roman" w:hAnsi="Times New Roman"/>
              <w:color w:val="000000" w:themeColor="text1"/>
              <w:sz w:val="18"/>
              <w:szCs w:val="18"/>
            </w:rPr>
            <w:t>$500K/$1M</w:t>
          </w:r>
          <w:r w:rsidRPr="00761897">
            <w:rPr>
              <w:rFonts w:ascii="Times New Roman" w:hAnsi="Times New Roman"/>
              <w:color w:val="000000" w:themeColor="text1"/>
              <w:sz w:val="18"/>
              <w:szCs w:val="18"/>
            </w:rPr>
            <w:t>_____</w:t>
          </w:r>
        </w:sdtContent>
      </w:sdt>
    </w:p>
    <w:p w14:paraId="412AD6A7" w14:textId="691651F6" w:rsidR="00761897" w:rsidRPr="00761897" w:rsidRDefault="00761897" w:rsidP="00761897">
      <w:pPr>
        <w:ind w:left="720"/>
        <w:rPr>
          <w:rFonts w:ascii="Times New Roman" w:hAnsi="Times New Roman"/>
          <w:color w:val="000000" w:themeColor="text1"/>
          <w:sz w:val="18"/>
          <w:szCs w:val="18"/>
        </w:rPr>
      </w:pPr>
      <w:r w:rsidRPr="00761897">
        <w:rPr>
          <w:rFonts w:ascii="Times New Roman" w:hAnsi="Times New Roman"/>
          <w:color w:val="000000" w:themeColor="text1"/>
          <w:sz w:val="18"/>
          <w:szCs w:val="18"/>
        </w:rPr>
        <w:t>Auto:</w:t>
      </w:r>
      <w:r w:rsidRPr="00761897">
        <w:rPr>
          <w:rFonts w:ascii="Times New Roman" w:hAnsi="Times New Roman"/>
          <w:color w:val="000000" w:themeColor="text1"/>
          <w:sz w:val="18"/>
          <w:szCs w:val="18"/>
        </w:rPr>
        <w:tab/>
      </w:r>
      <w:r w:rsidRPr="00761897">
        <w:rPr>
          <w:rFonts w:ascii="Times New Roman" w:hAnsi="Times New Roman"/>
          <w:color w:val="000000" w:themeColor="text1"/>
          <w:sz w:val="18"/>
          <w:szCs w:val="18"/>
        </w:rPr>
        <w:tab/>
      </w:r>
      <w:r w:rsidRPr="00761897">
        <w:rPr>
          <w:rFonts w:ascii="Times New Roman" w:eastAsia="MS Gothic" w:hAnsi="Times New Roman" w:hint="eastAsia"/>
          <w:color w:val="000000" w:themeColor="text1"/>
          <w:sz w:val="18"/>
          <w:szCs w:val="18"/>
        </w:rPr>
        <w:t>☒</w:t>
      </w:r>
      <w:r w:rsidRPr="00761897">
        <w:rPr>
          <w:rFonts w:ascii="Times New Roman" w:hAnsi="Times New Roman"/>
          <w:color w:val="000000" w:themeColor="text1"/>
          <w:sz w:val="18"/>
          <w:szCs w:val="18"/>
        </w:rPr>
        <w:t>Required</w:t>
      </w:r>
      <w:r w:rsidRPr="00761897">
        <w:rPr>
          <w:rFonts w:ascii="Times New Roman" w:hAnsi="Times New Roman"/>
          <w:color w:val="000000" w:themeColor="text1"/>
          <w:sz w:val="18"/>
          <w:szCs w:val="18"/>
        </w:rPr>
        <w:tab/>
      </w:r>
      <w:r w:rsidRPr="00761897">
        <w:rPr>
          <w:rFonts w:ascii="Times New Roman" w:eastAsia="MS Gothic" w:hAnsi="Times New Roman" w:hint="eastAsia"/>
          <w:color w:val="000000" w:themeColor="text1"/>
          <w:sz w:val="18"/>
          <w:szCs w:val="18"/>
        </w:rPr>
        <w:t>☐</w:t>
      </w:r>
      <w:r w:rsidRPr="00761897">
        <w:rPr>
          <w:rFonts w:ascii="Times New Roman" w:hAnsi="Times New Roman"/>
          <w:color w:val="000000" w:themeColor="text1"/>
          <w:sz w:val="18"/>
          <w:szCs w:val="18"/>
        </w:rPr>
        <w:t>Not Required</w:t>
      </w:r>
      <w:r w:rsidRPr="00761897">
        <w:rPr>
          <w:rFonts w:ascii="Times New Roman" w:hAnsi="Times New Roman"/>
          <w:color w:val="000000" w:themeColor="text1"/>
          <w:sz w:val="18"/>
          <w:szCs w:val="18"/>
        </w:rPr>
        <w:tab/>
      </w:r>
      <w:r w:rsidRPr="00761897">
        <w:rPr>
          <w:rFonts w:ascii="Times New Roman" w:hAnsi="Times New Roman"/>
          <w:color w:val="000000" w:themeColor="text1"/>
          <w:sz w:val="18"/>
          <w:szCs w:val="18"/>
        </w:rPr>
        <w:tab/>
        <w:t>Coverage Amount</w:t>
      </w:r>
      <w:sdt>
        <w:sdtPr>
          <w:rPr>
            <w:rFonts w:ascii="Times New Roman" w:hAnsi="Times New Roman"/>
            <w:color w:val="000000" w:themeColor="text1"/>
            <w:sz w:val="18"/>
            <w:szCs w:val="18"/>
          </w:rPr>
          <w:id w:val="-978537171"/>
        </w:sdtPr>
        <w:sdtEndPr/>
        <w:sdtContent>
          <w:r w:rsidRPr="00761897">
            <w:rPr>
              <w:rFonts w:ascii="Times New Roman" w:hAnsi="Times New Roman"/>
              <w:color w:val="000000" w:themeColor="text1"/>
              <w:sz w:val="18"/>
              <w:szCs w:val="18"/>
            </w:rPr>
            <w:t xml:space="preserve"> See Insurance Chart</w:t>
          </w:r>
        </w:sdtContent>
      </w:sdt>
    </w:p>
    <w:p w14:paraId="2379AE3E" w14:textId="5FB6CEBA" w:rsidR="00761897" w:rsidRPr="00761897" w:rsidRDefault="00761897" w:rsidP="00761897">
      <w:pPr>
        <w:ind w:left="720"/>
        <w:rPr>
          <w:rFonts w:ascii="Times New Roman" w:hAnsi="Times New Roman"/>
          <w:color w:val="000000" w:themeColor="text1"/>
          <w:sz w:val="18"/>
          <w:szCs w:val="18"/>
        </w:rPr>
      </w:pPr>
      <w:r w:rsidRPr="00761897">
        <w:rPr>
          <w:rFonts w:ascii="Times New Roman" w:hAnsi="Times New Roman"/>
          <w:color w:val="000000" w:themeColor="text1"/>
          <w:sz w:val="18"/>
          <w:szCs w:val="18"/>
        </w:rPr>
        <w:t>Boat:</w:t>
      </w:r>
      <w:r w:rsidRPr="00761897">
        <w:rPr>
          <w:rFonts w:ascii="Times New Roman" w:hAnsi="Times New Roman"/>
          <w:color w:val="000000" w:themeColor="text1"/>
          <w:sz w:val="18"/>
          <w:szCs w:val="18"/>
        </w:rPr>
        <w:tab/>
      </w:r>
      <w:r w:rsidRPr="00761897">
        <w:rPr>
          <w:rFonts w:ascii="Times New Roman" w:hAnsi="Times New Roman"/>
          <w:color w:val="000000" w:themeColor="text1"/>
          <w:sz w:val="18"/>
          <w:szCs w:val="18"/>
        </w:rPr>
        <w:tab/>
      </w:r>
      <w:r w:rsidRPr="00761897">
        <w:rPr>
          <w:rFonts w:ascii="Times New Roman" w:eastAsia="MS Gothic" w:hAnsi="Times New Roman" w:hint="eastAsia"/>
          <w:color w:val="000000" w:themeColor="text1"/>
          <w:sz w:val="18"/>
          <w:szCs w:val="18"/>
        </w:rPr>
        <w:t>☐</w:t>
      </w:r>
      <w:r w:rsidRPr="00761897">
        <w:rPr>
          <w:rFonts w:ascii="Times New Roman" w:hAnsi="Times New Roman"/>
          <w:color w:val="000000" w:themeColor="text1"/>
          <w:sz w:val="18"/>
          <w:szCs w:val="18"/>
        </w:rPr>
        <w:t>Required</w:t>
      </w:r>
      <w:r w:rsidRPr="00761897">
        <w:rPr>
          <w:rFonts w:ascii="Times New Roman" w:hAnsi="Times New Roman"/>
          <w:color w:val="000000" w:themeColor="text1"/>
          <w:sz w:val="18"/>
          <w:szCs w:val="18"/>
        </w:rPr>
        <w:tab/>
      </w:r>
      <w:r w:rsidRPr="00761897">
        <w:rPr>
          <w:rFonts w:ascii="Times New Roman" w:eastAsia="MS Gothic" w:hAnsi="Times New Roman" w:hint="eastAsia"/>
          <w:color w:val="000000" w:themeColor="text1"/>
          <w:sz w:val="18"/>
          <w:szCs w:val="18"/>
        </w:rPr>
        <w:t>☐</w:t>
      </w:r>
      <w:r w:rsidRPr="00761897">
        <w:rPr>
          <w:rFonts w:ascii="Times New Roman" w:hAnsi="Times New Roman"/>
          <w:color w:val="000000" w:themeColor="text1"/>
          <w:sz w:val="18"/>
          <w:szCs w:val="18"/>
        </w:rPr>
        <w:t>Not Required</w:t>
      </w:r>
      <w:r w:rsidRPr="00761897">
        <w:rPr>
          <w:rFonts w:ascii="Times New Roman" w:hAnsi="Times New Roman"/>
          <w:color w:val="000000" w:themeColor="text1"/>
          <w:sz w:val="18"/>
          <w:szCs w:val="18"/>
        </w:rPr>
        <w:tab/>
      </w:r>
      <w:r w:rsidRPr="00761897">
        <w:rPr>
          <w:rFonts w:ascii="Times New Roman" w:hAnsi="Times New Roman"/>
          <w:color w:val="000000" w:themeColor="text1"/>
          <w:sz w:val="18"/>
          <w:szCs w:val="18"/>
        </w:rPr>
        <w:tab/>
        <w:t>Coverage Amount</w:t>
      </w:r>
      <w:sdt>
        <w:sdtPr>
          <w:rPr>
            <w:rFonts w:ascii="Times New Roman" w:hAnsi="Times New Roman"/>
            <w:color w:val="000000" w:themeColor="text1"/>
            <w:sz w:val="18"/>
            <w:szCs w:val="18"/>
          </w:rPr>
          <w:id w:val="-2095396892"/>
        </w:sdtPr>
        <w:sdtEndPr/>
        <w:sdtContent>
          <w:r w:rsidRPr="00761897">
            <w:rPr>
              <w:rFonts w:ascii="Times New Roman" w:hAnsi="Times New Roman"/>
              <w:color w:val="000000" w:themeColor="text1"/>
              <w:sz w:val="18"/>
              <w:szCs w:val="18"/>
            </w:rPr>
            <w:t>_______________</w:t>
          </w:r>
        </w:sdtContent>
      </w:sdt>
    </w:p>
    <w:p w14:paraId="0E1E57BE" w14:textId="32B3B5C2" w:rsidR="00761897" w:rsidRPr="00761897" w:rsidRDefault="00761897" w:rsidP="00761897">
      <w:pPr>
        <w:ind w:left="720"/>
        <w:rPr>
          <w:rFonts w:ascii="Times New Roman" w:hAnsi="Times New Roman"/>
          <w:color w:val="000000" w:themeColor="text1"/>
          <w:sz w:val="18"/>
          <w:szCs w:val="18"/>
        </w:rPr>
      </w:pPr>
      <w:r w:rsidRPr="00761897">
        <w:rPr>
          <w:rFonts w:ascii="Times New Roman" w:hAnsi="Times New Roman"/>
          <w:color w:val="000000" w:themeColor="text1"/>
          <w:sz w:val="18"/>
          <w:szCs w:val="18"/>
        </w:rPr>
        <w:t>Airplane:</w:t>
      </w:r>
      <w:r w:rsidRPr="00761897">
        <w:rPr>
          <w:rFonts w:ascii="Times New Roman" w:hAnsi="Times New Roman"/>
          <w:color w:val="000000" w:themeColor="text1"/>
          <w:sz w:val="18"/>
          <w:szCs w:val="18"/>
        </w:rPr>
        <w:tab/>
      </w:r>
      <w:r w:rsidR="00554B00">
        <w:rPr>
          <w:rFonts w:ascii="Times New Roman" w:hAnsi="Times New Roman"/>
          <w:color w:val="000000" w:themeColor="text1"/>
          <w:sz w:val="18"/>
          <w:szCs w:val="18"/>
        </w:rPr>
        <w:t xml:space="preserve">                </w:t>
      </w:r>
      <w:r w:rsidRPr="00761897">
        <w:rPr>
          <w:rFonts w:ascii="Times New Roman" w:eastAsia="MS Gothic" w:hAnsi="Times New Roman" w:hint="eastAsia"/>
          <w:color w:val="000000" w:themeColor="text1"/>
          <w:sz w:val="18"/>
          <w:szCs w:val="18"/>
        </w:rPr>
        <w:t>☐</w:t>
      </w:r>
      <w:r w:rsidRPr="00761897">
        <w:rPr>
          <w:rFonts w:ascii="Times New Roman" w:hAnsi="Times New Roman"/>
          <w:color w:val="000000" w:themeColor="text1"/>
          <w:sz w:val="18"/>
          <w:szCs w:val="18"/>
        </w:rPr>
        <w:t>Required</w:t>
      </w:r>
      <w:r w:rsidRPr="00761897">
        <w:rPr>
          <w:rFonts w:ascii="Times New Roman" w:hAnsi="Times New Roman"/>
          <w:color w:val="000000" w:themeColor="text1"/>
          <w:sz w:val="18"/>
          <w:szCs w:val="18"/>
        </w:rPr>
        <w:tab/>
      </w:r>
      <w:r w:rsidRPr="00761897">
        <w:rPr>
          <w:rFonts w:ascii="Times New Roman" w:eastAsia="MS Gothic" w:hAnsi="Times New Roman" w:hint="eastAsia"/>
          <w:color w:val="000000" w:themeColor="text1"/>
          <w:sz w:val="18"/>
          <w:szCs w:val="18"/>
        </w:rPr>
        <w:t>☐</w:t>
      </w:r>
      <w:r w:rsidRPr="00761897">
        <w:rPr>
          <w:rFonts w:ascii="Times New Roman" w:hAnsi="Times New Roman"/>
          <w:color w:val="000000" w:themeColor="text1"/>
          <w:sz w:val="18"/>
          <w:szCs w:val="18"/>
        </w:rPr>
        <w:t>Not Required</w:t>
      </w:r>
      <w:r w:rsidRPr="00761897">
        <w:rPr>
          <w:rFonts w:ascii="Times New Roman" w:hAnsi="Times New Roman"/>
          <w:color w:val="000000" w:themeColor="text1"/>
          <w:sz w:val="18"/>
          <w:szCs w:val="18"/>
        </w:rPr>
        <w:tab/>
      </w:r>
      <w:r w:rsidRPr="00761897">
        <w:rPr>
          <w:rFonts w:ascii="Times New Roman" w:hAnsi="Times New Roman"/>
          <w:color w:val="000000" w:themeColor="text1"/>
          <w:sz w:val="18"/>
          <w:szCs w:val="18"/>
        </w:rPr>
        <w:tab/>
        <w:t>Coverage Amount</w:t>
      </w:r>
      <w:sdt>
        <w:sdtPr>
          <w:rPr>
            <w:rFonts w:ascii="Times New Roman" w:hAnsi="Times New Roman"/>
            <w:color w:val="000000" w:themeColor="text1"/>
            <w:sz w:val="18"/>
            <w:szCs w:val="18"/>
          </w:rPr>
          <w:id w:val="-1442526687"/>
        </w:sdtPr>
        <w:sdtEndPr/>
        <w:sdtContent>
          <w:r w:rsidRPr="00761897">
            <w:rPr>
              <w:rFonts w:ascii="Times New Roman" w:hAnsi="Times New Roman"/>
              <w:color w:val="000000" w:themeColor="text1"/>
              <w:sz w:val="18"/>
              <w:szCs w:val="18"/>
            </w:rPr>
            <w:t>_______________</w:t>
          </w:r>
        </w:sdtContent>
      </w:sdt>
    </w:p>
    <w:p w14:paraId="3D18D7FC" w14:textId="77777777" w:rsidR="00761897" w:rsidRPr="00761897" w:rsidRDefault="00761897" w:rsidP="00761897">
      <w:pPr>
        <w:spacing w:line="120" w:lineRule="auto"/>
        <w:rPr>
          <w:rFonts w:ascii="Times New Roman" w:hAnsi="Times New Roman"/>
          <w:color w:val="000000" w:themeColor="text1"/>
          <w:sz w:val="20"/>
          <w:szCs w:val="24"/>
        </w:rPr>
      </w:pPr>
    </w:p>
    <w:p w14:paraId="7D22AEB7" w14:textId="77777777" w:rsidR="00761897" w:rsidRPr="00761897" w:rsidRDefault="00761897" w:rsidP="00761897">
      <w:pPr>
        <w:rPr>
          <w:rFonts w:ascii="Times New Roman" w:hAnsi="Times New Roman"/>
          <w:color w:val="000000" w:themeColor="text1"/>
          <w:sz w:val="22"/>
          <w:szCs w:val="22"/>
        </w:rPr>
      </w:pPr>
      <w:r w:rsidRPr="00761897">
        <w:rPr>
          <w:rFonts w:ascii="Times New Roman" w:hAnsi="Times New Roman"/>
          <w:b/>
          <w:color w:val="000000" w:themeColor="text1"/>
          <w:sz w:val="22"/>
          <w:szCs w:val="22"/>
        </w:rPr>
        <w:t>ISSUANCE of this authorization is subject to the conditions below</w:t>
      </w:r>
      <w:r w:rsidRPr="00761897">
        <w:rPr>
          <w:rFonts w:ascii="Times New Roman" w:hAnsi="Times New Roman"/>
          <w:color w:val="000000" w:themeColor="text1"/>
          <w:sz w:val="22"/>
          <w:szCs w:val="22"/>
        </w:rPr>
        <w:t>.  The undersigned hereby accepts this authorization subject to the terms, covenants, obligations, and reservations, expressed or implied herein.</w:t>
      </w:r>
    </w:p>
    <w:p w14:paraId="3695B052" w14:textId="510B4856" w:rsidR="00761897" w:rsidRPr="00761897" w:rsidRDefault="00761897" w:rsidP="00761897">
      <w:pPr>
        <w:rPr>
          <w:rFonts w:ascii="Times New Roman" w:hAnsi="Times New Roman"/>
          <w:b/>
          <w:bCs/>
          <w:color w:val="000000" w:themeColor="text1"/>
          <w:sz w:val="20"/>
          <w:szCs w:val="24"/>
        </w:rPr>
      </w:pPr>
    </w:p>
    <w:p w14:paraId="279A0DC9" w14:textId="77777777" w:rsidR="00761897" w:rsidRPr="00761897" w:rsidRDefault="00761897" w:rsidP="00130A73">
      <w:pPr>
        <w:numPr>
          <w:ilvl w:val="0"/>
          <w:numId w:val="3"/>
        </w:numPr>
        <w:ind w:left="360"/>
        <w:rPr>
          <w:rFonts w:ascii="Times New Roman" w:hAnsi="Times New Roman"/>
          <w:b/>
          <w:caps/>
          <w:color w:val="000000" w:themeColor="text1"/>
          <w:sz w:val="20"/>
          <w:szCs w:val="24"/>
        </w:rPr>
      </w:pPr>
      <w:r w:rsidRPr="00761897">
        <w:rPr>
          <w:rFonts w:ascii="Times New Roman" w:hAnsi="Times New Roman"/>
          <w:b/>
          <w:caps/>
          <w:color w:val="000000" w:themeColor="text1"/>
          <w:sz w:val="20"/>
          <w:szCs w:val="24"/>
        </w:rPr>
        <w:t xml:space="preserve">Signatures </w:t>
      </w:r>
    </w:p>
    <w:p w14:paraId="5C0FA33F" w14:textId="77777777" w:rsidR="00761897" w:rsidRPr="00761897" w:rsidRDefault="00761897" w:rsidP="00761897">
      <w:pPr>
        <w:tabs>
          <w:tab w:val="left" w:pos="2700"/>
          <w:tab w:val="left" w:pos="5760"/>
          <w:tab w:val="left" w:pos="8640"/>
        </w:tabs>
        <w:rPr>
          <w:rFonts w:ascii="Times New Roman" w:hAnsi="Times New Roman"/>
          <w:color w:val="000000" w:themeColor="text1"/>
          <w:sz w:val="20"/>
          <w:szCs w:val="24"/>
        </w:rPr>
      </w:pPr>
    </w:p>
    <w:p w14:paraId="5EF68FD0" w14:textId="5C1529E0" w:rsidR="00761897" w:rsidRPr="00761897" w:rsidRDefault="00761897" w:rsidP="00761897">
      <w:pPr>
        <w:tabs>
          <w:tab w:val="left" w:pos="2700"/>
          <w:tab w:val="left" w:pos="5760"/>
          <w:tab w:val="left" w:pos="8640"/>
        </w:tabs>
        <w:rPr>
          <w:rFonts w:ascii="Times New Roman" w:hAnsi="Times New Roman"/>
          <w:color w:val="000000" w:themeColor="text1"/>
          <w:sz w:val="20"/>
          <w:szCs w:val="24"/>
        </w:rPr>
      </w:pPr>
      <w:r w:rsidRPr="00761897">
        <w:rPr>
          <w:rFonts w:ascii="Times New Roman" w:hAnsi="Times New Roman"/>
          <w:color w:val="000000" w:themeColor="text1"/>
          <w:sz w:val="20"/>
          <w:szCs w:val="24"/>
        </w:rPr>
        <w:t>Authorization Holder:</w:t>
      </w:r>
      <w:r w:rsidRPr="00761897">
        <w:rPr>
          <w:rFonts w:ascii="Times New Roman" w:hAnsi="Times New Roman"/>
          <w:color w:val="000000" w:themeColor="text1"/>
          <w:sz w:val="20"/>
          <w:szCs w:val="24"/>
        </w:rPr>
        <w:tab/>
      </w:r>
      <w:r w:rsidRPr="00761897">
        <w:rPr>
          <w:rFonts w:ascii="Times New Roman" w:hAnsi="Times New Roman"/>
          <w:noProof/>
          <w:color w:val="000000" w:themeColor="text1"/>
          <w:sz w:val="20"/>
          <w:szCs w:val="24"/>
        </w:rPr>
        <w:t xml:space="preserve"> </w:t>
      </w:r>
      <w:r w:rsidR="00130A73">
        <w:rPr>
          <w:noProof/>
        </w:rPr>
        <mc:AlternateContent>
          <mc:Choice Requires="wps">
            <w:drawing>
              <wp:inline distT="0" distB="0" distL="0" distR="0" wp14:anchorId="42C300CE" wp14:editId="33BC5BA9">
                <wp:extent cx="1737360" cy="635"/>
                <wp:effectExtent l="9525" t="13335" r="5715" b="5080"/>
                <wp:docPr id="7" name="Straight Connector 5" descr="Title: Line for Signatur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36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0064E24" id="Straight Connector 5" o:spid="_x0000_s1026" alt="Title: Line for Signature" style="visibility:visible;mso-wrap-style:square;mso-left-percent:-10001;mso-top-percent:-10001;mso-position-horizontal:absolute;mso-position-horizontal-relative:char;mso-position-vertical:absolute;mso-position-vertical-relative:line;mso-left-percent:-10001;mso-top-percent:-10001" from="0,0" to="136.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">
                <w10:anchorlock/>
              </v:line>
            </w:pict>
          </mc:Fallback>
        </mc:AlternateContent>
      </w:r>
      <w:r w:rsidRPr="00761897">
        <w:rPr>
          <w:rFonts w:ascii="Times New Roman" w:hAnsi="Times New Roman"/>
          <w:noProof/>
          <w:color w:val="000000" w:themeColor="text1"/>
          <w:sz w:val="20"/>
          <w:szCs w:val="24"/>
        </w:rPr>
        <w:tab/>
      </w:r>
      <w:r w:rsidR="00130A73">
        <w:rPr>
          <w:noProof/>
        </w:rPr>
        <mc:AlternateContent>
          <mc:Choice Requires="wps">
            <w:drawing>
              <wp:inline distT="0" distB="0" distL="0" distR="0" wp14:anchorId="02FB38D4" wp14:editId="220C88E0">
                <wp:extent cx="1737360" cy="635"/>
                <wp:effectExtent l="9525" t="13335" r="5715" b="5080"/>
                <wp:docPr id="6" name="Straight Connector 6" descr="Title: Line for Signatur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36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A7E2EFE" id="Straight Connector 6" o:spid="_x0000_s1026" alt="Title: Line for Signature" style="visibility:visible;mso-wrap-style:square;mso-left-percent:-10001;mso-top-percent:-10001;mso-position-horizontal:absolute;mso-position-horizontal-relative:char;mso-position-vertical:absolute;mso-position-vertical-relative:line;mso-left-percent:-10001;mso-top-percent:-10001" from="0,0" to="136.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">
                <w10:anchorlock/>
              </v:line>
            </w:pict>
          </mc:Fallback>
        </mc:AlternateContent>
      </w:r>
      <w:r w:rsidRPr="00761897">
        <w:rPr>
          <w:rFonts w:ascii="Times New Roman" w:hAnsi="Times New Roman"/>
          <w:noProof/>
          <w:color w:val="000000" w:themeColor="text1"/>
          <w:sz w:val="20"/>
          <w:szCs w:val="24"/>
        </w:rPr>
        <w:tab/>
      </w:r>
      <w:r w:rsidR="00130A73">
        <w:rPr>
          <w:noProof/>
        </w:rPr>
        <mc:AlternateContent>
          <mc:Choice Requires="wps">
            <w:drawing>
              <wp:inline distT="0" distB="0" distL="0" distR="0" wp14:anchorId="5304232F" wp14:editId="0C8415A2">
                <wp:extent cx="723900" cy="635"/>
                <wp:effectExtent l="9525" t="13335" r="9525" b="5080"/>
                <wp:docPr id="4" name="Straight Connector 1" descr="Title: Line for Job Titl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7F23D02" id="Straight Connector 1" o:spid="_x0000_s1026" alt="Title: Line for Job Title" style="visibility:visible;mso-wrap-style:square;mso-left-percent:-10001;mso-top-percent:-10001;mso-position-horizontal:absolute;mso-position-horizontal-relative:char;mso-position-vertical:absolute;mso-position-vertical-relative:line;mso-left-percent:-10001;mso-top-percent:-10001" from="0,0" to="5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">
                <w10:anchorlock/>
              </v:line>
            </w:pict>
          </mc:Fallback>
        </mc:AlternateContent>
      </w:r>
      <w:r w:rsidRPr="00761897">
        <w:rPr>
          <w:rFonts w:ascii="Times New Roman" w:hAnsi="Times New Roman"/>
          <w:noProof/>
          <w:color w:val="000000" w:themeColor="text1"/>
          <w:sz w:val="20"/>
          <w:szCs w:val="24"/>
        </w:rPr>
        <w:tab/>
      </w:r>
    </w:p>
    <w:p w14:paraId="4AA27D5B" w14:textId="36D58029" w:rsidR="00761897" w:rsidRPr="00761897" w:rsidRDefault="00761897" w:rsidP="00761897">
      <w:pPr>
        <w:tabs>
          <w:tab w:val="left" w:pos="5760"/>
          <w:tab w:val="left" w:pos="8640"/>
        </w:tabs>
        <w:ind w:left="2880"/>
        <w:rPr>
          <w:rFonts w:ascii="Times New Roman" w:hAnsi="Times New Roman"/>
          <w:color w:val="000000" w:themeColor="text1"/>
          <w:sz w:val="16"/>
          <w:szCs w:val="16"/>
        </w:rPr>
      </w:pPr>
      <w:r w:rsidRPr="00761897">
        <w:rPr>
          <w:rFonts w:ascii="Times New Roman" w:hAnsi="Times New Roman"/>
          <w:color w:val="000000" w:themeColor="text1"/>
          <w:sz w:val="16"/>
          <w:szCs w:val="16"/>
        </w:rPr>
        <w:t>Signature</w:t>
      </w:r>
      <w:r w:rsidRPr="00761897">
        <w:rPr>
          <w:rFonts w:ascii="Times New Roman" w:hAnsi="Times New Roman"/>
          <w:color w:val="000000" w:themeColor="text1"/>
          <w:sz w:val="16"/>
          <w:szCs w:val="16"/>
        </w:rPr>
        <w:tab/>
        <w:t>Title</w:t>
      </w:r>
      <w:r w:rsidRPr="00761897">
        <w:rPr>
          <w:rFonts w:ascii="Times New Roman" w:hAnsi="Times New Roman"/>
          <w:color w:val="000000" w:themeColor="text1"/>
          <w:sz w:val="16"/>
          <w:szCs w:val="16"/>
        </w:rPr>
        <w:tab/>
        <w:t>Date</w:t>
      </w:r>
    </w:p>
    <w:p w14:paraId="56AFFA5A" w14:textId="3FB799C7" w:rsidR="00761897" w:rsidRDefault="00761897" w:rsidP="00761897">
      <w:pPr>
        <w:tabs>
          <w:tab w:val="left" w:pos="2700"/>
          <w:tab w:val="left" w:pos="5760"/>
          <w:tab w:val="left" w:pos="8640"/>
        </w:tabs>
        <w:rPr>
          <w:rFonts w:ascii="Times New Roman" w:hAnsi="Times New Roman"/>
          <w:color w:val="000000" w:themeColor="text1"/>
          <w:sz w:val="20"/>
        </w:rPr>
      </w:pPr>
      <w:r w:rsidRPr="00761897">
        <w:rPr>
          <w:rFonts w:ascii="Times New Roman" w:hAnsi="Times New Roman"/>
          <w:color w:val="000000" w:themeColor="text1"/>
          <w:sz w:val="20"/>
        </w:rPr>
        <w:tab/>
      </w:r>
    </w:p>
    <w:p w14:paraId="01932E1B" w14:textId="77777777" w:rsidR="000A4767" w:rsidRPr="00761897" w:rsidRDefault="000A4767" w:rsidP="00761897">
      <w:pPr>
        <w:tabs>
          <w:tab w:val="left" w:pos="2700"/>
          <w:tab w:val="left" w:pos="5760"/>
          <w:tab w:val="left" w:pos="8640"/>
        </w:tabs>
        <w:rPr>
          <w:rFonts w:ascii="Times New Roman" w:hAnsi="Times New Roman"/>
          <w:color w:val="000000" w:themeColor="text1"/>
          <w:sz w:val="20"/>
        </w:rPr>
      </w:pPr>
    </w:p>
    <w:p w14:paraId="382436EC" w14:textId="1F77557B" w:rsidR="00761897" w:rsidRPr="00761897" w:rsidRDefault="00761897" w:rsidP="00761897">
      <w:pPr>
        <w:tabs>
          <w:tab w:val="left" w:pos="2700"/>
          <w:tab w:val="left" w:pos="5760"/>
          <w:tab w:val="left" w:pos="8640"/>
        </w:tabs>
        <w:rPr>
          <w:rFonts w:ascii="Times New Roman" w:hAnsi="Times New Roman"/>
          <w:color w:val="000000" w:themeColor="text1"/>
          <w:sz w:val="16"/>
          <w:szCs w:val="16"/>
        </w:rPr>
      </w:pPr>
      <w:r w:rsidRPr="00761897">
        <w:rPr>
          <w:rFonts w:ascii="Times New Roman" w:hAnsi="Times New Roman"/>
          <w:color w:val="000000" w:themeColor="text1"/>
          <w:sz w:val="20"/>
        </w:rPr>
        <w:t>Authorizing NPS Official:</w:t>
      </w:r>
      <w:r w:rsidRPr="00761897">
        <w:rPr>
          <w:rFonts w:ascii="Times New Roman" w:hAnsi="Times New Roman"/>
          <w:color w:val="000000" w:themeColor="text1"/>
          <w:sz w:val="20"/>
        </w:rPr>
        <w:tab/>
      </w:r>
      <w:r w:rsidRPr="00761897">
        <w:rPr>
          <w:rFonts w:ascii="Times New Roman" w:hAnsi="Times New Roman"/>
          <w:color w:val="000000" w:themeColor="text1"/>
          <w:sz w:val="16"/>
          <w:szCs w:val="16"/>
        </w:rPr>
        <w:t xml:space="preserve"> </w:t>
      </w:r>
      <w:r w:rsidR="00130A73">
        <w:rPr>
          <w:noProof/>
        </w:rPr>
        <mc:AlternateContent>
          <mc:Choice Requires="wps">
            <w:drawing>
              <wp:inline distT="0" distB="0" distL="0" distR="0" wp14:anchorId="7B4DE427" wp14:editId="0096423A">
                <wp:extent cx="1737360" cy="635"/>
                <wp:effectExtent l="9525" t="9525" r="5715" b="8890"/>
                <wp:docPr id="3" name="Straight Connector 4" descr="Title: Line for Job Titl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36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506FBB8" id="Straight Connector 4" o:spid="_x0000_s1026" alt="Title: Line for Job Title" style="visibility:visible;mso-wrap-style:square;mso-left-percent:-10001;mso-top-percent:-10001;mso-position-horizontal:absolute;mso-position-horizontal-relative:char;mso-position-vertical:absolute;mso-position-vertical-relative:line;mso-left-percent:-10001;mso-top-percent:-10001" from="0,0" to="136.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">
                <w10:anchorlock/>
              </v:line>
            </w:pict>
          </mc:Fallback>
        </mc:AlternateContent>
      </w:r>
      <w:r w:rsidRPr="00761897">
        <w:rPr>
          <w:rFonts w:ascii="Times New Roman" w:hAnsi="Times New Roman"/>
          <w:color w:val="000000" w:themeColor="text1"/>
          <w:sz w:val="16"/>
          <w:szCs w:val="16"/>
        </w:rPr>
        <w:tab/>
      </w:r>
      <w:r w:rsidR="00130A73">
        <w:rPr>
          <w:noProof/>
        </w:rPr>
        <mc:AlternateContent>
          <mc:Choice Requires="wps">
            <w:drawing>
              <wp:inline distT="0" distB="0" distL="0" distR="0" wp14:anchorId="6550CBB4" wp14:editId="3F6972A1">
                <wp:extent cx="1737360" cy="635"/>
                <wp:effectExtent l="9525" t="9525" r="5715" b="8890"/>
                <wp:docPr id="2" name="Straight Connector 7" descr="Title: Line for Signatur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36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D7D67DD" id="Straight Connector 7" o:spid="_x0000_s1026" alt="Title: Line for Signature" style="visibility:visible;mso-wrap-style:square;mso-left-percent:-10001;mso-top-percent:-10001;mso-position-horizontal:absolute;mso-position-horizontal-relative:char;mso-position-vertical:absolute;mso-position-vertical-relative:line;mso-left-percent:-10001;mso-top-percent:-10001" from="0,0" to="136.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">
                <w10:anchorlock/>
              </v:line>
            </w:pict>
          </mc:Fallback>
        </mc:AlternateContent>
      </w:r>
      <w:r w:rsidRPr="00761897">
        <w:rPr>
          <w:rFonts w:ascii="Times New Roman" w:hAnsi="Times New Roman"/>
          <w:color w:val="000000" w:themeColor="text1"/>
          <w:sz w:val="16"/>
          <w:szCs w:val="16"/>
        </w:rPr>
        <w:tab/>
      </w:r>
      <w:r w:rsidR="00130A73">
        <w:rPr>
          <w:noProof/>
        </w:rPr>
        <mc:AlternateContent>
          <mc:Choice Requires="wps">
            <w:drawing>
              <wp:inline distT="0" distB="0" distL="0" distR="0" wp14:anchorId="1C80F0A5" wp14:editId="51F205FF">
                <wp:extent cx="723900" cy="635"/>
                <wp:effectExtent l="9525" t="9525" r="9525" b="8890"/>
                <wp:docPr id="1" name="Straight Connector 8" descr="Title: Line for Job Titl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8339021" id="Straight Connector 8" o:spid="_x0000_s1026" alt="Title: Line for Job Title" style="visibility:visible;mso-wrap-style:square;mso-left-percent:-10001;mso-top-percent:-10001;mso-position-horizontal:absolute;mso-position-horizontal-relative:char;mso-position-vertical:absolute;mso-position-vertical-relative:line;mso-left-percent:-10001;mso-top-percent:-10001" from="0,0" to="5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">
                <w10:anchorlock/>
              </v:line>
            </w:pict>
          </mc:Fallback>
        </mc:AlternateContent>
      </w:r>
    </w:p>
    <w:p w14:paraId="325824D0" w14:textId="125193FD" w:rsidR="00206EA9" w:rsidRPr="00761897" w:rsidRDefault="00761897" w:rsidP="00761897">
      <w:pPr>
        <w:tabs>
          <w:tab w:val="left" w:pos="5760"/>
          <w:tab w:val="left" w:pos="8640"/>
        </w:tabs>
        <w:ind w:left="2880"/>
        <w:rPr>
          <w:rFonts w:ascii="Times New Roman" w:hAnsi="Times New Roman"/>
          <w:color w:val="000000" w:themeColor="text1"/>
          <w:sz w:val="16"/>
          <w:szCs w:val="16"/>
        </w:rPr>
      </w:pPr>
      <w:r w:rsidRPr="00761897">
        <w:rPr>
          <w:rFonts w:ascii="Times New Roman" w:hAnsi="Times New Roman"/>
          <w:color w:val="000000" w:themeColor="text1"/>
          <w:sz w:val="16"/>
          <w:szCs w:val="16"/>
        </w:rPr>
        <w:t>Signature</w:t>
      </w:r>
      <w:r w:rsidRPr="00761897">
        <w:rPr>
          <w:rFonts w:ascii="Times New Roman" w:hAnsi="Times New Roman"/>
          <w:color w:val="000000" w:themeColor="text1"/>
          <w:sz w:val="16"/>
          <w:szCs w:val="16"/>
        </w:rPr>
        <w:tab/>
        <w:t>Title</w:t>
      </w:r>
      <w:r w:rsidRPr="00761897">
        <w:rPr>
          <w:rFonts w:ascii="Times New Roman" w:hAnsi="Times New Roman"/>
          <w:color w:val="000000" w:themeColor="text1"/>
          <w:sz w:val="16"/>
          <w:szCs w:val="16"/>
        </w:rPr>
        <w:tab/>
        <w:t>Date</w:t>
      </w:r>
      <w:r w:rsidR="00206EA9" w:rsidRPr="00206EA9">
        <w:rPr>
          <w:rFonts w:ascii="Times New Roman" w:hAnsi="Times New Roman"/>
          <w:color w:val="000000"/>
          <w:sz w:val="16"/>
          <w:szCs w:val="16"/>
        </w:rPr>
        <w:tab/>
      </w:r>
      <w:r w:rsidR="00206EA9" w:rsidRPr="00206EA9">
        <w:rPr>
          <w:rFonts w:ascii="Times New Roman" w:hAnsi="Times New Roman"/>
          <w:color w:val="000000"/>
          <w:sz w:val="16"/>
          <w:szCs w:val="16"/>
        </w:rPr>
        <w:tab/>
      </w:r>
    </w:p>
    <w:p w14:paraId="7A891175" w14:textId="77777777" w:rsidR="00206EA9" w:rsidRPr="00206EA9" w:rsidRDefault="00206EA9" w:rsidP="00206EA9">
      <w:pPr>
        <w:rPr>
          <w:rFonts w:ascii="Times New Roman" w:hAnsi="Times New Roman"/>
          <w:color w:val="000000"/>
          <w:sz w:val="16"/>
          <w:szCs w:val="16"/>
        </w:rPr>
      </w:pPr>
    </w:p>
    <w:p w14:paraId="5AA94960" w14:textId="77777777" w:rsidR="00206EA9" w:rsidRPr="00206EA9" w:rsidRDefault="00206EA9" w:rsidP="00206EA9">
      <w:pPr>
        <w:tabs>
          <w:tab w:val="left" w:pos="2880"/>
          <w:tab w:val="left" w:pos="5760"/>
          <w:tab w:val="left" w:pos="8640"/>
        </w:tabs>
        <w:rPr>
          <w:rFonts w:ascii="Times New Roman" w:hAnsi="Times New Roman"/>
          <w:color w:val="000000"/>
          <w:sz w:val="16"/>
          <w:szCs w:val="16"/>
        </w:rPr>
      </w:pPr>
    </w:p>
    <w:p w14:paraId="69E9835A" w14:textId="77777777" w:rsidR="00C524B6" w:rsidRPr="00C524B6" w:rsidRDefault="00C524B6" w:rsidP="00C524B6">
      <w:pPr>
        <w:widowControl/>
        <w:tabs>
          <w:tab w:val="left" w:pos="2700"/>
          <w:tab w:val="left" w:pos="5670"/>
          <w:tab w:val="left" w:pos="9000"/>
        </w:tabs>
        <w:spacing w:line="259" w:lineRule="auto"/>
        <w:jc w:val="center"/>
        <w:rPr>
          <w:rFonts w:ascii="Calibri" w:eastAsia="Calibri" w:hAnsi="Calibri"/>
          <w:b/>
          <w:sz w:val="22"/>
          <w:szCs w:val="22"/>
        </w:rPr>
      </w:pPr>
      <w:r w:rsidRPr="00C524B6">
        <w:rPr>
          <w:rFonts w:ascii="Calibri" w:eastAsia="Calibri" w:hAnsi="Calibri"/>
          <w:b/>
          <w:sz w:val="22"/>
          <w:szCs w:val="22"/>
        </w:rPr>
        <w:t>CONDITIONS OF THIS AUTHORIZATION</w:t>
      </w:r>
    </w:p>
    <w:p w14:paraId="3E60F58D" w14:textId="77777777" w:rsidR="00C524B6" w:rsidRPr="00C524B6" w:rsidRDefault="00C524B6" w:rsidP="00C524B6">
      <w:pPr>
        <w:widowControl/>
        <w:spacing w:line="259" w:lineRule="auto"/>
        <w:ind w:left="720"/>
        <w:contextualSpacing/>
        <w:rPr>
          <w:rFonts w:ascii="Calibri" w:eastAsia="Calibri" w:hAnsi="Calibri"/>
          <w:sz w:val="22"/>
          <w:szCs w:val="22"/>
        </w:rPr>
      </w:pPr>
    </w:p>
    <w:p w14:paraId="28B9049B" w14:textId="7D82D9E9"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False Information:</w:t>
      </w:r>
      <w:r w:rsidRPr="00C524B6">
        <w:rPr>
          <w:rFonts w:ascii="Arial" w:eastAsia="Calibri" w:hAnsi="Arial" w:cs="Arial"/>
          <w:sz w:val="18"/>
          <w:szCs w:val="18"/>
        </w:rPr>
        <w:t xml:space="preserve">  The holder is prohibited from knowingly giving false information. To do so will be considered a breach of conditions and be grounds for revocation: [RE: 36 CFR 2.32(a) (3)].</w:t>
      </w:r>
    </w:p>
    <w:p w14:paraId="5C756CF8" w14:textId="5F7ED01C"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Legal Compliance:</w:t>
      </w:r>
      <w:r w:rsidRPr="00C524B6">
        <w:rPr>
          <w:rFonts w:ascii="Arial" w:eastAsia="Calibri" w:hAnsi="Arial" w:cs="Arial"/>
          <w:sz w:val="18"/>
          <w:szCs w:val="18"/>
        </w:rPr>
        <w:t xml:space="preserve">  The holder shall exercise this privilege subject to the supervision of the area Superintendent. The holder shall comply with all applicable laws and regulations of the area and terms and conditions of the authorization. The holder must acquire all permits or licenses of State or local government, as applicable, necessary to provide the services described above, </w:t>
      </w:r>
      <w:proofErr w:type="gramStart"/>
      <w:r w:rsidRPr="00C524B6">
        <w:rPr>
          <w:rFonts w:ascii="Arial" w:eastAsia="Calibri" w:hAnsi="Arial" w:cs="Arial"/>
          <w:sz w:val="18"/>
          <w:szCs w:val="18"/>
        </w:rPr>
        <w:t>and,</w:t>
      </w:r>
      <w:proofErr w:type="gramEnd"/>
      <w:r w:rsidRPr="00C524B6">
        <w:rPr>
          <w:rFonts w:ascii="Arial" w:eastAsia="Calibri" w:hAnsi="Arial" w:cs="Arial"/>
          <w:sz w:val="18"/>
          <w:szCs w:val="18"/>
        </w:rPr>
        <w:t xml:space="preserve"> must operate in compliance with all applicable Federal, State, and local laws and regulations, including, without limitation, all applicable park area policies, procedures and regulations. All vehicles/vessels/aircraft are required to be registered and the operators are required to have the proper licenses to operate them commercially, as required by law or regulation.</w:t>
      </w:r>
    </w:p>
    <w:p w14:paraId="4A646FD3" w14:textId="6824FE4C"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Rates:</w:t>
      </w:r>
      <w:r w:rsidRPr="00C524B6">
        <w:rPr>
          <w:rFonts w:ascii="Arial" w:eastAsia="Calibri" w:hAnsi="Arial" w:cs="Arial"/>
          <w:sz w:val="18"/>
          <w:szCs w:val="18"/>
        </w:rPr>
        <w:t xml:space="preserve">  The holder shall provide commercial services under this authorization to visitors at reasonable rates satisfactory to the area Superintendent.</w:t>
      </w:r>
    </w:p>
    <w:p w14:paraId="0A22DB28" w14:textId="6E3C97E7"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 xml:space="preserve">Operating Conditions: </w:t>
      </w:r>
      <w:r w:rsidRPr="00C524B6">
        <w:rPr>
          <w:rFonts w:ascii="Arial" w:eastAsia="Calibri" w:hAnsi="Arial" w:cs="Arial"/>
          <w:sz w:val="18"/>
          <w:szCs w:val="18"/>
        </w:rPr>
        <w:t xml:space="preserve">The holder shall provide the authorized commercial services to visitors under operating conditions satisfactory to the area Superintendent. </w:t>
      </w:r>
    </w:p>
    <w:p w14:paraId="763E376A" w14:textId="259C6125"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Liabilities and Claims:</w:t>
      </w:r>
      <w:r w:rsidRPr="00C524B6">
        <w:rPr>
          <w:rFonts w:ascii="Arial" w:eastAsia="Calibri" w:hAnsi="Arial" w:cs="Arial"/>
          <w:sz w:val="18"/>
          <w:szCs w:val="18"/>
        </w:rPr>
        <w:t xml:space="preserve">  This authorization is issued upon the express condition that the United States, its agents and employees shall be free from all liabilities and claims for damages and/or suits for or by reason of any injury, injuries, or death to any person or persons or property of any kind whatsoever, whether to the person or property of the holder, its agents or employees, or third parties, from any cause or causes whatsoever while in or upon said premises or any part thereof during the term of this authorization or occasioned by any occupancy or use of said premises or any activity carried on by the holder in connection herewith, and the holder hereby covenants and agrees to indemnify, defend, save and hold harmless the United States, its agents, and employees from all liabilities, charges, expenses and costs on account of or by reason of any such injuries, deaths, liabilities, claims, suits or losses however occurring or damages growing out of the same.</w:t>
      </w:r>
    </w:p>
    <w:p w14:paraId="4BE0CBF4" w14:textId="7B479564"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Insurance</w:t>
      </w:r>
      <w:proofErr w:type="gramStart"/>
      <w:r w:rsidRPr="00C524B6">
        <w:rPr>
          <w:rFonts w:ascii="Arial" w:eastAsia="Calibri" w:hAnsi="Arial" w:cs="Arial"/>
          <w:b/>
          <w:sz w:val="18"/>
          <w:szCs w:val="18"/>
        </w:rPr>
        <w:t>:</w:t>
      </w:r>
      <w:r w:rsidRPr="00C524B6">
        <w:rPr>
          <w:rFonts w:ascii="Arial" w:eastAsia="Calibri" w:hAnsi="Arial" w:cs="Arial"/>
          <w:sz w:val="18"/>
          <w:szCs w:val="18"/>
        </w:rPr>
        <w:t xml:space="preserve">  Holder</w:t>
      </w:r>
      <w:proofErr w:type="gramEnd"/>
      <w:r w:rsidRPr="00C524B6">
        <w:rPr>
          <w:rFonts w:ascii="Arial" w:eastAsia="Calibri" w:hAnsi="Arial" w:cs="Arial"/>
          <w:sz w:val="18"/>
          <w:szCs w:val="18"/>
        </w:rPr>
        <w:t xml:space="preserve"> agrees to carry general liability insurance against claims occasioned by the action or omissions of the holder, its agents and employees in carrying out activities and operations under this authorization. The policy shall name the United States of America as additional insured.  Holder agrees to have on file with the park copies of the above insurance with the proper endorsements.</w:t>
      </w:r>
    </w:p>
    <w:p w14:paraId="4EB1B66D" w14:textId="7464F572"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CUA Fees:</w:t>
      </w:r>
      <w:r w:rsidRPr="00C524B6">
        <w:rPr>
          <w:rFonts w:ascii="Arial" w:eastAsia="Calibri" w:hAnsi="Arial" w:cs="Arial"/>
          <w:sz w:val="18"/>
          <w:szCs w:val="18"/>
        </w:rPr>
        <w:t xml:space="preserve">  At a minimum, the holder shall reimburse the park for all costs incurred by the park as a result of accepting and processing the application and managing and monitoring the authorized activity.  Administrative costs for the application process must be paid when the application is submitted.  Monitoring fees and any additional costs incurred by the park to support the commercial activity will be paid annually or on a more frequent basis as determined by mutual agreement between the Holder and the area Superintendent.</w:t>
      </w:r>
    </w:p>
    <w:p w14:paraId="118EC83E" w14:textId="5BEDCDD5"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Benefit:</w:t>
      </w:r>
      <w:r w:rsidRPr="00C524B6">
        <w:rPr>
          <w:rFonts w:ascii="Arial" w:eastAsia="Calibri" w:hAnsi="Arial" w:cs="Arial"/>
          <w:sz w:val="18"/>
          <w:szCs w:val="18"/>
        </w:rPr>
        <w:t xml:space="preserve">  No member of, or delegate to, Congress, or Resident Commissioner shall be admitted to any share or part of this authorization or to any benefit that may arise from this authorization.  This restriction shall not be construed to extend to this Contract if made with a corporation or company for its general benefit.</w:t>
      </w:r>
    </w:p>
    <w:p w14:paraId="2DA49C69" w14:textId="4CFE4E54"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Transfer:</w:t>
      </w:r>
      <w:r w:rsidRPr="00C524B6">
        <w:rPr>
          <w:rFonts w:ascii="Arial" w:eastAsia="Calibri" w:hAnsi="Arial" w:cs="Arial"/>
          <w:sz w:val="18"/>
          <w:szCs w:val="18"/>
        </w:rPr>
        <w:t xml:space="preserve">  This authorization may not be transferred or assigned without the written consent of the area Superintendent.</w:t>
      </w:r>
    </w:p>
    <w:p w14:paraId="1F11303A" w14:textId="530FC036"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Termination:</w:t>
      </w:r>
      <w:r w:rsidRPr="00C524B6">
        <w:rPr>
          <w:rFonts w:ascii="Arial" w:eastAsia="Calibri" w:hAnsi="Arial" w:cs="Arial"/>
          <w:sz w:val="18"/>
          <w:szCs w:val="18"/>
        </w:rPr>
        <w:t xml:space="preserve">  This authorization may be terminated upon breach of any of the conditions herein or at the discretion of the area Superintendent.</w:t>
      </w:r>
    </w:p>
    <w:p w14:paraId="7173F0DE" w14:textId="1E4DAD56"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Preference or Exclusivity:</w:t>
      </w:r>
      <w:r w:rsidRPr="00C524B6">
        <w:rPr>
          <w:rFonts w:ascii="Arial" w:eastAsia="Calibri" w:hAnsi="Arial" w:cs="Arial"/>
          <w:sz w:val="18"/>
          <w:szCs w:val="18"/>
        </w:rPr>
        <w:t xml:space="preserve">  The holder is not entitled to any preference to renewal of this authorization except to the extent otherwise expressly provided by law. This authorization is not exclusive and is not a concession contract.</w:t>
      </w:r>
    </w:p>
    <w:p w14:paraId="07EC5FA6" w14:textId="24FF8E4A"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Construction</w:t>
      </w:r>
      <w:proofErr w:type="gramStart"/>
      <w:r w:rsidRPr="00C524B6">
        <w:rPr>
          <w:rFonts w:ascii="Arial" w:eastAsia="Calibri" w:hAnsi="Arial" w:cs="Arial"/>
          <w:b/>
          <w:sz w:val="18"/>
          <w:szCs w:val="18"/>
        </w:rPr>
        <w:t>:</w:t>
      </w:r>
      <w:r w:rsidRPr="00C524B6">
        <w:rPr>
          <w:rFonts w:ascii="Arial" w:eastAsia="Calibri" w:hAnsi="Arial" w:cs="Arial"/>
          <w:sz w:val="18"/>
          <w:szCs w:val="18"/>
        </w:rPr>
        <w:t xml:space="preserve">  The</w:t>
      </w:r>
      <w:proofErr w:type="gramEnd"/>
      <w:r w:rsidRPr="00C524B6">
        <w:rPr>
          <w:rFonts w:ascii="Arial" w:eastAsia="Calibri" w:hAnsi="Arial" w:cs="Arial"/>
          <w:sz w:val="18"/>
          <w:szCs w:val="18"/>
        </w:rPr>
        <w:t xml:space="preserve"> holder shall not construct any structures, fixtures or improvements in the park area. The holder shall not engage in any groundbreaking activities without the express, written approval of the area Superintendent.</w:t>
      </w:r>
    </w:p>
    <w:p w14:paraId="121E2578" w14:textId="27A9836C"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Reporting:</w:t>
      </w:r>
      <w:r w:rsidRPr="00C524B6">
        <w:rPr>
          <w:rFonts w:ascii="Arial" w:eastAsia="Calibri" w:hAnsi="Arial" w:cs="Arial"/>
          <w:sz w:val="18"/>
          <w:szCs w:val="18"/>
        </w:rPr>
        <w:t xml:space="preserve">  The holder is to provide the area Superintendent upon request a statement of its gross receipts from its activities under this authorization and any other specific information related to the holder’s operations that the area Superintendent may request, including but not limited to, visitor use statistics, and resource impact assessments. The holder must submit annually the CUA Annual Report (NPS Form 10-660) and upon request the CUA Monthly Report (NPS Form 10-660A). </w:t>
      </w:r>
    </w:p>
    <w:p w14:paraId="1B672A7A" w14:textId="783DAC35" w:rsid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Accounting:</w:t>
      </w:r>
      <w:r w:rsidRPr="00C524B6">
        <w:rPr>
          <w:rFonts w:ascii="Arial" w:eastAsia="Calibri" w:hAnsi="Arial" w:cs="Arial"/>
          <w:sz w:val="18"/>
          <w:szCs w:val="18"/>
        </w:rPr>
        <w:t xml:space="preserve">  The holder is to maintain an accounting system under which its accounts can be readily identified within its system of accounts classification. This accounting system must be capable of providing the information required by this authorization. The </w:t>
      </w:r>
      <w:r w:rsidRPr="00C524B6">
        <w:rPr>
          <w:rFonts w:ascii="Arial" w:eastAsia="Calibri" w:hAnsi="Arial" w:cs="Arial"/>
          <w:sz w:val="18"/>
          <w:szCs w:val="18"/>
        </w:rPr>
        <w:lastRenderedPageBreak/>
        <w:t>holder grants the United States of America access to its books and records at any time for the purpose of determining compliance wit</w:t>
      </w:r>
      <w:r>
        <w:rPr>
          <w:rFonts w:ascii="Arial" w:eastAsia="Calibri" w:hAnsi="Arial" w:cs="Arial"/>
          <w:sz w:val="18"/>
          <w:szCs w:val="18"/>
        </w:rPr>
        <w:t>h</w:t>
      </w:r>
      <w:r w:rsidRPr="00C524B6">
        <w:rPr>
          <w:rFonts w:ascii="Arial" w:eastAsia="Calibri" w:hAnsi="Arial" w:cs="Arial"/>
          <w:sz w:val="18"/>
          <w:szCs w:val="18"/>
        </w:rPr>
        <w:t xml:space="preserve"> the terms and conditions of this authorization.</w:t>
      </w:r>
    </w:p>
    <w:p w14:paraId="037028D2" w14:textId="40590832"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Visitor Acknowledgment of Risks (VAR):</w:t>
      </w:r>
      <w:r w:rsidRPr="00C524B6">
        <w:rPr>
          <w:rFonts w:ascii="Arial" w:eastAsia="Calibri" w:hAnsi="Arial" w:cs="Arial"/>
          <w:sz w:val="18"/>
          <w:szCs w:val="18"/>
        </w:rPr>
        <w:t xml:space="preserve">  The holder is not permitted to require clients sign a waiver of liability statement or form, insurance disclaimer, and/or indemnification agreement waiving the client’s right to hold the CUA holder responsible for accidents or injury occurring on NPS property.  The holder is permitted to request or require a client to sign a form or statement acknowledging risk and/or indicating that certain prerequisite skills may be needed to participate in the commercial activity.  The holder must provide the park with the current copy of all forms and/or statements used for this purpose and obtain written approval by the park to use the form and/or statement.  A sample Acknowledgment of Risk form may be obtained by contacting the CUA office at (360) 565-3028 or by going to the park CUA webpage at </w:t>
      </w:r>
      <w:r w:rsidRPr="00C524B6">
        <w:rPr>
          <w:rFonts w:ascii="Arial" w:hAnsi="Arial" w:cs="Arial"/>
          <w:color w:val="000000"/>
          <w:sz w:val="18"/>
          <w:szCs w:val="18"/>
        </w:rPr>
        <w:t>https://www.nps.gov/olym/getinvolved/dobusinesswithus.htm</w:t>
      </w:r>
    </w:p>
    <w:p w14:paraId="5F7D2B67" w14:textId="52FE8E87" w:rsidR="00C524B6" w:rsidRPr="00C524B6" w:rsidRDefault="00C524B6" w:rsidP="00130A73">
      <w:pPr>
        <w:widowControl/>
        <w:numPr>
          <w:ilvl w:val="0"/>
          <w:numId w:val="2"/>
        </w:numPr>
        <w:spacing w:after="160" w:line="259" w:lineRule="auto"/>
        <w:rPr>
          <w:rFonts w:ascii="Arial" w:eastAsia="Calibri" w:hAnsi="Arial" w:cs="Arial"/>
          <w:color w:val="222222"/>
          <w:sz w:val="18"/>
          <w:szCs w:val="18"/>
          <w:shd w:val="clear" w:color="auto" w:fill="FFFFFF"/>
        </w:rPr>
      </w:pPr>
      <w:r w:rsidRPr="00C524B6">
        <w:rPr>
          <w:rFonts w:ascii="Arial" w:eastAsia="Calibri" w:hAnsi="Arial" w:cs="Arial"/>
          <w:b/>
          <w:sz w:val="18"/>
          <w:szCs w:val="18"/>
        </w:rPr>
        <w:t>Intellectual Property of the National Park Service:</w:t>
      </w:r>
      <w:r w:rsidRPr="00C524B6">
        <w:rPr>
          <w:rFonts w:ascii="Arial" w:eastAsia="Calibri" w:hAnsi="Arial" w:cs="Arial"/>
          <w:sz w:val="18"/>
          <w:szCs w:val="18"/>
        </w:rPr>
        <w:t xml:space="preserve"> </w:t>
      </w:r>
      <w:r w:rsidRPr="00C524B6">
        <w:rPr>
          <w:rFonts w:ascii="Arial" w:eastAsia="Calibri" w:hAnsi="Arial" w:cs="Arial"/>
          <w:color w:val="222222"/>
          <w:sz w:val="18"/>
          <w:szCs w:val="18"/>
          <w:shd w:val="clear" w:color="auto" w:fill="FFFFFF"/>
        </w:rPr>
        <w:t>Except with the written authorization of the Director of the National Park Service, the Holder shall not assert any legal claim that the Holder or any related entity holds a trademark, tradename, servicemark or other ownership interest in the words "National Park Service", the initials "NPS", or official name of any unit or part thereof, including but not limited to any facility, logo, distinctive natural, archaeological, cultural, or historic site, within the National Park System, or any colorable likeness thereof, or the likeness of a National Park Service official uniform, badge, logo, or insignia.</w:t>
      </w:r>
    </w:p>
    <w:p w14:paraId="5FF6F046" w14:textId="088167BC" w:rsidR="00C524B6" w:rsidRPr="00CB0C7F" w:rsidRDefault="00C524B6" w:rsidP="00130A73">
      <w:pPr>
        <w:widowControl/>
        <w:numPr>
          <w:ilvl w:val="0"/>
          <w:numId w:val="2"/>
        </w:numPr>
        <w:spacing w:after="160" w:line="259" w:lineRule="auto"/>
        <w:rPr>
          <w:rFonts w:ascii="Arial" w:eastAsia="Calibri" w:hAnsi="Arial" w:cs="Arial"/>
          <w:b/>
          <w:sz w:val="18"/>
          <w:szCs w:val="18"/>
        </w:rPr>
      </w:pPr>
      <w:r w:rsidRPr="00C524B6">
        <w:rPr>
          <w:rFonts w:ascii="Arial" w:eastAsia="Calibri" w:hAnsi="Arial" w:cs="Arial"/>
          <w:b/>
          <w:sz w:val="18"/>
          <w:szCs w:val="18"/>
        </w:rPr>
        <w:t>Nondiscrimination</w:t>
      </w:r>
      <w:r w:rsidRPr="00C524B6">
        <w:rPr>
          <w:rFonts w:ascii="Arial" w:eastAsia="Calibri" w:hAnsi="Arial" w:cs="Arial"/>
          <w:b/>
          <w:color w:val="222222"/>
          <w:sz w:val="18"/>
          <w:szCs w:val="18"/>
          <w:shd w:val="clear" w:color="auto" w:fill="FFFFFF"/>
        </w:rPr>
        <w:t>:</w:t>
      </w:r>
      <w:r w:rsidRPr="00C524B6">
        <w:rPr>
          <w:rFonts w:ascii="Arial" w:eastAsia="Calibri" w:hAnsi="Arial" w:cs="Arial"/>
          <w:color w:val="222222"/>
          <w:sz w:val="18"/>
          <w:szCs w:val="18"/>
          <w:shd w:val="clear" w:color="auto" w:fill="FFFFFF"/>
        </w:rPr>
        <w:t xml:space="preserve">  The holder must comply with Applicable Laws relating to nondiscrimination in providing visitor services to the public and with all equal employment opportunity provisions of Title VII of the Civil Rights Act, as amended.</w:t>
      </w:r>
    </w:p>
    <w:p w14:paraId="2CE6C5F3" w14:textId="77777777" w:rsidR="00CB0C7F" w:rsidRPr="00876960" w:rsidRDefault="00CB0C7F" w:rsidP="00130A73">
      <w:pPr>
        <w:pStyle w:val="ListParagraph"/>
        <w:numPr>
          <w:ilvl w:val="0"/>
          <w:numId w:val="2"/>
        </w:numPr>
        <w:rPr>
          <w:rFonts w:ascii="Arial" w:hAnsi="Arial" w:cs="Arial"/>
          <w:b/>
          <w:sz w:val="16"/>
          <w:szCs w:val="16"/>
        </w:rPr>
      </w:pPr>
      <w:r w:rsidRPr="00876960">
        <w:rPr>
          <w:rFonts w:ascii="Arial" w:hAnsi="Arial" w:cs="Arial"/>
          <w:b/>
          <w:bCs/>
          <w:color w:val="000000"/>
          <w:sz w:val="18"/>
          <w:szCs w:val="22"/>
          <w:shd w:val="clear" w:color="auto" w:fill="FFFFFF"/>
        </w:rPr>
        <w:t xml:space="preserve">Notification of Employee Rights: </w:t>
      </w:r>
      <w:r w:rsidRPr="00876960">
        <w:rPr>
          <w:rFonts w:ascii="Arial" w:hAnsi="Arial" w:cs="Arial"/>
          <w:color w:val="000000"/>
          <w:sz w:val="18"/>
          <w:szCs w:val="22"/>
          <w:shd w:val="clear" w:color="auto" w:fill="FFFFFF"/>
        </w:rPr>
        <w:t>The holder must comply with all provisions of Executive Order 13496 of January 30, 2009, (Notification of Employee Rights Under Federal Labor Laws) and its implementing regulations, including the applicable contract clause, codified at 29 CFR part 471, appendix A to subpart A, all of which are incorporated by reference into this authorization as if fully set forth in this authorization.</w:t>
      </w:r>
    </w:p>
    <w:p w14:paraId="67755077" w14:textId="77777777" w:rsidR="00CB0C7F" w:rsidRPr="00C524B6" w:rsidRDefault="00CB0C7F" w:rsidP="00CB0C7F">
      <w:pPr>
        <w:widowControl/>
        <w:spacing w:after="160" w:line="259" w:lineRule="auto"/>
        <w:ind w:left="360"/>
        <w:rPr>
          <w:rFonts w:ascii="Arial" w:eastAsia="Calibri" w:hAnsi="Arial" w:cs="Arial"/>
          <w:b/>
          <w:sz w:val="18"/>
          <w:szCs w:val="18"/>
        </w:rPr>
      </w:pPr>
    </w:p>
    <w:p w14:paraId="2AE127E3" w14:textId="77777777" w:rsidR="00C524B6" w:rsidRDefault="00C524B6" w:rsidP="00DA17C7">
      <w:pPr>
        <w:widowControl/>
        <w:autoSpaceDE w:val="0"/>
        <w:autoSpaceDN w:val="0"/>
        <w:adjustRightInd w:val="0"/>
        <w:rPr>
          <w:rFonts w:ascii="Times New Roman" w:hAnsi="Times New Roman"/>
          <w:b/>
          <w:color w:val="000000"/>
          <w:sz w:val="22"/>
          <w:szCs w:val="22"/>
        </w:rPr>
      </w:pPr>
    </w:p>
    <w:p w14:paraId="30A572CA" w14:textId="56316DB9" w:rsidR="00C524B6" w:rsidRDefault="00C524B6" w:rsidP="00C524B6">
      <w:pPr>
        <w:widowControl/>
        <w:rPr>
          <w:rFonts w:ascii="Times New Roman" w:hAnsi="Times New Roman"/>
          <w:b/>
          <w:color w:val="000000"/>
          <w:sz w:val="22"/>
          <w:szCs w:val="22"/>
        </w:rPr>
      </w:pPr>
      <w:r>
        <w:rPr>
          <w:rFonts w:ascii="Times New Roman" w:hAnsi="Times New Roman"/>
          <w:b/>
          <w:color w:val="000000"/>
          <w:sz w:val="22"/>
          <w:szCs w:val="22"/>
        </w:rPr>
        <w:br w:type="page"/>
      </w:r>
    </w:p>
    <w:p w14:paraId="1EE53068" w14:textId="77777777" w:rsidR="00123543" w:rsidRDefault="00123543" w:rsidP="00123543">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sz w:val="22"/>
          <w:szCs w:val="22"/>
        </w:rPr>
        <w:lastRenderedPageBreak/>
        <w:t>OLYMPIC NATIONAL PARK</w:t>
      </w:r>
      <w:r>
        <w:rPr>
          <w:rStyle w:val="eop"/>
          <w:color w:val="000000"/>
          <w:sz w:val="22"/>
          <w:szCs w:val="22"/>
        </w:rPr>
        <w:t> </w:t>
      </w:r>
    </w:p>
    <w:p w14:paraId="597EC04D" w14:textId="77777777" w:rsidR="00123543" w:rsidRDefault="00123543" w:rsidP="00123543">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sz w:val="22"/>
          <w:szCs w:val="22"/>
        </w:rPr>
        <w:t>COMMERCIAL USE AUTHORIZATION</w:t>
      </w:r>
      <w:r>
        <w:rPr>
          <w:rStyle w:val="eop"/>
          <w:color w:val="000000"/>
          <w:sz w:val="22"/>
          <w:szCs w:val="22"/>
        </w:rPr>
        <w:t> </w:t>
      </w:r>
    </w:p>
    <w:p w14:paraId="6EA41E7D" w14:textId="77777777" w:rsidR="00123543" w:rsidRDefault="00123543" w:rsidP="00123543">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sz w:val="22"/>
          <w:szCs w:val="22"/>
          <w:u w:val="single"/>
        </w:rPr>
        <w:t>SPECIAL PARK CONDITIONS</w:t>
      </w:r>
      <w:r>
        <w:rPr>
          <w:rStyle w:val="eop"/>
          <w:color w:val="000000"/>
          <w:sz w:val="22"/>
          <w:szCs w:val="22"/>
        </w:rPr>
        <w:t> </w:t>
      </w:r>
    </w:p>
    <w:p w14:paraId="29329D6B" w14:textId="77777777" w:rsidR="00123543" w:rsidRDefault="00123543" w:rsidP="00123543">
      <w:pPr>
        <w:pStyle w:val="paragraph"/>
        <w:spacing w:before="0" w:beforeAutospacing="0" w:after="0" w:afterAutospacing="0"/>
        <w:jc w:val="center"/>
        <w:textAlignment w:val="baseline"/>
        <w:rPr>
          <w:rFonts w:ascii="Segoe UI" w:hAnsi="Segoe UI" w:cs="Segoe UI"/>
          <w:sz w:val="18"/>
          <w:szCs w:val="18"/>
        </w:rPr>
      </w:pPr>
      <w:r>
        <w:rPr>
          <w:rStyle w:val="normaltextrun"/>
          <w:color w:val="000000"/>
          <w:sz w:val="22"/>
          <w:szCs w:val="22"/>
        </w:rPr>
        <w:t>THESE CONDITIONS ARE APPLICABLE TO ALL AUTHORIZED ACTIVITIES and AREAS LISTED ON THIS AUTHORIZATION.</w:t>
      </w:r>
      <w:r>
        <w:rPr>
          <w:rStyle w:val="eop"/>
          <w:color w:val="000000"/>
          <w:sz w:val="22"/>
          <w:szCs w:val="22"/>
        </w:rPr>
        <w:t> </w:t>
      </w:r>
    </w:p>
    <w:p w14:paraId="15CDDD07" w14:textId="77777777" w:rsidR="00123543" w:rsidRDefault="00123543" w:rsidP="00123543">
      <w:pPr>
        <w:pStyle w:val="paragraph"/>
        <w:spacing w:before="0" w:beforeAutospacing="0" w:after="0" w:afterAutospacing="0"/>
        <w:textAlignment w:val="baseline"/>
        <w:rPr>
          <w:rFonts w:ascii="Segoe UI" w:hAnsi="Segoe UI" w:cs="Segoe UI"/>
          <w:sz w:val="18"/>
          <w:szCs w:val="18"/>
        </w:rPr>
      </w:pPr>
      <w:r>
        <w:rPr>
          <w:rStyle w:val="eop"/>
          <w:color w:val="000000"/>
          <w:sz w:val="22"/>
          <w:szCs w:val="22"/>
        </w:rPr>
        <w:t> </w:t>
      </w:r>
    </w:p>
    <w:p w14:paraId="15A51024" w14:textId="77777777" w:rsidR="00123543" w:rsidRDefault="00123543" w:rsidP="00130A73">
      <w:pPr>
        <w:pStyle w:val="paragraph"/>
        <w:numPr>
          <w:ilvl w:val="0"/>
          <w:numId w:val="4"/>
        </w:numPr>
        <w:spacing w:before="0" w:beforeAutospacing="0" w:after="0" w:afterAutospacing="0"/>
        <w:ind w:left="1080" w:firstLine="0"/>
        <w:textAlignment w:val="baseline"/>
        <w:rPr>
          <w:sz w:val="22"/>
          <w:szCs w:val="22"/>
        </w:rPr>
      </w:pPr>
      <w:r>
        <w:rPr>
          <w:rStyle w:val="normaltextrun"/>
          <w:b/>
          <w:bCs/>
          <w:sz w:val="22"/>
          <w:szCs w:val="22"/>
        </w:rPr>
        <w:t xml:space="preserve">Permits/Licenses – </w:t>
      </w:r>
      <w:r>
        <w:rPr>
          <w:rStyle w:val="normaltextrun"/>
          <w:sz w:val="22"/>
          <w:szCs w:val="22"/>
        </w:rPr>
        <w:t>The holder must obtain all permits or licenses of State or local governments, as applicable, necessary to conduct the business activities specified above and must operate in compliance with all pertinent Federal, State, and local laws and regulations.</w:t>
      </w:r>
      <w:r>
        <w:rPr>
          <w:rStyle w:val="eop"/>
          <w:sz w:val="22"/>
          <w:szCs w:val="22"/>
        </w:rPr>
        <w:t> </w:t>
      </w:r>
    </w:p>
    <w:p w14:paraId="7868EA33"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6BED9E69" w14:textId="77777777" w:rsidR="00123543" w:rsidRDefault="00123543" w:rsidP="00130A73">
      <w:pPr>
        <w:pStyle w:val="paragraph"/>
        <w:numPr>
          <w:ilvl w:val="0"/>
          <w:numId w:val="5"/>
        </w:numPr>
        <w:spacing w:before="0" w:beforeAutospacing="0" w:after="0" w:afterAutospacing="0"/>
        <w:ind w:left="1080" w:firstLine="0"/>
        <w:textAlignment w:val="baseline"/>
        <w:rPr>
          <w:sz w:val="22"/>
          <w:szCs w:val="22"/>
        </w:rPr>
      </w:pPr>
      <w:r>
        <w:rPr>
          <w:rStyle w:val="normaltextrun"/>
          <w:b/>
          <w:bCs/>
          <w:sz w:val="22"/>
          <w:szCs w:val="22"/>
        </w:rPr>
        <w:t xml:space="preserve">Violations – </w:t>
      </w:r>
      <w:r>
        <w:rPr>
          <w:rStyle w:val="normaltextrun"/>
          <w:sz w:val="22"/>
          <w:szCs w:val="22"/>
        </w:rPr>
        <w:t>Violation of park regulations or the terms of this permit may result in the suspension of privileges granted by this permit and could lead to citations, fines, and/or the revocation or suspension of this and future CUA’s. </w:t>
      </w:r>
      <w:r>
        <w:rPr>
          <w:rStyle w:val="eop"/>
          <w:sz w:val="22"/>
          <w:szCs w:val="22"/>
        </w:rPr>
        <w:t> </w:t>
      </w:r>
    </w:p>
    <w:p w14:paraId="15E313F7"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color w:val="000000"/>
          <w:sz w:val="22"/>
          <w:szCs w:val="22"/>
        </w:rPr>
        <w:t> </w:t>
      </w:r>
    </w:p>
    <w:p w14:paraId="43819AE9" w14:textId="77777777" w:rsidR="00123543" w:rsidRDefault="00123543" w:rsidP="00130A73">
      <w:pPr>
        <w:pStyle w:val="paragraph"/>
        <w:numPr>
          <w:ilvl w:val="0"/>
          <w:numId w:val="6"/>
        </w:numPr>
        <w:spacing w:before="0" w:beforeAutospacing="0" w:after="0" w:afterAutospacing="0"/>
        <w:ind w:left="1080" w:firstLine="0"/>
        <w:textAlignment w:val="baseline"/>
        <w:rPr>
          <w:sz w:val="22"/>
          <w:szCs w:val="22"/>
        </w:rPr>
      </w:pPr>
      <w:r>
        <w:rPr>
          <w:rStyle w:val="normaltextrun"/>
          <w:b/>
          <w:bCs/>
          <w:sz w:val="22"/>
          <w:szCs w:val="22"/>
        </w:rPr>
        <w:t xml:space="preserve">Employee/Agent Responsibility – </w:t>
      </w:r>
      <w:r>
        <w:rPr>
          <w:rStyle w:val="normaltextrun"/>
          <w:sz w:val="22"/>
          <w:szCs w:val="22"/>
        </w:rPr>
        <w:t xml:space="preserve">The holder shall insure that all company employees and vehicle operators entering the park are informed of the conditions of this authorization. (The holder may be cited for any authorization violations committed by their employee and/or agent.) </w:t>
      </w:r>
      <w:r>
        <w:rPr>
          <w:rStyle w:val="normaltextrun"/>
          <w:b/>
          <w:bCs/>
          <w:sz w:val="22"/>
          <w:szCs w:val="22"/>
          <w:u w:val="single"/>
        </w:rPr>
        <w:t xml:space="preserve">A copy of the entire Commercial Use Authorization (CUA) must </w:t>
      </w:r>
      <w:r>
        <w:rPr>
          <w:rStyle w:val="advancedproofingissue"/>
          <w:b/>
          <w:bCs/>
          <w:sz w:val="22"/>
          <w:szCs w:val="22"/>
          <w:u w:val="single"/>
        </w:rPr>
        <w:t>be present and accessible at all times</w:t>
      </w:r>
      <w:r>
        <w:rPr>
          <w:rStyle w:val="normaltextrun"/>
          <w:b/>
          <w:bCs/>
          <w:sz w:val="22"/>
          <w:szCs w:val="22"/>
          <w:u w:val="single"/>
        </w:rPr>
        <w:t xml:space="preserve"> while conducting business in the park. A digital copy may only be used if it is stored on a tablet device with a screen size of at least 7 inches.</w:t>
      </w:r>
      <w:r>
        <w:rPr>
          <w:rStyle w:val="eop"/>
          <w:sz w:val="22"/>
          <w:szCs w:val="22"/>
        </w:rPr>
        <w:t> </w:t>
      </w:r>
    </w:p>
    <w:p w14:paraId="5E20AE9D"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26D7B24D" w14:textId="77777777" w:rsidR="00123543" w:rsidRDefault="00123543" w:rsidP="00130A73">
      <w:pPr>
        <w:pStyle w:val="paragraph"/>
        <w:numPr>
          <w:ilvl w:val="0"/>
          <w:numId w:val="7"/>
        </w:numPr>
        <w:spacing w:before="0" w:beforeAutospacing="0" w:after="0" w:afterAutospacing="0"/>
        <w:ind w:left="1080" w:firstLine="0"/>
        <w:textAlignment w:val="baseline"/>
        <w:rPr>
          <w:sz w:val="22"/>
          <w:szCs w:val="22"/>
        </w:rPr>
      </w:pPr>
      <w:r>
        <w:rPr>
          <w:rStyle w:val="normaltextrun"/>
          <w:b/>
          <w:bCs/>
          <w:sz w:val="22"/>
          <w:szCs w:val="22"/>
        </w:rPr>
        <w:t>Vehicle Markings</w:t>
      </w:r>
      <w:r>
        <w:rPr>
          <w:rStyle w:val="normaltextrun"/>
          <w:sz w:val="22"/>
          <w:szCs w:val="22"/>
        </w:rPr>
        <w:t xml:space="preserve"> – All vehicles must display company information that meets the following minimum requirements: a. Company name. b. Number issued by the Federal Motor Carrier Safety Administration (FMCSA) if applicable. c. Markings must appear on both sides of the vehicle. d. The letters must contrast sharply in color with the background on which the letters are placed. e. Markings must be legible, during daylight hours, from </w:t>
      </w:r>
      <w:r>
        <w:rPr>
          <w:rStyle w:val="advancedproofingissue"/>
          <w:sz w:val="22"/>
          <w:szCs w:val="22"/>
        </w:rPr>
        <w:t>a distance of 50</w:t>
      </w:r>
      <w:r>
        <w:rPr>
          <w:rStyle w:val="normaltextrun"/>
          <w:sz w:val="22"/>
          <w:szCs w:val="22"/>
        </w:rPr>
        <w:t xml:space="preserve"> feet when the vehicle is stationary.</w:t>
      </w:r>
      <w:r>
        <w:rPr>
          <w:rStyle w:val="eop"/>
          <w:sz w:val="22"/>
          <w:szCs w:val="22"/>
        </w:rPr>
        <w:t> </w:t>
      </w:r>
    </w:p>
    <w:p w14:paraId="3BDFF1B7"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1948C6BC" w14:textId="77777777" w:rsidR="00123543" w:rsidRDefault="00123543" w:rsidP="00130A73">
      <w:pPr>
        <w:pStyle w:val="paragraph"/>
        <w:numPr>
          <w:ilvl w:val="0"/>
          <w:numId w:val="8"/>
        </w:numPr>
        <w:spacing w:before="0" w:beforeAutospacing="0" w:after="0" w:afterAutospacing="0"/>
        <w:ind w:left="1080" w:firstLine="0"/>
        <w:textAlignment w:val="baseline"/>
        <w:rPr>
          <w:sz w:val="22"/>
          <w:szCs w:val="22"/>
        </w:rPr>
      </w:pPr>
      <w:r>
        <w:rPr>
          <w:rStyle w:val="normaltextrun"/>
          <w:b/>
          <w:bCs/>
          <w:sz w:val="22"/>
          <w:szCs w:val="22"/>
        </w:rPr>
        <w:t>Business Operations</w:t>
      </w:r>
      <w:r>
        <w:rPr>
          <w:rStyle w:val="normaltextrun"/>
          <w:sz w:val="22"/>
          <w:szCs w:val="22"/>
        </w:rPr>
        <w:t xml:space="preserve"> – This authorization does not authorize the permittee to advertise, solicit business, collect any fees, or sell any goods or services on lands owned and controlled by the United States. The Authorization is for incidental business operations when there are no fixed commercial facilities within a national park area, the commercial activity originates and terminates outside the park, no money changes hands on park lands and no commercial solicitation occurs on park lands.</w:t>
      </w:r>
      <w:r>
        <w:rPr>
          <w:rStyle w:val="eop"/>
          <w:sz w:val="22"/>
          <w:szCs w:val="22"/>
        </w:rPr>
        <w:t> </w:t>
      </w:r>
    </w:p>
    <w:p w14:paraId="17FCD831"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59FE84A0" w14:textId="77777777" w:rsidR="00123543" w:rsidRDefault="00123543" w:rsidP="00130A73">
      <w:pPr>
        <w:pStyle w:val="paragraph"/>
        <w:numPr>
          <w:ilvl w:val="0"/>
          <w:numId w:val="9"/>
        </w:numPr>
        <w:spacing w:before="0" w:beforeAutospacing="0" w:after="0" w:afterAutospacing="0"/>
        <w:ind w:left="1080" w:firstLine="0"/>
        <w:textAlignment w:val="baseline"/>
        <w:rPr>
          <w:sz w:val="22"/>
          <w:szCs w:val="22"/>
        </w:rPr>
      </w:pPr>
      <w:r>
        <w:rPr>
          <w:rStyle w:val="normaltextrun"/>
          <w:b/>
          <w:bCs/>
          <w:sz w:val="22"/>
          <w:szCs w:val="22"/>
        </w:rPr>
        <w:t xml:space="preserve">Operating Plan – </w:t>
      </w:r>
      <w:r>
        <w:rPr>
          <w:rStyle w:val="normaltextrun"/>
          <w:sz w:val="22"/>
          <w:szCs w:val="22"/>
        </w:rPr>
        <w:t>The holder will provide the Superintendent with an Operating Plan for approval, which will include:</w:t>
      </w:r>
      <w:r>
        <w:rPr>
          <w:rStyle w:val="eop"/>
          <w:sz w:val="22"/>
          <w:szCs w:val="22"/>
        </w:rPr>
        <w:t> </w:t>
      </w:r>
    </w:p>
    <w:p w14:paraId="1432CA24"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7B817CA6" w14:textId="77777777" w:rsidR="00123543" w:rsidRDefault="00123543" w:rsidP="00130A73">
      <w:pPr>
        <w:pStyle w:val="paragraph"/>
        <w:numPr>
          <w:ilvl w:val="0"/>
          <w:numId w:val="10"/>
        </w:numPr>
        <w:spacing w:before="0" w:beforeAutospacing="0" w:after="0" w:afterAutospacing="0"/>
        <w:ind w:left="1800" w:firstLine="0"/>
        <w:textAlignment w:val="baseline"/>
        <w:rPr>
          <w:sz w:val="22"/>
          <w:szCs w:val="22"/>
        </w:rPr>
      </w:pPr>
      <w:r>
        <w:rPr>
          <w:rStyle w:val="normaltextrun"/>
          <w:sz w:val="22"/>
          <w:szCs w:val="22"/>
        </w:rPr>
        <w:t xml:space="preserve">Description of proposed services to be </w:t>
      </w:r>
      <w:proofErr w:type="gramStart"/>
      <w:r>
        <w:rPr>
          <w:rStyle w:val="contextualspellingandgrammarerror"/>
          <w:sz w:val="22"/>
          <w:szCs w:val="22"/>
        </w:rPr>
        <w:t>provided;</w:t>
      </w:r>
      <w:proofErr w:type="gramEnd"/>
      <w:r>
        <w:rPr>
          <w:rStyle w:val="eop"/>
          <w:sz w:val="22"/>
          <w:szCs w:val="22"/>
        </w:rPr>
        <w:t> </w:t>
      </w:r>
    </w:p>
    <w:p w14:paraId="3197E7A3" w14:textId="77777777" w:rsidR="00123543" w:rsidRDefault="00123543" w:rsidP="00130A73">
      <w:pPr>
        <w:pStyle w:val="paragraph"/>
        <w:numPr>
          <w:ilvl w:val="0"/>
          <w:numId w:val="11"/>
        </w:numPr>
        <w:spacing w:before="0" w:beforeAutospacing="0" w:after="0" w:afterAutospacing="0"/>
        <w:ind w:left="1800" w:firstLine="0"/>
        <w:textAlignment w:val="baseline"/>
        <w:rPr>
          <w:sz w:val="22"/>
          <w:szCs w:val="22"/>
        </w:rPr>
      </w:pPr>
      <w:r>
        <w:rPr>
          <w:rStyle w:val="normaltextrun"/>
          <w:sz w:val="22"/>
          <w:szCs w:val="22"/>
        </w:rPr>
        <w:t xml:space="preserve">Copies of advertising brochures or other handouts describing trips </w:t>
      </w:r>
      <w:proofErr w:type="gramStart"/>
      <w:r>
        <w:rPr>
          <w:rStyle w:val="normaltextrun"/>
          <w:sz w:val="22"/>
          <w:szCs w:val="22"/>
        </w:rPr>
        <w:t>in</w:t>
      </w:r>
      <w:proofErr w:type="gramEnd"/>
      <w:r>
        <w:rPr>
          <w:rStyle w:val="normaltextrun"/>
          <w:sz w:val="22"/>
          <w:szCs w:val="22"/>
        </w:rPr>
        <w:t xml:space="preserve"> the </w:t>
      </w:r>
      <w:proofErr w:type="gramStart"/>
      <w:r>
        <w:rPr>
          <w:rStyle w:val="contextualspellingandgrammarerror"/>
          <w:sz w:val="22"/>
          <w:szCs w:val="22"/>
        </w:rPr>
        <w:t>park;</w:t>
      </w:r>
      <w:proofErr w:type="gramEnd"/>
      <w:r>
        <w:rPr>
          <w:rStyle w:val="normaltextrun"/>
          <w:sz w:val="22"/>
          <w:szCs w:val="22"/>
        </w:rPr>
        <w:t>  </w:t>
      </w:r>
      <w:r>
        <w:rPr>
          <w:rStyle w:val="eop"/>
          <w:sz w:val="22"/>
          <w:szCs w:val="22"/>
        </w:rPr>
        <w:t> </w:t>
      </w:r>
    </w:p>
    <w:p w14:paraId="2B9E3175" w14:textId="77777777" w:rsidR="00123543" w:rsidRDefault="00123543" w:rsidP="00130A73">
      <w:pPr>
        <w:pStyle w:val="paragraph"/>
        <w:numPr>
          <w:ilvl w:val="0"/>
          <w:numId w:val="12"/>
        </w:numPr>
        <w:spacing w:before="0" w:beforeAutospacing="0" w:after="0" w:afterAutospacing="0"/>
        <w:ind w:left="1800" w:firstLine="0"/>
        <w:textAlignment w:val="baseline"/>
        <w:rPr>
          <w:sz w:val="22"/>
          <w:szCs w:val="22"/>
        </w:rPr>
      </w:pPr>
      <w:r>
        <w:rPr>
          <w:rStyle w:val="normaltextrun"/>
          <w:sz w:val="22"/>
          <w:szCs w:val="22"/>
        </w:rPr>
        <w:t xml:space="preserve">Detailed itineraries for each planned trip showing their beginning and ending dates, routes with trailhead entries and exits, group sizes, and camping </w:t>
      </w:r>
      <w:proofErr w:type="gramStart"/>
      <w:r>
        <w:rPr>
          <w:rStyle w:val="contextualspellingandgrammarerror"/>
          <w:sz w:val="22"/>
          <w:szCs w:val="22"/>
        </w:rPr>
        <w:t>locations;</w:t>
      </w:r>
      <w:proofErr w:type="gramEnd"/>
      <w:r>
        <w:rPr>
          <w:rStyle w:val="eop"/>
          <w:sz w:val="22"/>
          <w:szCs w:val="22"/>
        </w:rPr>
        <w:t> </w:t>
      </w:r>
    </w:p>
    <w:p w14:paraId="6EDC15CA" w14:textId="77777777" w:rsidR="00123543" w:rsidRDefault="00123543" w:rsidP="00130A73">
      <w:pPr>
        <w:pStyle w:val="paragraph"/>
        <w:numPr>
          <w:ilvl w:val="0"/>
          <w:numId w:val="13"/>
        </w:numPr>
        <w:spacing w:before="0" w:beforeAutospacing="0" w:after="0" w:afterAutospacing="0"/>
        <w:ind w:left="1800" w:firstLine="0"/>
        <w:textAlignment w:val="baseline"/>
        <w:rPr>
          <w:sz w:val="22"/>
          <w:szCs w:val="22"/>
        </w:rPr>
      </w:pPr>
      <w:r>
        <w:rPr>
          <w:rStyle w:val="normaltextrun"/>
          <w:sz w:val="22"/>
          <w:szCs w:val="22"/>
        </w:rPr>
        <w:t xml:space="preserve">Season of main period(s) of </w:t>
      </w:r>
      <w:proofErr w:type="gramStart"/>
      <w:r>
        <w:rPr>
          <w:rStyle w:val="contextualspellingandgrammarerror"/>
          <w:sz w:val="22"/>
          <w:szCs w:val="22"/>
        </w:rPr>
        <w:t>operation;</w:t>
      </w:r>
      <w:proofErr w:type="gramEnd"/>
      <w:r>
        <w:rPr>
          <w:rStyle w:val="eop"/>
          <w:sz w:val="22"/>
          <w:szCs w:val="22"/>
        </w:rPr>
        <w:t> </w:t>
      </w:r>
    </w:p>
    <w:p w14:paraId="0C3CE0BF" w14:textId="77777777" w:rsidR="00123543" w:rsidRDefault="00123543" w:rsidP="00130A73">
      <w:pPr>
        <w:pStyle w:val="paragraph"/>
        <w:numPr>
          <w:ilvl w:val="0"/>
          <w:numId w:val="14"/>
        </w:numPr>
        <w:spacing w:before="0" w:beforeAutospacing="0" w:after="0" w:afterAutospacing="0"/>
        <w:ind w:left="1800" w:firstLine="0"/>
        <w:textAlignment w:val="baseline"/>
        <w:rPr>
          <w:sz w:val="22"/>
          <w:szCs w:val="22"/>
        </w:rPr>
      </w:pPr>
      <w:r>
        <w:rPr>
          <w:rStyle w:val="normaltextrun"/>
          <w:sz w:val="22"/>
          <w:szCs w:val="22"/>
        </w:rPr>
        <w:t>Description of motorized equipment, watercraft, or stock use (if any</w:t>
      </w:r>
      <w:proofErr w:type="gramStart"/>
      <w:r>
        <w:rPr>
          <w:rStyle w:val="contextualspellingandgrammarerror"/>
          <w:sz w:val="22"/>
          <w:szCs w:val="22"/>
        </w:rPr>
        <w:t>);</w:t>
      </w:r>
      <w:proofErr w:type="gramEnd"/>
      <w:r>
        <w:rPr>
          <w:rStyle w:val="eop"/>
          <w:sz w:val="22"/>
          <w:szCs w:val="22"/>
        </w:rPr>
        <w:t> </w:t>
      </w:r>
    </w:p>
    <w:p w14:paraId="1686A454" w14:textId="77777777" w:rsidR="00123543" w:rsidRDefault="00123543" w:rsidP="00130A73">
      <w:pPr>
        <w:pStyle w:val="paragraph"/>
        <w:numPr>
          <w:ilvl w:val="0"/>
          <w:numId w:val="15"/>
        </w:numPr>
        <w:spacing w:before="0" w:beforeAutospacing="0" w:after="0" w:afterAutospacing="0"/>
        <w:ind w:left="1800" w:firstLine="0"/>
        <w:textAlignment w:val="baseline"/>
        <w:rPr>
          <w:sz w:val="22"/>
          <w:szCs w:val="22"/>
        </w:rPr>
      </w:pPr>
      <w:r>
        <w:rPr>
          <w:rStyle w:val="normaltextrun"/>
          <w:sz w:val="22"/>
          <w:szCs w:val="22"/>
        </w:rPr>
        <w:t xml:space="preserve">Environmental information provided to </w:t>
      </w:r>
      <w:proofErr w:type="gramStart"/>
      <w:r>
        <w:rPr>
          <w:rStyle w:val="contextualspellingandgrammarerror"/>
          <w:sz w:val="22"/>
          <w:szCs w:val="22"/>
        </w:rPr>
        <w:t>clients;</w:t>
      </w:r>
      <w:proofErr w:type="gramEnd"/>
      <w:r>
        <w:rPr>
          <w:rStyle w:val="eop"/>
          <w:sz w:val="22"/>
          <w:szCs w:val="22"/>
        </w:rPr>
        <w:t> </w:t>
      </w:r>
    </w:p>
    <w:p w14:paraId="465AF30C" w14:textId="77777777" w:rsidR="00123543" w:rsidRDefault="00123543" w:rsidP="00130A73">
      <w:pPr>
        <w:pStyle w:val="paragraph"/>
        <w:numPr>
          <w:ilvl w:val="0"/>
          <w:numId w:val="16"/>
        </w:numPr>
        <w:spacing w:before="0" w:beforeAutospacing="0" w:after="0" w:afterAutospacing="0"/>
        <w:ind w:left="1800" w:firstLine="0"/>
        <w:textAlignment w:val="baseline"/>
        <w:rPr>
          <w:sz w:val="22"/>
          <w:szCs w:val="22"/>
        </w:rPr>
      </w:pPr>
      <w:r>
        <w:rPr>
          <w:rStyle w:val="normaltextrun"/>
          <w:sz w:val="22"/>
          <w:szCs w:val="22"/>
        </w:rPr>
        <w:t xml:space="preserve">Sanitation precautions/procedures that apply to your </w:t>
      </w:r>
      <w:proofErr w:type="gramStart"/>
      <w:r>
        <w:rPr>
          <w:rStyle w:val="contextualspellingandgrammarerror"/>
          <w:sz w:val="22"/>
          <w:szCs w:val="22"/>
        </w:rPr>
        <w:t>service;</w:t>
      </w:r>
      <w:proofErr w:type="gramEnd"/>
      <w:r>
        <w:rPr>
          <w:rStyle w:val="eop"/>
          <w:sz w:val="22"/>
          <w:szCs w:val="22"/>
        </w:rPr>
        <w:t> </w:t>
      </w:r>
    </w:p>
    <w:p w14:paraId="2A2AE69B" w14:textId="77777777" w:rsidR="00123543" w:rsidRDefault="00123543" w:rsidP="00130A73">
      <w:pPr>
        <w:pStyle w:val="paragraph"/>
        <w:numPr>
          <w:ilvl w:val="0"/>
          <w:numId w:val="17"/>
        </w:numPr>
        <w:spacing w:before="0" w:beforeAutospacing="0" w:after="0" w:afterAutospacing="0"/>
        <w:ind w:left="1800" w:firstLine="0"/>
        <w:textAlignment w:val="baseline"/>
        <w:rPr>
          <w:sz w:val="22"/>
          <w:szCs w:val="22"/>
        </w:rPr>
      </w:pPr>
      <w:r>
        <w:rPr>
          <w:rStyle w:val="normaltextrun"/>
          <w:sz w:val="22"/>
          <w:szCs w:val="22"/>
        </w:rPr>
        <w:t xml:space="preserve">Risk Management and </w:t>
      </w:r>
      <w:proofErr w:type="gramStart"/>
      <w:r>
        <w:rPr>
          <w:rStyle w:val="normaltextrun"/>
          <w:sz w:val="22"/>
          <w:szCs w:val="22"/>
        </w:rPr>
        <w:t>or</w:t>
      </w:r>
      <w:proofErr w:type="gramEnd"/>
      <w:r>
        <w:rPr>
          <w:rStyle w:val="normaltextrun"/>
          <w:sz w:val="22"/>
          <w:szCs w:val="22"/>
        </w:rPr>
        <w:t xml:space="preserve"> Safety Plan for park activities to be filed with </w:t>
      </w:r>
      <w:proofErr w:type="gramStart"/>
      <w:r>
        <w:rPr>
          <w:rStyle w:val="contextualspellingandgrammarerror"/>
          <w:sz w:val="22"/>
          <w:szCs w:val="22"/>
        </w:rPr>
        <w:t>Superintendent;</w:t>
      </w:r>
      <w:proofErr w:type="gramEnd"/>
      <w:r>
        <w:rPr>
          <w:rStyle w:val="eop"/>
          <w:sz w:val="22"/>
          <w:szCs w:val="22"/>
        </w:rPr>
        <w:t> </w:t>
      </w:r>
    </w:p>
    <w:p w14:paraId="4ADD9A94" w14:textId="77777777" w:rsidR="00123543" w:rsidRDefault="00123543" w:rsidP="00130A73">
      <w:pPr>
        <w:pStyle w:val="paragraph"/>
        <w:numPr>
          <w:ilvl w:val="0"/>
          <w:numId w:val="18"/>
        </w:numPr>
        <w:spacing w:before="0" w:beforeAutospacing="0" w:after="0" w:afterAutospacing="0"/>
        <w:ind w:left="1800" w:firstLine="0"/>
        <w:textAlignment w:val="baseline"/>
        <w:rPr>
          <w:sz w:val="22"/>
          <w:szCs w:val="22"/>
        </w:rPr>
      </w:pPr>
      <w:r>
        <w:rPr>
          <w:rStyle w:val="normaltextrun"/>
          <w:sz w:val="22"/>
          <w:szCs w:val="22"/>
        </w:rPr>
        <w:t>The holder will provide the Superintendent with a list of paid and unpaid staff working in the park. </w:t>
      </w:r>
      <w:r>
        <w:rPr>
          <w:rStyle w:val="eop"/>
          <w:sz w:val="22"/>
          <w:szCs w:val="22"/>
        </w:rPr>
        <w:t> </w:t>
      </w:r>
    </w:p>
    <w:p w14:paraId="32800A8A" w14:textId="77777777" w:rsidR="00123543" w:rsidRDefault="00123543" w:rsidP="00130A73">
      <w:pPr>
        <w:pStyle w:val="paragraph"/>
        <w:numPr>
          <w:ilvl w:val="0"/>
          <w:numId w:val="19"/>
        </w:numPr>
        <w:spacing w:before="0" w:beforeAutospacing="0" w:after="0" w:afterAutospacing="0"/>
        <w:ind w:left="1800" w:firstLine="0"/>
        <w:textAlignment w:val="baseline"/>
        <w:rPr>
          <w:sz w:val="22"/>
          <w:szCs w:val="22"/>
        </w:rPr>
      </w:pPr>
      <w:r>
        <w:rPr>
          <w:rStyle w:val="normaltextrun"/>
          <w:sz w:val="22"/>
          <w:szCs w:val="22"/>
        </w:rPr>
        <w:t xml:space="preserve">The holder will provide the Superintendent with a </w:t>
      </w:r>
      <w:r>
        <w:rPr>
          <w:rStyle w:val="normaltextrun"/>
          <w:b/>
          <w:bCs/>
          <w:sz w:val="22"/>
          <w:szCs w:val="22"/>
        </w:rPr>
        <w:t>list</w:t>
      </w:r>
      <w:r>
        <w:rPr>
          <w:rStyle w:val="normaltextrun"/>
          <w:sz w:val="22"/>
          <w:szCs w:val="22"/>
        </w:rPr>
        <w:t xml:space="preserve"> of all medical and food handler certifications held by paid and unpaid staff working in the park. Staff members will carry certifications on their person while working in the park.</w:t>
      </w:r>
      <w:r>
        <w:rPr>
          <w:rStyle w:val="eop"/>
          <w:sz w:val="22"/>
          <w:szCs w:val="22"/>
        </w:rPr>
        <w:t> </w:t>
      </w:r>
    </w:p>
    <w:p w14:paraId="752123C0" w14:textId="77777777" w:rsidR="00123543" w:rsidRDefault="00123543" w:rsidP="00123543">
      <w:pPr>
        <w:pStyle w:val="paragraph"/>
        <w:spacing w:before="0" w:beforeAutospacing="0" w:after="0" w:afterAutospacing="0"/>
        <w:ind w:left="1440"/>
        <w:textAlignment w:val="baseline"/>
        <w:rPr>
          <w:rFonts w:ascii="Segoe UI" w:hAnsi="Segoe UI" w:cs="Segoe UI"/>
          <w:sz w:val="18"/>
          <w:szCs w:val="18"/>
        </w:rPr>
      </w:pPr>
      <w:r>
        <w:rPr>
          <w:rStyle w:val="eop"/>
          <w:sz w:val="22"/>
          <w:szCs w:val="22"/>
        </w:rPr>
        <w:t> </w:t>
      </w:r>
    </w:p>
    <w:p w14:paraId="136571DE" w14:textId="77777777" w:rsidR="00123543" w:rsidRDefault="00123543" w:rsidP="00130A73">
      <w:pPr>
        <w:pStyle w:val="paragraph"/>
        <w:numPr>
          <w:ilvl w:val="0"/>
          <w:numId w:val="20"/>
        </w:numPr>
        <w:spacing w:before="0" w:beforeAutospacing="0" w:after="0" w:afterAutospacing="0"/>
        <w:ind w:left="1080" w:firstLine="0"/>
        <w:textAlignment w:val="baseline"/>
        <w:rPr>
          <w:sz w:val="22"/>
          <w:szCs w:val="22"/>
        </w:rPr>
      </w:pPr>
      <w:r>
        <w:rPr>
          <w:rStyle w:val="normaltextrun"/>
          <w:b/>
          <w:bCs/>
          <w:sz w:val="22"/>
          <w:szCs w:val="22"/>
        </w:rPr>
        <w:lastRenderedPageBreak/>
        <w:t xml:space="preserve">Damages </w:t>
      </w:r>
      <w:r>
        <w:rPr>
          <w:rStyle w:val="normaltextrun"/>
          <w:sz w:val="22"/>
          <w:szCs w:val="22"/>
        </w:rPr>
        <w:t>– The permittee will leave the area(s) authorized for use under this permit in substantially the same condition as it was prior to the activities authorized herein. The permittee shall pay the United States for any damage resulting from this use which would not reasonably be inherent in the use which the permittee is authorized to make of the land described in this authorization.</w:t>
      </w:r>
      <w:r>
        <w:rPr>
          <w:rStyle w:val="eop"/>
          <w:sz w:val="22"/>
          <w:szCs w:val="22"/>
        </w:rPr>
        <w:t> </w:t>
      </w:r>
    </w:p>
    <w:p w14:paraId="35CE0187" w14:textId="77777777" w:rsidR="00123543" w:rsidRDefault="00123543" w:rsidP="00123543">
      <w:pPr>
        <w:pStyle w:val="paragraph"/>
        <w:spacing w:before="0" w:beforeAutospacing="0" w:after="0" w:afterAutospacing="0"/>
        <w:textAlignment w:val="baseline"/>
        <w:rPr>
          <w:rFonts w:ascii="Segoe UI" w:hAnsi="Segoe UI" w:cs="Segoe UI"/>
          <w:sz w:val="18"/>
          <w:szCs w:val="18"/>
        </w:rPr>
      </w:pPr>
      <w:r>
        <w:rPr>
          <w:rStyle w:val="eop"/>
          <w:rFonts w:ascii="Courier New" w:hAnsi="Courier New" w:cs="Courier New"/>
          <w:sz w:val="22"/>
          <w:szCs w:val="22"/>
        </w:rPr>
        <w:t> </w:t>
      </w:r>
    </w:p>
    <w:p w14:paraId="3B1D7481" w14:textId="77777777" w:rsidR="00123543" w:rsidRDefault="00123543" w:rsidP="00130A73">
      <w:pPr>
        <w:pStyle w:val="paragraph"/>
        <w:numPr>
          <w:ilvl w:val="0"/>
          <w:numId w:val="21"/>
        </w:numPr>
        <w:spacing w:before="0" w:beforeAutospacing="0" w:after="0" w:afterAutospacing="0"/>
        <w:ind w:left="1080" w:firstLine="0"/>
        <w:textAlignment w:val="baseline"/>
        <w:rPr>
          <w:sz w:val="22"/>
          <w:szCs w:val="22"/>
        </w:rPr>
      </w:pPr>
      <w:r>
        <w:rPr>
          <w:rStyle w:val="normaltextrun"/>
          <w:b/>
          <w:bCs/>
          <w:sz w:val="22"/>
          <w:szCs w:val="22"/>
        </w:rPr>
        <w:t>Equal Employment Opportunity/Nondiscrimination</w:t>
      </w:r>
      <w:r>
        <w:rPr>
          <w:rStyle w:val="normaltextrun"/>
          <w:sz w:val="22"/>
          <w:szCs w:val="22"/>
        </w:rPr>
        <w:t xml:space="preserve"> – The permittee will comply with all provisions of Executive Order No. 11246 of September 24, 1965, as amended by Executive Order No. 11375 of October 13, 1967, and of the rules, regulations, and relevant orders of the Secretary of Labor.</w:t>
      </w:r>
      <w:r>
        <w:rPr>
          <w:rStyle w:val="eop"/>
          <w:sz w:val="22"/>
          <w:szCs w:val="22"/>
        </w:rPr>
        <w:t> </w:t>
      </w:r>
    </w:p>
    <w:p w14:paraId="740B583F"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72454B7D" w14:textId="77777777" w:rsidR="00123543" w:rsidRDefault="00123543" w:rsidP="00130A73">
      <w:pPr>
        <w:pStyle w:val="paragraph"/>
        <w:numPr>
          <w:ilvl w:val="0"/>
          <w:numId w:val="22"/>
        </w:numPr>
        <w:spacing w:before="0" w:beforeAutospacing="0" w:after="0" w:afterAutospacing="0"/>
        <w:ind w:left="1080" w:firstLine="0"/>
        <w:textAlignment w:val="baseline"/>
        <w:rPr>
          <w:sz w:val="22"/>
          <w:szCs w:val="22"/>
        </w:rPr>
      </w:pPr>
      <w:r>
        <w:rPr>
          <w:rStyle w:val="normaltextrun"/>
          <w:b/>
          <w:bCs/>
          <w:sz w:val="22"/>
          <w:szCs w:val="22"/>
        </w:rPr>
        <w:t>CUA Annual Report (NPS form 10-660)–</w:t>
      </w:r>
      <w:r>
        <w:rPr>
          <w:rStyle w:val="normaltextrun"/>
          <w:sz w:val="22"/>
          <w:szCs w:val="22"/>
        </w:rPr>
        <w:t xml:space="preserve"> Within sixty (60) days after the end of each year or at the end of your business season, the holder shall submit an annual report that summarizes total in-park visitor use and includes gross revenues for the year. </w:t>
      </w:r>
      <w:r>
        <w:rPr>
          <w:rStyle w:val="advancedproofingissue"/>
          <w:sz w:val="22"/>
          <w:szCs w:val="22"/>
        </w:rPr>
        <w:t>For the purpose of</w:t>
      </w:r>
      <w:r>
        <w:rPr>
          <w:rStyle w:val="normaltextrun"/>
          <w:sz w:val="22"/>
          <w:szCs w:val="22"/>
        </w:rPr>
        <w:t xml:space="preserve"> this authorization, gross revenues are defined as “the total amount received, realized by, or accruing to the business operator for all sales of goods and services provided by the business operator for payment by cash, barter, or credit pursuant to the privileges granted by the authorization. This includes income from the subsidiary or other operation located outside of lands administered by the National Park Service to the extent that they support operations authorized by the authorization. </w:t>
      </w:r>
      <w:r>
        <w:rPr>
          <w:rStyle w:val="normaltextrun"/>
          <w:b/>
          <w:bCs/>
          <w:sz w:val="22"/>
          <w:szCs w:val="22"/>
        </w:rPr>
        <w:t>A new CUA will not be issued to prior-year CUA holders until a complete and accurate Annual Report has been submitted for the prior year.</w:t>
      </w:r>
      <w:r>
        <w:rPr>
          <w:rStyle w:val="normaltextrun"/>
          <w:sz w:val="22"/>
          <w:szCs w:val="22"/>
        </w:rPr>
        <w:t xml:space="preserve"> The CUA Annual Report (NPS form 10-660) is available on the park’s CUA website.</w:t>
      </w:r>
      <w:r>
        <w:rPr>
          <w:rStyle w:val="eop"/>
          <w:sz w:val="22"/>
          <w:szCs w:val="22"/>
        </w:rPr>
        <w:t> </w:t>
      </w:r>
    </w:p>
    <w:p w14:paraId="676DFC1C" w14:textId="77777777" w:rsidR="00123543" w:rsidRDefault="00123543" w:rsidP="00123543">
      <w:pPr>
        <w:pStyle w:val="paragraph"/>
        <w:spacing w:before="0" w:beforeAutospacing="0" w:after="0" w:afterAutospacing="0"/>
        <w:ind w:left="1440"/>
        <w:textAlignment w:val="baseline"/>
        <w:rPr>
          <w:rFonts w:ascii="Segoe UI" w:hAnsi="Segoe UI" w:cs="Segoe UI"/>
          <w:sz w:val="18"/>
          <w:szCs w:val="18"/>
        </w:rPr>
      </w:pPr>
      <w:r>
        <w:rPr>
          <w:rStyle w:val="eop"/>
          <w:sz w:val="22"/>
          <w:szCs w:val="22"/>
        </w:rPr>
        <w:t> </w:t>
      </w:r>
    </w:p>
    <w:p w14:paraId="016DA833" w14:textId="77777777" w:rsidR="00123543" w:rsidRDefault="00123543" w:rsidP="00130A73">
      <w:pPr>
        <w:pStyle w:val="paragraph"/>
        <w:numPr>
          <w:ilvl w:val="0"/>
          <w:numId w:val="23"/>
        </w:numPr>
        <w:spacing w:before="0" w:beforeAutospacing="0" w:after="0" w:afterAutospacing="0"/>
        <w:ind w:left="1080" w:firstLine="0"/>
        <w:textAlignment w:val="baseline"/>
        <w:rPr>
          <w:sz w:val="22"/>
          <w:szCs w:val="22"/>
        </w:rPr>
      </w:pPr>
      <w:r>
        <w:rPr>
          <w:rStyle w:val="normaltextrun"/>
          <w:b/>
          <w:bCs/>
          <w:sz w:val="22"/>
          <w:szCs w:val="22"/>
        </w:rPr>
        <w:t xml:space="preserve">Closures/Cancellations – </w:t>
      </w:r>
      <w:r>
        <w:rPr>
          <w:rStyle w:val="normaltextrun"/>
          <w:sz w:val="22"/>
          <w:szCs w:val="22"/>
        </w:rPr>
        <w:t>In the event of park closures or temporary delays this authorization does not grant the holder or clients any special privileges for entry into the park. Park staff may not be approached in the park for additional information regarding closures while performing their duties. The National Park Service reserves the right to:</w:t>
      </w:r>
      <w:r>
        <w:rPr>
          <w:rStyle w:val="eop"/>
          <w:sz w:val="22"/>
          <w:szCs w:val="22"/>
        </w:rPr>
        <w:t> </w:t>
      </w:r>
    </w:p>
    <w:p w14:paraId="66DA60D3" w14:textId="77777777" w:rsidR="00123543" w:rsidRDefault="00123543" w:rsidP="00130A73">
      <w:pPr>
        <w:pStyle w:val="paragraph"/>
        <w:numPr>
          <w:ilvl w:val="0"/>
          <w:numId w:val="24"/>
        </w:numPr>
        <w:spacing w:before="0" w:beforeAutospacing="0" w:after="0" w:afterAutospacing="0"/>
        <w:ind w:left="1800" w:firstLine="0"/>
        <w:textAlignment w:val="baseline"/>
        <w:rPr>
          <w:sz w:val="22"/>
          <w:szCs w:val="22"/>
        </w:rPr>
      </w:pPr>
      <w:r>
        <w:rPr>
          <w:rStyle w:val="normaltextrun"/>
          <w:sz w:val="22"/>
          <w:szCs w:val="22"/>
        </w:rPr>
        <w:t>Limit the operation of authorization holders in specific areas or during specific time periods</w:t>
      </w:r>
      <w:r>
        <w:rPr>
          <w:rStyle w:val="eop"/>
          <w:sz w:val="22"/>
          <w:szCs w:val="22"/>
        </w:rPr>
        <w:t> </w:t>
      </w:r>
    </w:p>
    <w:p w14:paraId="62C1769D" w14:textId="77777777" w:rsidR="00123543" w:rsidRDefault="00123543" w:rsidP="00130A73">
      <w:pPr>
        <w:pStyle w:val="paragraph"/>
        <w:numPr>
          <w:ilvl w:val="0"/>
          <w:numId w:val="25"/>
        </w:numPr>
        <w:spacing w:before="0" w:beforeAutospacing="0" w:after="0" w:afterAutospacing="0"/>
        <w:ind w:left="1800" w:firstLine="0"/>
        <w:textAlignment w:val="baseline"/>
        <w:rPr>
          <w:sz w:val="22"/>
          <w:szCs w:val="22"/>
        </w:rPr>
      </w:pPr>
      <w:r>
        <w:rPr>
          <w:rStyle w:val="normaltextrun"/>
          <w:sz w:val="22"/>
          <w:szCs w:val="22"/>
        </w:rPr>
        <w:t>Schedule use of or close any trail, road, or other areas of attraction</w:t>
      </w:r>
      <w:r>
        <w:rPr>
          <w:rStyle w:val="eop"/>
          <w:sz w:val="22"/>
          <w:szCs w:val="22"/>
        </w:rPr>
        <w:t> </w:t>
      </w:r>
    </w:p>
    <w:p w14:paraId="32F042EC" w14:textId="77777777" w:rsidR="00123543" w:rsidRDefault="00123543" w:rsidP="00130A73">
      <w:pPr>
        <w:pStyle w:val="paragraph"/>
        <w:numPr>
          <w:ilvl w:val="0"/>
          <w:numId w:val="26"/>
        </w:numPr>
        <w:spacing w:before="0" w:beforeAutospacing="0" w:after="0" w:afterAutospacing="0"/>
        <w:ind w:left="1800" w:firstLine="0"/>
        <w:textAlignment w:val="baseline"/>
        <w:rPr>
          <w:sz w:val="22"/>
          <w:szCs w:val="22"/>
        </w:rPr>
      </w:pPr>
      <w:r>
        <w:rPr>
          <w:rStyle w:val="normaltextrun"/>
          <w:sz w:val="22"/>
          <w:szCs w:val="22"/>
        </w:rPr>
        <w:t xml:space="preserve">Information about closures can be found at: </w:t>
      </w:r>
      <w:hyperlink r:id="rId14" w:tgtFrame="_blank" w:history="1">
        <w:r>
          <w:rPr>
            <w:rStyle w:val="normaltextrun"/>
            <w:color w:val="0563C1"/>
            <w:sz w:val="22"/>
            <w:szCs w:val="22"/>
            <w:u w:val="single"/>
          </w:rPr>
          <w:t>https://www.nps.gov/olym/planyourvisit/conditions.htm</w:t>
        </w:r>
      </w:hyperlink>
      <w:r>
        <w:rPr>
          <w:rStyle w:val="eop"/>
          <w:sz w:val="22"/>
          <w:szCs w:val="22"/>
        </w:rPr>
        <w:t> </w:t>
      </w:r>
    </w:p>
    <w:p w14:paraId="46442210" w14:textId="77777777" w:rsidR="00123543" w:rsidRDefault="00123543" w:rsidP="00123543">
      <w:pPr>
        <w:pStyle w:val="paragraph"/>
        <w:spacing w:before="0" w:beforeAutospacing="0" w:after="0" w:afterAutospacing="0"/>
        <w:ind w:left="1440"/>
        <w:textAlignment w:val="baseline"/>
        <w:rPr>
          <w:rFonts w:ascii="Segoe UI" w:hAnsi="Segoe UI" w:cs="Segoe UI"/>
          <w:sz w:val="18"/>
          <w:szCs w:val="18"/>
        </w:rPr>
      </w:pPr>
      <w:r>
        <w:rPr>
          <w:rStyle w:val="eop"/>
          <w:sz w:val="22"/>
          <w:szCs w:val="22"/>
        </w:rPr>
        <w:t> </w:t>
      </w:r>
    </w:p>
    <w:p w14:paraId="3EDBA0D8" w14:textId="77777777" w:rsidR="00123543" w:rsidRDefault="00123543" w:rsidP="00130A73">
      <w:pPr>
        <w:pStyle w:val="paragraph"/>
        <w:numPr>
          <w:ilvl w:val="0"/>
          <w:numId w:val="27"/>
        </w:numPr>
        <w:spacing w:before="0" w:beforeAutospacing="0" w:after="0" w:afterAutospacing="0"/>
        <w:ind w:left="1080" w:firstLine="0"/>
        <w:textAlignment w:val="baseline"/>
        <w:rPr>
          <w:sz w:val="22"/>
          <w:szCs w:val="22"/>
        </w:rPr>
      </w:pPr>
      <w:r>
        <w:rPr>
          <w:rStyle w:val="normaltextrun"/>
          <w:b/>
          <w:bCs/>
          <w:sz w:val="22"/>
          <w:szCs w:val="22"/>
        </w:rPr>
        <w:t>Leaders/Guides</w:t>
      </w:r>
      <w:r>
        <w:rPr>
          <w:rStyle w:val="normaltextrun"/>
          <w:sz w:val="22"/>
          <w:szCs w:val="22"/>
        </w:rPr>
        <w:t xml:space="preserve"> – Leaders/Guides are defined as any person paid or unpaid representing the holder during activities conducted in the park. Each group must have one person identified as the group or trip leader who will remain with the group at all times. If the party is divided into more than one group, each group will have a trip leader. The trip leader will inform the group of all park rules and regulations and has responsibility for the group. Guides must wear company clothing and/or nametags to be identifiable.</w:t>
      </w:r>
      <w:r>
        <w:rPr>
          <w:rStyle w:val="eop"/>
          <w:sz w:val="22"/>
          <w:szCs w:val="22"/>
        </w:rPr>
        <w:t> </w:t>
      </w:r>
    </w:p>
    <w:p w14:paraId="0AB660EE"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11B13180" w14:textId="77777777" w:rsidR="00123543" w:rsidRDefault="00123543" w:rsidP="00130A73">
      <w:pPr>
        <w:pStyle w:val="paragraph"/>
        <w:numPr>
          <w:ilvl w:val="0"/>
          <w:numId w:val="28"/>
        </w:numPr>
        <w:spacing w:before="0" w:beforeAutospacing="0" w:after="0" w:afterAutospacing="0"/>
        <w:ind w:left="1080" w:firstLine="0"/>
        <w:textAlignment w:val="baseline"/>
        <w:rPr>
          <w:sz w:val="22"/>
          <w:szCs w:val="22"/>
        </w:rPr>
      </w:pPr>
      <w:r>
        <w:rPr>
          <w:rStyle w:val="normaltextrun"/>
          <w:b/>
          <w:bCs/>
          <w:sz w:val="22"/>
          <w:szCs w:val="22"/>
        </w:rPr>
        <w:t>Orientation</w:t>
      </w:r>
      <w:r>
        <w:rPr>
          <w:rStyle w:val="normaltextrun"/>
          <w:sz w:val="22"/>
          <w:szCs w:val="22"/>
        </w:rPr>
        <w:t xml:space="preserve"> – The trip leader must provide an orientation to clients. The orientation must include basic hiking etiquette (e.g., passing other hikers), Leave No Trace principles, a resource message explaining human impacts, park rules and regulations, safety procedures, litter, human waste, and emergencies. Each participant should be supplied with a map of the park area. </w:t>
      </w:r>
      <w:r>
        <w:rPr>
          <w:rStyle w:val="eop"/>
          <w:sz w:val="22"/>
          <w:szCs w:val="22"/>
        </w:rPr>
        <w:t> </w:t>
      </w:r>
    </w:p>
    <w:p w14:paraId="55C4C754"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791FB475" w14:textId="77777777" w:rsidR="00123543" w:rsidRDefault="00123543" w:rsidP="00130A73">
      <w:pPr>
        <w:pStyle w:val="paragraph"/>
        <w:numPr>
          <w:ilvl w:val="0"/>
          <w:numId w:val="29"/>
        </w:numPr>
        <w:spacing w:before="0" w:beforeAutospacing="0" w:after="0" w:afterAutospacing="0"/>
        <w:ind w:left="1080" w:firstLine="0"/>
        <w:textAlignment w:val="baseline"/>
        <w:rPr>
          <w:sz w:val="22"/>
          <w:szCs w:val="22"/>
        </w:rPr>
      </w:pPr>
      <w:r>
        <w:rPr>
          <w:rStyle w:val="normaltextrun"/>
          <w:b/>
          <w:bCs/>
          <w:sz w:val="22"/>
          <w:szCs w:val="22"/>
        </w:rPr>
        <w:t>Monitoring –</w:t>
      </w:r>
      <w:r>
        <w:rPr>
          <w:rStyle w:val="normaltextrun"/>
          <w:sz w:val="22"/>
          <w:szCs w:val="22"/>
        </w:rPr>
        <w:t xml:space="preserve"> The permittee is subject to monitoring of their activities by NPS personnel to ensure compliance with the terms of this agreement, federal laws, rules, requirements, policies, park regulations, and any park-specific management plans. Vehicle, operator, license, and authorization compliance inspections may occur at any time by National Park Service personnel.</w:t>
      </w:r>
      <w:r>
        <w:rPr>
          <w:rStyle w:val="eop"/>
          <w:sz w:val="22"/>
          <w:szCs w:val="22"/>
        </w:rPr>
        <w:t> </w:t>
      </w:r>
    </w:p>
    <w:p w14:paraId="505AEFA1"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4BA7C888" w14:textId="77777777" w:rsidR="00123543" w:rsidRDefault="00123543" w:rsidP="00130A73">
      <w:pPr>
        <w:pStyle w:val="paragraph"/>
        <w:numPr>
          <w:ilvl w:val="0"/>
          <w:numId w:val="30"/>
        </w:numPr>
        <w:spacing w:before="0" w:beforeAutospacing="0" w:after="0" w:afterAutospacing="0"/>
        <w:ind w:left="1080" w:firstLine="0"/>
        <w:textAlignment w:val="baseline"/>
        <w:rPr>
          <w:sz w:val="22"/>
          <w:szCs w:val="22"/>
        </w:rPr>
      </w:pPr>
      <w:r>
        <w:rPr>
          <w:rStyle w:val="normaltextrun"/>
          <w:b/>
          <w:bCs/>
          <w:sz w:val="22"/>
          <w:szCs w:val="22"/>
        </w:rPr>
        <w:t>Reporting Accidents</w:t>
      </w:r>
      <w:r>
        <w:rPr>
          <w:rStyle w:val="normaltextrun"/>
          <w:sz w:val="22"/>
          <w:szCs w:val="22"/>
        </w:rPr>
        <w:t xml:space="preserve"> – An accident resulting in personal injury, death, or property damage shall be reported to the Superintendent as soon as possible, and no later than 24 hours after the occurrence. [36 CFR 2.33, 3.4, 4.4] All motor vehicle accidents resulting in injury, personal/government property damage, or injury to park wildlife or resources must be reported to park law enforcement immediately by dialing (360-565-3115). Commercial operators must remain on the scene until the arrival of law enforcement officers. Each group must carry a first aid kit.</w:t>
      </w:r>
      <w:r>
        <w:rPr>
          <w:rStyle w:val="eop"/>
          <w:sz w:val="22"/>
          <w:szCs w:val="22"/>
        </w:rPr>
        <w:t> </w:t>
      </w:r>
    </w:p>
    <w:p w14:paraId="7EC4E976"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633D4ED3" w14:textId="77777777" w:rsidR="00123543" w:rsidRDefault="00123543" w:rsidP="00130A73">
      <w:pPr>
        <w:pStyle w:val="paragraph"/>
        <w:numPr>
          <w:ilvl w:val="0"/>
          <w:numId w:val="31"/>
        </w:numPr>
        <w:spacing w:before="0" w:beforeAutospacing="0" w:after="0" w:afterAutospacing="0"/>
        <w:ind w:left="1080" w:firstLine="0"/>
        <w:textAlignment w:val="baseline"/>
        <w:rPr>
          <w:sz w:val="22"/>
          <w:szCs w:val="22"/>
        </w:rPr>
      </w:pPr>
      <w:r>
        <w:rPr>
          <w:rStyle w:val="normaltextrun"/>
          <w:b/>
          <w:bCs/>
          <w:sz w:val="22"/>
          <w:szCs w:val="22"/>
        </w:rPr>
        <w:lastRenderedPageBreak/>
        <w:t>Violation Reporting</w:t>
      </w:r>
      <w:r>
        <w:rPr>
          <w:rStyle w:val="normaltextrun"/>
          <w:sz w:val="22"/>
          <w:szCs w:val="22"/>
        </w:rPr>
        <w:t xml:space="preserve"> – If the guide, driver, owner, company, or any other affiliated employee associated with the tour receives a citation for violating CUA conditions in the park, this citation must be reported to the Commercial Services office as soon as possible—no later than 24 hours after occurrence—at olym_cua_admin@nps.gov. Visit https://www.nps.gov/olym/getinvolved/dobusinesswithus.htm to review the CUA Suspension, Restriction, Revocation, and Application Denial Policy for Olympic National Park.</w:t>
      </w:r>
      <w:r>
        <w:rPr>
          <w:rStyle w:val="eop"/>
          <w:sz w:val="22"/>
          <w:szCs w:val="22"/>
        </w:rPr>
        <w:t> </w:t>
      </w:r>
    </w:p>
    <w:p w14:paraId="4205D157"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rPr>
        <w:t> </w:t>
      </w:r>
    </w:p>
    <w:p w14:paraId="743CC487" w14:textId="77777777" w:rsidR="00123543" w:rsidRDefault="00123543" w:rsidP="00130A73">
      <w:pPr>
        <w:pStyle w:val="paragraph"/>
        <w:numPr>
          <w:ilvl w:val="0"/>
          <w:numId w:val="32"/>
        </w:numPr>
        <w:spacing w:before="0" w:beforeAutospacing="0" w:after="0" w:afterAutospacing="0"/>
        <w:ind w:left="1080" w:firstLine="0"/>
        <w:textAlignment w:val="baseline"/>
        <w:rPr>
          <w:sz w:val="22"/>
          <w:szCs w:val="22"/>
        </w:rPr>
      </w:pPr>
      <w:r>
        <w:rPr>
          <w:rStyle w:val="normaltextrun"/>
          <w:b/>
          <w:bCs/>
          <w:sz w:val="22"/>
          <w:szCs w:val="22"/>
        </w:rPr>
        <w:t>Allocation</w:t>
      </w:r>
      <w:r>
        <w:rPr>
          <w:rStyle w:val="normaltextrun"/>
          <w:sz w:val="22"/>
          <w:szCs w:val="22"/>
        </w:rPr>
        <w:t xml:space="preserve"> – The National Park Service will retain the option to establish user allocation in future years </w:t>
      </w:r>
      <w:r>
        <w:rPr>
          <w:rStyle w:val="advancedproofingissue"/>
          <w:sz w:val="22"/>
          <w:szCs w:val="22"/>
        </w:rPr>
        <w:t>in the event that</w:t>
      </w:r>
      <w:r>
        <w:rPr>
          <w:rStyle w:val="normaltextrun"/>
          <w:sz w:val="22"/>
          <w:szCs w:val="22"/>
        </w:rPr>
        <w:t xml:space="preserve"> the volume of use may increase to levels where specific controls or use limits must be imposed.</w:t>
      </w:r>
      <w:r>
        <w:rPr>
          <w:rStyle w:val="eop"/>
          <w:sz w:val="22"/>
          <w:szCs w:val="22"/>
        </w:rPr>
        <w:t> </w:t>
      </w:r>
    </w:p>
    <w:p w14:paraId="5A4C6BA6"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40CA9BD7" w14:textId="77777777" w:rsidR="00123543" w:rsidRDefault="00123543" w:rsidP="00130A73">
      <w:pPr>
        <w:pStyle w:val="paragraph"/>
        <w:numPr>
          <w:ilvl w:val="0"/>
          <w:numId w:val="33"/>
        </w:numPr>
        <w:spacing w:before="0" w:beforeAutospacing="0" w:after="0" w:afterAutospacing="0"/>
        <w:ind w:left="1080" w:firstLine="0"/>
        <w:textAlignment w:val="baseline"/>
        <w:rPr>
          <w:sz w:val="22"/>
          <w:szCs w:val="22"/>
        </w:rPr>
      </w:pPr>
      <w:r>
        <w:rPr>
          <w:rStyle w:val="normaltextrun"/>
          <w:b/>
          <w:bCs/>
          <w:sz w:val="22"/>
          <w:szCs w:val="22"/>
        </w:rPr>
        <w:t>Exclusive Use</w:t>
      </w:r>
      <w:r>
        <w:rPr>
          <w:rStyle w:val="normaltextrun"/>
          <w:sz w:val="22"/>
          <w:szCs w:val="22"/>
        </w:rPr>
        <w:t xml:space="preserve"> – The CUA holder may not reserve or attempt to exclude park visitors from any area of the park.</w:t>
      </w:r>
      <w:r>
        <w:rPr>
          <w:rStyle w:val="eop"/>
          <w:sz w:val="22"/>
          <w:szCs w:val="22"/>
        </w:rPr>
        <w:t> </w:t>
      </w:r>
    </w:p>
    <w:p w14:paraId="37C96D75"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4578FFFD" w14:textId="77777777" w:rsidR="00123543" w:rsidRDefault="00123543" w:rsidP="00130A73">
      <w:pPr>
        <w:pStyle w:val="paragraph"/>
        <w:numPr>
          <w:ilvl w:val="0"/>
          <w:numId w:val="34"/>
        </w:numPr>
        <w:spacing w:before="0" w:beforeAutospacing="0" w:after="0" w:afterAutospacing="0"/>
        <w:ind w:left="1080" w:firstLine="0"/>
        <w:textAlignment w:val="baseline"/>
        <w:rPr>
          <w:sz w:val="22"/>
          <w:szCs w:val="22"/>
        </w:rPr>
      </w:pPr>
      <w:r>
        <w:rPr>
          <w:rStyle w:val="normaltextrun"/>
          <w:b/>
          <w:bCs/>
          <w:sz w:val="22"/>
          <w:szCs w:val="22"/>
        </w:rPr>
        <w:t>CUA Use</w:t>
      </w:r>
      <w:r>
        <w:rPr>
          <w:rStyle w:val="normaltextrun"/>
          <w:sz w:val="22"/>
          <w:szCs w:val="22"/>
        </w:rPr>
        <w:t xml:space="preserve"> – Only one CUA may be used for each guided tour when entering the park and for permitted incidental activities.</w:t>
      </w:r>
      <w:r>
        <w:rPr>
          <w:rStyle w:val="eop"/>
          <w:sz w:val="22"/>
          <w:szCs w:val="22"/>
        </w:rPr>
        <w:t> </w:t>
      </w:r>
    </w:p>
    <w:p w14:paraId="4E01689F"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27178231" w14:textId="77777777" w:rsidR="00123543" w:rsidRDefault="00123543" w:rsidP="00130A73">
      <w:pPr>
        <w:pStyle w:val="paragraph"/>
        <w:numPr>
          <w:ilvl w:val="0"/>
          <w:numId w:val="35"/>
        </w:numPr>
        <w:spacing w:before="0" w:beforeAutospacing="0" w:after="0" w:afterAutospacing="0"/>
        <w:ind w:left="1080" w:firstLine="0"/>
        <w:textAlignment w:val="baseline"/>
        <w:rPr>
          <w:sz w:val="22"/>
          <w:szCs w:val="22"/>
        </w:rPr>
      </w:pPr>
      <w:r>
        <w:rPr>
          <w:rStyle w:val="normaltextrun"/>
          <w:b/>
          <w:bCs/>
          <w:sz w:val="22"/>
          <w:szCs w:val="22"/>
        </w:rPr>
        <w:t>Rescues &amp; Emergencies</w:t>
      </w:r>
      <w:r>
        <w:rPr>
          <w:rStyle w:val="normaltextrun"/>
          <w:sz w:val="22"/>
          <w:szCs w:val="22"/>
        </w:rPr>
        <w:t xml:space="preserve"> – The permittee shall notify the nearest National Park Service contact station or uniformed employee of an emergency or for lost or missing clients. The holder is responsible for providing their clients with the necessary information to locate or contact their group if they become delayed or separated. Commercial operators may not abandon their clients in the park and are solely responsible for </w:t>
      </w:r>
      <w:proofErr w:type="gramStart"/>
      <w:r>
        <w:rPr>
          <w:rStyle w:val="advancedproofingissue"/>
          <w:sz w:val="22"/>
          <w:szCs w:val="22"/>
        </w:rPr>
        <w:t>making arrangements</w:t>
      </w:r>
      <w:proofErr w:type="gramEnd"/>
      <w:r>
        <w:rPr>
          <w:rStyle w:val="normaltextrun"/>
          <w:sz w:val="22"/>
          <w:szCs w:val="22"/>
        </w:rPr>
        <w:t xml:space="preserve"> for their clients to </w:t>
      </w:r>
      <w:proofErr w:type="gramStart"/>
      <w:r>
        <w:rPr>
          <w:rStyle w:val="normaltextrun"/>
          <w:sz w:val="22"/>
          <w:szCs w:val="22"/>
        </w:rPr>
        <w:t>rejoin</w:t>
      </w:r>
      <w:proofErr w:type="gramEnd"/>
      <w:r>
        <w:rPr>
          <w:rStyle w:val="normaltextrun"/>
          <w:sz w:val="22"/>
          <w:szCs w:val="22"/>
        </w:rPr>
        <w:t xml:space="preserve"> and without unnecessary delay. While self-rescue is encouraged in cases where no additional resources are needed, the National Park Service retains the authority to make the determination to employ additional resources when the situation warrants. To report rescues or emergencies call (360-563-3115).</w:t>
      </w:r>
      <w:r>
        <w:rPr>
          <w:rStyle w:val="eop"/>
          <w:sz w:val="22"/>
          <w:szCs w:val="22"/>
        </w:rPr>
        <w:t> </w:t>
      </w:r>
    </w:p>
    <w:p w14:paraId="4BEA50E4"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772E126B" w14:textId="77777777" w:rsidR="00123543" w:rsidRDefault="00123543" w:rsidP="00130A73">
      <w:pPr>
        <w:pStyle w:val="paragraph"/>
        <w:numPr>
          <w:ilvl w:val="0"/>
          <w:numId w:val="36"/>
        </w:numPr>
        <w:spacing w:before="0" w:beforeAutospacing="0" w:after="0" w:afterAutospacing="0"/>
        <w:ind w:left="1080" w:firstLine="0"/>
        <w:textAlignment w:val="baseline"/>
        <w:rPr>
          <w:sz w:val="22"/>
          <w:szCs w:val="22"/>
        </w:rPr>
      </w:pPr>
      <w:r>
        <w:rPr>
          <w:rStyle w:val="normaltextrun"/>
          <w:b/>
          <w:bCs/>
          <w:color w:val="000000"/>
          <w:sz w:val="22"/>
          <w:szCs w:val="22"/>
        </w:rPr>
        <w:t>Trails &amp; Walkways -</w:t>
      </w:r>
      <w:r>
        <w:rPr>
          <w:rStyle w:val="normaltextrun"/>
          <w:color w:val="000000"/>
          <w:sz w:val="22"/>
          <w:szCs w:val="22"/>
        </w:rPr>
        <w:t xml:space="preserve">The CUA holder will ensure that all clients on their trip minimize impact while camping and traveling.  The holder will educate its staff and clients about vulnerable subalpine and alpine plant communities in Olympic National Park and will include an outline of this “environmental education” curriculum in its Operating Plan submitted with the CUA application.  Clients must travel and congregate on durable surfaces (dirt, gravel, rock, snow, forest duff, sedges and grasses); group members traveling off trails must spread themselves out to disperse impacts while hiking on vegetation and where possible, avoid walking on heather and </w:t>
      </w:r>
      <w:proofErr w:type="gramStart"/>
      <w:r>
        <w:rPr>
          <w:rStyle w:val="normaltextrun"/>
          <w:color w:val="000000"/>
          <w:sz w:val="22"/>
          <w:szCs w:val="22"/>
        </w:rPr>
        <w:t>huckleberry</w:t>
      </w:r>
      <w:proofErr w:type="gramEnd"/>
      <w:r>
        <w:rPr>
          <w:rStyle w:val="normaltextrun"/>
          <w:color w:val="000000"/>
          <w:sz w:val="22"/>
          <w:szCs w:val="22"/>
        </w:rPr>
        <w:t xml:space="preserve">.  Groups should make every effort to plan to camp where they know unvegetated camps exist.  Groups must situate tent sites and common areas for gathering and cooking on bare ground (unvegetated surfaces such as dirt, gravel, rock, snow, or forest duff) or on resilient vegetation such as sedges or grasses if bare ground is not available.  Individuals must travel between tent sites and these common areas on durable surfaces.  Camping on meadows of heather (genus </w:t>
      </w:r>
      <w:proofErr w:type="spellStart"/>
      <w:r>
        <w:rPr>
          <w:rStyle w:val="spellingerror"/>
          <w:color w:val="000000"/>
          <w:sz w:val="22"/>
          <w:szCs w:val="22"/>
        </w:rPr>
        <w:t>Phyllodoce</w:t>
      </w:r>
      <w:proofErr w:type="spellEnd"/>
      <w:r>
        <w:rPr>
          <w:rStyle w:val="normaltextrun"/>
          <w:color w:val="000000"/>
          <w:sz w:val="22"/>
          <w:szCs w:val="22"/>
        </w:rPr>
        <w:t>), huckleberry (genus Vaccinium), Partridge Foot (</w:t>
      </w:r>
      <w:proofErr w:type="spellStart"/>
      <w:r>
        <w:rPr>
          <w:rStyle w:val="spellingerror"/>
          <w:color w:val="000000"/>
          <w:sz w:val="22"/>
          <w:szCs w:val="22"/>
        </w:rPr>
        <w:t>Leutkea</w:t>
      </w:r>
      <w:proofErr w:type="spellEnd"/>
      <w:r>
        <w:rPr>
          <w:rStyle w:val="normaltextrun"/>
          <w:color w:val="000000"/>
          <w:sz w:val="22"/>
          <w:szCs w:val="22"/>
        </w:rPr>
        <w:t xml:space="preserve"> </w:t>
      </w:r>
      <w:r>
        <w:rPr>
          <w:rStyle w:val="spellingerror"/>
          <w:color w:val="000000"/>
          <w:sz w:val="22"/>
          <w:szCs w:val="22"/>
        </w:rPr>
        <w:t>pectinata</w:t>
      </w:r>
      <w:r>
        <w:rPr>
          <w:rStyle w:val="normaltextrun"/>
          <w:color w:val="000000"/>
          <w:sz w:val="22"/>
          <w:szCs w:val="22"/>
        </w:rPr>
        <w:t xml:space="preserve">), lilies (genus Erythronium), Sitka Valerian (Valeriana </w:t>
      </w:r>
      <w:proofErr w:type="spellStart"/>
      <w:r>
        <w:rPr>
          <w:rStyle w:val="spellingerror"/>
          <w:color w:val="000000"/>
          <w:sz w:val="22"/>
          <w:szCs w:val="22"/>
        </w:rPr>
        <w:t>sitchensis</w:t>
      </w:r>
      <w:proofErr w:type="spellEnd"/>
      <w:r>
        <w:rPr>
          <w:rStyle w:val="normaltextrun"/>
          <w:color w:val="000000"/>
          <w:sz w:val="22"/>
          <w:szCs w:val="22"/>
        </w:rPr>
        <w:t>), or other fragile vegetation is prohibited.</w:t>
      </w:r>
      <w:r>
        <w:rPr>
          <w:rStyle w:val="eop"/>
          <w:color w:val="000000"/>
          <w:sz w:val="22"/>
          <w:szCs w:val="22"/>
        </w:rPr>
        <w:t> </w:t>
      </w:r>
    </w:p>
    <w:p w14:paraId="3D8579AC"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44999D6A" w14:textId="77777777" w:rsidR="00123543" w:rsidRDefault="00123543" w:rsidP="00130A73">
      <w:pPr>
        <w:pStyle w:val="paragraph"/>
        <w:numPr>
          <w:ilvl w:val="0"/>
          <w:numId w:val="37"/>
        </w:numPr>
        <w:spacing w:before="0" w:beforeAutospacing="0" w:after="0" w:afterAutospacing="0"/>
        <w:ind w:left="1080" w:firstLine="0"/>
        <w:textAlignment w:val="baseline"/>
        <w:rPr>
          <w:sz w:val="22"/>
          <w:szCs w:val="22"/>
        </w:rPr>
      </w:pPr>
      <w:r>
        <w:rPr>
          <w:rStyle w:val="normaltextrun"/>
          <w:b/>
          <w:bCs/>
        </w:rPr>
        <w:t>Food and Trash</w:t>
      </w:r>
      <w:r>
        <w:rPr>
          <w:rStyle w:val="normaltextrun"/>
        </w:rPr>
        <w:t xml:space="preserve"> – All garbage, including food scraps and cigarette butts, must be removed from park areas. Feeding wildlife is prohibited, as it poses risks to both humans and wildlife. Guides must collect all trash generated on the tour and dispose of it outside the park.</w:t>
      </w:r>
      <w:r>
        <w:rPr>
          <w:rStyle w:val="eop"/>
        </w:rPr>
        <w:t> </w:t>
      </w:r>
    </w:p>
    <w:p w14:paraId="5438D4DB"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234ABE3C" w14:textId="77777777" w:rsidR="00123543" w:rsidRDefault="00123543" w:rsidP="00130A73">
      <w:pPr>
        <w:pStyle w:val="paragraph"/>
        <w:numPr>
          <w:ilvl w:val="0"/>
          <w:numId w:val="38"/>
        </w:numPr>
        <w:spacing w:before="0" w:beforeAutospacing="0" w:after="0" w:afterAutospacing="0"/>
        <w:ind w:left="1080" w:firstLine="0"/>
        <w:textAlignment w:val="baseline"/>
        <w:rPr>
          <w:sz w:val="22"/>
          <w:szCs w:val="22"/>
        </w:rPr>
      </w:pPr>
      <w:r>
        <w:rPr>
          <w:rStyle w:val="normaltextrun"/>
          <w:b/>
          <w:bCs/>
          <w:sz w:val="22"/>
          <w:szCs w:val="22"/>
        </w:rPr>
        <w:t xml:space="preserve">Area Use - </w:t>
      </w:r>
      <w:r>
        <w:rPr>
          <w:rStyle w:val="normaltextrun"/>
          <w:sz w:val="22"/>
          <w:szCs w:val="22"/>
        </w:rPr>
        <w:t>The area(s) authorized for use under this authorization must be left in substantially the same condition as it was prior to the activities authorized herein.  The holder will be liable for any damages to property of the United States resulting from the activities authorized hereunder.  The CUA does not authorize priority use of park areas.  The holder is prohibited from blocking access or impeding the flow of traffic along any roads, trails, walkways, or any National Parks Service (NPS) or concessioner facilities.</w:t>
      </w:r>
      <w:r>
        <w:rPr>
          <w:rStyle w:val="eop"/>
          <w:sz w:val="22"/>
          <w:szCs w:val="22"/>
        </w:rPr>
        <w:t> </w:t>
      </w:r>
    </w:p>
    <w:p w14:paraId="0570D420"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5486784F" w14:textId="77777777" w:rsidR="00123543" w:rsidRDefault="00123543" w:rsidP="00130A73">
      <w:pPr>
        <w:pStyle w:val="paragraph"/>
        <w:numPr>
          <w:ilvl w:val="0"/>
          <w:numId w:val="39"/>
        </w:numPr>
        <w:spacing w:before="0" w:beforeAutospacing="0" w:after="0" w:afterAutospacing="0"/>
        <w:ind w:left="1080" w:firstLine="0"/>
        <w:textAlignment w:val="baseline"/>
        <w:rPr>
          <w:sz w:val="22"/>
          <w:szCs w:val="22"/>
        </w:rPr>
      </w:pPr>
      <w:r>
        <w:rPr>
          <w:rStyle w:val="normaltextrun"/>
          <w:b/>
          <w:bCs/>
          <w:sz w:val="22"/>
          <w:szCs w:val="22"/>
        </w:rPr>
        <w:t>Public Health -</w:t>
      </w:r>
      <w:r>
        <w:rPr>
          <w:rStyle w:val="normaltextrun"/>
          <w:sz w:val="22"/>
          <w:szCs w:val="22"/>
        </w:rPr>
        <w:t xml:space="preserve"> To ensure </w:t>
      </w:r>
      <w:r>
        <w:rPr>
          <w:rStyle w:val="normaltextrun"/>
          <w:sz w:val="22"/>
          <w:szCs w:val="22"/>
          <w:u w:val="single"/>
        </w:rPr>
        <w:t>minimum</w:t>
      </w:r>
      <w:r>
        <w:rPr>
          <w:rStyle w:val="normaltextrun"/>
          <w:sz w:val="22"/>
          <w:szCs w:val="22"/>
        </w:rPr>
        <w:t xml:space="preserve"> standards for public health are maintained in the wilderness (backcountry) where front country standards are not achievable, the holder conducting backpacking trips is “required” to comply with the guidelines of the U.S. Public Health Service (USPHS) for Food, Potable Water, Human Waste, Vector-Borne and Zoonotic Diseases, and Illness Reporting in backcountry operations.  For </w:t>
      </w:r>
      <w:r>
        <w:rPr>
          <w:rStyle w:val="normaltextrun"/>
          <w:sz w:val="22"/>
          <w:szCs w:val="22"/>
        </w:rPr>
        <w:lastRenderedPageBreak/>
        <w:t xml:space="preserve">additional information, go to:  </w:t>
      </w:r>
      <w:r>
        <w:rPr>
          <w:rStyle w:val="normaltextrun"/>
          <w:sz w:val="22"/>
          <w:szCs w:val="22"/>
          <w:u w:val="single"/>
        </w:rPr>
        <w:t>http://www.nps.gov/public_health/info/rms/rm83f.pdf</w:t>
      </w:r>
      <w:r>
        <w:rPr>
          <w:rStyle w:val="normaltextrun"/>
          <w:sz w:val="22"/>
          <w:szCs w:val="22"/>
        </w:rPr>
        <w:t>.  Staff for each trip or group are “required” to be a certified food handler if they are preparing food for the clients or instructing clients on preparing food during the trip.  Staff will carry a copy of their food handler’s card while guiding in the park.  A food service worker training card issued by a state, county, or local health department will be accepted.</w:t>
      </w:r>
      <w:r>
        <w:rPr>
          <w:rStyle w:val="eop"/>
          <w:sz w:val="22"/>
          <w:szCs w:val="22"/>
        </w:rPr>
        <w:t> </w:t>
      </w:r>
    </w:p>
    <w:p w14:paraId="45C260BD" w14:textId="77777777" w:rsidR="00123543" w:rsidRDefault="00123543" w:rsidP="00123543">
      <w:pPr>
        <w:pStyle w:val="paragraph"/>
        <w:spacing w:before="0" w:beforeAutospacing="0" w:after="0" w:afterAutospacing="0"/>
        <w:textAlignment w:val="baseline"/>
        <w:rPr>
          <w:rFonts w:ascii="Segoe UI" w:hAnsi="Segoe UI" w:cs="Segoe UI"/>
          <w:sz w:val="18"/>
          <w:szCs w:val="18"/>
        </w:rPr>
      </w:pPr>
      <w:r>
        <w:rPr>
          <w:rStyle w:val="eop"/>
          <w:rFonts w:ascii="Courier New" w:hAnsi="Courier New" w:cs="Courier New"/>
        </w:rPr>
        <w:t> </w:t>
      </w:r>
    </w:p>
    <w:p w14:paraId="3D6A1F29" w14:textId="5E662032" w:rsidR="001923F1" w:rsidRDefault="001923F1" w:rsidP="00D1729D">
      <w:pPr>
        <w:widowControl/>
        <w:tabs>
          <w:tab w:val="left" w:pos="450"/>
          <w:tab w:val="left" w:pos="630"/>
          <w:tab w:val="left" w:pos="900"/>
          <w:tab w:val="left" w:pos="1080"/>
          <w:tab w:val="left" w:pos="1246"/>
          <w:tab w:val="left" w:pos="1570"/>
          <w:tab w:val="left" w:pos="1856"/>
          <w:tab w:val="left" w:pos="2160"/>
        </w:tabs>
        <w:suppressAutoHyphens/>
        <w:rPr>
          <w:rFonts w:ascii="Times New Roman" w:hAnsi="Times New Roman"/>
          <w:spacing w:val="-2"/>
          <w:sz w:val="22"/>
          <w:szCs w:val="22"/>
        </w:rPr>
      </w:pPr>
    </w:p>
    <w:p w14:paraId="06DC3A31" w14:textId="77777777" w:rsidR="00557B17" w:rsidRDefault="00557B17" w:rsidP="00557B17">
      <w:pPr>
        <w:pStyle w:val="paragraph"/>
        <w:spacing w:before="0" w:beforeAutospacing="0" w:after="0" w:afterAutospacing="0"/>
        <w:jc w:val="center"/>
        <w:textAlignment w:val="baseline"/>
        <w:rPr>
          <w:rFonts w:ascii="Segoe UI" w:hAnsi="Segoe UI" w:cs="Segoe UI"/>
          <w:sz w:val="18"/>
          <w:szCs w:val="18"/>
        </w:rPr>
      </w:pPr>
      <w:r>
        <w:rPr>
          <w:rStyle w:val="normaltextrun"/>
          <w:b/>
          <w:bCs/>
          <w:sz w:val="22"/>
          <w:szCs w:val="22"/>
        </w:rPr>
        <w:t>OLYMPIC NATIONAL PARK</w:t>
      </w:r>
      <w:r>
        <w:rPr>
          <w:rStyle w:val="eop"/>
          <w:sz w:val="22"/>
          <w:szCs w:val="22"/>
        </w:rPr>
        <w:t> </w:t>
      </w:r>
    </w:p>
    <w:p w14:paraId="49B10D77" w14:textId="77777777" w:rsidR="00557B17" w:rsidRDefault="00557B17" w:rsidP="00557B17">
      <w:pPr>
        <w:pStyle w:val="paragraph"/>
        <w:spacing w:before="0" w:beforeAutospacing="0" w:after="0" w:afterAutospacing="0"/>
        <w:jc w:val="center"/>
        <w:textAlignment w:val="baseline"/>
        <w:rPr>
          <w:rFonts w:ascii="Segoe UI" w:hAnsi="Segoe UI" w:cs="Segoe UI"/>
          <w:sz w:val="18"/>
          <w:szCs w:val="18"/>
        </w:rPr>
      </w:pPr>
      <w:r>
        <w:rPr>
          <w:rStyle w:val="normaltextrun"/>
          <w:b/>
          <w:bCs/>
          <w:sz w:val="22"/>
          <w:szCs w:val="22"/>
        </w:rPr>
        <w:t>COMMERCIAL USE AUTHORIZATION</w:t>
      </w:r>
      <w:r>
        <w:rPr>
          <w:rStyle w:val="eop"/>
          <w:sz w:val="22"/>
          <w:szCs w:val="22"/>
        </w:rPr>
        <w:t> </w:t>
      </w:r>
    </w:p>
    <w:p w14:paraId="285E79C1" w14:textId="77777777" w:rsidR="00557B17" w:rsidRDefault="00557B17" w:rsidP="00557B17">
      <w:pPr>
        <w:pStyle w:val="paragraph"/>
        <w:spacing w:before="0" w:beforeAutospacing="0" w:after="0" w:afterAutospacing="0"/>
        <w:jc w:val="center"/>
        <w:textAlignment w:val="baseline"/>
        <w:rPr>
          <w:rFonts w:ascii="Segoe UI" w:hAnsi="Segoe UI" w:cs="Segoe UI"/>
          <w:sz w:val="18"/>
          <w:szCs w:val="18"/>
        </w:rPr>
      </w:pPr>
      <w:r>
        <w:rPr>
          <w:rStyle w:val="normaltextrun"/>
          <w:b/>
          <w:bCs/>
          <w:sz w:val="22"/>
          <w:szCs w:val="22"/>
        </w:rPr>
        <w:t>SPECIFIC ACTIVITY CONDITIONS</w:t>
      </w:r>
      <w:r>
        <w:rPr>
          <w:rStyle w:val="eop"/>
          <w:sz w:val="22"/>
          <w:szCs w:val="22"/>
        </w:rPr>
        <w:t> </w:t>
      </w:r>
    </w:p>
    <w:p w14:paraId="4B71ADB1" w14:textId="77777777" w:rsidR="00557B17" w:rsidRDefault="00557B17" w:rsidP="00557B17">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63212B34" w14:textId="2A2C9D35" w:rsidR="00557B17" w:rsidRDefault="00557B17" w:rsidP="00557B17">
      <w:pPr>
        <w:pStyle w:val="paragraph"/>
        <w:spacing w:before="0" w:beforeAutospacing="0" w:after="0" w:afterAutospacing="0"/>
        <w:ind w:left="360"/>
        <w:textAlignment w:val="baseline"/>
        <w:rPr>
          <w:rFonts w:ascii="Segoe UI" w:hAnsi="Segoe UI" w:cs="Segoe UI"/>
          <w:sz w:val="18"/>
          <w:szCs w:val="18"/>
        </w:rPr>
      </w:pPr>
      <w:r>
        <w:rPr>
          <w:rStyle w:val="normaltextrun"/>
          <w:sz w:val="22"/>
          <w:szCs w:val="22"/>
        </w:rPr>
        <w:t xml:space="preserve">ACTIVITY: </w:t>
      </w:r>
      <w:r w:rsidR="0087703C">
        <w:rPr>
          <w:rStyle w:val="normaltextrun"/>
          <w:b/>
          <w:bCs/>
          <w:sz w:val="22"/>
          <w:szCs w:val="22"/>
        </w:rPr>
        <w:t>Environmental Education Tours</w:t>
      </w:r>
      <w:r>
        <w:rPr>
          <w:rStyle w:val="normaltextrun"/>
          <w:b/>
          <w:bCs/>
          <w:sz w:val="22"/>
          <w:szCs w:val="22"/>
        </w:rPr>
        <w:t>.</w:t>
      </w:r>
      <w:r>
        <w:rPr>
          <w:rStyle w:val="normaltextrun"/>
          <w:sz w:val="22"/>
          <w:szCs w:val="22"/>
        </w:rPr>
        <w:t xml:space="preserve"> THESE CONDITIONS ARE APPLICABLE TO ALL AUTHORIED ACTIVITIES and AREAS LISTED ON THIS AUTHORIZATION.  </w:t>
      </w:r>
      <w:r>
        <w:rPr>
          <w:rStyle w:val="eop"/>
          <w:sz w:val="22"/>
          <w:szCs w:val="22"/>
        </w:rPr>
        <w:t> </w:t>
      </w:r>
    </w:p>
    <w:p w14:paraId="0A8343CF" w14:textId="77777777" w:rsidR="00557B17" w:rsidRDefault="00557B17" w:rsidP="00557B17">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68CD0E79" w14:textId="77777777" w:rsidR="00557B17" w:rsidRDefault="00557B17" w:rsidP="00557B17">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1DB13397" w14:textId="1D9209B1" w:rsidR="00557B17" w:rsidRDefault="00557B17" w:rsidP="00557B1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Authorized Services</w:t>
      </w:r>
      <w:r>
        <w:rPr>
          <w:rStyle w:val="normaltextrun"/>
          <w:rFonts w:ascii="Courier New" w:hAnsi="Courier New" w:cs="Courier New"/>
          <w:b/>
          <w:bCs/>
          <w:sz w:val="22"/>
          <w:szCs w:val="22"/>
        </w:rPr>
        <w:t xml:space="preserve"> – </w:t>
      </w:r>
      <w:r>
        <w:rPr>
          <w:rStyle w:val="normaltextrun"/>
          <w:sz w:val="22"/>
          <w:szCs w:val="22"/>
        </w:rPr>
        <w:t xml:space="preserve">The commercial activity authorized by this authorization is </w:t>
      </w:r>
      <w:r w:rsidR="0087703C">
        <w:rPr>
          <w:rStyle w:val="normaltextrun"/>
          <w:b/>
          <w:bCs/>
          <w:sz w:val="22"/>
          <w:szCs w:val="22"/>
        </w:rPr>
        <w:t>Environmental Educational Tours</w:t>
      </w:r>
      <w:r>
        <w:rPr>
          <w:rStyle w:val="normaltextrun"/>
          <w:b/>
          <w:bCs/>
          <w:sz w:val="22"/>
          <w:szCs w:val="22"/>
        </w:rPr>
        <w:t xml:space="preserve">. </w:t>
      </w:r>
      <w:r>
        <w:rPr>
          <w:rStyle w:val="normaltextrun"/>
          <w:sz w:val="22"/>
          <w:szCs w:val="22"/>
        </w:rPr>
        <w:t xml:space="preserve">This consists of </w:t>
      </w:r>
      <w:r w:rsidR="0087703C">
        <w:rPr>
          <w:rStyle w:val="normaltextrun"/>
          <w:sz w:val="22"/>
          <w:szCs w:val="22"/>
        </w:rPr>
        <w:t>groups no larger than 15</w:t>
      </w:r>
      <w:r>
        <w:rPr>
          <w:rStyle w:val="normaltextrun"/>
          <w:sz w:val="22"/>
          <w:szCs w:val="22"/>
        </w:rPr>
        <w:t xml:space="preserve"> persons traveling on an itinerary that has been packaged, prices, or sold as an </w:t>
      </w:r>
      <w:r w:rsidR="0087703C">
        <w:rPr>
          <w:rStyle w:val="normaltextrun"/>
          <w:sz w:val="22"/>
          <w:szCs w:val="22"/>
        </w:rPr>
        <w:t>Environmental Education</w:t>
      </w:r>
      <w:r>
        <w:rPr>
          <w:rStyle w:val="normaltextrun"/>
          <w:sz w:val="22"/>
          <w:szCs w:val="22"/>
        </w:rPr>
        <w:t xml:space="preserve"> tour. The CUA for </w:t>
      </w:r>
      <w:r w:rsidR="0087703C">
        <w:rPr>
          <w:rStyle w:val="normaltextrun"/>
          <w:sz w:val="22"/>
          <w:szCs w:val="22"/>
        </w:rPr>
        <w:t>environmental education</w:t>
      </w:r>
      <w:r>
        <w:rPr>
          <w:rStyle w:val="normaltextrun"/>
          <w:sz w:val="22"/>
          <w:szCs w:val="22"/>
        </w:rPr>
        <w:t xml:space="preserve"> tour service allows the CUA holder to conduct a vehicle tour, and act as a guide, on park roads with visits to facilities and services in combination with short walks on walkways, and trails less than ½ mile from roadways. Participants must remain on established trails and walkways and must only use designated routes within a half mile of the trailheads. </w:t>
      </w:r>
      <w:r>
        <w:rPr>
          <w:rStyle w:val="eop"/>
          <w:sz w:val="22"/>
          <w:szCs w:val="22"/>
        </w:rPr>
        <w:t> </w:t>
      </w:r>
    </w:p>
    <w:p w14:paraId="3214F675" w14:textId="77777777" w:rsidR="00557B17" w:rsidRDefault="00557B17" w:rsidP="00557B17">
      <w:pPr>
        <w:pStyle w:val="paragraph"/>
        <w:spacing w:before="0" w:beforeAutospacing="0" w:after="0" w:afterAutospacing="0"/>
        <w:textAlignment w:val="baseline"/>
        <w:rPr>
          <w:rFonts w:ascii="Segoe UI" w:hAnsi="Segoe UI" w:cs="Segoe UI"/>
          <w:sz w:val="18"/>
          <w:szCs w:val="18"/>
        </w:rPr>
      </w:pPr>
      <w:r>
        <w:rPr>
          <w:rStyle w:val="normaltextrun"/>
          <w:sz w:val="22"/>
          <w:szCs w:val="22"/>
        </w:rPr>
        <w:t> </w:t>
      </w:r>
      <w:r>
        <w:rPr>
          <w:rStyle w:val="eop"/>
          <w:sz w:val="22"/>
          <w:szCs w:val="22"/>
        </w:rPr>
        <w:t> </w:t>
      </w:r>
    </w:p>
    <w:p w14:paraId="693FAEBC" w14:textId="6423F4E8" w:rsidR="00557B17" w:rsidRDefault="00557B17" w:rsidP="00557B17">
      <w:pPr>
        <w:pStyle w:val="paragraph"/>
        <w:spacing w:before="0" w:beforeAutospacing="0" w:after="0" w:afterAutospacing="0"/>
        <w:textAlignment w:val="baseline"/>
        <w:rPr>
          <w:rStyle w:val="eop"/>
          <w:sz w:val="22"/>
          <w:szCs w:val="22"/>
        </w:rPr>
      </w:pPr>
      <w:r>
        <w:rPr>
          <w:rStyle w:val="normaltextrun"/>
          <w:b/>
          <w:bCs/>
          <w:sz w:val="22"/>
          <w:szCs w:val="22"/>
        </w:rPr>
        <w:t xml:space="preserve">Parking and Loading/Unloading – </w:t>
      </w:r>
      <w:r w:rsidR="0087703C">
        <w:rPr>
          <w:rStyle w:val="normaltextrun"/>
          <w:sz w:val="22"/>
          <w:szCs w:val="22"/>
        </w:rPr>
        <w:t xml:space="preserve">Vehicles </w:t>
      </w:r>
      <w:r>
        <w:rPr>
          <w:rStyle w:val="normaltextrun"/>
          <w:sz w:val="22"/>
          <w:szCs w:val="22"/>
        </w:rPr>
        <w:t xml:space="preserve">may only park in legal parking spaces. Blocking traffic in the process of pick up or drop off passengers is prohibited. All vehicles must use designated pull outs to not block roadways. </w:t>
      </w:r>
      <w:r>
        <w:rPr>
          <w:rStyle w:val="eop"/>
          <w:sz w:val="22"/>
          <w:szCs w:val="22"/>
        </w:rPr>
        <w:t> </w:t>
      </w:r>
    </w:p>
    <w:p w14:paraId="443BF06B" w14:textId="77777777" w:rsidR="0087703C" w:rsidRDefault="0087703C" w:rsidP="00557B17">
      <w:pPr>
        <w:pStyle w:val="paragraph"/>
        <w:spacing w:before="0" w:beforeAutospacing="0" w:after="0" w:afterAutospacing="0"/>
        <w:textAlignment w:val="baseline"/>
        <w:rPr>
          <w:rFonts w:ascii="Segoe UI" w:hAnsi="Segoe UI" w:cs="Segoe UI"/>
          <w:sz w:val="18"/>
          <w:szCs w:val="18"/>
        </w:rPr>
      </w:pPr>
    </w:p>
    <w:p w14:paraId="4B1F4008" w14:textId="77777777" w:rsidR="00557B17" w:rsidRDefault="00557B17" w:rsidP="00557B1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 xml:space="preserve">Idling – </w:t>
      </w:r>
      <w:r>
        <w:rPr>
          <w:rStyle w:val="normaltextrun"/>
          <w:sz w:val="22"/>
          <w:szCs w:val="22"/>
        </w:rPr>
        <w:t>Drivers of motor vehicles are prohibited from idling their engines except while actively loading or unloading passengers. </w:t>
      </w:r>
      <w:r>
        <w:rPr>
          <w:rStyle w:val="eop"/>
          <w:sz w:val="22"/>
          <w:szCs w:val="22"/>
        </w:rPr>
        <w:t> </w:t>
      </w:r>
    </w:p>
    <w:p w14:paraId="08E855AA" w14:textId="77777777" w:rsidR="00557B17" w:rsidRDefault="00557B17" w:rsidP="00557B17">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542B1DAB" w14:textId="77777777" w:rsidR="00557B17" w:rsidRDefault="00557B17" w:rsidP="00557B17">
      <w:pPr>
        <w:pStyle w:val="paragraph"/>
        <w:spacing w:before="0" w:beforeAutospacing="0" w:after="0" w:afterAutospacing="0"/>
        <w:textAlignment w:val="baseline"/>
        <w:rPr>
          <w:rFonts w:ascii="Segoe UI" w:hAnsi="Segoe UI" w:cs="Segoe UI"/>
          <w:sz w:val="18"/>
          <w:szCs w:val="18"/>
        </w:rPr>
      </w:pPr>
      <w:r>
        <w:rPr>
          <w:rStyle w:val="normaltextrun"/>
          <w:b/>
          <w:bCs/>
        </w:rPr>
        <w:t xml:space="preserve">Area Use – </w:t>
      </w:r>
      <w:r>
        <w:rPr>
          <w:rStyle w:val="normaltextrun"/>
        </w:rPr>
        <w:t>This authorization is applicable only for the use of the area, terms, and conditions designated herein. The area(s) authorized for use under this authorization must be left in substantially the same condition as it was prior to the activities authorized herein. </w:t>
      </w:r>
      <w:r>
        <w:rPr>
          <w:rStyle w:val="eop"/>
        </w:rPr>
        <w:t> </w:t>
      </w:r>
    </w:p>
    <w:p w14:paraId="151E0AD5" w14:textId="77777777" w:rsidR="00557B17" w:rsidRDefault="00557B17" w:rsidP="00557B17">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3C923B76" w14:textId="77777777" w:rsidR="00557B17" w:rsidRDefault="00557B17" w:rsidP="00557B17">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50FFEC8B" w14:textId="15D09100" w:rsidR="00557B17" w:rsidRDefault="00557B17" w:rsidP="00557B1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 xml:space="preserve">Park Entrance Fee – </w:t>
      </w:r>
      <w:r w:rsidR="0087703C">
        <w:rPr>
          <w:rStyle w:val="normaltextrun"/>
          <w:sz w:val="22"/>
          <w:szCs w:val="22"/>
        </w:rPr>
        <w:t>Environmental Education tours</w:t>
      </w:r>
      <w:r>
        <w:rPr>
          <w:rStyle w:val="normaltextrun"/>
          <w:sz w:val="22"/>
          <w:szCs w:val="22"/>
        </w:rPr>
        <w:t xml:space="preserve"> entrance fees apply. </w:t>
      </w:r>
      <w:r>
        <w:rPr>
          <w:rStyle w:val="normaltextrun"/>
          <w:b/>
          <w:bCs/>
          <w:sz w:val="22"/>
          <w:szCs w:val="22"/>
          <w:u w:val="single"/>
        </w:rPr>
        <w:t>When entering the park each time CUA holders must identify themselves; show a copy of the CUA, and state that they are transporting visitors.</w:t>
      </w:r>
      <w:r>
        <w:rPr>
          <w:rStyle w:val="normaltextrun"/>
          <w:b/>
          <w:bCs/>
          <w:sz w:val="22"/>
          <w:szCs w:val="22"/>
        </w:rPr>
        <w:t> </w:t>
      </w:r>
      <w:r>
        <w:rPr>
          <w:rStyle w:val="eop"/>
          <w:sz w:val="22"/>
          <w:szCs w:val="22"/>
        </w:rPr>
        <w:t> </w:t>
      </w:r>
      <w:r w:rsidR="00E36B03">
        <w:rPr>
          <w:sz w:val="22"/>
          <w:szCs w:val="22"/>
        </w:rPr>
        <w:t>Entrance fees are p</w:t>
      </w:r>
      <w:r w:rsidR="00E36B03" w:rsidRPr="00373CE9">
        <w:rPr>
          <w:sz w:val="22"/>
          <w:szCs w:val="22"/>
        </w:rPr>
        <w:t xml:space="preserve">aid at the entrance station by </w:t>
      </w:r>
      <w:r w:rsidR="00E36B03" w:rsidRPr="00373CE9">
        <w:rPr>
          <w:b/>
          <w:sz w:val="22"/>
          <w:szCs w:val="22"/>
        </w:rPr>
        <w:t>all CUA groups</w:t>
      </w:r>
      <w:r w:rsidR="00E36B03" w:rsidRPr="00373CE9">
        <w:rPr>
          <w:sz w:val="22"/>
          <w:szCs w:val="22"/>
        </w:rPr>
        <w:t>.  $15 per person (16 and over), valid for 7 consecutive days.  The CUA will cover the entrance fees for your staff members who are bringing the group into Olympic National Park.  The driver is required to stop at the entrance station and show the fee collector the CUA and a list of staff working under the CUA along with a picture ID for verification.  CUA clients will be required to pay the regular entrance fee or show a National Parks pass.  The pass can be used to cover three other adults traveling together.</w:t>
      </w:r>
    </w:p>
    <w:p w14:paraId="580A71E8" w14:textId="1E16E33C" w:rsidR="00557B17" w:rsidRDefault="00557B17" w:rsidP="00557B17">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23C0B4B7" w14:textId="77777777" w:rsidR="00557B17" w:rsidRDefault="00557B17" w:rsidP="00557B1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 xml:space="preserve">Park Visitation – </w:t>
      </w:r>
      <w:r>
        <w:rPr>
          <w:rStyle w:val="normaltextrun"/>
          <w:sz w:val="22"/>
          <w:szCs w:val="22"/>
        </w:rPr>
        <w:t>Approved use starts 30 minutes before sunrise and ends 30 minutes after sunset. This does not include travel time. </w:t>
      </w:r>
      <w:r>
        <w:rPr>
          <w:rStyle w:val="eop"/>
          <w:sz w:val="22"/>
          <w:szCs w:val="22"/>
        </w:rPr>
        <w:t> </w:t>
      </w:r>
    </w:p>
    <w:p w14:paraId="32E19C62" w14:textId="77777777" w:rsidR="00557B17" w:rsidRDefault="00557B17" w:rsidP="00557B17">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14393585" w14:textId="15E070C1" w:rsidR="00557B17" w:rsidRDefault="00557B17" w:rsidP="00557B1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 xml:space="preserve">Approved Locations/Travel – </w:t>
      </w:r>
      <w:r w:rsidR="0087703C">
        <w:rPr>
          <w:rStyle w:val="normaltextrun"/>
          <w:sz w:val="22"/>
          <w:szCs w:val="22"/>
        </w:rPr>
        <w:t>Environmental Educational</w:t>
      </w:r>
      <w:r>
        <w:rPr>
          <w:rStyle w:val="normaltextrun"/>
          <w:sz w:val="22"/>
          <w:szCs w:val="22"/>
        </w:rPr>
        <w:t xml:space="preserve"> Tour</w:t>
      </w:r>
      <w:r>
        <w:rPr>
          <w:rStyle w:val="normaltextrun"/>
          <w:b/>
          <w:bCs/>
          <w:sz w:val="22"/>
          <w:szCs w:val="22"/>
        </w:rPr>
        <w:t xml:space="preserve"> </w:t>
      </w:r>
      <w:r>
        <w:rPr>
          <w:rStyle w:val="normaltextrun"/>
          <w:sz w:val="22"/>
          <w:szCs w:val="22"/>
        </w:rPr>
        <w:t xml:space="preserve">CUA holders may only enter the park through the following entrance stations: Heart of the Hills, Sol Duc, Hoh, and Staircase. </w:t>
      </w:r>
      <w:r w:rsidR="0087703C">
        <w:rPr>
          <w:rStyle w:val="normaltextrun"/>
          <w:sz w:val="22"/>
          <w:szCs w:val="22"/>
        </w:rPr>
        <w:t>Environmental Educational</w:t>
      </w:r>
      <w:r>
        <w:rPr>
          <w:rStyle w:val="normaltextrun"/>
          <w:sz w:val="22"/>
          <w:szCs w:val="22"/>
        </w:rPr>
        <w:t xml:space="preserve"> Tour CUA holders must drive only on paved roads. </w:t>
      </w:r>
      <w:r>
        <w:rPr>
          <w:rStyle w:val="eop"/>
          <w:sz w:val="22"/>
          <w:szCs w:val="22"/>
        </w:rPr>
        <w:t> </w:t>
      </w:r>
    </w:p>
    <w:p w14:paraId="71C6E197" w14:textId="77777777" w:rsidR="00557B17" w:rsidRDefault="00557B17" w:rsidP="00557B17">
      <w:pPr>
        <w:pStyle w:val="paragraph"/>
        <w:spacing w:before="0" w:beforeAutospacing="0" w:after="0" w:afterAutospacing="0"/>
        <w:textAlignment w:val="baseline"/>
        <w:rPr>
          <w:rFonts w:ascii="Segoe UI" w:hAnsi="Segoe UI" w:cs="Segoe UI"/>
          <w:sz w:val="18"/>
          <w:szCs w:val="18"/>
        </w:rPr>
      </w:pPr>
      <w:r>
        <w:rPr>
          <w:rStyle w:val="eop"/>
          <w:rFonts w:ascii="Courier New" w:hAnsi="Courier New" w:cs="Courier New"/>
        </w:rPr>
        <w:t> </w:t>
      </w:r>
    </w:p>
    <w:p w14:paraId="75C9597C" w14:textId="77777777" w:rsidR="00557B17" w:rsidRDefault="00557B17" w:rsidP="00557B1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 xml:space="preserve">Conduct of Activity – </w:t>
      </w:r>
      <w:r>
        <w:rPr>
          <w:rStyle w:val="normaltextrun"/>
          <w:sz w:val="22"/>
          <w:szCs w:val="22"/>
        </w:rPr>
        <w:t xml:space="preserve">Trips will be well organized and trip leader will ensure all park rules are followed in associated with this permit. Trips must be led by a responsible employee who knows the park rules, regulations, and resources; is knowledgeable of the provisions of this authorization and has the ability and training to provide competent leadership in </w:t>
      </w:r>
      <w:r>
        <w:rPr>
          <w:rStyle w:val="normaltextrun"/>
          <w:sz w:val="22"/>
          <w:szCs w:val="22"/>
        </w:rPr>
        <w:lastRenderedPageBreak/>
        <w:t>the park so that the trips can be conducted professionally. Employees shall instruct their clients on minimum-impact use of park resources and practice Leave No Trace principles. </w:t>
      </w:r>
      <w:r>
        <w:rPr>
          <w:rStyle w:val="eop"/>
          <w:sz w:val="22"/>
          <w:szCs w:val="22"/>
        </w:rPr>
        <w:t> </w:t>
      </w:r>
    </w:p>
    <w:p w14:paraId="487ADF29" w14:textId="77777777" w:rsidR="00557B17" w:rsidRDefault="00557B17" w:rsidP="00557B17">
      <w:pPr>
        <w:pStyle w:val="paragraph"/>
        <w:spacing w:before="0" w:beforeAutospacing="0" w:after="0" w:afterAutospacing="0"/>
        <w:textAlignment w:val="baseline"/>
        <w:rPr>
          <w:rFonts w:ascii="Segoe UI" w:hAnsi="Segoe UI" w:cs="Segoe UI"/>
          <w:sz w:val="18"/>
          <w:szCs w:val="18"/>
        </w:rPr>
      </w:pPr>
      <w:r>
        <w:rPr>
          <w:rStyle w:val="eop"/>
          <w:rFonts w:ascii="Courier New" w:hAnsi="Courier New" w:cs="Courier New"/>
        </w:rPr>
        <w:t> </w:t>
      </w:r>
    </w:p>
    <w:p w14:paraId="2CCFFE23" w14:textId="77777777" w:rsidR="00557B17" w:rsidRDefault="00557B17" w:rsidP="00557B17">
      <w:pPr>
        <w:pStyle w:val="paragraph"/>
        <w:spacing w:before="0" w:beforeAutospacing="0" w:after="0" w:afterAutospacing="0"/>
        <w:textAlignment w:val="baseline"/>
        <w:rPr>
          <w:rFonts w:ascii="Segoe UI" w:hAnsi="Segoe UI" w:cs="Segoe UI"/>
          <w:sz w:val="18"/>
          <w:szCs w:val="18"/>
        </w:rPr>
      </w:pPr>
      <w:r>
        <w:rPr>
          <w:rStyle w:val="normaltextrun"/>
          <w:b/>
          <w:bCs/>
        </w:rPr>
        <w:t>Employee Training and Guiding – </w:t>
      </w:r>
      <w:r>
        <w:rPr>
          <w:rStyle w:val="eop"/>
        </w:rPr>
        <w:t> </w:t>
      </w:r>
    </w:p>
    <w:p w14:paraId="4255612D" w14:textId="77777777" w:rsidR="00557B17" w:rsidRDefault="00557B17" w:rsidP="00557B17">
      <w:pPr>
        <w:pStyle w:val="paragraph"/>
        <w:numPr>
          <w:ilvl w:val="0"/>
          <w:numId w:val="68"/>
        </w:numPr>
        <w:spacing w:before="0" w:beforeAutospacing="0" w:after="0" w:afterAutospacing="0"/>
        <w:ind w:left="1080" w:firstLine="0"/>
        <w:textAlignment w:val="baseline"/>
      </w:pPr>
      <w:r>
        <w:rPr>
          <w:rStyle w:val="normaltextrun"/>
        </w:rPr>
        <w:t>Trips must be led by a designated employee who knows the park rules, regulations, and resources; is knowledgeable of the provisions of this authorization and can provide direction and instruction to participants. </w:t>
      </w:r>
      <w:r>
        <w:rPr>
          <w:rStyle w:val="eop"/>
        </w:rPr>
        <w:t> </w:t>
      </w:r>
    </w:p>
    <w:p w14:paraId="607DDABB" w14:textId="77777777" w:rsidR="00557B17" w:rsidRDefault="00557B17" w:rsidP="00557B17">
      <w:pPr>
        <w:pStyle w:val="paragraph"/>
        <w:numPr>
          <w:ilvl w:val="0"/>
          <w:numId w:val="69"/>
        </w:numPr>
        <w:spacing w:before="0" w:beforeAutospacing="0" w:after="0" w:afterAutospacing="0"/>
        <w:ind w:left="1080" w:firstLine="0"/>
        <w:textAlignment w:val="baseline"/>
      </w:pPr>
      <w:r>
        <w:rPr>
          <w:rStyle w:val="normaltextrun"/>
        </w:rPr>
        <w:t xml:space="preserve">Each group must have one person identified as the group or trip leader who will </w:t>
      </w:r>
      <w:r>
        <w:rPr>
          <w:rStyle w:val="advancedproofingissue"/>
          <w:b/>
          <w:bCs/>
        </w:rPr>
        <w:t>remain with the group at all times</w:t>
      </w:r>
      <w:r>
        <w:rPr>
          <w:rStyle w:val="normaltextrun"/>
          <w:b/>
          <w:bCs/>
        </w:rPr>
        <w:t>. </w:t>
      </w:r>
      <w:r>
        <w:rPr>
          <w:rStyle w:val="eop"/>
        </w:rPr>
        <w:t> </w:t>
      </w:r>
    </w:p>
    <w:p w14:paraId="573D1A8A" w14:textId="77777777" w:rsidR="00557B17" w:rsidRDefault="00557B17" w:rsidP="00557B17">
      <w:pPr>
        <w:pStyle w:val="paragraph"/>
        <w:numPr>
          <w:ilvl w:val="0"/>
          <w:numId w:val="69"/>
        </w:numPr>
        <w:spacing w:before="0" w:beforeAutospacing="0" w:after="0" w:afterAutospacing="0"/>
        <w:ind w:left="1080" w:firstLine="0"/>
        <w:textAlignment w:val="baseline"/>
      </w:pPr>
      <w:r>
        <w:rPr>
          <w:rStyle w:val="normaltextrun"/>
        </w:rPr>
        <w:t>Drivers shall follow all traffic laws.</w:t>
      </w:r>
      <w:r>
        <w:rPr>
          <w:rStyle w:val="eop"/>
        </w:rPr>
        <w:t> </w:t>
      </w:r>
    </w:p>
    <w:p w14:paraId="5E2FFB78" w14:textId="77777777" w:rsidR="00557B17" w:rsidRDefault="00557B17" w:rsidP="00557B17">
      <w:pPr>
        <w:pStyle w:val="paragraph"/>
        <w:numPr>
          <w:ilvl w:val="0"/>
          <w:numId w:val="69"/>
        </w:numPr>
        <w:spacing w:before="0" w:beforeAutospacing="0" w:after="0" w:afterAutospacing="0"/>
        <w:ind w:left="1080" w:firstLine="0"/>
        <w:textAlignment w:val="baseline"/>
      </w:pPr>
      <w:r>
        <w:rPr>
          <w:rStyle w:val="normaltextrun"/>
        </w:rPr>
        <w:t>Vehicles shall be maintained to that they are safe and comply with the law.</w:t>
      </w:r>
      <w:r>
        <w:rPr>
          <w:rStyle w:val="eop"/>
        </w:rPr>
        <w:t> </w:t>
      </w:r>
    </w:p>
    <w:p w14:paraId="71CF148A" w14:textId="77777777" w:rsidR="00557B17" w:rsidRDefault="00557B17" w:rsidP="00557B17">
      <w:pPr>
        <w:pStyle w:val="paragraph"/>
        <w:numPr>
          <w:ilvl w:val="0"/>
          <w:numId w:val="69"/>
        </w:numPr>
        <w:spacing w:before="0" w:beforeAutospacing="0" w:after="0" w:afterAutospacing="0"/>
        <w:ind w:left="1080" w:firstLine="0"/>
        <w:textAlignment w:val="baseline"/>
      </w:pPr>
      <w:r>
        <w:rPr>
          <w:rStyle w:val="normaltextrun"/>
        </w:rPr>
        <w:t>Vehicles shall be parked in a designated pull off or parking area.  </w:t>
      </w:r>
      <w:r>
        <w:rPr>
          <w:rStyle w:val="eop"/>
        </w:rPr>
        <w:t> </w:t>
      </w:r>
    </w:p>
    <w:p w14:paraId="3053EC31" w14:textId="77777777" w:rsidR="00557B17" w:rsidRDefault="00557B17" w:rsidP="00557B17">
      <w:pPr>
        <w:pStyle w:val="paragraph"/>
        <w:numPr>
          <w:ilvl w:val="0"/>
          <w:numId w:val="69"/>
        </w:numPr>
        <w:spacing w:before="0" w:beforeAutospacing="0" w:after="0" w:afterAutospacing="0"/>
        <w:ind w:left="1080" w:firstLine="0"/>
        <w:textAlignment w:val="baseline"/>
      </w:pPr>
      <w:r>
        <w:rPr>
          <w:rStyle w:val="normaltextrun"/>
        </w:rPr>
        <w:t>Guides will ensure that each member of the group has adequate food and water for the proposed itinerary, appropriate footwear, clothing, and sun protection. </w:t>
      </w:r>
      <w:r>
        <w:rPr>
          <w:rStyle w:val="eop"/>
        </w:rPr>
        <w:t> </w:t>
      </w:r>
    </w:p>
    <w:p w14:paraId="1E98E999" w14:textId="77777777" w:rsidR="00557B17" w:rsidRDefault="00557B17" w:rsidP="00557B17">
      <w:pPr>
        <w:pStyle w:val="paragraph"/>
        <w:numPr>
          <w:ilvl w:val="0"/>
          <w:numId w:val="70"/>
        </w:numPr>
        <w:spacing w:before="0" w:beforeAutospacing="0" w:after="0" w:afterAutospacing="0"/>
        <w:ind w:left="1080" w:firstLine="0"/>
        <w:textAlignment w:val="baseline"/>
      </w:pPr>
      <w:r>
        <w:rPr>
          <w:rStyle w:val="normaltextrun"/>
        </w:rPr>
        <w:t>An appropriately sized first aid kit that is adequate for the group size. </w:t>
      </w:r>
      <w:r>
        <w:rPr>
          <w:rStyle w:val="eop"/>
        </w:rPr>
        <w:t> </w:t>
      </w:r>
    </w:p>
    <w:p w14:paraId="6B46453B" w14:textId="77777777" w:rsidR="00557B17" w:rsidRDefault="00557B17" w:rsidP="00557B17">
      <w:pPr>
        <w:pStyle w:val="paragraph"/>
        <w:spacing w:before="0" w:beforeAutospacing="0" w:after="0" w:afterAutospacing="0"/>
        <w:textAlignment w:val="baseline"/>
        <w:rPr>
          <w:rFonts w:ascii="Segoe UI" w:hAnsi="Segoe UI" w:cs="Segoe UI"/>
          <w:sz w:val="18"/>
          <w:szCs w:val="18"/>
        </w:rPr>
      </w:pPr>
      <w:r>
        <w:rPr>
          <w:rStyle w:val="eop"/>
        </w:rPr>
        <w:t> </w:t>
      </w:r>
    </w:p>
    <w:p w14:paraId="01DAE08C" w14:textId="77777777" w:rsidR="00557B17" w:rsidRDefault="00557B17" w:rsidP="00557B17">
      <w:pPr>
        <w:pStyle w:val="paragraph"/>
        <w:spacing w:before="0" w:beforeAutospacing="0" w:after="0" w:afterAutospacing="0"/>
        <w:textAlignment w:val="baseline"/>
        <w:rPr>
          <w:rFonts w:ascii="Segoe UI" w:hAnsi="Segoe UI" w:cs="Segoe UI"/>
          <w:sz w:val="18"/>
          <w:szCs w:val="18"/>
        </w:rPr>
      </w:pPr>
      <w:r>
        <w:rPr>
          <w:rStyle w:val="normaltextrun"/>
          <w:b/>
          <w:bCs/>
        </w:rPr>
        <w:t xml:space="preserve">Guide Qualifications – </w:t>
      </w:r>
      <w:r>
        <w:rPr>
          <w:rStyle w:val="normaltextrun"/>
        </w:rPr>
        <w:t>The following minimum qualifications must be met by each guide operating within Olympic National Park.</w:t>
      </w:r>
      <w:r>
        <w:rPr>
          <w:rStyle w:val="eop"/>
        </w:rPr>
        <w:t> </w:t>
      </w:r>
    </w:p>
    <w:p w14:paraId="44E514EE" w14:textId="77777777" w:rsidR="00557B17" w:rsidRDefault="00557B17" w:rsidP="00557B17">
      <w:pPr>
        <w:pStyle w:val="paragraph"/>
        <w:numPr>
          <w:ilvl w:val="0"/>
          <w:numId w:val="71"/>
        </w:numPr>
        <w:spacing w:before="0" w:beforeAutospacing="0" w:after="0" w:afterAutospacing="0"/>
        <w:ind w:left="1170" w:firstLine="0"/>
        <w:textAlignment w:val="baseline"/>
      </w:pPr>
      <w:r>
        <w:rPr>
          <w:rStyle w:val="normaltextrun"/>
          <w:b/>
          <w:bCs/>
        </w:rPr>
        <w:t xml:space="preserve">The Guide in each commercial group must have a Standard American Red Cross First Aid Card or its equivalent and a current CPR card in their possession while in the park. </w:t>
      </w:r>
      <w:r>
        <w:rPr>
          <w:rStyle w:val="normaltextrun"/>
        </w:rPr>
        <w:t>A list of guides and their certifications will be filed with the commercial services office.</w:t>
      </w:r>
      <w:r>
        <w:rPr>
          <w:rStyle w:val="eop"/>
        </w:rPr>
        <w:t> </w:t>
      </w:r>
    </w:p>
    <w:p w14:paraId="2360BF8A" w14:textId="77777777" w:rsidR="00557B17" w:rsidRDefault="00557B17" w:rsidP="00557B17">
      <w:pPr>
        <w:pStyle w:val="paragraph"/>
        <w:numPr>
          <w:ilvl w:val="0"/>
          <w:numId w:val="71"/>
        </w:numPr>
        <w:spacing w:before="0" w:beforeAutospacing="0" w:after="0" w:afterAutospacing="0"/>
        <w:ind w:left="1170" w:firstLine="0"/>
        <w:textAlignment w:val="baseline"/>
      </w:pPr>
      <w:r>
        <w:rPr>
          <w:rStyle w:val="normaltextrun"/>
          <w:b/>
          <w:bCs/>
        </w:rPr>
        <w:t> </w:t>
      </w:r>
      <w:r>
        <w:rPr>
          <w:rStyle w:val="normaltextrun"/>
        </w:rPr>
        <w:t>Guides must be at least 18 years of age.</w:t>
      </w:r>
      <w:r>
        <w:rPr>
          <w:rStyle w:val="eop"/>
        </w:rPr>
        <w:t> </w:t>
      </w:r>
    </w:p>
    <w:p w14:paraId="51A0C9C7" w14:textId="77777777" w:rsidR="00557B17" w:rsidRDefault="00557B17" w:rsidP="00557B17">
      <w:pPr>
        <w:pStyle w:val="paragraph"/>
        <w:numPr>
          <w:ilvl w:val="0"/>
          <w:numId w:val="72"/>
        </w:numPr>
        <w:spacing w:before="0" w:beforeAutospacing="0" w:after="0" w:afterAutospacing="0"/>
        <w:ind w:left="1170" w:firstLine="0"/>
        <w:textAlignment w:val="baseline"/>
      </w:pPr>
      <w:r>
        <w:rPr>
          <w:rStyle w:val="normaltextrun"/>
        </w:rPr>
        <w:t> Guides must provide interpretation of the park to clients that reflect the park’s interpretive themes and significance statements.</w:t>
      </w:r>
      <w:r>
        <w:rPr>
          <w:rStyle w:val="eop"/>
        </w:rPr>
        <w:t> </w:t>
      </w:r>
    </w:p>
    <w:p w14:paraId="2069BD6C" w14:textId="77777777" w:rsidR="00557B17" w:rsidRDefault="00557B17" w:rsidP="00557B17">
      <w:pPr>
        <w:pStyle w:val="paragraph"/>
        <w:numPr>
          <w:ilvl w:val="0"/>
          <w:numId w:val="72"/>
        </w:numPr>
        <w:spacing w:before="0" w:beforeAutospacing="0" w:after="0" w:afterAutospacing="0"/>
        <w:ind w:left="1170" w:firstLine="0"/>
        <w:textAlignment w:val="baseline"/>
      </w:pPr>
      <w:r>
        <w:rPr>
          <w:rStyle w:val="normaltextrun"/>
        </w:rPr>
        <w:t> Guides must be trained in basic safety and resource protections, Leave No Trace principles, park rules and regulations, and in the requirements of the CUA conditions.</w:t>
      </w:r>
      <w:r>
        <w:rPr>
          <w:rStyle w:val="eop"/>
        </w:rPr>
        <w:t> </w:t>
      </w:r>
    </w:p>
    <w:p w14:paraId="1394A1D1" w14:textId="77777777" w:rsidR="00557B17" w:rsidRDefault="00557B17" w:rsidP="00557B17">
      <w:pPr>
        <w:pStyle w:val="paragraph"/>
        <w:spacing w:before="0" w:beforeAutospacing="0" w:after="0" w:afterAutospacing="0"/>
        <w:textAlignment w:val="baseline"/>
        <w:rPr>
          <w:rFonts w:ascii="Segoe UI" w:hAnsi="Segoe UI" w:cs="Segoe UI"/>
          <w:sz w:val="18"/>
          <w:szCs w:val="18"/>
        </w:rPr>
      </w:pPr>
      <w:r>
        <w:rPr>
          <w:rStyle w:val="eop"/>
          <w:rFonts w:ascii="Courier New" w:hAnsi="Courier New" w:cs="Courier New"/>
        </w:rPr>
        <w:t> </w:t>
      </w:r>
    </w:p>
    <w:p w14:paraId="481090A3" w14:textId="77777777" w:rsidR="00557B17" w:rsidRDefault="00557B17" w:rsidP="00557B17">
      <w:pPr>
        <w:pStyle w:val="paragraph"/>
        <w:spacing w:before="0" w:beforeAutospacing="0" w:after="0" w:afterAutospacing="0"/>
        <w:textAlignment w:val="baseline"/>
        <w:rPr>
          <w:rFonts w:ascii="Segoe UI" w:hAnsi="Segoe UI" w:cs="Segoe UI"/>
          <w:sz w:val="18"/>
          <w:szCs w:val="18"/>
        </w:rPr>
      </w:pPr>
      <w:r>
        <w:rPr>
          <w:rStyle w:val="normaltextrun"/>
          <w:b/>
          <w:bCs/>
        </w:rPr>
        <w:t xml:space="preserve">Violations – </w:t>
      </w:r>
      <w:r>
        <w:rPr>
          <w:rStyle w:val="normaltextrun"/>
        </w:rPr>
        <w:t>Violations of park regulations or the terms of this permit may result in the suspension of privileges granted by this permit and could lead to appropriate fines or citations, as well as suspension or revocation. </w:t>
      </w:r>
      <w:r>
        <w:rPr>
          <w:rStyle w:val="eop"/>
        </w:rPr>
        <w:t> </w:t>
      </w:r>
    </w:p>
    <w:p w14:paraId="5E251650" w14:textId="170B6F7D" w:rsidR="00AC1F3C" w:rsidRPr="001C676A" w:rsidRDefault="00AC1F3C" w:rsidP="00E540D1">
      <w:pPr>
        <w:pStyle w:val="paragraph"/>
        <w:spacing w:before="0" w:beforeAutospacing="0" w:after="0" w:afterAutospacing="0"/>
        <w:textAlignment w:val="baseline"/>
        <w:rPr>
          <w:spacing w:val="-2"/>
          <w:sz w:val="22"/>
          <w:szCs w:val="22"/>
        </w:rPr>
      </w:pPr>
    </w:p>
    <w:p w14:paraId="32A9B069" w14:textId="32E17533" w:rsidR="00AC1F3C" w:rsidRDefault="00AC1F3C" w:rsidP="00AC1F3C">
      <w:pPr>
        <w:tabs>
          <w:tab w:val="left" w:pos="450"/>
          <w:tab w:val="left" w:pos="630"/>
          <w:tab w:val="left" w:pos="900"/>
          <w:tab w:val="left" w:pos="1080"/>
          <w:tab w:val="left" w:pos="1246"/>
          <w:tab w:val="left" w:pos="1570"/>
          <w:tab w:val="left" w:pos="1856"/>
          <w:tab w:val="left" w:pos="2160"/>
        </w:tabs>
        <w:suppressAutoHyphens/>
        <w:rPr>
          <w:spacing w:val="-2"/>
          <w:sz w:val="22"/>
          <w:szCs w:val="22"/>
        </w:rPr>
      </w:pPr>
    </w:p>
    <w:p w14:paraId="0E5A0331" w14:textId="77777777" w:rsidR="00AC1F3C" w:rsidRPr="00AC1F3C" w:rsidRDefault="00AC1F3C" w:rsidP="00AC1F3C">
      <w:pPr>
        <w:tabs>
          <w:tab w:val="left" w:pos="450"/>
          <w:tab w:val="left" w:pos="630"/>
          <w:tab w:val="left" w:pos="900"/>
          <w:tab w:val="left" w:pos="1080"/>
          <w:tab w:val="left" w:pos="1246"/>
          <w:tab w:val="left" w:pos="1570"/>
          <w:tab w:val="left" w:pos="1856"/>
          <w:tab w:val="left" w:pos="2160"/>
        </w:tabs>
        <w:suppressAutoHyphens/>
        <w:rPr>
          <w:rFonts w:ascii="Times New Roman" w:hAnsi="Times New Roman"/>
          <w:b/>
          <w:bCs/>
          <w:spacing w:val="-2"/>
          <w:sz w:val="22"/>
          <w:szCs w:val="22"/>
        </w:rPr>
      </w:pPr>
    </w:p>
    <w:p w14:paraId="5173A048" w14:textId="77777777" w:rsidR="00344803" w:rsidRPr="001D583A" w:rsidRDefault="00344803" w:rsidP="00344803">
      <w:pPr>
        <w:jc w:val="center"/>
        <w:textAlignment w:val="baseline"/>
        <w:rPr>
          <w:rFonts w:ascii="Segoe UI" w:hAnsi="Segoe UI" w:cs="Segoe UI"/>
          <w:b/>
          <w:bCs/>
          <w:smallCaps/>
          <w:sz w:val="18"/>
          <w:szCs w:val="18"/>
        </w:rPr>
      </w:pPr>
      <w:r w:rsidRPr="001D583A">
        <w:rPr>
          <w:rFonts w:ascii="Arial" w:hAnsi="Arial" w:cs="Arial"/>
          <w:b/>
          <w:bCs/>
          <w:smallCaps/>
          <w:sz w:val="20"/>
        </w:rPr>
        <w:t>ATTACHMENT A </w:t>
      </w:r>
    </w:p>
    <w:p w14:paraId="5BD8CE69" w14:textId="77777777" w:rsidR="00344803" w:rsidRPr="001D583A" w:rsidRDefault="00344803" w:rsidP="00344803">
      <w:pPr>
        <w:ind w:left="720" w:hanging="720"/>
        <w:jc w:val="center"/>
        <w:textAlignment w:val="baseline"/>
        <w:rPr>
          <w:rFonts w:ascii="Segoe UI" w:hAnsi="Segoe UI" w:cs="Segoe UI"/>
          <w:b/>
          <w:bCs/>
          <w:sz w:val="18"/>
          <w:szCs w:val="18"/>
        </w:rPr>
      </w:pPr>
      <w:r w:rsidRPr="001D583A">
        <w:rPr>
          <w:rFonts w:ascii="Arial" w:hAnsi="Arial" w:cs="Arial"/>
          <w:b/>
          <w:bCs/>
          <w:sz w:val="18"/>
          <w:szCs w:val="18"/>
        </w:rPr>
        <w:t>CUA Insurance Requirements </w:t>
      </w:r>
    </w:p>
    <w:p w14:paraId="27736D56" w14:textId="77777777" w:rsidR="00344803" w:rsidRPr="001D583A" w:rsidRDefault="00344803" w:rsidP="00344803">
      <w:pPr>
        <w:ind w:left="720" w:hanging="720"/>
        <w:textAlignment w:val="baseline"/>
        <w:rPr>
          <w:rFonts w:ascii="Segoe UI" w:hAnsi="Segoe UI" w:cs="Segoe UI"/>
          <w:sz w:val="18"/>
          <w:szCs w:val="18"/>
        </w:rPr>
      </w:pPr>
      <w:r w:rsidRPr="001D583A">
        <w:rPr>
          <w:rFonts w:ascii="Arial" w:hAnsi="Arial" w:cs="Arial"/>
          <w:sz w:val="18"/>
          <w:szCs w:val="18"/>
        </w:rPr>
        <w:t> </w:t>
      </w:r>
    </w:p>
    <w:p w14:paraId="123631E5" w14:textId="77777777" w:rsidR="00344803" w:rsidRPr="001D583A" w:rsidRDefault="00344803" w:rsidP="00344803">
      <w:pPr>
        <w:ind w:left="720" w:hanging="720"/>
        <w:jc w:val="center"/>
        <w:textAlignment w:val="baseline"/>
        <w:rPr>
          <w:rFonts w:ascii="Segoe UI" w:hAnsi="Segoe UI" w:cs="Segoe UI"/>
          <w:sz w:val="18"/>
          <w:szCs w:val="18"/>
        </w:rPr>
      </w:pPr>
      <w:r w:rsidRPr="001D583A">
        <w:rPr>
          <w:rFonts w:ascii="Arial" w:hAnsi="Arial" w:cs="Arial"/>
          <w:b/>
          <w:bCs/>
          <w:sz w:val="18"/>
          <w:szCs w:val="18"/>
        </w:rPr>
        <w:t>Commercial General Liability (CGL) Insurance</w:t>
      </w:r>
      <w:r w:rsidRPr="001D583A">
        <w:rPr>
          <w:rFonts w:ascii="Arial" w:hAnsi="Arial" w:cs="Arial"/>
          <w:sz w:val="18"/>
          <w:szCs w:val="18"/>
        </w:rPr>
        <w:t> </w:t>
      </w:r>
    </w:p>
    <w:p w14:paraId="4424D3C4"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w:t>
      </w:r>
    </w:p>
    <w:p w14:paraId="53DCDB2C"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xml:space="preserve">Liability insurance is required for all CUA holders under the terms of the authorization.  Such insurance should be of sufficient scope to cover all potential risks and in an amount to cover claims that can reasonably be expected in the event of serious injury or death. The minimum commercial general liability insurance is </w:t>
      </w:r>
      <w:r>
        <w:rPr>
          <w:rFonts w:ascii="Arial" w:hAnsi="Arial" w:cs="Arial"/>
          <w:color w:val="000000"/>
          <w:sz w:val="18"/>
          <w:szCs w:val="18"/>
          <w:shd w:val="clear" w:color="auto" w:fill="E1E3E6"/>
        </w:rPr>
        <w:t>$1,500,000</w:t>
      </w:r>
      <w:r w:rsidRPr="001D583A">
        <w:rPr>
          <w:rFonts w:ascii="Arial" w:hAnsi="Arial" w:cs="Arial"/>
          <w:sz w:val="18"/>
          <w:szCs w:val="18"/>
        </w:rPr>
        <w:t>. Liability insurance policies must name the United States of America as additional insured.  The business or person that is providing the service must be the named insured (policy holder). Companies that provide transportation only are not required to have Commercial General Liability as long as the passengers do not disembark. </w:t>
      </w:r>
    </w:p>
    <w:p w14:paraId="5AD10013"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w:t>
      </w:r>
    </w:p>
    <w:p w14:paraId="1EFCB19F" w14:textId="77777777" w:rsidR="00344803" w:rsidRPr="001D583A" w:rsidRDefault="00344803" w:rsidP="00344803">
      <w:pPr>
        <w:ind w:left="720" w:hanging="720"/>
        <w:jc w:val="center"/>
        <w:textAlignment w:val="baseline"/>
        <w:rPr>
          <w:rFonts w:ascii="Segoe UI" w:hAnsi="Segoe UI" w:cs="Segoe UI"/>
          <w:sz w:val="18"/>
          <w:szCs w:val="18"/>
        </w:rPr>
      </w:pPr>
      <w:r w:rsidRPr="001D583A">
        <w:rPr>
          <w:rFonts w:ascii="Arial" w:hAnsi="Arial" w:cs="Arial"/>
          <w:b/>
          <w:bCs/>
          <w:sz w:val="18"/>
          <w:szCs w:val="18"/>
        </w:rPr>
        <w:t>Other Required Insurance</w:t>
      </w:r>
      <w:r w:rsidRPr="001D583A">
        <w:rPr>
          <w:rFonts w:ascii="Arial" w:hAnsi="Arial" w:cs="Arial"/>
          <w:sz w:val="18"/>
          <w:szCs w:val="18"/>
        </w:rPr>
        <w:t> </w:t>
      </w:r>
    </w:p>
    <w:p w14:paraId="5F36D6A2"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w:t>
      </w:r>
    </w:p>
    <w:p w14:paraId="55D4F5B1" w14:textId="77777777" w:rsidR="00344803" w:rsidRPr="001D583A" w:rsidRDefault="00344803" w:rsidP="00344803">
      <w:pPr>
        <w:textAlignment w:val="baseline"/>
        <w:rPr>
          <w:rFonts w:ascii="Segoe UI" w:hAnsi="Segoe UI" w:cs="Segoe UI"/>
          <w:sz w:val="18"/>
          <w:szCs w:val="18"/>
        </w:rPr>
      </w:pPr>
      <w:r w:rsidRPr="001D583A">
        <w:rPr>
          <w:rFonts w:ascii="Arial" w:hAnsi="Arial" w:cs="Arial"/>
          <w:b/>
          <w:bCs/>
          <w:sz w:val="18"/>
          <w:szCs w:val="18"/>
        </w:rPr>
        <w:t>Commercial Auto Liability Insurance</w:t>
      </w:r>
      <w:r w:rsidRPr="001D583A">
        <w:rPr>
          <w:rFonts w:ascii="Arial" w:hAnsi="Arial" w:cs="Arial"/>
          <w:sz w:val="18"/>
          <w:szCs w:val="18"/>
        </w:rPr>
        <w:t xml:space="preserve"> is required if a CUA holder transports passengers or uses in the performance of the service in the park owned/leased/rented vehicles. If a CUA holder charters the vehicle and those chartered vehicles are owned and operated by another company, the CUA holder is not required to have Commercial Automobile Liability insurance. The minimum Commercial Auto Liability Insurance for </w:t>
      </w:r>
      <w:r w:rsidRPr="001D583A">
        <w:rPr>
          <w:rFonts w:ascii="Arial" w:hAnsi="Arial" w:cs="Arial"/>
          <w:i/>
          <w:iCs/>
          <w:sz w:val="18"/>
          <w:szCs w:val="18"/>
        </w:rPr>
        <w:t xml:space="preserve">interstate </w:t>
      </w:r>
      <w:r w:rsidRPr="001D583A">
        <w:rPr>
          <w:rFonts w:ascii="Arial" w:hAnsi="Arial" w:cs="Arial"/>
          <w:sz w:val="18"/>
          <w:szCs w:val="18"/>
        </w:rPr>
        <w:t>passenger transport is: </w:t>
      </w:r>
    </w:p>
    <w:p w14:paraId="65E27645" w14:textId="77777777" w:rsidR="00344803" w:rsidRDefault="00344803" w:rsidP="00344803">
      <w:pPr>
        <w:textAlignment w:val="baseline"/>
        <w:rPr>
          <w:rFonts w:ascii="Arial" w:hAnsi="Arial" w:cs="Arial"/>
          <w:sz w:val="18"/>
          <w:szCs w:val="18"/>
        </w:rPr>
      </w:pPr>
      <w:r w:rsidRPr="001D583A">
        <w:rPr>
          <w:rFonts w:ascii="Arial" w:hAnsi="Arial" w:cs="Arial"/>
          <w:sz w:val="18"/>
          <w:szCs w:val="18"/>
        </w:rPr>
        <w:t> </w:t>
      </w:r>
    </w:p>
    <w:p w14:paraId="3BE00F48" w14:textId="77777777" w:rsidR="00344803" w:rsidRPr="001D583A" w:rsidRDefault="00344803" w:rsidP="00344803">
      <w:pPr>
        <w:textAlignment w:val="baseline"/>
        <w:rPr>
          <w:rFonts w:ascii="Segoe UI" w:hAnsi="Segoe UI" w:cs="Segoe UI"/>
          <w:sz w:val="18"/>
          <w:szCs w:val="18"/>
        </w:rPr>
      </w:pPr>
    </w:p>
    <w:tbl>
      <w:tblPr>
        <w:tblW w:w="0"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70"/>
        <w:gridCol w:w="3690"/>
      </w:tblGrid>
      <w:tr w:rsidR="00344803" w:rsidRPr="001D583A" w14:paraId="5A6406F3" w14:textId="77777777" w:rsidTr="00ED4874">
        <w:trPr>
          <w:trHeight w:val="300"/>
          <w:tblHeader/>
        </w:trPr>
        <w:tc>
          <w:tcPr>
            <w:tcW w:w="5670" w:type="dxa"/>
            <w:tcBorders>
              <w:top w:val="single" w:sz="6" w:space="0" w:color="auto"/>
              <w:left w:val="single" w:sz="6" w:space="0" w:color="auto"/>
              <w:bottom w:val="single" w:sz="6" w:space="0" w:color="auto"/>
              <w:right w:val="single" w:sz="6" w:space="0" w:color="auto"/>
            </w:tcBorders>
            <w:shd w:val="clear" w:color="auto" w:fill="D9D9D9"/>
            <w:hideMark/>
          </w:tcPr>
          <w:p w14:paraId="1DB70B4F" w14:textId="77777777" w:rsidR="00344803" w:rsidRPr="001D583A" w:rsidRDefault="00344803" w:rsidP="00ED4874">
            <w:pPr>
              <w:jc w:val="center"/>
              <w:textAlignment w:val="baseline"/>
            </w:pPr>
            <w:r w:rsidRPr="001D583A">
              <w:rPr>
                <w:rFonts w:ascii="Arial" w:hAnsi="Arial" w:cs="Arial"/>
                <w:b/>
                <w:bCs/>
                <w:sz w:val="18"/>
                <w:szCs w:val="18"/>
              </w:rPr>
              <w:lastRenderedPageBreak/>
              <w:t>Commercial Vehicle Insurance – Passenger Transport</w:t>
            </w:r>
            <w:r w:rsidRPr="001D583A">
              <w:rPr>
                <w:rFonts w:ascii="Arial" w:hAnsi="Arial" w:cs="Arial"/>
                <w:sz w:val="18"/>
                <w:szCs w:val="18"/>
              </w:rPr>
              <w:t> </w:t>
            </w:r>
          </w:p>
          <w:p w14:paraId="12399A7D" w14:textId="77777777" w:rsidR="00344803" w:rsidRPr="001D583A" w:rsidRDefault="00344803" w:rsidP="00ED4874">
            <w:pPr>
              <w:jc w:val="center"/>
              <w:textAlignment w:val="baseline"/>
            </w:pPr>
            <w:r w:rsidRPr="001D583A">
              <w:rPr>
                <w:rFonts w:ascii="Arial" w:hAnsi="Arial" w:cs="Arial"/>
                <w:b/>
                <w:bCs/>
                <w:sz w:val="18"/>
                <w:szCs w:val="18"/>
              </w:rPr>
              <w:t>(bodily injury and property damage)</w:t>
            </w:r>
            <w:r w:rsidRPr="001D583A">
              <w:rPr>
                <w:rFonts w:ascii="Arial" w:hAnsi="Arial" w:cs="Arial"/>
                <w:sz w:val="18"/>
                <w:szCs w:val="18"/>
              </w:rPr>
              <w:t> </w:t>
            </w:r>
          </w:p>
        </w:tc>
        <w:tc>
          <w:tcPr>
            <w:tcW w:w="369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6E85725" w14:textId="77777777" w:rsidR="00344803" w:rsidRPr="001D583A" w:rsidRDefault="00344803" w:rsidP="00ED4874">
            <w:pPr>
              <w:jc w:val="center"/>
              <w:textAlignment w:val="baseline"/>
            </w:pPr>
            <w:r w:rsidRPr="001D583A">
              <w:rPr>
                <w:rFonts w:ascii="Arial" w:hAnsi="Arial" w:cs="Arial"/>
                <w:b/>
                <w:bCs/>
                <w:sz w:val="18"/>
                <w:szCs w:val="18"/>
              </w:rPr>
              <w:t>Minimum per Occurrence Liability Limits*</w:t>
            </w:r>
            <w:r w:rsidRPr="001D583A">
              <w:rPr>
                <w:rFonts w:ascii="Arial" w:hAnsi="Arial" w:cs="Arial"/>
                <w:sz w:val="18"/>
                <w:szCs w:val="18"/>
              </w:rPr>
              <w:t> </w:t>
            </w:r>
          </w:p>
        </w:tc>
      </w:tr>
      <w:tr w:rsidR="00344803" w:rsidRPr="001D583A" w14:paraId="7B395F0D" w14:textId="77777777" w:rsidTr="00ED4874">
        <w:trPr>
          <w:trHeight w:val="300"/>
        </w:trPr>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4A6B7051" w14:textId="77777777" w:rsidR="00344803" w:rsidRPr="001D583A" w:rsidRDefault="00344803" w:rsidP="00ED4874">
            <w:pPr>
              <w:textAlignment w:val="baseline"/>
            </w:pPr>
            <w:r w:rsidRPr="001D583A">
              <w:rPr>
                <w:rFonts w:ascii="Arial" w:hAnsi="Arial" w:cs="Arial"/>
                <w:sz w:val="18"/>
                <w:szCs w:val="18"/>
              </w:rPr>
              <w:t>15 or fewer passengers </w:t>
            </w:r>
          </w:p>
        </w:tc>
        <w:tc>
          <w:tcPr>
            <w:tcW w:w="3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C0BDAD" w14:textId="77777777" w:rsidR="00344803" w:rsidRPr="001D583A" w:rsidRDefault="00344803" w:rsidP="00ED4874">
            <w:pPr>
              <w:jc w:val="center"/>
              <w:textAlignment w:val="baseline"/>
            </w:pPr>
            <w:r w:rsidRPr="001D583A">
              <w:rPr>
                <w:rFonts w:ascii="Arial" w:hAnsi="Arial" w:cs="Arial"/>
                <w:sz w:val="18"/>
                <w:szCs w:val="18"/>
              </w:rPr>
              <w:t>$1,500,000 </w:t>
            </w:r>
          </w:p>
        </w:tc>
      </w:tr>
      <w:tr w:rsidR="00344803" w:rsidRPr="001D583A" w14:paraId="0F705D07" w14:textId="77777777" w:rsidTr="00ED4874">
        <w:trPr>
          <w:trHeight w:val="300"/>
        </w:trPr>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63006151" w14:textId="77777777" w:rsidR="00344803" w:rsidRPr="001D583A" w:rsidRDefault="00344803" w:rsidP="00ED4874">
            <w:pPr>
              <w:textAlignment w:val="baseline"/>
            </w:pPr>
            <w:r w:rsidRPr="001D583A">
              <w:rPr>
                <w:rFonts w:ascii="Arial" w:hAnsi="Arial" w:cs="Arial"/>
                <w:sz w:val="18"/>
                <w:szCs w:val="18"/>
              </w:rPr>
              <w:t>16 or more passengers </w:t>
            </w:r>
          </w:p>
        </w:tc>
        <w:tc>
          <w:tcPr>
            <w:tcW w:w="3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A25A56" w14:textId="77777777" w:rsidR="00344803" w:rsidRPr="001D583A" w:rsidRDefault="00344803" w:rsidP="00ED4874">
            <w:pPr>
              <w:jc w:val="center"/>
              <w:textAlignment w:val="baseline"/>
            </w:pPr>
            <w:r w:rsidRPr="001D583A">
              <w:rPr>
                <w:rFonts w:ascii="Arial" w:hAnsi="Arial" w:cs="Arial"/>
                <w:sz w:val="18"/>
                <w:szCs w:val="18"/>
              </w:rPr>
              <w:t>$5,000,000 </w:t>
            </w:r>
          </w:p>
        </w:tc>
      </w:tr>
    </w:tbl>
    <w:p w14:paraId="64AD8977"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w:t>
      </w:r>
    </w:p>
    <w:p w14:paraId="707F95B6"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The NPS has not established standard commercial automobile liability minimums for intrastate auto use by CUA holders because each state has unique rules and regulations. Intrastate CUA holders must meet individual state requirements for Commercial Automobile Liability Insurance or the interstate requirements above, whichever are greatest. </w:t>
      </w:r>
    </w:p>
    <w:p w14:paraId="699F4E24"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w:t>
      </w:r>
    </w:p>
    <w:p w14:paraId="1F85B1FE"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If the CUA applicant or holder will use rented or leased vehicles in performance of the authorized service, the applicant or holder must secure appropriate insurance for that rented or leased vehicle in the amount required by the CUA application. Proof of insurance secured directly from the rental or lease company may not be available upon application submission, but applicants are required to provide proof of insurance coverage after application submission upon NPS request. </w:t>
      </w:r>
    </w:p>
    <w:p w14:paraId="670A1ADD" w14:textId="77777777" w:rsidR="00344803" w:rsidRPr="001D583A" w:rsidRDefault="00344803" w:rsidP="00344803">
      <w:pPr>
        <w:textAlignment w:val="baseline"/>
        <w:rPr>
          <w:rFonts w:ascii="Segoe UI" w:hAnsi="Segoe UI" w:cs="Segoe UI"/>
          <w:sz w:val="18"/>
          <w:szCs w:val="18"/>
        </w:rPr>
      </w:pPr>
      <w:r w:rsidRPr="001D583A">
        <w:rPr>
          <w:rFonts w:ascii="Cambria Math" w:hAnsi="Cambria Math" w:cs="Cambria Math"/>
        </w:rPr>
        <w:t> </w:t>
      </w:r>
      <w:r w:rsidRPr="001D583A">
        <w:rPr>
          <w:rFonts w:cs="Courier New"/>
        </w:rPr>
        <w:t> </w:t>
      </w:r>
    </w:p>
    <w:p w14:paraId="09B575F7"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w:t>
      </w:r>
    </w:p>
    <w:p w14:paraId="117B4ADE" w14:textId="77777777" w:rsidR="00344803" w:rsidRPr="001D583A" w:rsidRDefault="00344803" w:rsidP="00344803">
      <w:pPr>
        <w:jc w:val="center"/>
        <w:textAlignment w:val="baseline"/>
        <w:rPr>
          <w:rFonts w:ascii="Segoe UI" w:hAnsi="Segoe UI" w:cs="Segoe UI"/>
          <w:sz w:val="18"/>
          <w:szCs w:val="18"/>
        </w:rPr>
      </w:pPr>
      <w:r w:rsidRPr="001D583A">
        <w:rPr>
          <w:rFonts w:ascii="Arial" w:hAnsi="Arial" w:cs="Arial"/>
          <w:b/>
          <w:bCs/>
          <w:sz w:val="18"/>
          <w:szCs w:val="18"/>
        </w:rPr>
        <w:t>Insurance Company Minimum Standards</w:t>
      </w:r>
      <w:r w:rsidRPr="001D583A">
        <w:rPr>
          <w:rFonts w:ascii="Arial" w:hAnsi="Arial" w:cs="Arial"/>
          <w:sz w:val="18"/>
          <w:szCs w:val="18"/>
        </w:rPr>
        <w:t> </w:t>
      </w:r>
    </w:p>
    <w:p w14:paraId="41F3DAB9" w14:textId="77777777" w:rsidR="00344803" w:rsidRPr="001D583A" w:rsidRDefault="00344803" w:rsidP="00344803">
      <w:pPr>
        <w:ind w:left="720" w:hanging="720"/>
        <w:textAlignment w:val="baseline"/>
        <w:rPr>
          <w:rFonts w:ascii="Segoe UI" w:hAnsi="Segoe UI" w:cs="Segoe UI"/>
          <w:sz w:val="18"/>
          <w:szCs w:val="18"/>
        </w:rPr>
      </w:pPr>
      <w:r w:rsidRPr="001D583A">
        <w:rPr>
          <w:rFonts w:ascii="Arial" w:hAnsi="Arial" w:cs="Arial"/>
          <w:sz w:val="18"/>
          <w:szCs w:val="18"/>
        </w:rPr>
        <w:t> </w:t>
      </w:r>
    </w:p>
    <w:p w14:paraId="431ACE43"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xml:space="preserve">The NPS has established the following minimum insurance </w:t>
      </w:r>
      <w:r w:rsidRPr="001D583A">
        <w:rPr>
          <w:rFonts w:ascii="Arial" w:hAnsi="Arial" w:cs="Arial"/>
          <w:b/>
          <w:bCs/>
          <w:sz w:val="18"/>
          <w:szCs w:val="18"/>
        </w:rPr>
        <w:t xml:space="preserve">company </w:t>
      </w:r>
      <w:r w:rsidRPr="001D583A">
        <w:rPr>
          <w:rFonts w:ascii="Arial" w:hAnsi="Arial" w:cs="Arial"/>
          <w:sz w:val="18"/>
          <w:szCs w:val="18"/>
        </w:rPr>
        <w:t>requirements.  All insurance companies must meet the following minimum standards. These standards apply to foreign insurance companies as well as domestic companies. </w:t>
      </w:r>
    </w:p>
    <w:p w14:paraId="7667BF1F" w14:textId="77777777" w:rsidR="00344803" w:rsidRPr="001D583A" w:rsidRDefault="00344803" w:rsidP="00344803">
      <w:pPr>
        <w:ind w:left="720" w:hanging="720"/>
        <w:textAlignment w:val="baseline"/>
        <w:rPr>
          <w:rFonts w:ascii="Segoe UI" w:hAnsi="Segoe UI" w:cs="Segoe UI"/>
          <w:sz w:val="18"/>
          <w:szCs w:val="18"/>
        </w:rPr>
      </w:pPr>
      <w:r w:rsidRPr="001D583A">
        <w:rPr>
          <w:rFonts w:ascii="Arial" w:hAnsi="Arial" w:cs="Arial"/>
          <w:sz w:val="18"/>
          <w:szCs w:val="18"/>
        </w:rPr>
        <w:t> </w:t>
      </w:r>
    </w:p>
    <w:p w14:paraId="051BFFDA" w14:textId="77777777" w:rsidR="00344803" w:rsidRPr="001D583A" w:rsidRDefault="00344803" w:rsidP="00130A73">
      <w:pPr>
        <w:widowControl/>
        <w:numPr>
          <w:ilvl w:val="0"/>
          <w:numId w:val="40"/>
        </w:numPr>
        <w:ind w:left="1080" w:firstLine="0"/>
        <w:textAlignment w:val="baseline"/>
        <w:rPr>
          <w:rFonts w:ascii="Arial" w:hAnsi="Arial" w:cs="Arial"/>
          <w:sz w:val="18"/>
          <w:szCs w:val="18"/>
        </w:rPr>
      </w:pPr>
      <w:r w:rsidRPr="001D583A">
        <w:rPr>
          <w:rFonts w:ascii="Arial" w:hAnsi="Arial" w:cs="Arial"/>
          <w:sz w:val="18"/>
          <w:szCs w:val="18"/>
        </w:rPr>
        <w:t>All insurers for all coverages must be rated no lower than A- by the most recent edition of Best’s Key Rating Guide (Property-Casualty edition), or similar insurance rating companies (Moody’s, Standard and Poor’s, or Fitch), unless otherwise authorized by the Service.   </w:t>
      </w:r>
    </w:p>
    <w:p w14:paraId="1E32FDC7" w14:textId="77777777" w:rsidR="00344803" w:rsidRPr="001D583A" w:rsidRDefault="00344803" w:rsidP="00130A73">
      <w:pPr>
        <w:widowControl/>
        <w:numPr>
          <w:ilvl w:val="0"/>
          <w:numId w:val="41"/>
        </w:numPr>
        <w:ind w:left="1080" w:firstLine="0"/>
        <w:textAlignment w:val="baseline"/>
        <w:rPr>
          <w:rFonts w:ascii="Arial" w:hAnsi="Arial" w:cs="Arial"/>
          <w:sz w:val="18"/>
          <w:szCs w:val="18"/>
        </w:rPr>
      </w:pPr>
      <w:r w:rsidRPr="001D583A">
        <w:rPr>
          <w:rFonts w:ascii="Arial" w:hAnsi="Arial" w:cs="Arial"/>
          <w:sz w:val="18"/>
          <w:szCs w:val="18"/>
        </w:rPr>
        <w:t>All insurers for all coverages must have Best’s Financial Size Category of at least VII according to the most recent edition of Best’s Key Rating Guide (Property-Casualty edition), or similar insurance rating companies (Moody’s, Standard and Poor’s, or Fitch), unless otherwise authorized by the Service </w:t>
      </w:r>
    </w:p>
    <w:p w14:paraId="253E7BE2" w14:textId="77777777" w:rsidR="00344803" w:rsidRPr="001D583A" w:rsidRDefault="00344803" w:rsidP="00130A73">
      <w:pPr>
        <w:widowControl/>
        <w:numPr>
          <w:ilvl w:val="0"/>
          <w:numId w:val="42"/>
        </w:numPr>
        <w:ind w:left="1080" w:firstLine="0"/>
        <w:textAlignment w:val="baseline"/>
        <w:rPr>
          <w:rFonts w:ascii="Arial" w:hAnsi="Arial" w:cs="Arial"/>
          <w:sz w:val="18"/>
          <w:szCs w:val="18"/>
        </w:rPr>
      </w:pPr>
      <w:r w:rsidRPr="001D583A">
        <w:rPr>
          <w:rFonts w:ascii="Arial" w:hAnsi="Arial" w:cs="Arial"/>
          <w:sz w:val="18"/>
          <w:szCs w:val="18"/>
        </w:rPr>
        <w:t>The insurance ratings must be submitted with the CUA Application.  The rating companies do not issue certificates.  We require the insurance broker to note this rating in the Certificate. If the rating does not appear on the certificate, the insurance broker must provide it in another document. </w:t>
      </w:r>
    </w:p>
    <w:p w14:paraId="6923569B" w14:textId="77777777" w:rsidR="00344803" w:rsidRPr="001D583A" w:rsidRDefault="00344803" w:rsidP="00344803">
      <w:pPr>
        <w:ind w:left="720" w:hanging="720"/>
        <w:textAlignment w:val="baseline"/>
        <w:rPr>
          <w:rFonts w:ascii="Segoe UI" w:hAnsi="Segoe UI" w:cs="Segoe UI"/>
          <w:sz w:val="18"/>
          <w:szCs w:val="18"/>
        </w:rPr>
      </w:pPr>
      <w:r w:rsidRPr="001D583A">
        <w:rPr>
          <w:rFonts w:ascii="Arial" w:hAnsi="Arial" w:cs="Arial"/>
          <w:sz w:val="18"/>
          <w:szCs w:val="18"/>
        </w:rPr>
        <w:t> </w:t>
      </w:r>
    </w:p>
    <w:p w14:paraId="0BBE596B" w14:textId="77777777" w:rsidR="00344803" w:rsidRPr="001D583A" w:rsidRDefault="00344803" w:rsidP="00344803">
      <w:pPr>
        <w:jc w:val="center"/>
        <w:textAlignment w:val="baseline"/>
        <w:rPr>
          <w:rFonts w:ascii="Segoe UI" w:hAnsi="Segoe UI" w:cs="Segoe UI"/>
          <w:sz w:val="18"/>
          <w:szCs w:val="18"/>
        </w:rPr>
      </w:pPr>
      <w:r w:rsidRPr="001D583A">
        <w:rPr>
          <w:rFonts w:ascii="Arial" w:hAnsi="Arial" w:cs="Arial"/>
          <w:b/>
          <w:bCs/>
          <w:sz w:val="18"/>
          <w:szCs w:val="18"/>
        </w:rPr>
        <w:t>Proof of Insurance Submission</w:t>
      </w:r>
      <w:r w:rsidRPr="001D583A">
        <w:rPr>
          <w:rFonts w:ascii="Arial" w:hAnsi="Arial" w:cs="Arial"/>
          <w:sz w:val="18"/>
          <w:szCs w:val="18"/>
        </w:rPr>
        <w:t> </w:t>
      </w:r>
    </w:p>
    <w:p w14:paraId="207920EF" w14:textId="77777777" w:rsidR="00344803" w:rsidRPr="001D583A" w:rsidRDefault="00344803" w:rsidP="00344803">
      <w:pPr>
        <w:jc w:val="center"/>
        <w:textAlignment w:val="baseline"/>
        <w:rPr>
          <w:rFonts w:ascii="Segoe UI" w:hAnsi="Segoe UI" w:cs="Segoe UI"/>
          <w:sz w:val="18"/>
          <w:szCs w:val="18"/>
        </w:rPr>
      </w:pPr>
      <w:r w:rsidRPr="001D583A">
        <w:rPr>
          <w:rFonts w:ascii="Arial" w:hAnsi="Arial" w:cs="Arial"/>
          <w:sz w:val="18"/>
          <w:szCs w:val="18"/>
        </w:rPr>
        <w:t> </w:t>
      </w:r>
    </w:p>
    <w:p w14:paraId="61F13A1A"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Applicants must submit proof of insurance with the CUA Application. The proof of insurance must: </w:t>
      </w:r>
    </w:p>
    <w:p w14:paraId="7E4EEA02" w14:textId="77777777" w:rsidR="00344803" w:rsidRPr="001D583A" w:rsidRDefault="00344803" w:rsidP="00344803">
      <w:pPr>
        <w:jc w:val="center"/>
        <w:textAlignment w:val="baseline"/>
        <w:rPr>
          <w:rFonts w:ascii="Segoe UI" w:hAnsi="Segoe UI" w:cs="Segoe UI"/>
          <w:sz w:val="18"/>
          <w:szCs w:val="18"/>
        </w:rPr>
      </w:pPr>
      <w:r w:rsidRPr="001D583A">
        <w:rPr>
          <w:rFonts w:ascii="Arial" w:hAnsi="Arial" w:cs="Arial"/>
          <w:sz w:val="18"/>
          <w:szCs w:val="18"/>
        </w:rPr>
        <w:t> </w:t>
      </w:r>
    </w:p>
    <w:p w14:paraId="34744484" w14:textId="77777777" w:rsidR="00344803" w:rsidRPr="001D583A" w:rsidRDefault="00344803" w:rsidP="00130A73">
      <w:pPr>
        <w:widowControl/>
        <w:numPr>
          <w:ilvl w:val="0"/>
          <w:numId w:val="43"/>
        </w:numPr>
        <w:ind w:left="1080" w:firstLine="0"/>
        <w:textAlignment w:val="baseline"/>
        <w:rPr>
          <w:rFonts w:ascii="Arial" w:hAnsi="Arial" w:cs="Arial"/>
          <w:sz w:val="18"/>
          <w:szCs w:val="18"/>
        </w:rPr>
      </w:pPr>
      <w:r w:rsidRPr="001D583A">
        <w:rPr>
          <w:rFonts w:ascii="Arial" w:hAnsi="Arial" w:cs="Arial"/>
          <w:sz w:val="18"/>
          <w:szCs w:val="18"/>
        </w:rPr>
        <w:t>Be written in English with monetary amounts reflected in USD. </w:t>
      </w:r>
    </w:p>
    <w:p w14:paraId="6B75441B" w14:textId="77777777" w:rsidR="00344803" w:rsidRPr="001D583A" w:rsidRDefault="00344803" w:rsidP="00130A73">
      <w:pPr>
        <w:widowControl/>
        <w:numPr>
          <w:ilvl w:val="0"/>
          <w:numId w:val="43"/>
        </w:numPr>
        <w:ind w:left="1080" w:firstLine="0"/>
        <w:textAlignment w:val="baseline"/>
        <w:rPr>
          <w:rFonts w:ascii="Arial" w:hAnsi="Arial" w:cs="Arial"/>
          <w:sz w:val="18"/>
          <w:szCs w:val="18"/>
        </w:rPr>
      </w:pPr>
      <w:r w:rsidRPr="001D583A">
        <w:rPr>
          <w:rFonts w:ascii="Arial" w:hAnsi="Arial" w:cs="Arial"/>
          <w:sz w:val="18"/>
          <w:szCs w:val="18"/>
        </w:rPr>
        <w:t>Reflect that insurance coverage is effective at time of CUA Application submission. </w:t>
      </w:r>
    </w:p>
    <w:p w14:paraId="0CC2BCF1" w14:textId="77777777" w:rsidR="00344803" w:rsidRPr="001D583A" w:rsidRDefault="00344803" w:rsidP="00130A73">
      <w:pPr>
        <w:widowControl/>
        <w:numPr>
          <w:ilvl w:val="0"/>
          <w:numId w:val="44"/>
        </w:numPr>
        <w:ind w:left="1080" w:firstLine="0"/>
        <w:textAlignment w:val="baseline"/>
        <w:rPr>
          <w:rFonts w:ascii="Arial" w:hAnsi="Arial" w:cs="Arial"/>
          <w:sz w:val="18"/>
          <w:szCs w:val="18"/>
        </w:rPr>
      </w:pPr>
      <w:r w:rsidRPr="001D583A">
        <w:rPr>
          <w:rFonts w:ascii="Arial" w:hAnsi="Arial" w:cs="Arial"/>
          <w:sz w:val="18"/>
          <w:szCs w:val="18"/>
        </w:rPr>
        <w:t>Name as insured the business or person that is providing the service. </w:t>
      </w:r>
    </w:p>
    <w:p w14:paraId="25D72A37" w14:textId="77777777" w:rsidR="00344803" w:rsidRPr="001D583A" w:rsidRDefault="00344803" w:rsidP="00130A73">
      <w:pPr>
        <w:widowControl/>
        <w:numPr>
          <w:ilvl w:val="0"/>
          <w:numId w:val="44"/>
        </w:numPr>
        <w:ind w:left="1080" w:firstLine="0"/>
        <w:textAlignment w:val="baseline"/>
        <w:rPr>
          <w:rFonts w:ascii="Arial" w:hAnsi="Arial" w:cs="Arial"/>
          <w:sz w:val="18"/>
          <w:szCs w:val="18"/>
        </w:rPr>
      </w:pPr>
      <w:r w:rsidRPr="001D583A">
        <w:rPr>
          <w:rFonts w:ascii="Arial" w:hAnsi="Arial" w:cs="Arial"/>
          <w:sz w:val="18"/>
          <w:szCs w:val="18"/>
        </w:rPr>
        <w:t>Name the United States as additional insured. </w:t>
      </w:r>
    </w:p>
    <w:p w14:paraId="4A7B5074" w14:textId="77777777" w:rsidR="00344803" w:rsidRPr="001D583A" w:rsidRDefault="00344803" w:rsidP="00130A73">
      <w:pPr>
        <w:widowControl/>
        <w:numPr>
          <w:ilvl w:val="0"/>
          <w:numId w:val="44"/>
        </w:numPr>
        <w:ind w:left="1080" w:firstLine="0"/>
        <w:textAlignment w:val="baseline"/>
        <w:rPr>
          <w:rFonts w:ascii="Arial" w:hAnsi="Arial" w:cs="Arial"/>
          <w:sz w:val="18"/>
          <w:szCs w:val="18"/>
        </w:rPr>
      </w:pPr>
      <w:r w:rsidRPr="001D583A">
        <w:rPr>
          <w:rFonts w:ascii="Arial" w:hAnsi="Arial" w:cs="Arial"/>
          <w:sz w:val="18"/>
          <w:szCs w:val="18"/>
        </w:rPr>
        <w:t>Reflect a General Commercial Liability Policy with the minimum coverage amount required in the CUA Application. </w:t>
      </w:r>
    </w:p>
    <w:p w14:paraId="77CA4F20" w14:textId="77777777" w:rsidR="00344803" w:rsidRPr="001D583A" w:rsidRDefault="00344803" w:rsidP="00130A73">
      <w:pPr>
        <w:widowControl/>
        <w:numPr>
          <w:ilvl w:val="0"/>
          <w:numId w:val="44"/>
        </w:numPr>
        <w:ind w:left="1080" w:firstLine="0"/>
        <w:textAlignment w:val="baseline"/>
        <w:rPr>
          <w:rFonts w:ascii="Arial" w:hAnsi="Arial" w:cs="Arial"/>
          <w:sz w:val="18"/>
          <w:szCs w:val="18"/>
        </w:rPr>
      </w:pPr>
      <w:r w:rsidRPr="001D583A">
        <w:rPr>
          <w:rFonts w:ascii="Arial" w:hAnsi="Arial" w:cs="Arial"/>
          <w:sz w:val="18"/>
          <w:szCs w:val="18"/>
        </w:rPr>
        <w:t>Reflect required additional insurances (commercial vehicle, vessel, aircraft, etc.) with the minimum coverage amount required in the CUA Application. </w:t>
      </w:r>
    </w:p>
    <w:p w14:paraId="274A686D" w14:textId="77777777" w:rsidR="00344803" w:rsidRPr="001D583A" w:rsidRDefault="00344803" w:rsidP="00130A73">
      <w:pPr>
        <w:widowControl/>
        <w:numPr>
          <w:ilvl w:val="0"/>
          <w:numId w:val="44"/>
        </w:numPr>
        <w:ind w:left="1080" w:firstLine="0"/>
        <w:textAlignment w:val="baseline"/>
        <w:rPr>
          <w:rFonts w:ascii="Arial" w:hAnsi="Arial" w:cs="Arial"/>
          <w:sz w:val="18"/>
          <w:szCs w:val="18"/>
        </w:rPr>
      </w:pPr>
      <w:r w:rsidRPr="001D583A">
        <w:rPr>
          <w:rFonts w:ascii="Arial" w:hAnsi="Arial" w:cs="Arial"/>
          <w:sz w:val="18"/>
          <w:szCs w:val="18"/>
        </w:rPr>
        <w:t>Include insurance provider rating or provide in separate document. </w:t>
      </w:r>
    </w:p>
    <w:p w14:paraId="681839B5" w14:textId="77777777" w:rsidR="00D1729D" w:rsidRDefault="00D1729D" w:rsidP="0031330E">
      <w:pPr>
        <w:widowControl/>
        <w:tabs>
          <w:tab w:val="left" w:pos="0"/>
          <w:tab w:val="left" w:pos="450"/>
          <w:tab w:val="left" w:pos="810"/>
          <w:tab w:val="left" w:pos="1080"/>
          <w:tab w:val="left" w:pos="3240"/>
        </w:tabs>
        <w:rPr>
          <w:rFonts w:ascii="Times New Roman" w:hAnsi="Times New Roman"/>
          <w:sz w:val="22"/>
          <w:szCs w:val="22"/>
        </w:rPr>
      </w:pPr>
    </w:p>
    <w:p w14:paraId="666095DB" w14:textId="2261D1F2" w:rsidR="006E58C1" w:rsidRDefault="006E58C1" w:rsidP="0031330E">
      <w:pPr>
        <w:widowControl/>
        <w:tabs>
          <w:tab w:val="left" w:pos="0"/>
          <w:tab w:val="left" w:pos="450"/>
          <w:tab w:val="left" w:pos="810"/>
          <w:tab w:val="left" w:pos="1080"/>
          <w:tab w:val="left" w:pos="3240"/>
        </w:tabs>
        <w:rPr>
          <w:rFonts w:ascii="Times New Roman" w:hAnsi="Times New Roman"/>
          <w:sz w:val="22"/>
          <w:szCs w:val="22"/>
        </w:rPr>
      </w:pPr>
    </w:p>
    <w:p w14:paraId="1DBFED29" w14:textId="77777777" w:rsidR="006E58C1" w:rsidRPr="00D1729D" w:rsidRDefault="006E58C1" w:rsidP="0031330E">
      <w:pPr>
        <w:widowControl/>
        <w:tabs>
          <w:tab w:val="left" w:pos="0"/>
          <w:tab w:val="left" w:pos="450"/>
          <w:tab w:val="left" w:pos="810"/>
          <w:tab w:val="left" w:pos="1080"/>
          <w:tab w:val="left" w:pos="3240"/>
        </w:tabs>
        <w:rPr>
          <w:rFonts w:ascii="Times New Roman" w:hAnsi="Times New Roman"/>
          <w:sz w:val="22"/>
          <w:szCs w:val="22"/>
        </w:rPr>
      </w:pPr>
    </w:p>
    <w:p w14:paraId="2519E9FE" w14:textId="31913991" w:rsidR="00501701" w:rsidRPr="00D1729D" w:rsidRDefault="00501701" w:rsidP="00501701">
      <w:pPr>
        <w:pStyle w:val="Default"/>
        <w:jc w:val="center"/>
        <w:rPr>
          <w:b/>
          <w:bCs/>
          <w:sz w:val="22"/>
          <w:szCs w:val="22"/>
        </w:rPr>
      </w:pPr>
      <w:r w:rsidRPr="00D1729D">
        <w:rPr>
          <w:b/>
          <w:bCs/>
          <w:sz w:val="22"/>
          <w:szCs w:val="22"/>
        </w:rPr>
        <w:t xml:space="preserve">APPENDIX </w:t>
      </w:r>
      <w:r w:rsidR="00836A5A">
        <w:rPr>
          <w:b/>
          <w:bCs/>
          <w:sz w:val="22"/>
          <w:szCs w:val="22"/>
        </w:rPr>
        <w:t>B</w:t>
      </w:r>
    </w:p>
    <w:p w14:paraId="6E32866B" w14:textId="77777777" w:rsidR="00501701" w:rsidRPr="00D1729D" w:rsidRDefault="00501701" w:rsidP="00501701">
      <w:pPr>
        <w:pStyle w:val="Default"/>
        <w:tabs>
          <w:tab w:val="left" w:pos="450"/>
        </w:tabs>
        <w:jc w:val="center"/>
        <w:rPr>
          <w:b/>
          <w:sz w:val="22"/>
          <w:szCs w:val="22"/>
        </w:rPr>
      </w:pPr>
      <w:r w:rsidRPr="00D1729D">
        <w:rPr>
          <w:b/>
          <w:sz w:val="22"/>
          <w:szCs w:val="22"/>
        </w:rPr>
        <w:t>OLYMPIC NATIONAL PARK</w:t>
      </w:r>
    </w:p>
    <w:p w14:paraId="235BAC36" w14:textId="77777777" w:rsidR="00501701" w:rsidRPr="00D1729D" w:rsidRDefault="00501701" w:rsidP="00501701">
      <w:pPr>
        <w:widowControl/>
        <w:tabs>
          <w:tab w:val="left" w:pos="450"/>
        </w:tabs>
        <w:autoSpaceDE w:val="0"/>
        <w:autoSpaceDN w:val="0"/>
        <w:adjustRightInd w:val="0"/>
        <w:jc w:val="center"/>
        <w:rPr>
          <w:rFonts w:ascii="Times New Roman" w:hAnsi="Times New Roman"/>
          <w:b/>
          <w:color w:val="000000"/>
          <w:sz w:val="22"/>
          <w:szCs w:val="22"/>
        </w:rPr>
      </w:pPr>
      <w:r w:rsidRPr="00D1729D">
        <w:rPr>
          <w:rFonts w:ascii="Times New Roman" w:hAnsi="Times New Roman"/>
          <w:b/>
          <w:color w:val="000000"/>
          <w:sz w:val="22"/>
          <w:szCs w:val="22"/>
        </w:rPr>
        <w:t>COMMERCIAL USE AUTHORIZATION</w:t>
      </w:r>
    </w:p>
    <w:p w14:paraId="0EEA587B" w14:textId="77777777" w:rsidR="00501701" w:rsidRPr="00D1729D" w:rsidRDefault="00501701" w:rsidP="00501701">
      <w:pPr>
        <w:widowControl/>
        <w:tabs>
          <w:tab w:val="left" w:pos="0"/>
          <w:tab w:val="left" w:pos="450"/>
          <w:tab w:val="left" w:pos="810"/>
          <w:tab w:val="left" w:pos="1080"/>
          <w:tab w:val="left" w:pos="3240"/>
        </w:tabs>
        <w:rPr>
          <w:rFonts w:ascii="Times New Roman" w:hAnsi="Times New Roman"/>
          <w:sz w:val="22"/>
          <w:szCs w:val="22"/>
        </w:rPr>
      </w:pPr>
    </w:p>
    <w:p w14:paraId="4F511763" w14:textId="77777777" w:rsidR="00501701" w:rsidRPr="00D1729D" w:rsidRDefault="00501701" w:rsidP="00A474BF">
      <w:pPr>
        <w:widowControl/>
        <w:tabs>
          <w:tab w:val="left" w:pos="0"/>
          <w:tab w:val="left" w:pos="450"/>
          <w:tab w:val="left" w:pos="810"/>
          <w:tab w:val="left" w:pos="1080"/>
          <w:tab w:val="left" w:pos="3240"/>
        </w:tabs>
        <w:jc w:val="center"/>
        <w:rPr>
          <w:rFonts w:ascii="Times New Roman" w:hAnsi="Times New Roman"/>
          <w:b/>
          <w:sz w:val="22"/>
          <w:szCs w:val="22"/>
          <w:u w:val="single"/>
        </w:rPr>
      </w:pPr>
      <w:r w:rsidRPr="00D1729D">
        <w:rPr>
          <w:rFonts w:ascii="Times New Roman" w:hAnsi="Times New Roman"/>
          <w:b/>
          <w:sz w:val="22"/>
          <w:szCs w:val="22"/>
          <w:u w:val="single"/>
        </w:rPr>
        <w:t>FEES &amp; PERMITS</w:t>
      </w:r>
    </w:p>
    <w:p w14:paraId="74FB0D59" w14:textId="77777777" w:rsidR="00501701" w:rsidRPr="00D1729D" w:rsidRDefault="00501701" w:rsidP="00A474BF">
      <w:pPr>
        <w:widowControl/>
        <w:tabs>
          <w:tab w:val="left" w:pos="0"/>
          <w:tab w:val="left" w:pos="450"/>
          <w:tab w:val="left" w:pos="810"/>
          <w:tab w:val="left" w:pos="1080"/>
          <w:tab w:val="left" w:pos="3240"/>
        </w:tabs>
        <w:jc w:val="center"/>
        <w:rPr>
          <w:rFonts w:ascii="Times New Roman" w:hAnsi="Times New Roman"/>
          <w:b/>
          <w:sz w:val="22"/>
          <w:szCs w:val="22"/>
          <w:u w:val="single"/>
        </w:rPr>
      </w:pPr>
    </w:p>
    <w:p w14:paraId="5E3C0E1C" w14:textId="084566DD" w:rsidR="00501701" w:rsidRPr="00D1729D" w:rsidRDefault="00501701" w:rsidP="00130A73">
      <w:pPr>
        <w:pStyle w:val="ListParagraph"/>
        <w:numPr>
          <w:ilvl w:val="0"/>
          <w:numId w:val="1"/>
        </w:numPr>
        <w:tabs>
          <w:tab w:val="left" w:pos="0"/>
          <w:tab w:val="left" w:pos="450"/>
          <w:tab w:val="left" w:pos="810"/>
          <w:tab w:val="left" w:pos="1080"/>
          <w:tab w:val="left" w:pos="3240"/>
        </w:tabs>
        <w:rPr>
          <w:sz w:val="22"/>
          <w:szCs w:val="22"/>
        </w:rPr>
      </w:pPr>
      <w:r w:rsidRPr="00D1729D">
        <w:rPr>
          <w:b/>
          <w:sz w:val="22"/>
          <w:szCs w:val="22"/>
        </w:rPr>
        <w:t>Application fee</w:t>
      </w:r>
      <w:r w:rsidRPr="00D1729D">
        <w:rPr>
          <w:sz w:val="22"/>
          <w:szCs w:val="22"/>
        </w:rPr>
        <w:t xml:space="preserve"> – $</w:t>
      </w:r>
      <w:r w:rsidR="0087703C">
        <w:rPr>
          <w:sz w:val="22"/>
          <w:szCs w:val="22"/>
        </w:rPr>
        <w:t>35</w:t>
      </w:r>
      <w:r w:rsidRPr="00D1729D">
        <w:rPr>
          <w:sz w:val="22"/>
          <w:szCs w:val="22"/>
        </w:rPr>
        <w:t xml:space="preserve">0.  Paid online by </w:t>
      </w:r>
      <w:r w:rsidRPr="00D1729D">
        <w:rPr>
          <w:b/>
          <w:sz w:val="22"/>
          <w:szCs w:val="22"/>
        </w:rPr>
        <w:t>new CUA holders</w:t>
      </w:r>
      <w:r w:rsidRPr="00D1729D">
        <w:rPr>
          <w:sz w:val="22"/>
          <w:szCs w:val="22"/>
        </w:rPr>
        <w:t xml:space="preserve"> and CUA holders who have taken a break of a year or more from maintaining an active CUA in the park.  </w:t>
      </w:r>
    </w:p>
    <w:p w14:paraId="14BD9D6D" w14:textId="1C6F1C79" w:rsidR="00501701" w:rsidRPr="001923F1" w:rsidRDefault="00501701" w:rsidP="001923F1">
      <w:pPr>
        <w:tabs>
          <w:tab w:val="left" w:pos="0"/>
          <w:tab w:val="left" w:pos="450"/>
          <w:tab w:val="left" w:pos="810"/>
          <w:tab w:val="left" w:pos="1080"/>
          <w:tab w:val="left" w:pos="3240"/>
        </w:tabs>
        <w:rPr>
          <w:sz w:val="22"/>
          <w:szCs w:val="22"/>
        </w:rPr>
      </w:pPr>
    </w:p>
    <w:p w14:paraId="494D2089" w14:textId="7844660F" w:rsidR="00501701" w:rsidRPr="00D1729D" w:rsidRDefault="00501701" w:rsidP="00130A73">
      <w:pPr>
        <w:pStyle w:val="ListParagraph"/>
        <w:numPr>
          <w:ilvl w:val="0"/>
          <w:numId w:val="1"/>
        </w:numPr>
        <w:tabs>
          <w:tab w:val="left" w:pos="0"/>
          <w:tab w:val="left" w:pos="450"/>
          <w:tab w:val="left" w:pos="810"/>
          <w:tab w:val="left" w:pos="1080"/>
          <w:tab w:val="left" w:pos="3240"/>
        </w:tabs>
        <w:rPr>
          <w:sz w:val="22"/>
          <w:szCs w:val="22"/>
        </w:rPr>
      </w:pPr>
      <w:r w:rsidRPr="00D1729D">
        <w:rPr>
          <w:b/>
          <w:sz w:val="22"/>
          <w:szCs w:val="22"/>
        </w:rPr>
        <w:t>Cost Recovery Fee</w:t>
      </w:r>
      <w:r w:rsidRPr="00D1729D">
        <w:rPr>
          <w:sz w:val="22"/>
          <w:szCs w:val="22"/>
        </w:rPr>
        <w:t xml:space="preserve"> – Monitoring fee calculated at 3% of gross receipts generated from commercial activities in the park the previous year.  Paid online by</w:t>
      </w:r>
      <w:r w:rsidRPr="00D1729D">
        <w:rPr>
          <w:b/>
          <w:sz w:val="22"/>
          <w:szCs w:val="22"/>
        </w:rPr>
        <w:t xml:space="preserve"> CUA holders</w:t>
      </w:r>
      <w:r w:rsidRPr="00D1729D">
        <w:rPr>
          <w:sz w:val="22"/>
          <w:szCs w:val="22"/>
        </w:rPr>
        <w:t xml:space="preserve"> who held an active CUA in the year immediately prior.</w:t>
      </w:r>
    </w:p>
    <w:p w14:paraId="2EE5FB9E" w14:textId="77777777" w:rsidR="00501701" w:rsidRPr="00D1729D" w:rsidRDefault="00501701" w:rsidP="00A474BF">
      <w:pPr>
        <w:pStyle w:val="ListParagraph"/>
        <w:rPr>
          <w:sz w:val="22"/>
          <w:szCs w:val="22"/>
        </w:rPr>
      </w:pPr>
    </w:p>
    <w:p w14:paraId="7A6C4B80" w14:textId="7EC5D90B" w:rsidR="00501701" w:rsidRPr="00373CE9" w:rsidRDefault="009352C2" w:rsidP="00130A73">
      <w:pPr>
        <w:widowControl/>
        <w:numPr>
          <w:ilvl w:val="0"/>
          <w:numId w:val="1"/>
        </w:numPr>
        <w:tabs>
          <w:tab w:val="left" w:pos="0"/>
          <w:tab w:val="left" w:pos="450"/>
          <w:tab w:val="left" w:pos="810"/>
          <w:tab w:val="left" w:pos="1080"/>
          <w:tab w:val="left" w:pos="3240"/>
        </w:tabs>
        <w:spacing w:after="160" w:line="259" w:lineRule="auto"/>
        <w:rPr>
          <w:rFonts w:ascii="Times New Roman" w:hAnsi="Times New Roman"/>
          <w:sz w:val="22"/>
          <w:szCs w:val="22"/>
        </w:rPr>
      </w:pPr>
      <w:r w:rsidRPr="00373CE9">
        <w:rPr>
          <w:rFonts w:ascii="Times New Roman" w:hAnsi="Times New Roman"/>
          <w:b/>
          <w:sz w:val="22"/>
          <w:szCs w:val="22"/>
        </w:rPr>
        <w:lastRenderedPageBreak/>
        <w:t>Entrance Fee</w:t>
      </w:r>
      <w:r w:rsidRPr="00373CE9">
        <w:rPr>
          <w:rFonts w:ascii="Times New Roman" w:hAnsi="Times New Roman"/>
          <w:sz w:val="22"/>
          <w:szCs w:val="22"/>
        </w:rPr>
        <w:t xml:space="preserve"> – Paid at the entrance station by </w:t>
      </w:r>
      <w:r w:rsidRPr="00373CE9">
        <w:rPr>
          <w:rFonts w:ascii="Times New Roman" w:hAnsi="Times New Roman"/>
          <w:b/>
          <w:sz w:val="22"/>
          <w:szCs w:val="22"/>
        </w:rPr>
        <w:t>all CUA groups</w:t>
      </w:r>
      <w:r w:rsidRPr="00373CE9">
        <w:rPr>
          <w:rFonts w:ascii="Times New Roman" w:hAnsi="Times New Roman"/>
          <w:sz w:val="22"/>
          <w:szCs w:val="22"/>
        </w:rPr>
        <w:t xml:space="preserve">.  $15 per person (16 and over), valid for 7 consecutive days.  The CUA will cover the entrance fees for your staff members who are bringing the group into Olympic National Park.  The driver is required to stop at the entrance station and show the fee collector the CUA and a list of staff working under the CUA along with a picture ID for verification.  CUA clients will be required to pay the regular entrance fee or show a National Parks pass.  The pass can be used to cover three other adults travelling together. </w:t>
      </w:r>
    </w:p>
    <w:p w14:paraId="1D8BA5CB" w14:textId="3F1F6765" w:rsidR="007555CA" w:rsidRPr="00373CE9" w:rsidRDefault="007555CA" w:rsidP="00130A73">
      <w:pPr>
        <w:numPr>
          <w:ilvl w:val="0"/>
          <w:numId w:val="1"/>
        </w:numPr>
        <w:tabs>
          <w:tab w:val="left" w:pos="0"/>
          <w:tab w:val="left" w:pos="450"/>
          <w:tab w:val="left" w:pos="810"/>
          <w:tab w:val="left" w:pos="1080"/>
          <w:tab w:val="left" w:pos="3240"/>
        </w:tabs>
        <w:rPr>
          <w:rFonts w:ascii="Times New Roman" w:hAnsi="Times New Roman"/>
          <w:sz w:val="22"/>
          <w:szCs w:val="22"/>
        </w:rPr>
      </w:pPr>
      <w:r w:rsidRPr="00373CE9">
        <w:rPr>
          <w:rFonts w:ascii="Times New Roman" w:hAnsi="Times New Roman"/>
          <w:b/>
          <w:sz w:val="22"/>
          <w:szCs w:val="22"/>
        </w:rPr>
        <w:t>Wilderness Camping Permit</w:t>
      </w:r>
      <w:r w:rsidRPr="00373CE9">
        <w:rPr>
          <w:rFonts w:ascii="Times New Roman" w:hAnsi="Times New Roman"/>
          <w:sz w:val="22"/>
          <w:szCs w:val="22"/>
        </w:rPr>
        <w:t xml:space="preserve"> – $6 per permit fee plus $8 per person (16 and over), per night paid by CUA holders guiding overnight backpacking trips in the park. Wilderness permits may be reserved online up to six months in advance of end of the itinerary at </w:t>
      </w:r>
      <w:hyperlink r:id="rId15" w:history="1">
        <w:r w:rsidRPr="00373CE9">
          <w:rPr>
            <w:rStyle w:val="Hyperlink"/>
            <w:rFonts w:ascii="Times New Roman" w:hAnsi="Times New Roman"/>
            <w:sz w:val="22"/>
            <w:szCs w:val="22"/>
          </w:rPr>
          <w:t>https://www.recreation.gov/permits/4098362</w:t>
        </w:r>
      </w:hyperlink>
      <w:r w:rsidRPr="00373CE9">
        <w:rPr>
          <w:rFonts w:ascii="Times New Roman" w:hAnsi="Times New Roman"/>
          <w:sz w:val="22"/>
          <w:szCs w:val="22"/>
        </w:rPr>
        <w:t xml:space="preserve">. Permits may be obtained from the Port Angeles Wilderness Information Center (WIC) after CUA has been finalized. </w:t>
      </w:r>
    </w:p>
    <w:p w14:paraId="07247AE7" w14:textId="77777777" w:rsidR="007555CA" w:rsidRPr="00373CE9" w:rsidRDefault="007555CA" w:rsidP="007555CA">
      <w:pPr>
        <w:widowControl/>
        <w:tabs>
          <w:tab w:val="left" w:pos="0"/>
          <w:tab w:val="left" w:pos="450"/>
          <w:tab w:val="left" w:pos="810"/>
          <w:tab w:val="left" w:pos="1080"/>
          <w:tab w:val="left" w:pos="3240"/>
        </w:tabs>
        <w:spacing w:after="160" w:line="259" w:lineRule="auto"/>
        <w:ind w:left="720"/>
        <w:rPr>
          <w:rFonts w:ascii="Times New Roman" w:hAnsi="Times New Roman"/>
          <w:sz w:val="22"/>
          <w:szCs w:val="22"/>
        </w:rPr>
      </w:pPr>
    </w:p>
    <w:sectPr w:rsidR="007555CA" w:rsidRPr="00373CE9" w:rsidSect="00557A78">
      <w:endnotePr>
        <w:numFmt w:val="decimal"/>
      </w:endnotePr>
      <w:type w:val="continuous"/>
      <w:pgSz w:w="12240" w:h="15840"/>
      <w:pgMar w:top="720" w:right="720" w:bottom="1008" w:left="72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6C2C6" w14:textId="77777777" w:rsidR="00794063" w:rsidRDefault="00794063">
      <w:pPr>
        <w:widowControl/>
        <w:spacing w:line="20" w:lineRule="exact"/>
      </w:pPr>
    </w:p>
  </w:endnote>
  <w:endnote w:type="continuationSeparator" w:id="0">
    <w:p w14:paraId="77344E44" w14:textId="77777777" w:rsidR="00794063" w:rsidRDefault="00794063">
      <w:r>
        <w:t xml:space="preserve"> </w:t>
      </w:r>
    </w:p>
  </w:endnote>
  <w:endnote w:type="continuationNotice" w:id="1">
    <w:p w14:paraId="484FA777" w14:textId="77777777" w:rsidR="00794063" w:rsidRDefault="0079406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2621E" w14:textId="125FDF1A" w:rsidR="00557A78" w:rsidRDefault="00557A78" w:rsidP="00557A78">
    <w:pPr>
      <w:pStyle w:val="Footer"/>
    </w:pPr>
    <w:r>
      <w:t>OLYM-</w:t>
    </w:r>
    <w:proofErr w:type="gramStart"/>
    <w:r>
      <w:t>CUA(</w:t>
    </w:r>
    <w:proofErr w:type="gramEnd"/>
    <w:r>
      <w:t xml:space="preserve">2015)                                                          Page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5E6B4" w14:textId="7425A976" w:rsidR="00557A78" w:rsidRPr="000C0CD3" w:rsidRDefault="003B3419" w:rsidP="000C0CD3">
    <w:pPr>
      <w:pStyle w:val="Footer"/>
      <w:rPr>
        <w:rFonts w:ascii="Times New Roman" w:hAnsi="Times New Roman"/>
        <w:sz w:val="16"/>
        <w:szCs w:val="16"/>
      </w:rPr>
    </w:pPr>
    <w:r w:rsidRPr="000C0CD3">
      <w:rPr>
        <w:rFonts w:ascii="Times New Roman" w:hAnsi="Times New Roman"/>
        <w:sz w:val="16"/>
        <w:szCs w:val="16"/>
      </w:rPr>
      <w:t>OLYM-CUA</w:t>
    </w:r>
    <w:r w:rsidR="007970D6">
      <w:rPr>
        <w:rFonts w:ascii="Times New Roman" w:hAnsi="Times New Roman"/>
        <w:sz w:val="16"/>
        <w:szCs w:val="16"/>
      </w:rPr>
      <w:t xml:space="preserve"> </w:t>
    </w:r>
    <w:sdt>
      <w:sdtPr>
        <w:rPr>
          <w:rFonts w:ascii="Times New Roman" w:hAnsi="Times New Roman"/>
          <w:sz w:val="16"/>
          <w:szCs w:val="16"/>
        </w:rPr>
        <w:id w:val="-1324345966"/>
        <w:docPartObj>
          <w:docPartGallery w:val="Page Numbers (Bottom of Page)"/>
          <w:docPartUnique/>
        </w:docPartObj>
      </w:sdtPr>
      <w:sdtEndPr/>
      <w:sdtContent>
        <w:sdt>
          <w:sdtPr>
            <w:rPr>
              <w:rFonts w:ascii="Times New Roman" w:hAnsi="Times New Roman"/>
              <w:sz w:val="16"/>
              <w:szCs w:val="16"/>
            </w:rPr>
            <w:id w:val="860082579"/>
            <w:docPartObj>
              <w:docPartGallery w:val="Page Numbers (Top of Page)"/>
              <w:docPartUnique/>
            </w:docPartObj>
          </w:sdtPr>
          <w:sdtEndPr/>
          <w:sdtContent>
            <w:r w:rsidR="001F4664">
              <w:rPr>
                <w:rFonts w:ascii="Times New Roman" w:hAnsi="Times New Roman"/>
                <w:sz w:val="16"/>
                <w:szCs w:val="16"/>
              </w:rPr>
              <w:t>(202</w:t>
            </w:r>
            <w:r w:rsidR="00CB0C7F">
              <w:rPr>
                <w:rFonts w:ascii="Times New Roman" w:hAnsi="Times New Roman"/>
                <w:sz w:val="16"/>
                <w:szCs w:val="16"/>
              </w:rPr>
              <w:t>3</w:t>
            </w:r>
            <w:r w:rsidR="007970D6">
              <w:rPr>
                <w:rFonts w:ascii="Times New Roman" w:hAnsi="Times New Roman"/>
                <w:sz w:val="16"/>
                <w:szCs w:val="16"/>
              </w:rPr>
              <w:t>)</w:t>
            </w:r>
            <w:r>
              <w:rPr>
                <w:rFonts w:ascii="Times New Roman" w:hAnsi="Times New Roman"/>
                <w:sz w:val="16"/>
                <w:szCs w:val="16"/>
              </w:rPr>
              <w:t xml:space="preserve">   </w:t>
            </w:r>
            <w:r w:rsidR="000C0CD3">
              <w:rPr>
                <w:rFonts w:ascii="Times New Roman" w:hAnsi="Times New Roman"/>
                <w:sz w:val="16"/>
                <w:szCs w:val="16"/>
              </w:rPr>
              <w:t xml:space="preserve">   </w:t>
            </w:r>
            <w:r w:rsidR="00816A1A">
              <w:rPr>
                <w:rFonts w:ascii="Times New Roman" w:hAnsi="Times New Roman"/>
                <w:sz w:val="16"/>
                <w:szCs w:val="16"/>
              </w:rPr>
              <w:t xml:space="preserve">                              </w:t>
            </w:r>
            <w:r w:rsidR="000C0CD3">
              <w:rPr>
                <w:rFonts w:ascii="Times New Roman" w:hAnsi="Times New Roman"/>
                <w:sz w:val="16"/>
                <w:szCs w:val="16"/>
              </w:rPr>
              <w:t xml:space="preserve">          </w:t>
            </w:r>
            <w:r w:rsidR="007970D6">
              <w:rPr>
                <w:rFonts w:ascii="Times New Roman" w:hAnsi="Times New Roman"/>
                <w:sz w:val="16"/>
                <w:szCs w:val="16"/>
              </w:rPr>
              <w:t xml:space="preserve">               </w:t>
            </w:r>
            <w:r w:rsidR="000C0CD3">
              <w:rPr>
                <w:rFonts w:ascii="Times New Roman" w:hAnsi="Times New Roman"/>
                <w:sz w:val="16"/>
                <w:szCs w:val="16"/>
              </w:rPr>
              <w:t xml:space="preserve">                                                                                          </w:t>
            </w:r>
            <w:r w:rsidR="008457AA">
              <w:rPr>
                <w:rFonts w:ascii="Times New Roman" w:hAnsi="Times New Roman"/>
                <w:sz w:val="16"/>
                <w:szCs w:val="16"/>
              </w:rPr>
              <w:t xml:space="preserve">         </w:t>
            </w:r>
            <w:r w:rsidR="000C0CD3">
              <w:rPr>
                <w:rFonts w:ascii="Times New Roman" w:hAnsi="Times New Roman"/>
                <w:sz w:val="16"/>
                <w:szCs w:val="16"/>
              </w:rPr>
              <w:t xml:space="preserve">                        </w:t>
            </w:r>
            <w:r>
              <w:rPr>
                <w:rFonts w:ascii="Times New Roman" w:hAnsi="Times New Roman"/>
                <w:sz w:val="16"/>
                <w:szCs w:val="16"/>
              </w:rPr>
              <w:t xml:space="preserve">                              </w:t>
            </w:r>
            <w:r w:rsidR="00557A78" w:rsidRPr="000C0CD3">
              <w:rPr>
                <w:rFonts w:ascii="Times New Roman" w:hAnsi="Times New Roman"/>
                <w:sz w:val="16"/>
                <w:szCs w:val="16"/>
              </w:rPr>
              <w:t xml:space="preserve">Page </w:t>
            </w:r>
            <w:r w:rsidR="00557A78" w:rsidRPr="000C0CD3">
              <w:rPr>
                <w:rFonts w:ascii="Times New Roman" w:hAnsi="Times New Roman"/>
                <w:b/>
                <w:bCs/>
                <w:sz w:val="16"/>
                <w:szCs w:val="16"/>
              </w:rPr>
              <w:fldChar w:fldCharType="begin"/>
            </w:r>
            <w:r w:rsidR="00557A78" w:rsidRPr="000C0CD3">
              <w:rPr>
                <w:rFonts w:ascii="Times New Roman" w:hAnsi="Times New Roman"/>
                <w:b/>
                <w:bCs/>
                <w:sz w:val="16"/>
                <w:szCs w:val="16"/>
              </w:rPr>
              <w:instrText xml:space="preserve"> PAGE </w:instrText>
            </w:r>
            <w:r w:rsidR="00557A78" w:rsidRPr="000C0CD3">
              <w:rPr>
                <w:rFonts w:ascii="Times New Roman" w:hAnsi="Times New Roman"/>
                <w:b/>
                <w:bCs/>
                <w:sz w:val="16"/>
                <w:szCs w:val="16"/>
              </w:rPr>
              <w:fldChar w:fldCharType="separate"/>
            </w:r>
            <w:r w:rsidR="00560A3D">
              <w:rPr>
                <w:rFonts w:ascii="Times New Roman" w:hAnsi="Times New Roman"/>
                <w:b/>
                <w:bCs/>
                <w:noProof/>
                <w:sz w:val="16"/>
                <w:szCs w:val="16"/>
              </w:rPr>
              <w:t>6</w:t>
            </w:r>
            <w:r w:rsidR="00557A78" w:rsidRPr="000C0CD3">
              <w:rPr>
                <w:rFonts w:ascii="Times New Roman" w:hAnsi="Times New Roman"/>
                <w:b/>
                <w:bCs/>
                <w:sz w:val="16"/>
                <w:szCs w:val="16"/>
              </w:rPr>
              <w:fldChar w:fldCharType="end"/>
            </w:r>
            <w:r w:rsidR="00557A78" w:rsidRPr="000C0CD3">
              <w:rPr>
                <w:rFonts w:ascii="Times New Roman" w:hAnsi="Times New Roman"/>
                <w:sz w:val="16"/>
                <w:szCs w:val="16"/>
              </w:rPr>
              <w:t xml:space="preserve"> of </w:t>
            </w:r>
            <w:r w:rsidR="00557A78" w:rsidRPr="000C0CD3">
              <w:rPr>
                <w:rFonts w:ascii="Times New Roman" w:hAnsi="Times New Roman"/>
                <w:b/>
                <w:bCs/>
                <w:sz w:val="16"/>
                <w:szCs w:val="16"/>
              </w:rPr>
              <w:fldChar w:fldCharType="begin"/>
            </w:r>
            <w:r w:rsidR="00557A78" w:rsidRPr="000C0CD3">
              <w:rPr>
                <w:rFonts w:ascii="Times New Roman" w:hAnsi="Times New Roman"/>
                <w:b/>
                <w:bCs/>
                <w:sz w:val="16"/>
                <w:szCs w:val="16"/>
              </w:rPr>
              <w:instrText xml:space="preserve"> NUMPAGES  </w:instrText>
            </w:r>
            <w:r w:rsidR="00557A78" w:rsidRPr="000C0CD3">
              <w:rPr>
                <w:rFonts w:ascii="Times New Roman" w:hAnsi="Times New Roman"/>
                <w:b/>
                <w:bCs/>
                <w:sz w:val="16"/>
                <w:szCs w:val="16"/>
              </w:rPr>
              <w:fldChar w:fldCharType="separate"/>
            </w:r>
            <w:r w:rsidR="00560A3D">
              <w:rPr>
                <w:rFonts w:ascii="Times New Roman" w:hAnsi="Times New Roman"/>
                <w:b/>
                <w:bCs/>
                <w:noProof/>
                <w:sz w:val="16"/>
                <w:szCs w:val="16"/>
              </w:rPr>
              <w:t>10</w:t>
            </w:r>
            <w:r w:rsidR="00557A78" w:rsidRPr="000C0CD3">
              <w:rPr>
                <w:rFonts w:ascii="Times New Roman" w:hAnsi="Times New Roman"/>
                <w:b/>
                <w:bCs/>
                <w:sz w:val="16"/>
                <w:szCs w:val="16"/>
              </w:rPr>
              <w:fldChar w:fldCharType="end"/>
            </w:r>
          </w:sdtContent>
        </w:sdt>
      </w:sdtContent>
    </w:sdt>
  </w:p>
  <w:p w14:paraId="21F022A3" w14:textId="77777777" w:rsidR="00557A78" w:rsidRDefault="00557A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41E12" w14:textId="77777777" w:rsidR="00794063" w:rsidRDefault="00794063">
      <w:r>
        <w:separator/>
      </w:r>
    </w:p>
  </w:footnote>
  <w:footnote w:type="continuationSeparator" w:id="0">
    <w:p w14:paraId="27FEEE69" w14:textId="77777777" w:rsidR="00794063" w:rsidRDefault="00794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3B9D1" w14:textId="77777777" w:rsidR="00C524B6" w:rsidRPr="00173FDE" w:rsidRDefault="00C524B6" w:rsidP="00C524B6">
    <w:pPr>
      <w:widowControl/>
      <w:tabs>
        <w:tab w:val="center" w:pos="4680"/>
        <w:tab w:val="right" w:pos="9360"/>
      </w:tabs>
      <w:rPr>
        <w:rFonts w:ascii="Calibri" w:eastAsia="Calibri" w:hAnsi="Calibri"/>
        <w:sz w:val="16"/>
        <w:szCs w:val="16"/>
      </w:rPr>
    </w:pPr>
    <w:r w:rsidRPr="00173FDE">
      <w:rPr>
        <w:rFonts w:ascii="Calibri" w:eastAsia="Calibri" w:hAnsi="Calibri"/>
        <w:sz w:val="16"/>
        <w:szCs w:val="16"/>
      </w:rPr>
      <w:t>Form 10-115</w:t>
    </w:r>
    <w:r>
      <w:rPr>
        <w:rFonts w:ascii="Calibri" w:eastAsia="Calibri" w:hAnsi="Calibri"/>
        <w:sz w:val="16"/>
        <w:szCs w:val="16"/>
      </w:rPr>
      <w:tab/>
    </w:r>
  </w:p>
  <w:p w14:paraId="1A9C73B9" w14:textId="676B54E7" w:rsidR="00C524B6" w:rsidRPr="00173FDE" w:rsidRDefault="005E62B1" w:rsidP="00C524B6">
    <w:pPr>
      <w:widowControl/>
      <w:tabs>
        <w:tab w:val="center" w:pos="4680"/>
        <w:tab w:val="right" w:pos="9360"/>
      </w:tabs>
      <w:rPr>
        <w:rFonts w:ascii="Calibri" w:eastAsia="Calibri" w:hAnsi="Calibri"/>
        <w:sz w:val="16"/>
        <w:szCs w:val="16"/>
      </w:rPr>
    </w:pPr>
    <w:r>
      <w:rPr>
        <w:rFonts w:ascii="Calibri" w:eastAsia="Calibri" w:hAnsi="Calibri"/>
        <w:sz w:val="16"/>
        <w:szCs w:val="16"/>
      </w:rPr>
      <w:t xml:space="preserve">Rev. </w:t>
    </w:r>
    <w:bookmarkStart w:id="2" w:name="_Hlk117506775"/>
    <w:r>
      <w:rPr>
        <w:rFonts w:ascii="Calibri" w:eastAsia="Calibri" w:hAnsi="Calibri"/>
        <w:sz w:val="16"/>
        <w:szCs w:val="16"/>
      </w:rPr>
      <w:t>1/14/2022</w:t>
    </w:r>
    <w:bookmarkEnd w:id="2"/>
  </w:p>
  <w:p w14:paraId="6BE6901D" w14:textId="77777777" w:rsidR="00EB5517" w:rsidRDefault="00984783">
    <w:pPr>
      <w:pStyle w:val="Header"/>
    </w:pPr>
    <w:r>
      <w:rPr>
        <w:noProof/>
      </w:rPr>
      <w:drawing>
        <wp:anchor distT="0" distB="0" distL="114300" distR="114300" simplePos="0" relativeHeight="251657728" behindDoc="0" locked="0" layoutInCell="0" allowOverlap="1" wp14:anchorId="6BE6901E" wp14:editId="6BE6901F">
          <wp:simplePos x="0" y="0"/>
          <wp:positionH relativeFrom="column">
            <wp:posOffset>1097280</wp:posOffset>
          </wp:positionH>
          <wp:positionV relativeFrom="paragraph">
            <wp:posOffset>1645920</wp:posOffset>
          </wp:positionV>
          <wp:extent cx="4857750" cy="6124575"/>
          <wp:effectExtent l="0" t="0" r="0" b="0"/>
          <wp:wrapNone/>
          <wp:docPr id="5" name="Picture 5" descr="nps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ps_bw"/>
                  <pic:cNvPicPr>
                    <a:picLocks noChangeAspect="1" noChangeArrowheads="1"/>
                  </pic:cNvPicPr>
                </pic:nvPicPr>
                <pic:blipFill>
                  <a:blip r:embed="rId1">
                    <a:lum bright="80000" contrast="-80000"/>
                    <a:extLst>
                      <a:ext uri="{28A0092B-C50C-407E-A947-70E740481C1C}">
                        <a14:useLocalDpi xmlns:a14="http://schemas.microsoft.com/office/drawing/2010/main" val="0"/>
                      </a:ext>
                    </a:extLst>
                  </a:blip>
                  <a:srcRect/>
                  <a:stretch>
                    <a:fillRect/>
                  </a:stretch>
                </pic:blipFill>
                <pic:spPr bwMode="auto">
                  <a:xfrm>
                    <a:off x="0" y="0"/>
                    <a:ext cx="4857750" cy="6124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309F"/>
    <w:multiLevelType w:val="multilevel"/>
    <w:tmpl w:val="F24E3BC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1E8593A"/>
    <w:multiLevelType w:val="multilevel"/>
    <w:tmpl w:val="BC382DE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4184895"/>
    <w:multiLevelType w:val="multilevel"/>
    <w:tmpl w:val="6200F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BF12ED"/>
    <w:multiLevelType w:val="multilevel"/>
    <w:tmpl w:val="870AEC5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6F45E57"/>
    <w:multiLevelType w:val="multilevel"/>
    <w:tmpl w:val="04EC4E3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8A12DFE"/>
    <w:multiLevelType w:val="multilevel"/>
    <w:tmpl w:val="4C20FA4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2345FD"/>
    <w:multiLevelType w:val="multilevel"/>
    <w:tmpl w:val="7BC8451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9AF211B"/>
    <w:multiLevelType w:val="multilevel"/>
    <w:tmpl w:val="5E486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3601DA"/>
    <w:multiLevelType w:val="multilevel"/>
    <w:tmpl w:val="7B56EE7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0DC166CA"/>
    <w:multiLevelType w:val="multilevel"/>
    <w:tmpl w:val="2F321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F9037B0"/>
    <w:multiLevelType w:val="multilevel"/>
    <w:tmpl w:val="530206C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D46A1D"/>
    <w:multiLevelType w:val="multilevel"/>
    <w:tmpl w:val="3D9E5A0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261356B"/>
    <w:multiLevelType w:val="multilevel"/>
    <w:tmpl w:val="2DD801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4595965"/>
    <w:multiLevelType w:val="hybridMultilevel"/>
    <w:tmpl w:val="968C0E5E"/>
    <w:lvl w:ilvl="0" w:tplc="B92A1C68">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9061DB"/>
    <w:multiLevelType w:val="multilevel"/>
    <w:tmpl w:val="CCF45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5FF7F3F"/>
    <w:multiLevelType w:val="multilevel"/>
    <w:tmpl w:val="E9FC129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17846611"/>
    <w:multiLevelType w:val="multilevel"/>
    <w:tmpl w:val="DCBCD3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7F07C47"/>
    <w:multiLevelType w:val="multilevel"/>
    <w:tmpl w:val="E7400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88D0ED7"/>
    <w:multiLevelType w:val="hybridMultilevel"/>
    <w:tmpl w:val="59EAF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ED5E0F"/>
    <w:multiLevelType w:val="multilevel"/>
    <w:tmpl w:val="6EAE93D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E5B4CF3"/>
    <w:multiLevelType w:val="multilevel"/>
    <w:tmpl w:val="72303BF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EC40CCB"/>
    <w:multiLevelType w:val="multilevel"/>
    <w:tmpl w:val="E338565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F523508"/>
    <w:multiLevelType w:val="multilevel"/>
    <w:tmpl w:val="4D1240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05805ED"/>
    <w:multiLevelType w:val="multilevel"/>
    <w:tmpl w:val="F7B21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16D1C2F"/>
    <w:multiLevelType w:val="multilevel"/>
    <w:tmpl w:val="C614756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27D3DD2"/>
    <w:multiLevelType w:val="multilevel"/>
    <w:tmpl w:val="A468AA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5D763C6"/>
    <w:multiLevelType w:val="multilevel"/>
    <w:tmpl w:val="F3C45F9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6751121"/>
    <w:multiLevelType w:val="multilevel"/>
    <w:tmpl w:val="91281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6E43669"/>
    <w:multiLevelType w:val="multilevel"/>
    <w:tmpl w:val="40C42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ADA2387"/>
    <w:multiLevelType w:val="multilevel"/>
    <w:tmpl w:val="650C06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B3959E3"/>
    <w:multiLevelType w:val="multilevel"/>
    <w:tmpl w:val="46BAA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EB4647D"/>
    <w:multiLevelType w:val="multilevel"/>
    <w:tmpl w:val="9D040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1677E91"/>
    <w:multiLevelType w:val="multilevel"/>
    <w:tmpl w:val="9EB2ACB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4F97BBB"/>
    <w:multiLevelType w:val="multilevel"/>
    <w:tmpl w:val="F672FA0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5554B20"/>
    <w:multiLevelType w:val="multilevel"/>
    <w:tmpl w:val="8B827D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6CF6329"/>
    <w:multiLevelType w:val="multilevel"/>
    <w:tmpl w:val="B9D4A14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78E7DC7"/>
    <w:multiLevelType w:val="multilevel"/>
    <w:tmpl w:val="40D48AF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8E574EF"/>
    <w:multiLevelType w:val="multilevel"/>
    <w:tmpl w:val="97AC11C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3F281C58"/>
    <w:multiLevelType w:val="multilevel"/>
    <w:tmpl w:val="323ED1CC"/>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41255962"/>
    <w:multiLevelType w:val="multilevel"/>
    <w:tmpl w:val="9DEAA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5B9108B"/>
    <w:multiLevelType w:val="hybridMultilevel"/>
    <w:tmpl w:val="74507D9A"/>
    <w:lvl w:ilvl="0" w:tplc="2D161F1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6A0373B"/>
    <w:multiLevelType w:val="multilevel"/>
    <w:tmpl w:val="FF1446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86874A6"/>
    <w:multiLevelType w:val="multilevel"/>
    <w:tmpl w:val="BD7CD0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48785F63"/>
    <w:multiLevelType w:val="multilevel"/>
    <w:tmpl w:val="411AF72C"/>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49726E84"/>
    <w:multiLevelType w:val="multilevel"/>
    <w:tmpl w:val="F9CEF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C004E8A"/>
    <w:multiLevelType w:val="multilevel"/>
    <w:tmpl w:val="8312E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F0B3077"/>
    <w:multiLevelType w:val="multilevel"/>
    <w:tmpl w:val="1D940D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508B195C"/>
    <w:multiLevelType w:val="multilevel"/>
    <w:tmpl w:val="31004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1B12BDD"/>
    <w:multiLevelType w:val="multilevel"/>
    <w:tmpl w:val="0F20857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53040307"/>
    <w:multiLevelType w:val="multilevel"/>
    <w:tmpl w:val="B91AA85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536B7151"/>
    <w:multiLevelType w:val="multilevel"/>
    <w:tmpl w:val="0358B5F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53790214"/>
    <w:multiLevelType w:val="multilevel"/>
    <w:tmpl w:val="B2AAC73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5F732A5"/>
    <w:multiLevelType w:val="multilevel"/>
    <w:tmpl w:val="29B2E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74530D4"/>
    <w:multiLevelType w:val="multilevel"/>
    <w:tmpl w:val="00C4C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9240A33"/>
    <w:multiLevelType w:val="multilevel"/>
    <w:tmpl w:val="DFBE0FE6"/>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5CF27578"/>
    <w:multiLevelType w:val="multilevel"/>
    <w:tmpl w:val="9EFCD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08E7EAE"/>
    <w:multiLevelType w:val="multilevel"/>
    <w:tmpl w:val="448ADCC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6203637B"/>
    <w:multiLevelType w:val="multilevel"/>
    <w:tmpl w:val="452ADE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57A3FC0"/>
    <w:multiLevelType w:val="multilevel"/>
    <w:tmpl w:val="CFB860A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65A10D35"/>
    <w:multiLevelType w:val="multilevel"/>
    <w:tmpl w:val="CD8605A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A86599E"/>
    <w:multiLevelType w:val="multilevel"/>
    <w:tmpl w:val="B95C6E6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6B3D5F22"/>
    <w:multiLevelType w:val="multilevel"/>
    <w:tmpl w:val="E152A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DF94791"/>
    <w:multiLevelType w:val="multilevel"/>
    <w:tmpl w:val="A56A492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FEC6E8F"/>
    <w:multiLevelType w:val="multilevel"/>
    <w:tmpl w:val="7722DC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1FE7419"/>
    <w:multiLevelType w:val="multilevel"/>
    <w:tmpl w:val="444ED8BE"/>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72545E5E"/>
    <w:multiLevelType w:val="multilevel"/>
    <w:tmpl w:val="FDD207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3FE35EF"/>
    <w:multiLevelType w:val="multilevel"/>
    <w:tmpl w:val="865C0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60A2EB5"/>
    <w:multiLevelType w:val="multilevel"/>
    <w:tmpl w:val="1734A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A184291"/>
    <w:multiLevelType w:val="multilevel"/>
    <w:tmpl w:val="F12852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7B443941"/>
    <w:multiLevelType w:val="multilevel"/>
    <w:tmpl w:val="624441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15:restartNumberingAfterBreak="0">
    <w:nsid w:val="7C54653A"/>
    <w:multiLevelType w:val="multilevel"/>
    <w:tmpl w:val="524CA50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1" w15:restartNumberingAfterBreak="0">
    <w:nsid w:val="7DFE5BBC"/>
    <w:multiLevelType w:val="multilevel"/>
    <w:tmpl w:val="0A049F1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5192328">
    <w:abstractNumId w:val="18"/>
  </w:num>
  <w:num w:numId="2" w16cid:durableId="1044595231">
    <w:abstractNumId w:val="13"/>
  </w:num>
  <w:num w:numId="3" w16cid:durableId="11430355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6307296">
    <w:abstractNumId w:val="45"/>
  </w:num>
  <w:num w:numId="5" w16cid:durableId="1650283351">
    <w:abstractNumId w:val="41"/>
  </w:num>
  <w:num w:numId="6" w16cid:durableId="1829590821">
    <w:abstractNumId w:val="63"/>
  </w:num>
  <w:num w:numId="7" w16cid:durableId="1840464018">
    <w:abstractNumId w:val="65"/>
  </w:num>
  <w:num w:numId="8" w16cid:durableId="1611205342">
    <w:abstractNumId w:val="22"/>
  </w:num>
  <w:num w:numId="9" w16cid:durableId="704065288">
    <w:abstractNumId w:val="16"/>
  </w:num>
  <w:num w:numId="10" w16cid:durableId="352614656">
    <w:abstractNumId w:val="12"/>
  </w:num>
  <w:num w:numId="11" w16cid:durableId="1347947018">
    <w:abstractNumId w:val="70"/>
  </w:num>
  <w:num w:numId="12" w16cid:durableId="1076512986">
    <w:abstractNumId w:val="68"/>
  </w:num>
  <w:num w:numId="13" w16cid:durableId="391929252">
    <w:abstractNumId w:val="50"/>
  </w:num>
  <w:num w:numId="14" w16cid:durableId="361371263">
    <w:abstractNumId w:val="4"/>
  </w:num>
  <w:num w:numId="15" w16cid:durableId="1231228299">
    <w:abstractNumId w:val="37"/>
  </w:num>
  <w:num w:numId="16" w16cid:durableId="977228674">
    <w:abstractNumId w:val="11"/>
  </w:num>
  <w:num w:numId="17" w16cid:durableId="2053072273">
    <w:abstractNumId w:val="38"/>
  </w:num>
  <w:num w:numId="18" w16cid:durableId="738016706">
    <w:abstractNumId w:val="54"/>
  </w:num>
  <w:num w:numId="19" w16cid:durableId="226305088">
    <w:abstractNumId w:val="43"/>
  </w:num>
  <w:num w:numId="20" w16cid:durableId="1773696335">
    <w:abstractNumId w:val="57"/>
  </w:num>
  <w:num w:numId="21" w16cid:durableId="559560246">
    <w:abstractNumId w:val="33"/>
  </w:num>
  <w:num w:numId="22" w16cid:durableId="1664430194">
    <w:abstractNumId w:val="34"/>
  </w:num>
  <w:num w:numId="23" w16cid:durableId="952128111">
    <w:abstractNumId w:val="35"/>
  </w:num>
  <w:num w:numId="24" w16cid:durableId="974258233">
    <w:abstractNumId w:val="42"/>
  </w:num>
  <w:num w:numId="25" w16cid:durableId="828063717">
    <w:abstractNumId w:val="58"/>
  </w:num>
  <w:num w:numId="26" w16cid:durableId="1736735773">
    <w:abstractNumId w:val="49"/>
  </w:num>
  <w:num w:numId="27" w16cid:durableId="1169708115">
    <w:abstractNumId w:val="10"/>
  </w:num>
  <w:num w:numId="28" w16cid:durableId="1222786121">
    <w:abstractNumId w:val="59"/>
  </w:num>
  <w:num w:numId="29" w16cid:durableId="267855704">
    <w:abstractNumId w:val="20"/>
  </w:num>
  <w:num w:numId="30" w16cid:durableId="40638923">
    <w:abstractNumId w:val="62"/>
  </w:num>
  <w:num w:numId="31" w16cid:durableId="617640617">
    <w:abstractNumId w:val="36"/>
  </w:num>
  <w:num w:numId="32" w16cid:durableId="236408189">
    <w:abstractNumId w:val="26"/>
  </w:num>
  <w:num w:numId="33" w16cid:durableId="1896894260">
    <w:abstractNumId w:val="51"/>
  </w:num>
  <w:num w:numId="34" w16cid:durableId="1085415107">
    <w:abstractNumId w:val="19"/>
  </w:num>
  <w:num w:numId="35" w16cid:durableId="1693023581">
    <w:abstractNumId w:val="32"/>
  </w:num>
  <w:num w:numId="36" w16cid:durableId="678655029">
    <w:abstractNumId w:val="24"/>
  </w:num>
  <w:num w:numId="37" w16cid:durableId="1917471926">
    <w:abstractNumId w:val="71"/>
  </w:num>
  <w:num w:numId="38" w16cid:durableId="937715198">
    <w:abstractNumId w:val="5"/>
  </w:num>
  <w:num w:numId="39" w16cid:durableId="80687216">
    <w:abstractNumId w:val="21"/>
  </w:num>
  <w:num w:numId="40" w16cid:durableId="655840982">
    <w:abstractNumId w:val="53"/>
  </w:num>
  <w:num w:numId="41" w16cid:durableId="452136219">
    <w:abstractNumId w:val="25"/>
  </w:num>
  <w:num w:numId="42" w16cid:durableId="1809543908">
    <w:abstractNumId w:val="29"/>
  </w:num>
  <w:num w:numId="43" w16cid:durableId="1970545797">
    <w:abstractNumId w:val="66"/>
  </w:num>
  <w:num w:numId="44" w16cid:durableId="1256010331">
    <w:abstractNumId w:val="31"/>
  </w:num>
  <w:num w:numId="45" w16cid:durableId="39213851">
    <w:abstractNumId w:val="23"/>
  </w:num>
  <w:num w:numId="46" w16cid:durableId="1496918846">
    <w:abstractNumId w:val="30"/>
  </w:num>
  <w:num w:numId="47" w16cid:durableId="574245763">
    <w:abstractNumId w:val="14"/>
  </w:num>
  <w:num w:numId="48" w16cid:durableId="747459213">
    <w:abstractNumId w:val="67"/>
  </w:num>
  <w:num w:numId="49" w16cid:durableId="985740598">
    <w:abstractNumId w:val="27"/>
  </w:num>
  <w:num w:numId="50" w16cid:durableId="101338637">
    <w:abstractNumId w:val="44"/>
  </w:num>
  <w:num w:numId="51" w16cid:durableId="2085955247">
    <w:abstractNumId w:val="46"/>
  </w:num>
  <w:num w:numId="52" w16cid:durableId="1000432209">
    <w:abstractNumId w:val="3"/>
  </w:num>
  <w:num w:numId="53" w16cid:durableId="2132622699">
    <w:abstractNumId w:val="8"/>
  </w:num>
  <w:num w:numId="54" w16cid:durableId="1802769798">
    <w:abstractNumId w:val="1"/>
  </w:num>
  <w:num w:numId="55" w16cid:durableId="2097047991">
    <w:abstractNumId w:val="9"/>
  </w:num>
  <w:num w:numId="56" w16cid:durableId="1450317139">
    <w:abstractNumId w:val="69"/>
  </w:num>
  <w:num w:numId="57" w16cid:durableId="1021394161">
    <w:abstractNumId w:val="60"/>
  </w:num>
  <w:num w:numId="58" w16cid:durableId="870151724">
    <w:abstractNumId w:val="48"/>
  </w:num>
  <w:num w:numId="59" w16cid:durableId="1169563702">
    <w:abstractNumId w:val="56"/>
  </w:num>
  <w:num w:numId="60" w16cid:durableId="40519476">
    <w:abstractNumId w:val="0"/>
  </w:num>
  <w:num w:numId="61" w16cid:durableId="1428041639">
    <w:abstractNumId w:val="15"/>
  </w:num>
  <w:num w:numId="62" w16cid:durableId="1215194189">
    <w:abstractNumId w:val="6"/>
  </w:num>
  <w:num w:numId="63" w16cid:durableId="566915743">
    <w:abstractNumId w:val="64"/>
  </w:num>
  <w:num w:numId="64" w16cid:durableId="257980906">
    <w:abstractNumId w:val="2"/>
  </w:num>
  <w:num w:numId="65" w16cid:durableId="1523857501">
    <w:abstractNumId w:val="7"/>
  </w:num>
  <w:num w:numId="66" w16cid:durableId="485780253">
    <w:abstractNumId w:val="47"/>
  </w:num>
  <w:num w:numId="67" w16cid:durableId="2033648092">
    <w:abstractNumId w:val="39"/>
  </w:num>
  <w:num w:numId="68" w16cid:durableId="1983850073">
    <w:abstractNumId w:val="28"/>
  </w:num>
  <w:num w:numId="69" w16cid:durableId="1833326508">
    <w:abstractNumId w:val="52"/>
  </w:num>
  <w:num w:numId="70" w16cid:durableId="843788995">
    <w:abstractNumId w:val="61"/>
  </w:num>
  <w:num w:numId="71" w16cid:durableId="791436524">
    <w:abstractNumId w:val="55"/>
  </w:num>
  <w:num w:numId="72" w16cid:durableId="300381042">
    <w:abstractNumId w:val="1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E6"/>
    <w:rsid w:val="00014F43"/>
    <w:rsid w:val="0001546B"/>
    <w:rsid w:val="000204E0"/>
    <w:rsid w:val="00021C8F"/>
    <w:rsid w:val="0005242E"/>
    <w:rsid w:val="0006381E"/>
    <w:rsid w:val="00064D31"/>
    <w:rsid w:val="00085057"/>
    <w:rsid w:val="0009331F"/>
    <w:rsid w:val="000A0CDA"/>
    <w:rsid w:val="000A4767"/>
    <w:rsid w:val="000A69C7"/>
    <w:rsid w:val="000C0CD3"/>
    <w:rsid w:val="000C1E76"/>
    <w:rsid w:val="000D11AC"/>
    <w:rsid w:val="000E119C"/>
    <w:rsid w:val="00102366"/>
    <w:rsid w:val="001116E7"/>
    <w:rsid w:val="00123543"/>
    <w:rsid w:val="00130A73"/>
    <w:rsid w:val="00155D63"/>
    <w:rsid w:val="00156486"/>
    <w:rsid w:val="00165AD4"/>
    <w:rsid w:val="00167F37"/>
    <w:rsid w:val="00173FDE"/>
    <w:rsid w:val="0017738F"/>
    <w:rsid w:val="00177C0A"/>
    <w:rsid w:val="00180B44"/>
    <w:rsid w:val="001830B8"/>
    <w:rsid w:val="001923F1"/>
    <w:rsid w:val="001A70B7"/>
    <w:rsid w:val="001C676A"/>
    <w:rsid w:val="001F4664"/>
    <w:rsid w:val="00206EA9"/>
    <w:rsid w:val="00223408"/>
    <w:rsid w:val="00225647"/>
    <w:rsid w:val="00234BCC"/>
    <w:rsid w:val="002407E9"/>
    <w:rsid w:val="00244E17"/>
    <w:rsid w:val="00274756"/>
    <w:rsid w:val="00274928"/>
    <w:rsid w:val="002B780C"/>
    <w:rsid w:val="002F3CFB"/>
    <w:rsid w:val="00303730"/>
    <w:rsid w:val="00303E5D"/>
    <w:rsid w:val="0031330E"/>
    <w:rsid w:val="0033519A"/>
    <w:rsid w:val="00344803"/>
    <w:rsid w:val="0035461F"/>
    <w:rsid w:val="00373CE9"/>
    <w:rsid w:val="00380EB7"/>
    <w:rsid w:val="00386D0A"/>
    <w:rsid w:val="00394C4A"/>
    <w:rsid w:val="003A2158"/>
    <w:rsid w:val="003A59DF"/>
    <w:rsid w:val="003B3419"/>
    <w:rsid w:val="003C5B4A"/>
    <w:rsid w:val="003D6DD0"/>
    <w:rsid w:val="00405B98"/>
    <w:rsid w:val="004077E2"/>
    <w:rsid w:val="00423AE0"/>
    <w:rsid w:val="00424F0E"/>
    <w:rsid w:val="00425FC9"/>
    <w:rsid w:val="00444CB5"/>
    <w:rsid w:val="00457141"/>
    <w:rsid w:val="00482AC3"/>
    <w:rsid w:val="004919E9"/>
    <w:rsid w:val="004A012A"/>
    <w:rsid w:val="004E6748"/>
    <w:rsid w:val="004F4065"/>
    <w:rsid w:val="00501701"/>
    <w:rsid w:val="00504964"/>
    <w:rsid w:val="00512E5F"/>
    <w:rsid w:val="0052404C"/>
    <w:rsid w:val="0054268D"/>
    <w:rsid w:val="00554B00"/>
    <w:rsid w:val="00557A78"/>
    <w:rsid w:val="00557B17"/>
    <w:rsid w:val="00560A3D"/>
    <w:rsid w:val="005723E5"/>
    <w:rsid w:val="005743BE"/>
    <w:rsid w:val="0058215E"/>
    <w:rsid w:val="0058609F"/>
    <w:rsid w:val="0059093B"/>
    <w:rsid w:val="00595516"/>
    <w:rsid w:val="005D6A26"/>
    <w:rsid w:val="005E2B7D"/>
    <w:rsid w:val="005E4B63"/>
    <w:rsid w:val="005E62B1"/>
    <w:rsid w:val="005F1A08"/>
    <w:rsid w:val="005F2CAE"/>
    <w:rsid w:val="005F4721"/>
    <w:rsid w:val="00611A57"/>
    <w:rsid w:val="00616180"/>
    <w:rsid w:val="00616F5E"/>
    <w:rsid w:val="00621E21"/>
    <w:rsid w:val="00656586"/>
    <w:rsid w:val="0066396E"/>
    <w:rsid w:val="00667883"/>
    <w:rsid w:val="00670F7C"/>
    <w:rsid w:val="006A0F08"/>
    <w:rsid w:val="006A15CC"/>
    <w:rsid w:val="006A2B8E"/>
    <w:rsid w:val="006A7163"/>
    <w:rsid w:val="006C15B9"/>
    <w:rsid w:val="006C4156"/>
    <w:rsid w:val="006E1D97"/>
    <w:rsid w:val="006E58C1"/>
    <w:rsid w:val="006F2B64"/>
    <w:rsid w:val="006F69F2"/>
    <w:rsid w:val="007041B9"/>
    <w:rsid w:val="00724CCC"/>
    <w:rsid w:val="00740776"/>
    <w:rsid w:val="007555CA"/>
    <w:rsid w:val="00761897"/>
    <w:rsid w:val="0078098A"/>
    <w:rsid w:val="00782F0F"/>
    <w:rsid w:val="00787C01"/>
    <w:rsid w:val="007906F7"/>
    <w:rsid w:val="00793B53"/>
    <w:rsid w:val="00794063"/>
    <w:rsid w:val="007970D6"/>
    <w:rsid w:val="007A506C"/>
    <w:rsid w:val="007C1312"/>
    <w:rsid w:val="007C47BA"/>
    <w:rsid w:val="007D01B2"/>
    <w:rsid w:val="007D1684"/>
    <w:rsid w:val="007D1A62"/>
    <w:rsid w:val="007D3BD6"/>
    <w:rsid w:val="007F167A"/>
    <w:rsid w:val="007F3368"/>
    <w:rsid w:val="007F7F67"/>
    <w:rsid w:val="00816A1A"/>
    <w:rsid w:val="008306C2"/>
    <w:rsid w:val="008324CA"/>
    <w:rsid w:val="00836A5A"/>
    <w:rsid w:val="008457AA"/>
    <w:rsid w:val="008616E6"/>
    <w:rsid w:val="008745E5"/>
    <w:rsid w:val="00875BB4"/>
    <w:rsid w:val="00876E1E"/>
    <w:rsid w:val="0087703C"/>
    <w:rsid w:val="00885322"/>
    <w:rsid w:val="008947CA"/>
    <w:rsid w:val="008B7599"/>
    <w:rsid w:val="008D35E5"/>
    <w:rsid w:val="008F30F9"/>
    <w:rsid w:val="008F57A8"/>
    <w:rsid w:val="00922002"/>
    <w:rsid w:val="009352C2"/>
    <w:rsid w:val="009426B9"/>
    <w:rsid w:val="0098104E"/>
    <w:rsid w:val="00984783"/>
    <w:rsid w:val="00985B3E"/>
    <w:rsid w:val="009A4FD5"/>
    <w:rsid w:val="009D0B5C"/>
    <w:rsid w:val="009E23D1"/>
    <w:rsid w:val="009E74C7"/>
    <w:rsid w:val="009F0B5C"/>
    <w:rsid w:val="009F2FE5"/>
    <w:rsid w:val="009F6617"/>
    <w:rsid w:val="00A01D61"/>
    <w:rsid w:val="00A41B20"/>
    <w:rsid w:val="00A474BF"/>
    <w:rsid w:val="00A53C7F"/>
    <w:rsid w:val="00A61A9E"/>
    <w:rsid w:val="00A66D60"/>
    <w:rsid w:val="00A67137"/>
    <w:rsid w:val="00A836A9"/>
    <w:rsid w:val="00A85CF4"/>
    <w:rsid w:val="00A90036"/>
    <w:rsid w:val="00A97CD5"/>
    <w:rsid w:val="00AA6083"/>
    <w:rsid w:val="00AA6878"/>
    <w:rsid w:val="00AB4211"/>
    <w:rsid w:val="00AC1EA0"/>
    <w:rsid w:val="00AC1F3C"/>
    <w:rsid w:val="00AC71EF"/>
    <w:rsid w:val="00AF1207"/>
    <w:rsid w:val="00AF5FED"/>
    <w:rsid w:val="00B0285A"/>
    <w:rsid w:val="00B03AFF"/>
    <w:rsid w:val="00B04E66"/>
    <w:rsid w:val="00B102AE"/>
    <w:rsid w:val="00B133D5"/>
    <w:rsid w:val="00B158D4"/>
    <w:rsid w:val="00B4149E"/>
    <w:rsid w:val="00B51EDB"/>
    <w:rsid w:val="00B861EC"/>
    <w:rsid w:val="00BA6971"/>
    <w:rsid w:val="00BB5DC6"/>
    <w:rsid w:val="00BC766F"/>
    <w:rsid w:val="00BD36B6"/>
    <w:rsid w:val="00BD3B4E"/>
    <w:rsid w:val="00BE19D7"/>
    <w:rsid w:val="00C004B7"/>
    <w:rsid w:val="00C46CE1"/>
    <w:rsid w:val="00C524B6"/>
    <w:rsid w:val="00C8294F"/>
    <w:rsid w:val="00C8600B"/>
    <w:rsid w:val="00C8760E"/>
    <w:rsid w:val="00C91ACC"/>
    <w:rsid w:val="00C91B7B"/>
    <w:rsid w:val="00CB0C7F"/>
    <w:rsid w:val="00CB3941"/>
    <w:rsid w:val="00CC5F4D"/>
    <w:rsid w:val="00CD65AB"/>
    <w:rsid w:val="00D01B3C"/>
    <w:rsid w:val="00D06507"/>
    <w:rsid w:val="00D1729D"/>
    <w:rsid w:val="00D515C9"/>
    <w:rsid w:val="00D66823"/>
    <w:rsid w:val="00D81227"/>
    <w:rsid w:val="00D83D1C"/>
    <w:rsid w:val="00D915E3"/>
    <w:rsid w:val="00DA17C7"/>
    <w:rsid w:val="00DA2989"/>
    <w:rsid w:val="00DA7782"/>
    <w:rsid w:val="00DC0475"/>
    <w:rsid w:val="00E14A08"/>
    <w:rsid w:val="00E33FCA"/>
    <w:rsid w:val="00E36B03"/>
    <w:rsid w:val="00E527A2"/>
    <w:rsid w:val="00E53759"/>
    <w:rsid w:val="00E540D1"/>
    <w:rsid w:val="00E70D2C"/>
    <w:rsid w:val="00E7480A"/>
    <w:rsid w:val="00E874F2"/>
    <w:rsid w:val="00E96246"/>
    <w:rsid w:val="00EA113C"/>
    <w:rsid w:val="00EA4B69"/>
    <w:rsid w:val="00EB5517"/>
    <w:rsid w:val="00EC45FF"/>
    <w:rsid w:val="00EF08A6"/>
    <w:rsid w:val="00F0413C"/>
    <w:rsid w:val="00F11D74"/>
    <w:rsid w:val="00F33B5E"/>
    <w:rsid w:val="00F37E30"/>
    <w:rsid w:val="00F51507"/>
    <w:rsid w:val="00F575FA"/>
    <w:rsid w:val="00F8422A"/>
    <w:rsid w:val="00F84C20"/>
    <w:rsid w:val="00F90A89"/>
    <w:rsid w:val="00F92EF2"/>
    <w:rsid w:val="00FC20A1"/>
    <w:rsid w:val="00FE7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68F86"/>
  <w15:docId w15:val="{89EA9DD6-81EC-467D-9B3A-817771A0E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z w:val="24"/>
    </w:rPr>
  </w:style>
  <w:style w:type="paragraph" w:styleId="Heading1">
    <w:name w:val="heading 1"/>
    <w:basedOn w:val="Normal"/>
    <w:next w:val="Normal"/>
    <w:qFormat/>
    <w:pPr>
      <w:keepNext/>
      <w:tabs>
        <w:tab w:val="left" w:pos="-720"/>
        <w:tab w:val="left" w:pos="0"/>
        <w:tab w:val="left" w:pos="720"/>
        <w:tab w:val="left" w:pos="1266"/>
        <w:tab w:val="left" w:pos="1812"/>
        <w:tab w:val="left" w:pos="2358"/>
        <w:tab w:val="left" w:pos="3231"/>
        <w:tab w:val="left" w:pos="5040"/>
        <w:tab w:val="left" w:pos="5760"/>
        <w:tab w:val="left" w:pos="6480"/>
        <w:tab w:val="left" w:pos="7200"/>
        <w:tab w:val="left" w:pos="7920"/>
        <w:tab w:val="left" w:pos="8640"/>
        <w:tab w:val="left" w:pos="9360"/>
        <w:tab w:val="left" w:pos="10080"/>
        <w:tab w:val="left" w:pos="10800"/>
        <w:tab w:val="left" w:pos="11520"/>
      </w:tabs>
      <w:suppressAutoHyphens/>
      <w:outlineLvl w:val="0"/>
    </w:pPr>
    <w:rPr>
      <w:rFonts w:ascii="Times New Roman" w:hAnsi="Times New Roman"/>
      <w:b/>
      <w:sz w:val="20"/>
    </w:rPr>
  </w:style>
  <w:style w:type="paragraph" w:styleId="Heading2">
    <w:name w:val="heading 2"/>
    <w:basedOn w:val="Normal"/>
    <w:next w:val="Normal"/>
    <w:qFormat/>
    <w:pPr>
      <w:keepNext/>
      <w:outlineLvl w:val="1"/>
    </w:pPr>
    <w:rPr>
      <w:rFonts w:ascii="Times New Roman" w:hAnsi="Times New Roman"/>
      <w:b/>
      <w:bCs/>
      <w:sz w:val="28"/>
    </w:rPr>
  </w:style>
  <w:style w:type="paragraph" w:styleId="Heading3">
    <w:name w:val="heading 3"/>
    <w:basedOn w:val="Normal"/>
    <w:next w:val="Normal"/>
    <w:qFormat/>
    <w:pPr>
      <w:keepNext/>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Bibliogrphy">
    <w:name w:val="Bibliogrphy"/>
    <w:basedOn w:val="DefaultParagraphFont"/>
  </w:style>
  <w:style w:type="character" w:customStyle="1" w:styleId="DocInit">
    <w:name w:val="Doc Init"/>
    <w:basedOn w:val="DefaultParagraphFont"/>
  </w:style>
  <w:style w:type="paragraph" w:customStyle="1" w:styleId="Document1">
    <w:name w:val="Document 1"/>
    <w:pPr>
      <w:keepNext/>
      <w:keepLines/>
      <w:widowControl w:val="0"/>
      <w:tabs>
        <w:tab w:val="left" w:pos="-720"/>
      </w:tabs>
      <w:suppressAutoHyphens/>
    </w:pPr>
    <w:rPr>
      <w:rFonts w:ascii="Courier New" w:hAnsi="Courier New"/>
      <w:sz w:val="24"/>
    </w:rPr>
  </w:style>
  <w:style w:type="character" w:customStyle="1" w:styleId="Document2">
    <w:name w:val="Document 2"/>
    <w:rPr>
      <w:rFonts w:ascii="Courier New" w:hAnsi="Courier New"/>
      <w:noProof w:val="0"/>
      <w:sz w:val="24"/>
      <w:lang w:val="en-US"/>
    </w:rPr>
  </w:style>
  <w:style w:type="character" w:customStyle="1" w:styleId="Document3">
    <w:name w:val="Document 3"/>
    <w:rPr>
      <w:rFonts w:ascii="Courier New" w:hAnsi="Courier New"/>
      <w:noProof w:val="0"/>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Init">
    <w:name w:val="Tech Init"/>
    <w:rPr>
      <w:rFonts w:ascii="Courier New" w:hAnsi="Courier New"/>
      <w:noProof w:val="0"/>
      <w:sz w:val="24"/>
      <w:lang w:val="en-US"/>
    </w:rPr>
  </w:style>
  <w:style w:type="character" w:customStyle="1" w:styleId="Technical1">
    <w:name w:val="Technical 1"/>
    <w:rPr>
      <w:rFonts w:ascii="Courier New" w:hAnsi="Courier New"/>
      <w:noProof w:val="0"/>
      <w:sz w:val="24"/>
      <w:lang w:val="en-US"/>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8616E6"/>
    <w:rPr>
      <w:rFonts w:ascii="Tahoma" w:hAnsi="Tahoma" w:cs="Tahoma"/>
      <w:sz w:val="16"/>
      <w:szCs w:val="16"/>
    </w:rPr>
  </w:style>
  <w:style w:type="table" w:styleId="TableGrid">
    <w:name w:val="Table Grid"/>
    <w:basedOn w:val="TableNormal"/>
    <w:rsid w:val="008F30F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6246"/>
    <w:pPr>
      <w:autoSpaceDE w:val="0"/>
      <w:autoSpaceDN w:val="0"/>
      <w:adjustRightInd w:val="0"/>
    </w:pPr>
    <w:rPr>
      <w:color w:val="000000"/>
      <w:sz w:val="24"/>
      <w:szCs w:val="24"/>
    </w:rPr>
  </w:style>
  <w:style w:type="character" w:customStyle="1" w:styleId="HeaderChar">
    <w:name w:val="Header Char"/>
    <w:link w:val="Header"/>
    <w:rsid w:val="00BB5DC6"/>
    <w:rPr>
      <w:rFonts w:ascii="Courier New" w:hAnsi="Courier New"/>
      <w:sz w:val="24"/>
    </w:rPr>
  </w:style>
  <w:style w:type="paragraph" w:styleId="ListParagraph">
    <w:name w:val="List Paragraph"/>
    <w:basedOn w:val="Normal"/>
    <w:link w:val="ListParagraphChar"/>
    <w:uiPriority w:val="34"/>
    <w:qFormat/>
    <w:rsid w:val="00BB5DC6"/>
    <w:pPr>
      <w:widowControl/>
      <w:ind w:left="720"/>
    </w:pPr>
    <w:rPr>
      <w:rFonts w:ascii="Times New Roman" w:hAnsi="Times New Roman"/>
      <w:szCs w:val="24"/>
    </w:rPr>
  </w:style>
  <w:style w:type="character" w:styleId="CommentReference">
    <w:name w:val="annotation reference"/>
    <w:rsid w:val="00A61A9E"/>
    <w:rPr>
      <w:sz w:val="16"/>
      <w:szCs w:val="16"/>
    </w:rPr>
  </w:style>
  <w:style w:type="paragraph" w:styleId="CommentText">
    <w:name w:val="annotation text"/>
    <w:basedOn w:val="Normal"/>
    <w:link w:val="CommentTextChar"/>
    <w:rsid w:val="00A61A9E"/>
    <w:rPr>
      <w:sz w:val="20"/>
    </w:rPr>
  </w:style>
  <w:style w:type="character" w:customStyle="1" w:styleId="CommentTextChar">
    <w:name w:val="Comment Text Char"/>
    <w:link w:val="CommentText"/>
    <w:rsid w:val="00A61A9E"/>
    <w:rPr>
      <w:rFonts w:ascii="Courier New" w:hAnsi="Courier New"/>
    </w:rPr>
  </w:style>
  <w:style w:type="paragraph" w:styleId="CommentSubject">
    <w:name w:val="annotation subject"/>
    <w:basedOn w:val="CommentText"/>
    <w:next w:val="CommentText"/>
    <w:link w:val="CommentSubjectChar"/>
    <w:rsid w:val="00A61A9E"/>
    <w:rPr>
      <w:b/>
      <w:bCs/>
    </w:rPr>
  </w:style>
  <w:style w:type="character" w:customStyle="1" w:styleId="CommentSubjectChar">
    <w:name w:val="Comment Subject Char"/>
    <w:link w:val="CommentSubject"/>
    <w:rsid w:val="00A61A9E"/>
    <w:rPr>
      <w:rFonts w:ascii="Courier New" w:hAnsi="Courier New"/>
      <w:b/>
      <w:bCs/>
    </w:rPr>
  </w:style>
  <w:style w:type="paragraph" w:styleId="Revision">
    <w:name w:val="Revision"/>
    <w:hidden/>
    <w:uiPriority w:val="99"/>
    <w:semiHidden/>
    <w:rsid w:val="00D915E3"/>
    <w:rPr>
      <w:rFonts w:ascii="Courier New" w:hAnsi="Courier New"/>
      <w:sz w:val="24"/>
    </w:rPr>
  </w:style>
  <w:style w:type="character" w:styleId="PlaceholderText">
    <w:name w:val="Placeholder Text"/>
    <w:basedOn w:val="DefaultParagraphFont"/>
    <w:uiPriority w:val="99"/>
    <w:semiHidden/>
    <w:rsid w:val="006F69F2"/>
    <w:rPr>
      <w:color w:val="808080"/>
    </w:rPr>
  </w:style>
  <w:style w:type="character" w:customStyle="1" w:styleId="FooterChar">
    <w:name w:val="Footer Char"/>
    <w:basedOn w:val="DefaultParagraphFont"/>
    <w:link w:val="Footer"/>
    <w:uiPriority w:val="99"/>
    <w:rsid w:val="00557A78"/>
    <w:rPr>
      <w:rFonts w:ascii="Courier New" w:hAnsi="Courier New"/>
      <w:sz w:val="24"/>
    </w:rPr>
  </w:style>
  <w:style w:type="table" w:customStyle="1" w:styleId="TableGrid1">
    <w:name w:val="Table Grid1"/>
    <w:basedOn w:val="TableNormal"/>
    <w:next w:val="TableGrid"/>
    <w:uiPriority w:val="59"/>
    <w:rsid w:val="0031330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7492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7492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407E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E19D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D1729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55CA"/>
    <w:rPr>
      <w:color w:val="0000FF" w:themeColor="hyperlink"/>
      <w:u w:val="single"/>
    </w:rPr>
  </w:style>
  <w:style w:type="character" w:styleId="Emphasis">
    <w:name w:val="Emphasis"/>
    <w:basedOn w:val="DefaultParagraphFont"/>
    <w:qFormat/>
    <w:rsid w:val="00173FDE"/>
    <w:rPr>
      <w:i/>
      <w:iCs/>
    </w:rPr>
  </w:style>
  <w:style w:type="character" w:customStyle="1" w:styleId="ListParagraphChar">
    <w:name w:val="List Paragraph Char"/>
    <w:basedOn w:val="DefaultParagraphFont"/>
    <w:link w:val="ListParagraph"/>
    <w:uiPriority w:val="34"/>
    <w:rsid w:val="00DA17C7"/>
    <w:rPr>
      <w:sz w:val="24"/>
      <w:szCs w:val="24"/>
    </w:rPr>
  </w:style>
  <w:style w:type="character" w:styleId="UnresolvedMention">
    <w:name w:val="Unresolved Mention"/>
    <w:basedOn w:val="DefaultParagraphFont"/>
    <w:uiPriority w:val="99"/>
    <w:semiHidden/>
    <w:unhideWhenUsed/>
    <w:rsid w:val="005723E5"/>
    <w:rPr>
      <w:color w:val="605E5C"/>
      <w:shd w:val="clear" w:color="auto" w:fill="E1DFDD"/>
    </w:rPr>
  </w:style>
  <w:style w:type="paragraph" w:customStyle="1" w:styleId="paragraph">
    <w:name w:val="paragraph"/>
    <w:basedOn w:val="Normal"/>
    <w:rsid w:val="00123543"/>
    <w:pPr>
      <w:widowControl/>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123543"/>
  </w:style>
  <w:style w:type="character" w:customStyle="1" w:styleId="eop">
    <w:name w:val="eop"/>
    <w:basedOn w:val="DefaultParagraphFont"/>
    <w:rsid w:val="00123543"/>
  </w:style>
  <w:style w:type="character" w:customStyle="1" w:styleId="advancedproofingissue">
    <w:name w:val="advancedproofingissue"/>
    <w:basedOn w:val="DefaultParagraphFont"/>
    <w:rsid w:val="00123543"/>
  </w:style>
  <w:style w:type="character" w:customStyle="1" w:styleId="contextualspellingandgrammarerror">
    <w:name w:val="contextualspellingandgrammarerror"/>
    <w:basedOn w:val="DefaultParagraphFont"/>
    <w:rsid w:val="00123543"/>
  </w:style>
  <w:style w:type="character" w:customStyle="1" w:styleId="spellingerror">
    <w:name w:val="spellingerror"/>
    <w:basedOn w:val="DefaultParagraphFont"/>
    <w:rsid w:val="00123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12050">
      <w:bodyDiv w:val="1"/>
      <w:marLeft w:val="0"/>
      <w:marRight w:val="0"/>
      <w:marTop w:val="0"/>
      <w:marBottom w:val="0"/>
      <w:divBdr>
        <w:top w:val="none" w:sz="0" w:space="0" w:color="auto"/>
        <w:left w:val="none" w:sz="0" w:space="0" w:color="auto"/>
        <w:bottom w:val="none" w:sz="0" w:space="0" w:color="auto"/>
        <w:right w:val="none" w:sz="0" w:space="0" w:color="auto"/>
      </w:divBdr>
    </w:div>
    <w:div w:id="300309644">
      <w:bodyDiv w:val="1"/>
      <w:marLeft w:val="0"/>
      <w:marRight w:val="0"/>
      <w:marTop w:val="0"/>
      <w:marBottom w:val="0"/>
      <w:divBdr>
        <w:top w:val="none" w:sz="0" w:space="0" w:color="auto"/>
        <w:left w:val="none" w:sz="0" w:space="0" w:color="auto"/>
        <w:bottom w:val="none" w:sz="0" w:space="0" w:color="auto"/>
        <w:right w:val="none" w:sz="0" w:space="0" w:color="auto"/>
      </w:divBdr>
    </w:div>
    <w:div w:id="527721320">
      <w:bodyDiv w:val="1"/>
      <w:marLeft w:val="0"/>
      <w:marRight w:val="0"/>
      <w:marTop w:val="0"/>
      <w:marBottom w:val="0"/>
      <w:divBdr>
        <w:top w:val="none" w:sz="0" w:space="0" w:color="auto"/>
        <w:left w:val="none" w:sz="0" w:space="0" w:color="auto"/>
        <w:bottom w:val="none" w:sz="0" w:space="0" w:color="auto"/>
        <w:right w:val="none" w:sz="0" w:space="0" w:color="auto"/>
      </w:divBdr>
      <w:divsChild>
        <w:div w:id="931087691">
          <w:marLeft w:val="0"/>
          <w:marRight w:val="0"/>
          <w:marTop w:val="0"/>
          <w:marBottom w:val="0"/>
          <w:divBdr>
            <w:top w:val="none" w:sz="0" w:space="0" w:color="auto"/>
            <w:left w:val="none" w:sz="0" w:space="0" w:color="auto"/>
            <w:bottom w:val="none" w:sz="0" w:space="0" w:color="auto"/>
            <w:right w:val="none" w:sz="0" w:space="0" w:color="auto"/>
          </w:divBdr>
        </w:div>
        <w:div w:id="1912809806">
          <w:marLeft w:val="0"/>
          <w:marRight w:val="0"/>
          <w:marTop w:val="0"/>
          <w:marBottom w:val="0"/>
          <w:divBdr>
            <w:top w:val="none" w:sz="0" w:space="0" w:color="auto"/>
            <w:left w:val="none" w:sz="0" w:space="0" w:color="auto"/>
            <w:bottom w:val="none" w:sz="0" w:space="0" w:color="auto"/>
            <w:right w:val="none" w:sz="0" w:space="0" w:color="auto"/>
          </w:divBdr>
        </w:div>
        <w:div w:id="380835808">
          <w:marLeft w:val="0"/>
          <w:marRight w:val="0"/>
          <w:marTop w:val="0"/>
          <w:marBottom w:val="0"/>
          <w:divBdr>
            <w:top w:val="none" w:sz="0" w:space="0" w:color="auto"/>
            <w:left w:val="none" w:sz="0" w:space="0" w:color="auto"/>
            <w:bottom w:val="none" w:sz="0" w:space="0" w:color="auto"/>
            <w:right w:val="none" w:sz="0" w:space="0" w:color="auto"/>
          </w:divBdr>
        </w:div>
        <w:div w:id="148790609">
          <w:marLeft w:val="0"/>
          <w:marRight w:val="0"/>
          <w:marTop w:val="0"/>
          <w:marBottom w:val="0"/>
          <w:divBdr>
            <w:top w:val="none" w:sz="0" w:space="0" w:color="auto"/>
            <w:left w:val="none" w:sz="0" w:space="0" w:color="auto"/>
            <w:bottom w:val="none" w:sz="0" w:space="0" w:color="auto"/>
            <w:right w:val="none" w:sz="0" w:space="0" w:color="auto"/>
          </w:divBdr>
        </w:div>
        <w:div w:id="2110730285">
          <w:marLeft w:val="0"/>
          <w:marRight w:val="0"/>
          <w:marTop w:val="0"/>
          <w:marBottom w:val="0"/>
          <w:divBdr>
            <w:top w:val="none" w:sz="0" w:space="0" w:color="auto"/>
            <w:left w:val="none" w:sz="0" w:space="0" w:color="auto"/>
            <w:bottom w:val="none" w:sz="0" w:space="0" w:color="auto"/>
            <w:right w:val="none" w:sz="0" w:space="0" w:color="auto"/>
          </w:divBdr>
        </w:div>
        <w:div w:id="877402145">
          <w:marLeft w:val="0"/>
          <w:marRight w:val="0"/>
          <w:marTop w:val="0"/>
          <w:marBottom w:val="0"/>
          <w:divBdr>
            <w:top w:val="none" w:sz="0" w:space="0" w:color="auto"/>
            <w:left w:val="none" w:sz="0" w:space="0" w:color="auto"/>
            <w:bottom w:val="none" w:sz="0" w:space="0" w:color="auto"/>
            <w:right w:val="none" w:sz="0" w:space="0" w:color="auto"/>
          </w:divBdr>
        </w:div>
        <w:div w:id="858354135">
          <w:marLeft w:val="0"/>
          <w:marRight w:val="0"/>
          <w:marTop w:val="0"/>
          <w:marBottom w:val="0"/>
          <w:divBdr>
            <w:top w:val="none" w:sz="0" w:space="0" w:color="auto"/>
            <w:left w:val="none" w:sz="0" w:space="0" w:color="auto"/>
            <w:bottom w:val="none" w:sz="0" w:space="0" w:color="auto"/>
            <w:right w:val="none" w:sz="0" w:space="0" w:color="auto"/>
          </w:divBdr>
        </w:div>
        <w:div w:id="2136681248">
          <w:marLeft w:val="0"/>
          <w:marRight w:val="0"/>
          <w:marTop w:val="0"/>
          <w:marBottom w:val="0"/>
          <w:divBdr>
            <w:top w:val="none" w:sz="0" w:space="0" w:color="auto"/>
            <w:left w:val="none" w:sz="0" w:space="0" w:color="auto"/>
            <w:bottom w:val="none" w:sz="0" w:space="0" w:color="auto"/>
            <w:right w:val="none" w:sz="0" w:space="0" w:color="auto"/>
          </w:divBdr>
        </w:div>
        <w:div w:id="2087262151">
          <w:marLeft w:val="0"/>
          <w:marRight w:val="0"/>
          <w:marTop w:val="0"/>
          <w:marBottom w:val="0"/>
          <w:divBdr>
            <w:top w:val="none" w:sz="0" w:space="0" w:color="auto"/>
            <w:left w:val="none" w:sz="0" w:space="0" w:color="auto"/>
            <w:bottom w:val="none" w:sz="0" w:space="0" w:color="auto"/>
            <w:right w:val="none" w:sz="0" w:space="0" w:color="auto"/>
          </w:divBdr>
        </w:div>
        <w:div w:id="768428949">
          <w:marLeft w:val="0"/>
          <w:marRight w:val="0"/>
          <w:marTop w:val="0"/>
          <w:marBottom w:val="0"/>
          <w:divBdr>
            <w:top w:val="none" w:sz="0" w:space="0" w:color="auto"/>
            <w:left w:val="none" w:sz="0" w:space="0" w:color="auto"/>
            <w:bottom w:val="none" w:sz="0" w:space="0" w:color="auto"/>
            <w:right w:val="none" w:sz="0" w:space="0" w:color="auto"/>
          </w:divBdr>
        </w:div>
        <w:div w:id="649554542">
          <w:marLeft w:val="0"/>
          <w:marRight w:val="0"/>
          <w:marTop w:val="0"/>
          <w:marBottom w:val="0"/>
          <w:divBdr>
            <w:top w:val="none" w:sz="0" w:space="0" w:color="auto"/>
            <w:left w:val="none" w:sz="0" w:space="0" w:color="auto"/>
            <w:bottom w:val="none" w:sz="0" w:space="0" w:color="auto"/>
            <w:right w:val="none" w:sz="0" w:space="0" w:color="auto"/>
          </w:divBdr>
          <w:divsChild>
            <w:div w:id="1393847404">
              <w:marLeft w:val="0"/>
              <w:marRight w:val="0"/>
              <w:marTop w:val="0"/>
              <w:marBottom w:val="0"/>
              <w:divBdr>
                <w:top w:val="none" w:sz="0" w:space="0" w:color="auto"/>
                <w:left w:val="none" w:sz="0" w:space="0" w:color="auto"/>
                <w:bottom w:val="none" w:sz="0" w:space="0" w:color="auto"/>
                <w:right w:val="none" w:sz="0" w:space="0" w:color="auto"/>
              </w:divBdr>
            </w:div>
            <w:div w:id="116146995">
              <w:marLeft w:val="0"/>
              <w:marRight w:val="0"/>
              <w:marTop w:val="0"/>
              <w:marBottom w:val="0"/>
              <w:divBdr>
                <w:top w:val="none" w:sz="0" w:space="0" w:color="auto"/>
                <w:left w:val="none" w:sz="0" w:space="0" w:color="auto"/>
                <w:bottom w:val="none" w:sz="0" w:space="0" w:color="auto"/>
                <w:right w:val="none" w:sz="0" w:space="0" w:color="auto"/>
              </w:divBdr>
            </w:div>
            <w:div w:id="248584898">
              <w:marLeft w:val="0"/>
              <w:marRight w:val="0"/>
              <w:marTop w:val="0"/>
              <w:marBottom w:val="0"/>
              <w:divBdr>
                <w:top w:val="none" w:sz="0" w:space="0" w:color="auto"/>
                <w:left w:val="none" w:sz="0" w:space="0" w:color="auto"/>
                <w:bottom w:val="none" w:sz="0" w:space="0" w:color="auto"/>
                <w:right w:val="none" w:sz="0" w:space="0" w:color="auto"/>
              </w:divBdr>
            </w:div>
            <w:div w:id="1918436480">
              <w:marLeft w:val="0"/>
              <w:marRight w:val="0"/>
              <w:marTop w:val="0"/>
              <w:marBottom w:val="0"/>
              <w:divBdr>
                <w:top w:val="none" w:sz="0" w:space="0" w:color="auto"/>
                <w:left w:val="none" w:sz="0" w:space="0" w:color="auto"/>
                <w:bottom w:val="none" w:sz="0" w:space="0" w:color="auto"/>
                <w:right w:val="none" w:sz="0" w:space="0" w:color="auto"/>
              </w:divBdr>
            </w:div>
            <w:div w:id="2088377921">
              <w:marLeft w:val="0"/>
              <w:marRight w:val="0"/>
              <w:marTop w:val="0"/>
              <w:marBottom w:val="0"/>
              <w:divBdr>
                <w:top w:val="none" w:sz="0" w:space="0" w:color="auto"/>
                <w:left w:val="none" w:sz="0" w:space="0" w:color="auto"/>
                <w:bottom w:val="none" w:sz="0" w:space="0" w:color="auto"/>
                <w:right w:val="none" w:sz="0" w:space="0" w:color="auto"/>
              </w:divBdr>
            </w:div>
          </w:divsChild>
        </w:div>
        <w:div w:id="614017219">
          <w:marLeft w:val="0"/>
          <w:marRight w:val="0"/>
          <w:marTop w:val="0"/>
          <w:marBottom w:val="0"/>
          <w:divBdr>
            <w:top w:val="none" w:sz="0" w:space="0" w:color="auto"/>
            <w:left w:val="none" w:sz="0" w:space="0" w:color="auto"/>
            <w:bottom w:val="none" w:sz="0" w:space="0" w:color="auto"/>
            <w:right w:val="none" w:sz="0" w:space="0" w:color="auto"/>
          </w:divBdr>
          <w:divsChild>
            <w:div w:id="2048723736">
              <w:marLeft w:val="0"/>
              <w:marRight w:val="0"/>
              <w:marTop w:val="0"/>
              <w:marBottom w:val="0"/>
              <w:divBdr>
                <w:top w:val="none" w:sz="0" w:space="0" w:color="auto"/>
                <w:left w:val="none" w:sz="0" w:space="0" w:color="auto"/>
                <w:bottom w:val="none" w:sz="0" w:space="0" w:color="auto"/>
                <w:right w:val="none" w:sz="0" w:space="0" w:color="auto"/>
              </w:divBdr>
            </w:div>
            <w:div w:id="2112773554">
              <w:marLeft w:val="0"/>
              <w:marRight w:val="0"/>
              <w:marTop w:val="0"/>
              <w:marBottom w:val="0"/>
              <w:divBdr>
                <w:top w:val="none" w:sz="0" w:space="0" w:color="auto"/>
                <w:left w:val="none" w:sz="0" w:space="0" w:color="auto"/>
                <w:bottom w:val="none" w:sz="0" w:space="0" w:color="auto"/>
                <w:right w:val="none" w:sz="0" w:space="0" w:color="auto"/>
              </w:divBdr>
            </w:div>
            <w:div w:id="142352188">
              <w:marLeft w:val="0"/>
              <w:marRight w:val="0"/>
              <w:marTop w:val="0"/>
              <w:marBottom w:val="0"/>
              <w:divBdr>
                <w:top w:val="none" w:sz="0" w:space="0" w:color="auto"/>
                <w:left w:val="none" w:sz="0" w:space="0" w:color="auto"/>
                <w:bottom w:val="none" w:sz="0" w:space="0" w:color="auto"/>
                <w:right w:val="none" w:sz="0" w:space="0" w:color="auto"/>
              </w:divBdr>
            </w:div>
            <w:div w:id="1517690548">
              <w:marLeft w:val="0"/>
              <w:marRight w:val="0"/>
              <w:marTop w:val="0"/>
              <w:marBottom w:val="0"/>
              <w:divBdr>
                <w:top w:val="none" w:sz="0" w:space="0" w:color="auto"/>
                <w:left w:val="none" w:sz="0" w:space="0" w:color="auto"/>
                <w:bottom w:val="none" w:sz="0" w:space="0" w:color="auto"/>
                <w:right w:val="none" w:sz="0" w:space="0" w:color="auto"/>
              </w:divBdr>
            </w:div>
            <w:div w:id="1749299995">
              <w:marLeft w:val="0"/>
              <w:marRight w:val="0"/>
              <w:marTop w:val="0"/>
              <w:marBottom w:val="0"/>
              <w:divBdr>
                <w:top w:val="none" w:sz="0" w:space="0" w:color="auto"/>
                <w:left w:val="none" w:sz="0" w:space="0" w:color="auto"/>
                <w:bottom w:val="none" w:sz="0" w:space="0" w:color="auto"/>
                <w:right w:val="none" w:sz="0" w:space="0" w:color="auto"/>
              </w:divBdr>
            </w:div>
          </w:divsChild>
        </w:div>
        <w:div w:id="1247962731">
          <w:marLeft w:val="0"/>
          <w:marRight w:val="0"/>
          <w:marTop w:val="0"/>
          <w:marBottom w:val="0"/>
          <w:divBdr>
            <w:top w:val="none" w:sz="0" w:space="0" w:color="auto"/>
            <w:left w:val="none" w:sz="0" w:space="0" w:color="auto"/>
            <w:bottom w:val="none" w:sz="0" w:space="0" w:color="auto"/>
            <w:right w:val="none" w:sz="0" w:space="0" w:color="auto"/>
          </w:divBdr>
          <w:divsChild>
            <w:div w:id="1317758728">
              <w:marLeft w:val="0"/>
              <w:marRight w:val="0"/>
              <w:marTop w:val="0"/>
              <w:marBottom w:val="0"/>
              <w:divBdr>
                <w:top w:val="none" w:sz="0" w:space="0" w:color="auto"/>
                <w:left w:val="none" w:sz="0" w:space="0" w:color="auto"/>
                <w:bottom w:val="none" w:sz="0" w:space="0" w:color="auto"/>
                <w:right w:val="none" w:sz="0" w:space="0" w:color="auto"/>
              </w:divBdr>
            </w:div>
            <w:div w:id="1007026401">
              <w:marLeft w:val="0"/>
              <w:marRight w:val="0"/>
              <w:marTop w:val="0"/>
              <w:marBottom w:val="0"/>
              <w:divBdr>
                <w:top w:val="none" w:sz="0" w:space="0" w:color="auto"/>
                <w:left w:val="none" w:sz="0" w:space="0" w:color="auto"/>
                <w:bottom w:val="none" w:sz="0" w:space="0" w:color="auto"/>
                <w:right w:val="none" w:sz="0" w:space="0" w:color="auto"/>
              </w:divBdr>
            </w:div>
          </w:divsChild>
        </w:div>
        <w:div w:id="323823654">
          <w:marLeft w:val="0"/>
          <w:marRight w:val="0"/>
          <w:marTop w:val="0"/>
          <w:marBottom w:val="0"/>
          <w:divBdr>
            <w:top w:val="none" w:sz="0" w:space="0" w:color="auto"/>
            <w:left w:val="none" w:sz="0" w:space="0" w:color="auto"/>
            <w:bottom w:val="none" w:sz="0" w:space="0" w:color="auto"/>
            <w:right w:val="none" w:sz="0" w:space="0" w:color="auto"/>
          </w:divBdr>
          <w:divsChild>
            <w:div w:id="1479616154">
              <w:marLeft w:val="0"/>
              <w:marRight w:val="0"/>
              <w:marTop w:val="0"/>
              <w:marBottom w:val="0"/>
              <w:divBdr>
                <w:top w:val="none" w:sz="0" w:space="0" w:color="auto"/>
                <w:left w:val="none" w:sz="0" w:space="0" w:color="auto"/>
                <w:bottom w:val="none" w:sz="0" w:space="0" w:color="auto"/>
                <w:right w:val="none" w:sz="0" w:space="0" w:color="auto"/>
              </w:divBdr>
            </w:div>
            <w:div w:id="2099979981">
              <w:marLeft w:val="0"/>
              <w:marRight w:val="0"/>
              <w:marTop w:val="0"/>
              <w:marBottom w:val="0"/>
              <w:divBdr>
                <w:top w:val="none" w:sz="0" w:space="0" w:color="auto"/>
                <w:left w:val="none" w:sz="0" w:space="0" w:color="auto"/>
                <w:bottom w:val="none" w:sz="0" w:space="0" w:color="auto"/>
                <w:right w:val="none" w:sz="0" w:space="0" w:color="auto"/>
              </w:divBdr>
            </w:div>
            <w:div w:id="294530039">
              <w:marLeft w:val="0"/>
              <w:marRight w:val="0"/>
              <w:marTop w:val="0"/>
              <w:marBottom w:val="0"/>
              <w:divBdr>
                <w:top w:val="none" w:sz="0" w:space="0" w:color="auto"/>
                <w:left w:val="none" w:sz="0" w:space="0" w:color="auto"/>
                <w:bottom w:val="none" w:sz="0" w:space="0" w:color="auto"/>
                <w:right w:val="none" w:sz="0" w:space="0" w:color="auto"/>
              </w:divBdr>
            </w:div>
            <w:div w:id="1008947620">
              <w:marLeft w:val="0"/>
              <w:marRight w:val="0"/>
              <w:marTop w:val="0"/>
              <w:marBottom w:val="0"/>
              <w:divBdr>
                <w:top w:val="none" w:sz="0" w:space="0" w:color="auto"/>
                <w:left w:val="none" w:sz="0" w:space="0" w:color="auto"/>
                <w:bottom w:val="none" w:sz="0" w:space="0" w:color="auto"/>
                <w:right w:val="none" w:sz="0" w:space="0" w:color="auto"/>
              </w:divBdr>
            </w:div>
          </w:divsChild>
        </w:div>
        <w:div w:id="808130703">
          <w:marLeft w:val="0"/>
          <w:marRight w:val="0"/>
          <w:marTop w:val="0"/>
          <w:marBottom w:val="0"/>
          <w:divBdr>
            <w:top w:val="none" w:sz="0" w:space="0" w:color="auto"/>
            <w:left w:val="none" w:sz="0" w:space="0" w:color="auto"/>
            <w:bottom w:val="none" w:sz="0" w:space="0" w:color="auto"/>
            <w:right w:val="none" w:sz="0" w:space="0" w:color="auto"/>
          </w:divBdr>
          <w:divsChild>
            <w:div w:id="1050037839">
              <w:marLeft w:val="0"/>
              <w:marRight w:val="0"/>
              <w:marTop w:val="0"/>
              <w:marBottom w:val="0"/>
              <w:divBdr>
                <w:top w:val="none" w:sz="0" w:space="0" w:color="auto"/>
                <w:left w:val="none" w:sz="0" w:space="0" w:color="auto"/>
                <w:bottom w:val="none" w:sz="0" w:space="0" w:color="auto"/>
                <w:right w:val="none" w:sz="0" w:space="0" w:color="auto"/>
              </w:divBdr>
            </w:div>
            <w:div w:id="577246956">
              <w:marLeft w:val="0"/>
              <w:marRight w:val="0"/>
              <w:marTop w:val="0"/>
              <w:marBottom w:val="0"/>
              <w:divBdr>
                <w:top w:val="none" w:sz="0" w:space="0" w:color="auto"/>
                <w:left w:val="none" w:sz="0" w:space="0" w:color="auto"/>
                <w:bottom w:val="none" w:sz="0" w:space="0" w:color="auto"/>
                <w:right w:val="none" w:sz="0" w:space="0" w:color="auto"/>
              </w:divBdr>
            </w:div>
            <w:div w:id="1233077783">
              <w:marLeft w:val="0"/>
              <w:marRight w:val="0"/>
              <w:marTop w:val="0"/>
              <w:marBottom w:val="0"/>
              <w:divBdr>
                <w:top w:val="none" w:sz="0" w:space="0" w:color="auto"/>
                <w:left w:val="none" w:sz="0" w:space="0" w:color="auto"/>
                <w:bottom w:val="none" w:sz="0" w:space="0" w:color="auto"/>
                <w:right w:val="none" w:sz="0" w:space="0" w:color="auto"/>
              </w:divBdr>
            </w:div>
            <w:div w:id="194315386">
              <w:marLeft w:val="0"/>
              <w:marRight w:val="0"/>
              <w:marTop w:val="0"/>
              <w:marBottom w:val="0"/>
              <w:divBdr>
                <w:top w:val="none" w:sz="0" w:space="0" w:color="auto"/>
                <w:left w:val="none" w:sz="0" w:space="0" w:color="auto"/>
                <w:bottom w:val="none" w:sz="0" w:space="0" w:color="auto"/>
                <w:right w:val="none" w:sz="0" w:space="0" w:color="auto"/>
              </w:divBdr>
            </w:div>
            <w:div w:id="828257061">
              <w:marLeft w:val="0"/>
              <w:marRight w:val="0"/>
              <w:marTop w:val="0"/>
              <w:marBottom w:val="0"/>
              <w:divBdr>
                <w:top w:val="none" w:sz="0" w:space="0" w:color="auto"/>
                <w:left w:val="none" w:sz="0" w:space="0" w:color="auto"/>
                <w:bottom w:val="none" w:sz="0" w:space="0" w:color="auto"/>
                <w:right w:val="none" w:sz="0" w:space="0" w:color="auto"/>
              </w:divBdr>
            </w:div>
          </w:divsChild>
        </w:div>
        <w:div w:id="1503161714">
          <w:marLeft w:val="0"/>
          <w:marRight w:val="0"/>
          <w:marTop w:val="0"/>
          <w:marBottom w:val="0"/>
          <w:divBdr>
            <w:top w:val="none" w:sz="0" w:space="0" w:color="auto"/>
            <w:left w:val="none" w:sz="0" w:space="0" w:color="auto"/>
            <w:bottom w:val="none" w:sz="0" w:space="0" w:color="auto"/>
            <w:right w:val="none" w:sz="0" w:space="0" w:color="auto"/>
          </w:divBdr>
          <w:divsChild>
            <w:div w:id="1989435155">
              <w:marLeft w:val="0"/>
              <w:marRight w:val="0"/>
              <w:marTop w:val="0"/>
              <w:marBottom w:val="0"/>
              <w:divBdr>
                <w:top w:val="none" w:sz="0" w:space="0" w:color="auto"/>
                <w:left w:val="none" w:sz="0" w:space="0" w:color="auto"/>
                <w:bottom w:val="none" w:sz="0" w:space="0" w:color="auto"/>
                <w:right w:val="none" w:sz="0" w:space="0" w:color="auto"/>
              </w:divBdr>
            </w:div>
            <w:div w:id="1253272439">
              <w:marLeft w:val="0"/>
              <w:marRight w:val="0"/>
              <w:marTop w:val="0"/>
              <w:marBottom w:val="0"/>
              <w:divBdr>
                <w:top w:val="none" w:sz="0" w:space="0" w:color="auto"/>
                <w:left w:val="none" w:sz="0" w:space="0" w:color="auto"/>
                <w:bottom w:val="none" w:sz="0" w:space="0" w:color="auto"/>
                <w:right w:val="none" w:sz="0" w:space="0" w:color="auto"/>
              </w:divBdr>
            </w:div>
            <w:div w:id="1035082206">
              <w:marLeft w:val="0"/>
              <w:marRight w:val="0"/>
              <w:marTop w:val="0"/>
              <w:marBottom w:val="0"/>
              <w:divBdr>
                <w:top w:val="none" w:sz="0" w:space="0" w:color="auto"/>
                <w:left w:val="none" w:sz="0" w:space="0" w:color="auto"/>
                <w:bottom w:val="none" w:sz="0" w:space="0" w:color="auto"/>
                <w:right w:val="none" w:sz="0" w:space="0" w:color="auto"/>
              </w:divBdr>
            </w:div>
            <w:div w:id="310600196">
              <w:marLeft w:val="0"/>
              <w:marRight w:val="0"/>
              <w:marTop w:val="0"/>
              <w:marBottom w:val="0"/>
              <w:divBdr>
                <w:top w:val="none" w:sz="0" w:space="0" w:color="auto"/>
                <w:left w:val="none" w:sz="0" w:space="0" w:color="auto"/>
                <w:bottom w:val="none" w:sz="0" w:space="0" w:color="auto"/>
                <w:right w:val="none" w:sz="0" w:space="0" w:color="auto"/>
              </w:divBdr>
            </w:div>
            <w:div w:id="823164499">
              <w:marLeft w:val="0"/>
              <w:marRight w:val="0"/>
              <w:marTop w:val="0"/>
              <w:marBottom w:val="0"/>
              <w:divBdr>
                <w:top w:val="none" w:sz="0" w:space="0" w:color="auto"/>
                <w:left w:val="none" w:sz="0" w:space="0" w:color="auto"/>
                <w:bottom w:val="none" w:sz="0" w:space="0" w:color="auto"/>
                <w:right w:val="none" w:sz="0" w:space="0" w:color="auto"/>
              </w:divBdr>
            </w:div>
          </w:divsChild>
        </w:div>
        <w:div w:id="903025379">
          <w:marLeft w:val="0"/>
          <w:marRight w:val="0"/>
          <w:marTop w:val="0"/>
          <w:marBottom w:val="0"/>
          <w:divBdr>
            <w:top w:val="none" w:sz="0" w:space="0" w:color="auto"/>
            <w:left w:val="none" w:sz="0" w:space="0" w:color="auto"/>
            <w:bottom w:val="none" w:sz="0" w:space="0" w:color="auto"/>
            <w:right w:val="none" w:sz="0" w:space="0" w:color="auto"/>
          </w:divBdr>
          <w:divsChild>
            <w:div w:id="1325429188">
              <w:marLeft w:val="0"/>
              <w:marRight w:val="0"/>
              <w:marTop w:val="0"/>
              <w:marBottom w:val="0"/>
              <w:divBdr>
                <w:top w:val="none" w:sz="0" w:space="0" w:color="auto"/>
                <w:left w:val="none" w:sz="0" w:space="0" w:color="auto"/>
                <w:bottom w:val="none" w:sz="0" w:space="0" w:color="auto"/>
                <w:right w:val="none" w:sz="0" w:space="0" w:color="auto"/>
              </w:divBdr>
            </w:div>
            <w:div w:id="917594902">
              <w:marLeft w:val="0"/>
              <w:marRight w:val="0"/>
              <w:marTop w:val="0"/>
              <w:marBottom w:val="0"/>
              <w:divBdr>
                <w:top w:val="none" w:sz="0" w:space="0" w:color="auto"/>
                <w:left w:val="none" w:sz="0" w:space="0" w:color="auto"/>
                <w:bottom w:val="none" w:sz="0" w:space="0" w:color="auto"/>
                <w:right w:val="none" w:sz="0" w:space="0" w:color="auto"/>
              </w:divBdr>
            </w:div>
            <w:div w:id="1592081852">
              <w:marLeft w:val="0"/>
              <w:marRight w:val="0"/>
              <w:marTop w:val="0"/>
              <w:marBottom w:val="0"/>
              <w:divBdr>
                <w:top w:val="none" w:sz="0" w:space="0" w:color="auto"/>
                <w:left w:val="none" w:sz="0" w:space="0" w:color="auto"/>
                <w:bottom w:val="none" w:sz="0" w:space="0" w:color="auto"/>
                <w:right w:val="none" w:sz="0" w:space="0" w:color="auto"/>
              </w:divBdr>
            </w:div>
            <w:div w:id="1776974121">
              <w:marLeft w:val="0"/>
              <w:marRight w:val="0"/>
              <w:marTop w:val="0"/>
              <w:marBottom w:val="0"/>
              <w:divBdr>
                <w:top w:val="none" w:sz="0" w:space="0" w:color="auto"/>
                <w:left w:val="none" w:sz="0" w:space="0" w:color="auto"/>
                <w:bottom w:val="none" w:sz="0" w:space="0" w:color="auto"/>
                <w:right w:val="none" w:sz="0" w:space="0" w:color="auto"/>
              </w:divBdr>
            </w:div>
          </w:divsChild>
        </w:div>
        <w:div w:id="497311060">
          <w:marLeft w:val="0"/>
          <w:marRight w:val="0"/>
          <w:marTop w:val="0"/>
          <w:marBottom w:val="0"/>
          <w:divBdr>
            <w:top w:val="none" w:sz="0" w:space="0" w:color="auto"/>
            <w:left w:val="none" w:sz="0" w:space="0" w:color="auto"/>
            <w:bottom w:val="none" w:sz="0" w:space="0" w:color="auto"/>
            <w:right w:val="none" w:sz="0" w:space="0" w:color="auto"/>
          </w:divBdr>
          <w:divsChild>
            <w:div w:id="327250530">
              <w:marLeft w:val="0"/>
              <w:marRight w:val="0"/>
              <w:marTop w:val="0"/>
              <w:marBottom w:val="0"/>
              <w:divBdr>
                <w:top w:val="none" w:sz="0" w:space="0" w:color="auto"/>
                <w:left w:val="none" w:sz="0" w:space="0" w:color="auto"/>
                <w:bottom w:val="none" w:sz="0" w:space="0" w:color="auto"/>
                <w:right w:val="none" w:sz="0" w:space="0" w:color="auto"/>
              </w:divBdr>
            </w:div>
            <w:div w:id="1356728427">
              <w:marLeft w:val="0"/>
              <w:marRight w:val="0"/>
              <w:marTop w:val="0"/>
              <w:marBottom w:val="0"/>
              <w:divBdr>
                <w:top w:val="none" w:sz="0" w:space="0" w:color="auto"/>
                <w:left w:val="none" w:sz="0" w:space="0" w:color="auto"/>
                <w:bottom w:val="none" w:sz="0" w:space="0" w:color="auto"/>
                <w:right w:val="none" w:sz="0" w:space="0" w:color="auto"/>
              </w:divBdr>
            </w:div>
            <w:div w:id="46926501">
              <w:marLeft w:val="0"/>
              <w:marRight w:val="0"/>
              <w:marTop w:val="0"/>
              <w:marBottom w:val="0"/>
              <w:divBdr>
                <w:top w:val="none" w:sz="0" w:space="0" w:color="auto"/>
                <w:left w:val="none" w:sz="0" w:space="0" w:color="auto"/>
                <w:bottom w:val="none" w:sz="0" w:space="0" w:color="auto"/>
                <w:right w:val="none" w:sz="0" w:space="0" w:color="auto"/>
              </w:divBdr>
            </w:div>
            <w:div w:id="1717313368">
              <w:marLeft w:val="0"/>
              <w:marRight w:val="0"/>
              <w:marTop w:val="0"/>
              <w:marBottom w:val="0"/>
              <w:divBdr>
                <w:top w:val="none" w:sz="0" w:space="0" w:color="auto"/>
                <w:left w:val="none" w:sz="0" w:space="0" w:color="auto"/>
                <w:bottom w:val="none" w:sz="0" w:space="0" w:color="auto"/>
                <w:right w:val="none" w:sz="0" w:space="0" w:color="auto"/>
              </w:divBdr>
            </w:div>
            <w:div w:id="976957140">
              <w:marLeft w:val="0"/>
              <w:marRight w:val="0"/>
              <w:marTop w:val="0"/>
              <w:marBottom w:val="0"/>
              <w:divBdr>
                <w:top w:val="none" w:sz="0" w:space="0" w:color="auto"/>
                <w:left w:val="none" w:sz="0" w:space="0" w:color="auto"/>
                <w:bottom w:val="none" w:sz="0" w:space="0" w:color="auto"/>
                <w:right w:val="none" w:sz="0" w:space="0" w:color="auto"/>
              </w:divBdr>
            </w:div>
          </w:divsChild>
        </w:div>
        <w:div w:id="644814760">
          <w:marLeft w:val="0"/>
          <w:marRight w:val="0"/>
          <w:marTop w:val="0"/>
          <w:marBottom w:val="0"/>
          <w:divBdr>
            <w:top w:val="none" w:sz="0" w:space="0" w:color="auto"/>
            <w:left w:val="none" w:sz="0" w:space="0" w:color="auto"/>
            <w:bottom w:val="none" w:sz="0" w:space="0" w:color="auto"/>
            <w:right w:val="none" w:sz="0" w:space="0" w:color="auto"/>
          </w:divBdr>
          <w:divsChild>
            <w:div w:id="125588987">
              <w:marLeft w:val="0"/>
              <w:marRight w:val="0"/>
              <w:marTop w:val="0"/>
              <w:marBottom w:val="0"/>
              <w:divBdr>
                <w:top w:val="none" w:sz="0" w:space="0" w:color="auto"/>
                <w:left w:val="none" w:sz="0" w:space="0" w:color="auto"/>
                <w:bottom w:val="none" w:sz="0" w:space="0" w:color="auto"/>
                <w:right w:val="none" w:sz="0" w:space="0" w:color="auto"/>
              </w:divBdr>
            </w:div>
            <w:div w:id="456023362">
              <w:marLeft w:val="0"/>
              <w:marRight w:val="0"/>
              <w:marTop w:val="0"/>
              <w:marBottom w:val="0"/>
              <w:divBdr>
                <w:top w:val="none" w:sz="0" w:space="0" w:color="auto"/>
                <w:left w:val="none" w:sz="0" w:space="0" w:color="auto"/>
                <w:bottom w:val="none" w:sz="0" w:space="0" w:color="auto"/>
                <w:right w:val="none" w:sz="0" w:space="0" w:color="auto"/>
              </w:divBdr>
            </w:div>
            <w:div w:id="1379550594">
              <w:marLeft w:val="0"/>
              <w:marRight w:val="0"/>
              <w:marTop w:val="0"/>
              <w:marBottom w:val="0"/>
              <w:divBdr>
                <w:top w:val="none" w:sz="0" w:space="0" w:color="auto"/>
                <w:left w:val="none" w:sz="0" w:space="0" w:color="auto"/>
                <w:bottom w:val="none" w:sz="0" w:space="0" w:color="auto"/>
                <w:right w:val="none" w:sz="0" w:space="0" w:color="auto"/>
              </w:divBdr>
            </w:div>
            <w:div w:id="1197234540">
              <w:marLeft w:val="0"/>
              <w:marRight w:val="0"/>
              <w:marTop w:val="0"/>
              <w:marBottom w:val="0"/>
              <w:divBdr>
                <w:top w:val="none" w:sz="0" w:space="0" w:color="auto"/>
                <w:left w:val="none" w:sz="0" w:space="0" w:color="auto"/>
                <w:bottom w:val="none" w:sz="0" w:space="0" w:color="auto"/>
                <w:right w:val="none" w:sz="0" w:space="0" w:color="auto"/>
              </w:divBdr>
            </w:div>
            <w:div w:id="459223818">
              <w:marLeft w:val="0"/>
              <w:marRight w:val="0"/>
              <w:marTop w:val="0"/>
              <w:marBottom w:val="0"/>
              <w:divBdr>
                <w:top w:val="none" w:sz="0" w:space="0" w:color="auto"/>
                <w:left w:val="none" w:sz="0" w:space="0" w:color="auto"/>
                <w:bottom w:val="none" w:sz="0" w:space="0" w:color="auto"/>
                <w:right w:val="none" w:sz="0" w:space="0" w:color="auto"/>
              </w:divBdr>
            </w:div>
          </w:divsChild>
        </w:div>
        <w:div w:id="1488205297">
          <w:marLeft w:val="0"/>
          <w:marRight w:val="0"/>
          <w:marTop w:val="0"/>
          <w:marBottom w:val="0"/>
          <w:divBdr>
            <w:top w:val="none" w:sz="0" w:space="0" w:color="auto"/>
            <w:left w:val="none" w:sz="0" w:space="0" w:color="auto"/>
            <w:bottom w:val="none" w:sz="0" w:space="0" w:color="auto"/>
            <w:right w:val="none" w:sz="0" w:space="0" w:color="auto"/>
          </w:divBdr>
          <w:divsChild>
            <w:div w:id="224612007">
              <w:marLeft w:val="0"/>
              <w:marRight w:val="0"/>
              <w:marTop w:val="0"/>
              <w:marBottom w:val="0"/>
              <w:divBdr>
                <w:top w:val="none" w:sz="0" w:space="0" w:color="auto"/>
                <w:left w:val="none" w:sz="0" w:space="0" w:color="auto"/>
                <w:bottom w:val="none" w:sz="0" w:space="0" w:color="auto"/>
                <w:right w:val="none" w:sz="0" w:space="0" w:color="auto"/>
              </w:divBdr>
            </w:div>
            <w:div w:id="1802990315">
              <w:marLeft w:val="0"/>
              <w:marRight w:val="0"/>
              <w:marTop w:val="0"/>
              <w:marBottom w:val="0"/>
              <w:divBdr>
                <w:top w:val="none" w:sz="0" w:space="0" w:color="auto"/>
                <w:left w:val="none" w:sz="0" w:space="0" w:color="auto"/>
                <w:bottom w:val="none" w:sz="0" w:space="0" w:color="auto"/>
                <w:right w:val="none" w:sz="0" w:space="0" w:color="auto"/>
              </w:divBdr>
            </w:div>
            <w:div w:id="1851989175">
              <w:marLeft w:val="0"/>
              <w:marRight w:val="0"/>
              <w:marTop w:val="0"/>
              <w:marBottom w:val="0"/>
              <w:divBdr>
                <w:top w:val="none" w:sz="0" w:space="0" w:color="auto"/>
                <w:left w:val="none" w:sz="0" w:space="0" w:color="auto"/>
                <w:bottom w:val="none" w:sz="0" w:space="0" w:color="auto"/>
                <w:right w:val="none" w:sz="0" w:space="0" w:color="auto"/>
              </w:divBdr>
            </w:div>
            <w:div w:id="576789288">
              <w:marLeft w:val="0"/>
              <w:marRight w:val="0"/>
              <w:marTop w:val="0"/>
              <w:marBottom w:val="0"/>
              <w:divBdr>
                <w:top w:val="none" w:sz="0" w:space="0" w:color="auto"/>
                <w:left w:val="none" w:sz="0" w:space="0" w:color="auto"/>
                <w:bottom w:val="none" w:sz="0" w:space="0" w:color="auto"/>
                <w:right w:val="none" w:sz="0" w:space="0" w:color="auto"/>
              </w:divBdr>
            </w:div>
            <w:div w:id="594365925">
              <w:marLeft w:val="0"/>
              <w:marRight w:val="0"/>
              <w:marTop w:val="0"/>
              <w:marBottom w:val="0"/>
              <w:divBdr>
                <w:top w:val="none" w:sz="0" w:space="0" w:color="auto"/>
                <w:left w:val="none" w:sz="0" w:space="0" w:color="auto"/>
                <w:bottom w:val="none" w:sz="0" w:space="0" w:color="auto"/>
                <w:right w:val="none" w:sz="0" w:space="0" w:color="auto"/>
              </w:divBdr>
            </w:div>
          </w:divsChild>
        </w:div>
        <w:div w:id="992484917">
          <w:marLeft w:val="0"/>
          <w:marRight w:val="0"/>
          <w:marTop w:val="0"/>
          <w:marBottom w:val="0"/>
          <w:divBdr>
            <w:top w:val="none" w:sz="0" w:space="0" w:color="auto"/>
            <w:left w:val="none" w:sz="0" w:space="0" w:color="auto"/>
            <w:bottom w:val="none" w:sz="0" w:space="0" w:color="auto"/>
            <w:right w:val="none" w:sz="0" w:space="0" w:color="auto"/>
          </w:divBdr>
          <w:divsChild>
            <w:div w:id="1670015427">
              <w:marLeft w:val="0"/>
              <w:marRight w:val="0"/>
              <w:marTop w:val="0"/>
              <w:marBottom w:val="0"/>
              <w:divBdr>
                <w:top w:val="none" w:sz="0" w:space="0" w:color="auto"/>
                <w:left w:val="none" w:sz="0" w:space="0" w:color="auto"/>
                <w:bottom w:val="none" w:sz="0" w:space="0" w:color="auto"/>
                <w:right w:val="none" w:sz="0" w:space="0" w:color="auto"/>
              </w:divBdr>
            </w:div>
            <w:div w:id="2125807218">
              <w:marLeft w:val="0"/>
              <w:marRight w:val="0"/>
              <w:marTop w:val="0"/>
              <w:marBottom w:val="0"/>
              <w:divBdr>
                <w:top w:val="none" w:sz="0" w:space="0" w:color="auto"/>
                <w:left w:val="none" w:sz="0" w:space="0" w:color="auto"/>
                <w:bottom w:val="none" w:sz="0" w:space="0" w:color="auto"/>
                <w:right w:val="none" w:sz="0" w:space="0" w:color="auto"/>
              </w:divBdr>
            </w:div>
            <w:div w:id="1047333812">
              <w:marLeft w:val="0"/>
              <w:marRight w:val="0"/>
              <w:marTop w:val="0"/>
              <w:marBottom w:val="0"/>
              <w:divBdr>
                <w:top w:val="none" w:sz="0" w:space="0" w:color="auto"/>
                <w:left w:val="none" w:sz="0" w:space="0" w:color="auto"/>
                <w:bottom w:val="none" w:sz="0" w:space="0" w:color="auto"/>
                <w:right w:val="none" w:sz="0" w:space="0" w:color="auto"/>
              </w:divBdr>
            </w:div>
            <w:div w:id="382220038">
              <w:marLeft w:val="0"/>
              <w:marRight w:val="0"/>
              <w:marTop w:val="0"/>
              <w:marBottom w:val="0"/>
              <w:divBdr>
                <w:top w:val="none" w:sz="0" w:space="0" w:color="auto"/>
                <w:left w:val="none" w:sz="0" w:space="0" w:color="auto"/>
                <w:bottom w:val="none" w:sz="0" w:space="0" w:color="auto"/>
                <w:right w:val="none" w:sz="0" w:space="0" w:color="auto"/>
              </w:divBdr>
            </w:div>
            <w:div w:id="2057122434">
              <w:marLeft w:val="0"/>
              <w:marRight w:val="0"/>
              <w:marTop w:val="0"/>
              <w:marBottom w:val="0"/>
              <w:divBdr>
                <w:top w:val="none" w:sz="0" w:space="0" w:color="auto"/>
                <w:left w:val="none" w:sz="0" w:space="0" w:color="auto"/>
                <w:bottom w:val="none" w:sz="0" w:space="0" w:color="auto"/>
                <w:right w:val="none" w:sz="0" w:space="0" w:color="auto"/>
              </w:divBdr>
            </w:div>
          </w:divsChild>
        </w:div>
        <w:div w:id="1544322745">
          <w:marLeft w:val="0"/>
          <w:marRight w:val="0"/>
          <w:marTop w:val="0"/>
          <w:marBottom w:val="0"/>
          <w:divBdr>
            <w:top w:val="none" w:sz="0" w:space="0" w:color="auto"/>
            <w:left w:val="none" w:sz="0" w:space="0" w:color="auto"/>
            <w:bottom w:val="none" w:sz="0" w:space="0" w:color="auto"/>
            <w:right w:val="none" w:sz="0" w:space="0" w:color="auto"/>
          </w:divBdr>
        </w:div>
      </w:divsChild>
    </w:div>
    <w:div w:id="698359048">
      <w:bodyDiv w:val="1"/>
      <w:marLeft w:val="0"/>
      <w:marRight w:val="0"/>
      <w:marTop w:val="0"/>
      <w:marBottom w:val="0"/>
      <w:divBdr>
        <w:top w:val="none" w:sz="0" w:space="0" w:color="auto"/>
        <w:left w:val="none" w:sz="0" w:space="0" w:color="auto"/>
        <w:bottom w:val="none" w:sz="0" w:space="0" w:color="auto"/>
        <w:right w:val="none" w:sz="0" w:space="0" w:color="auto"/>
      </w:divBdr>
    </w:div>
    <w:div w:id="704257669">
      <w:bodyDiv w:val="1"/>
      <w:marLeft w:val="0"/>
      <w:marRight w:val="0"/>
      <w:marTop w:val="0"/>
      <w:marBottom w:val="0"/>
      <w:divBdr>
        <w:top w:val="none" w:sz="0" w:space="0" w:color="auto"/>
        <w:left w:val="none" w:sz="0" w:space="0" w:color="auto"/>
        <w:bottom w:val="none" w:sz="0" w:space="0" w:color="auto"/>
        <w:right w:val="none" w:sz="0" w:space="0" w:color="auto"/>
      </w:divBdr>
    </w:div>
    <w:div w:id="893588272">
      <w:bodyDiv w:val="1"/>
      <w:marLeft w:val="0"/>
      <w:marRight w:val="0"/>
      <w:marTop w:val="0"/>
      <w:marBottom w:val="0"/>
      <w:divBdr>
        <w:top w:val="none" w:sz="0" w:space="0" w:color="auto"/>
        <w:left w:val="none" w:sz="0" w:space="0" w:color="auto"/>
        <w:bottom w:val="none" w:sz="0" w:space="0" w:color="auto"/>
        <w:right w:val="none" w:sz="0" w:space="0" w:color="auto"/>
      </w:divBdr>
      <w:divsChild>
        <w:div w:id="798575889">
          <w:marLeft w:val="0"/>
          <w:marRight w:val="0"/>
          <w:marTop w:val="0"/>
          <w:marBottom w:val="0"/>
          <w:divBdr>
            <w:top w:val="none" w:sz="0" w:space="0" w:color="auto"/>
            <w:left w:val="none" w:sz="0" w:space="0" w:color="auto"/>
            <w:bottom w:val="none" w:sz="0" w:space="0" w:color="auto"/>
            <w:right w:val="none" w:sz="0" w:space="0" w:color="auto"/>
          </w:divBdr>
        </w:div>
        <w:div w:id="820586055">
          <w:marLeft w:val="0"/>
          <w:marRight w:val="0"/>
          <w:marTop w:val="0"/>
          <w:marBottom w:val="0"/>
          <w:divBdr>
            <w:top w:val="none" w:sz="0" w:space="0" w:color="auto"/>
            <w:left w:val="none" w:sz="0" w:space="0" w:color="auto"/>
            <w:bottom w:val="none" w:sz="0" w:space="0" w:color="auto"/>
            <w:right w:val="none" w:sz="0" w:space="0" w:color="auto"/>
          </w:divBdr>
        </w:div>
        <w:div w:id="23139939">
          <w:marLeft w:val="0"/>
          <w:marRight w:val="0"/>
          <w:marTop w:val="0"/>
          <w:marBottom w:val="0"/>
          <w:divBdr>
            <w:top w:val="none" w:sz="0" w:space="0" w:color="auto"/>
            <w:left w:val="none" w:sz="0" w:space="0" w:color="auto"/>
            <w:bottom w:val="none" w:sz="0" w:space="0" w:color="auto"/>
            <w:right w:val="none" w:sz="0" w:space="0" w:color="auto"/>
          </w:divBdr>
        </w:div>
        <w:div w:id="1354070728">
          <w:marLeft w:val="0"/>
          <w:marRight w:val="0"/>
          <w:marTop w:val="0"/>
          <w:marBottom w:val="0"/>
          <w:divBdr>
            <w:top w:val="none" w:sz="0" w:space="0" w:color="auto"/>
            <w:left w:val="none" w:sz="0" w:space="0" w:color="auto"/>
            <w:bottom w:val="none" w:sz="0" w:space="0" w:color="auto"/>
            <w:right w:val="none" w:sz="0" w:space="0" w:color="auto"/>
          </w:divBdr>
        </w:div>
        <w:div w:id="1704360837">
          <w:marLeft w:val="0"/>
          <w:marRight w:val="0"/>
          <w:marTop w:val="0"/>
          <w:marBottom w:val="0"/>
          <w:divBdr>
            <w:top w:val="none" w:sz="0" w:space="0" w:color="auto"/>
            <w:left w:val="none" w:sz="0" w:space="0" w:color="auto"/>
            <w:bottom w:val="none" w:sz="0" w:space="0" w:color="auto"/>
            <w:right w:val="none" w:sz="0" w:space="0" w:color="auto"/>
          </w:divBdr>
        </w:div>
        <w:div w:id="1338315118">
          <w:marLeft w:val="0"/>
          <w:marRight w:val="0"/>
          <w:marTop w:val="0"/>
          <w:marBottom w:val="0"/>
          <w:divBdr>
            <w:top w:val="none" w:sz="0" w:space="0" w:color="auto"/>
            <w:left w:val="none" w:sz="0" w:space="0" w:color="auto"/>
            <w:bottom w:val="none" w:sz="0" w:space="0" w:color="auto"/>
            <w:right w:val="none" w:sz="0" w:space="0" w:color="auto"/>
          </w:divBdr>
        </w:div>
        <w:div w:id="1153565998">
          <w:marLeft w:val="0"/>
          <w:marRight w:val="0"/>
          <w:marTop w:val="0"/>
          <w:marBottom w:val="0"/>
          <w:divBdr>
            <w:top w:val="none" w:sz="0" w:space="0" w:color="auto"/>
            <w:left w:val="none" w:sz="0" w:space="0" w:color="auto"/>
            <w:bottom w:val="none" w:sz="0" w:space="0" w:color="auto"/>
            <w:right w:val="none" w:sz="0" w:space="0" w:color="auto"/>
          </w:divBdr>
        </w:div>
        <w:div w:id="1013067380">
          <w:marLeft w:val="0"/>
          <w:marRight w:val="0"/>
          <w:marTop w:val="0"/>
          <w:marBottom w:val="0"/>
          <w:divBdr>
            <w:top w:val="none" w:sz="0" w:space="0" w:color="auto"/>
            <w:left w:val="none" w:sz="0" w:space="0" w:color="auto"/>
            <w:bottom w:val="none" w:sz="0" w:space="0" w:color="auto"/>
            <w:right w:val="none" w:sz="0" w:space="0" w:color="auto"/>
          </w:divBdr>
        </w:div>
        <w:div w:id="816729520">
          <w:marLeft w:val="0"/>
          <w:marRight w:val="0"/>
          <w:marTop w:val="0"/>
          <w:marBottom w:val="0"/>
          <w:divBdr>
            <w:top w:val="none" w:sz="0" w:space="0" w:color="auto"/>
            <w:left w:val="none" w:sz="0" w:space="0" w:color="auto"/>
            <w:bottom w:val="none" w:sz="0" w:space="0" w:color="auto"/>
            <w:right w:val="none" w:sz="0" w:space="0" w:color="auto"/>
          </w:divBdr>
        </w:div>
        <w:div w:id="1893881582">
          <w:marLeft w:val="0"/>
          <w:marRight w:val="0"/>
          <w:marTop w:val="0"/>
          <w:marBottom w:val="0"/>
          <w:divBdr>
            <w:top w:val="none" w:sz="0" w:space="0" w:color="auto"/>
            <w:left w:val="none" w:sz="0" w:space="0" w:color="auto"/>
            <w:bottom w:val="none" w:sz="0" w:space="0" w:color="auto"/>
            <w:right w:val="none" w:sz="0" w:space="0" w:color="auto"/>
          </w:divBdr>
        </w:div>
        <w:div w:id="119737228">
          <w:marLeft w:val="0"/>
          <w:marRight w:val="0"/>
          <w:marTop w:val="0"/>
          <w:marBottom w:val="0"/>
          <w:divBdr>
            <w:top w:val="none" w:sz="0" w:space="0" w:color="auto"/>
            <w:left w:val="none" w:sz="0" w:space="0" w:color="auto"/>
            <w:bottom w:val="none" w:sz="0" w:space="0" w:color="auto"/>
            <w:right w:val="none" w:sz="0" w:space="0" w:color="auto"/>
          </w:divBdr>
        </w:div>
        <w:div w:id="1947687175">
          <w:marLeft w:val="0"/>
          <w:marRight w:val="0"/>
          <w:marTop w:val="0"/>
          <w:marBottom w:val="0"/>
          <w:divBdr>
            <w:top w:val="none" w:sz="0" w:space="0" w:color="auto"/>
            <w:left w:val="none" w:sz="0" w:space="0" w:color="auto"/>
            <w:bottom w:val="none" w:sz="0" w:space="0" w:color="auto"/>
            <w:right w:val="none" w:sz="0" w:space="0" w:color="auto"/>
          </w:divBdr>
        </w:div>
        <w:div w:id="195700863">
          <w:marLeft w:val="0"/>
          <w:marRight w:val="0"/>
          <w:marTop w:val="0"/>
          <w:marBottom w:val="0"/>
          <w:divBdr>
            <w:top w:val="none" w:sz="0" w:space="0" w:color="auto"/>
            <w:left w:val="none" w:sz="0" w:space="0" w:color="auto"/>
            <w:bottom w:val="none" w:sz="0" w:space="0" w:color="auto"/>
            <w:right w:val="none" w:sz="0" w:space="0" w:color="auto"/>
          </w:divBdr>
        </w:div>
        <w:div w:id="912550309">
          <w:marLeft w:val="0"/>
          <w:marRight w:val="0"/>
          <w:marTop w:val="0"/>
          <w:marBottom w:val="0"/>
          <w:divBdr>
            <w:top w:val="none" w:sz="0" w:space="0" w:color="auto"/>
            <w:left w:val="none" w:sz="0" w:space="0" w:color="auto"/>
            <w:bottom w:val="none" w:sz="0" w:space="0" w:color="auto"/>
            <w:right w:val="none" w:sz="0" w:space="0" w:color="auto"/>
          </w:divBdr>
        </w:div>
        <w:div w:id="128793437">
          <w:marLeft w:val="0"/>
          <w:marRight w:val="0"/>
          <w:marTop w:val="0"/>
          <w:marBottom w:val="0"/>
          <w:divBdr>
            <w:top w:val="none" w:sz="0" w:space="0" w:color="auto"/>
            <w:left w:val="none" w:sz="0" w:space="0" w:color="auto"/>
            <w:bottom w:val="none" w:sz="0" w:space="0" w:color="auto"/>
            <w:right w:val="none" w:sz="0" w:space="0" w:color="auto"/>
          </w:divBdr>
        </w:div>
        <w:div w:id="757752249">
          <w:marLeft w:val="0"/>
          <w:marRight w:val="0"/>
          <w:marTop w:val="0"/>
          <w:marBottom w:val="0"/>
          <w:divBdr>
            <w:top w:val="none" w:sz="0" w:space="0" w:color="auto"/>
            <w:left w:val="none" w:sz="0" w:space="0" w:color="auto"/>
            <w:bottom w:val="none" w:sz="0" w:space="0" w:color="auto"/>
            <w:right w:val="none" w:sz="0" w:space="0" w:color="auto"/>
          </w:divBdr>
          <w:divsChild>
            <w:div w:id="1806388133">
              <w:marLeft w:val="0"/>
              <w:marRight w:val="0"/>
              <w:marTop w:val="0"/>
              <w:marBottom w:val="0"/>
              <w:divBdr>
                <w:top w:val="none" w:sz="0" w:space="0" w:color="auto"/>
                <w:left w:val="none" w:sz="0" w:space="0" w:color="auto"/>
                <w:bottom w:val="none" w:sz="0" w:space="0" w:color="auto"/>
                <w:right w:val="none" w:sz="0" w:space="0" w:color="auto"/>
              </w:divBdr>
            </w:div>
            <w:div w:id="1805460283">
              <w:marLeft w:val="0"/>
              <w:marRight w:val="0"/>
              <w:marTop w:val="0"/>
              <w:marBottom w:val="0"/>
              <w:divBdr>
                <w:top w:val="none" w:sz="0" w:space="0" w:color="auto"/>
                <w:left w:val="none" w:sz="0" w:space="0" w:color="auto"/>
                <w:bottom w:val="none" w:sz="0" w:space="0" w:color="auto"/>
                <w:right w:val="none" w:sz="0" w:space="0" w:color="auto"/>
              </w:divBdr>
            </w:div>
          </w:divsChild>
        </w:div>
        <w:div w:id="398140636">
          <w:marLeft w:val="0"/>
          <w:marRight w:val="0"/>
          <w:marTop w:val="0"/>
          <w:marBottom w:val="0"/>
          <w:divBdr>
            <w:top w:val="none" w:sz="0" w:space="0" w:color="auto"/>
            <w:left w:val="none" w:sz="0" w:space="0" w:color="auto"/>
            <w:bottom w:val="none" w:sz="0" w:space="0" w:color="auto"/>
            <w:right w:val="none" w:sz="0" w:space="0" w:color="auto"/>
          </w:divBdr>
          <w:divsChild>
            <w:div w:id="567425237">
              <w:marLeft w:val="0"/>
              <w:marRight w:val="0"/>
              <w:marTop w:val="0"/>
              <w:marBottom w:val="0"/>
              <w:divBdr>
                <w:top w:val="none" w:sz="0" w:space="0" w:color="auto"/>
                <w:left w:val="none" w:sz="0" w:space="0" w:color="auto"/>
                <w:bottom w:val="none" w:sz="0" w:space="0" w:color="auto"/>
                <w:right w:val="none" w:sz="0" w:space="0" w:color="auto"/>
              </w:divBdr>
            </w:div>
            <w:div w:id="1375160922">
              <w:marLeft w:val="0"/>
              <w:marRight w:val="0"/>
              <w:marTop w:val="0"/>
              <w:marBottom w:val="0"/>
              <w:divBdr>
                <w:top w:val="none" w:sz="0" w:space="0" w:color="auto"/>
                <w:left w:val="none" w:sz="0" w:space="0" w:color="auto"/>
                <w:bottom w:val="none" w:sz="0" w:space="0" w:color="auto"/>
                <w:right w:val="none" w:sz="0" w:space="0" w:color="auto"/>
              </w:divBdr>
            </w:div>
            <w:div w:id="1848709063">
              <w:marLeft w:val="0"/>
              <w:marRight w:val="0"/>
              <w:marTop w:val="0"/>
              <w:marBottom w:val="0"/>
              <w:divBdr>
                <w:top w:val="none" w:sz="0" w:space="0" w:color="auto"/>
                <w:left w:val="none" w:sz="0" w:space="0" w:color="auto"/>
                <w:bottom w:val="none" w:sz="0" w:space="0" w:color="auto"/>
                <w:right w:val="none" w:sz="0" w:space="0" w:color="auto"/>
              </w:divBdr>
            </w:div>
            <w:div w:id="1201743231">
              <w:marLeft w:val="0"/>
              <w:marRight w:val="0"/>
              <w:marTop w:val="0"/>
              <w:marBottom w:val="0"/>
              <w:divBdr>
                <w:top w:val="none" w:sz="0" w:space="0" w:color="auto"/>
                <w:left w:val="none" w:sz="0" w:space="0" w:color="auto"/>
                <w:bottom w:val="none" w:sz="0" w:space="0" w:color="auto"/>
                <w:right w:val="none" w:sz="0" w:space="0" w:color="auto"/>
              </w:divBdr>
            </w:div>
          </w:divsChild>
        </w:div>
        <w:div w:id="1048459631">
          <w:marLeft w:val="0"/>
          <w:marRight w:val="0"/>
          <w:marTop w:val="0"/>
          <w:marBottom w:val="0"/>
          <w:divBdr>
            <w:top w:val="none" w:sz="0" w:space="0" w:color="auto"/>
            <w:left w:val="none" w:sz="0" w:space="0" w:color="auto"/>
            <w:bottom w:val="none" w:sz="0" w:space="0" w:color="auto"/>
            <w:right w:val="none" w:sz="0" w:space="0" w:color="auto"/>
          </w:divBdr>
          <w:divsChild>
            <w:div w:id="469055367">
              <w:marLeft w:val="0"/>
              <w:marRight w:val="0"/>
              <w:marTop w:val="0"/>
              <w:marBottom w:val="0"/>
              <w:divBdr>
                <w:top w:val="none" w:sz="0" w:space="0" w:color="auto"/>
                <w:left w:val="none" w:sz="0" w:space="0" w:color="auto"/>
                <w:bottom w:val="none" w:sz="0" w:space="0" w:color="auto"/>
                <w:right w:val="none" w:sz="0" w:space="0" w:color="auto"/>
              </w:divBdr>
            </w:div>
          </w:divsChild>
        </w:div>
        <w:div w:id="1331248413">
          <w:marLeft w:val="0"/>
          <w:marRight w:val="0"/>
          <w:marTop w:val="0"/>
          <w:marBottom w:val="0"/>
          <w:divBdr>
            <w:top w:val="none" w:sz="0" w:space="0" w:color="auto"/>
            <w:left w:val="none" w:sz="0" w:space="0" w:color="auto"/>
            <w:bottom w:val="none" w:sz="0" w:space="0" w:color="auto"/>
            <w:right w:val="none" w:sz="0" w:space="0" w:color="auto"/>
          </w:divBdr>
          <w:divsChild>
            <w:div w:id="313798859">
              <w:marLeft w:val="0"/>
              <w:marRight w:val="0"/>
              <w:marTop w:val="0"/>
              <w:marBottom w:val="0"/>
              <w:divBdr>
                <w:top w:val="none" w:sz="0" w:space="0" w:color="auto"/>
                <w:left w:val="none" w:sz="0" w:space="0" w:color="auto"/>
                <w:bottom w:val="none" w:sz="0" w:space="0" w:color="auto"/>
                <w:right w:val="none" w:sz="0" w:space="0" w:color="auto"/>
              </w:divBdr>
            </w:div>
            <w:div w:id="1775442919">
              <w:marLeft w:val="0"/>
              <w:marRight w:val="0"/>
              <w:marTop w:val="0"/>
              <w:marBottom w:val="0"/>
              <w:divBdr>
                <w:top w:val="none" w:sz="0" w:space="0" w:color="auto"/>
                <w:left w:val="none" w:sz="0" w:space="0" w:color="auto"/>
                <w:bottom w:val="none" w:sz="0" w:space="0" w:color="auto"/>
                <w:right w:val="none" w:sz="0" w:space="0" w:color="auto"/>
              </w:divBdr>
            </w:div>
            <w:div w:id="223689287">
              <w:marLeft w:val="0"/>
              <w:marRight w:val="0"/>
              <w:marTop w:val="0"/>
              <w:marBottom w:val="0"/>
              <w:divBdr>
                <w:top w:val="none" w:sz="0" w:space="0" w:color="auto"/>
                <w:left w:val="none" w:sz="0" w:space="0" w:color="auto"/>
                <w:bottom w:val="none" w:sz="0" w:space="0" w:color="auto"/>
                <w:right w:val="none" w:sz="0" w:space="0" w:color="auto"/>
              </w:divBdr>
            </w:div>
          </w:divsChild>
        </w:div>
        <w:div w:id="1687556980">
          <w:marLeft w:val="0"/>
          <w:marRight w:val="0"/>
          <w:marTop w:val="0"/>
          <w:marBottom w:val="0"/>
          <w:divBdr>
            <w:top w:val="none" w:sz="0" w:space="0" w:color="auto"/>
            <w:left w:val="none" w:sz="0" w:space="0" w:color="auto"/>
            <w:bottom w:val="none" w:sz="0" w:space="0" w:color="auto"/>
            <w:right w:val="none" w:sz="0" w:space="0" w:color="auto"/>
          </w:divBdr>
          <w:divsChild>
            <w:div w:id="676737962">
              <w:marLeft w:val="0"/>
              <w:marRight w:val="0"/>
              <w:marTop w:val="0"/>
              <w:marBottom w:val="0"/>
              <w:divBdr>
                <w:top w:val="none" w:sz="0" w:space="0" w:color="auto"/>
                <w:left w:val="none" w:sz="0" w:space="0" w:color="auto"/>
                <w:bottom w:val="none" w:sz="0" w:space="0" w:color="auto"/>
                <w:right w:val="none" w:sz="0" w:space="0" w:color="auto"/>
              </w:divBdr>
            </w:div>
            <w:div w:id="1427574737">
              <w:marLeft w:val="0"/>
              <w:marRight w:val="0"/>
              <w:marTop w:val="0"/>
              <w:marBottom w:val="0"/>
              <w:divBdr>
                <w:top w:val="none" w:sz="0" w:space="0" w:color="auto"/>
                <w:left w:val="none" w:sz="0" w:space="0" w:color="auto"/>
                <w:bottom w:val="none" w:sz="0" w:space="0" w:color="auto"/>
                <w:right w:val="none" w:sz="0" w:space="0" w:color="auto"/>
              </w:divBdr>
            </w:div>
          </w:divsChild>
        </w:div>
        <w:div w:id="54090898">
          <w:marLeft w:val="0"/>
          <w:marRight w:val="0"/>
          <w:marTop w:val="0"/>
          <w:marBottom w:val="0"/>
          <w:divBdr>
            <w:top w:val="none" w:sz="0" w:space="0" w:color="auto"/>
            <w:left w:val="none" w:sz="0" w:space="0" w:color="auto"/>
            <w:bottom w:val="none" w:sz="0" w:space="0" w:color="auto"/>
            <w:right w:val="none" w:sz="0" w:space="0" w:color="auto"/>
          </w:divBdr>
          <w:divsChild>
            <w:div w:id="806893971">
              <w:marLeft w:val="0"/>
              <w:marRight w:val="0"/>
              <w:marTop w:val="0"/>
              <w:marBottom w:val="0"/>
              <w:divBdr>
                <w:top w:val="none" w:sz="0" w:space="0" w:color="auto"/>
                <w:left w:val="none" w:sz="0" w:space="0" w:color="auto"/>
                <w:bottom w:val="none" w:sz="0" w:space="0" w:color="auto"/>
                <w:right w:val="none" w:sz="0" w:space="0" w:color="auto"/>
              </w:divBdr>
            </w:div>
            <w:div w:id="1149247066">
              <w:marLeft w:val="0"/>
              <w:marRight w:val="0"/>
              <w:marTop w:val="0"/>
              <w:marBottom w:val="0"/>
              <w:divBdr>
                <w:top w:val="none" w:sz="0" w:space="0" w:color="auto"/>
                <w:left w:val="none" w:sz="0" w:space="0" w:color="auto"/>
                <w:bottom w:val="none" w:sz="0" w:space="0" w:color="auto"/>
                <w:right w:val="none" w:sz="0" w:space="0" w:color="auto"/>
              </w:divBdr>
            </w:div>
            <w:div w:id="1789667705">
              <w:marLeft w:val="0"/>
              <w:marRight w:val="0"/>
              <w:marTop w:val="0"/>
              <w:marBottom w:val="0"/>
              <w:divBdr>
                <w:top w:val="none" w:sz="0" w:space="0" w:color="auto"/>
                <w:left w:val="none" w:sz="0" w:space="0" w:color="auto"/>
                <w:bottom w:val="none" w:sz="0" w:space="0" w:color="auto"/>
                <w:right w:val="none" w:sz="0" w:space="0" w:color="auto"/>
              </w:divBdr>
            </w:div>
            <w:div w:id="277874588">
              <w:marLeft w:val="0"/>
              <w:marRight w:val="0"/>
              <w:marTop w:val="0"/>
              <w:marBottom w:val="0"/>
              <w:divBdr>
                <w:top w:val="none" w:sz="0" w:space="0" w:color="auto"/>
                <w:left w:val="none" w:sz="0" w:space="0" w:color="auto"/>
                <w:bottom w:val="none" w:sz="0" w:space="0" w:color="auto"/>
                <w:right w:val="none" w:sz="0" w:space="0" w:color="auto"/>
              </w:divBdr>
            </w:div>
            <w:div w:id="244384241">
              <w:marLeft w:val="0"/>
              <w:marRight w:val="0"/>
              <w:marTop w:val="0"/>
              <w:marBottom w:val="0"/>
              <w:divBdr>
                <w:top w:val="none" w:sz="0" w:space="0" w:color="auto"/>
                <w:left w:val="none" w:sz="0" w:space="0" w:color="auto"/>
                <w:bottom w:val="none" w:sz="0" w:space="0" w:color="auto"/>
                <w:right w:val="none" w:sz="0" w:space="0" w:color="auto"/>
              </w:divBdr>
            </w:div>
          </w:divsChild>
        </w:div>
        <w:div w:id="1900438810">
          <w:marLeft w:val="0"/>
          <w:marRight w:val="0"/>
          <w:marTop w:val="0"/>
          <w:marBottom w:val="0"/>
          <w:divBdr>
            <w:top w:val="none" w:sz="0" w:space="0" w:color="auto"/>
            <w:left w:val="none" w:sz="0" w:space="0" w:color="auto"/>
            <w:bottom w:val="none" w:sz="0" w:space="0" w:color="auto"/>
            <w:right w:val="none" w:sz="0" w:space="0" w:color="auto"/>
          </w:divBdr>
        </w:div>
        <w:div w:id="1075398408">
          <w:marLeft w:val="0"/>
          <w:marRight w:val="0"/>
          <w:marTop w:val="0"/>
          <w:marBottom w:val="0"/>
          <w:divBdr>
            <w:top w:val="none" w:sz="0" w:space="0" w:color="auto"/>
            <w:left w:val="none" w:sz="0" w:space="0" w:color="auto"/>
            <w:bottom w:val="none" w:sz="0" w:space="0" w:color="auto"/>
            <w:right w:val="none" w:sz="0" w:space="0" w:color="auto"/>
          </w:divBdr>
        </w:div>
        <w:div w:id="304361149">
          <w:marLeft w:val="0"/>
          <w:marRight w:val="0"/>
          <w:marTop w:val="0"/>
          <w:marBottom w:val="0"/>
          <w:divBdr>
            <w:top w:val="none" w:sz="0" w:space="0" w:color="auto"/>
            <w:left w:val="none" w:sz="0" w:space="0" w:color="auto"/>
            <w:bottom w:val="none" w:sz="0" w:space="0" w:color="auto"/>
            <w:right w:val="none" w:sz="0" w:space="0" w:color="auto"/>
          </w:divBdr>
        </w:div>
        <w:div w:id="327292851">
          <w:marLeft w:val="0"/>
          <w:marRight w:val="0"/>
          <w:marTop w:val="0"/>
          <w:marBottom w:val="0"/>
          <w:divBdr>
            <w:top w:val="none" w:sz="0" w:space="0" w:color="auto"/>
            <w:left w:val="none" w:sz="0" w:space="0" w:color="auto"/>
            <w:bottom w:val="none" w:sz="0" w:space="0" w:color="auto"/>
            <w:right w:val="none" w:sz="0" w:space="0" w:color="auto"/>
          </w:divBdr>
        </w:div>
        <w:div w:id="809446103">
          <w:marLeft w:val="0"/>
          <w:marRight w:val="0"/>
          <w:marTop w:val="0"/>
          <w:marBottom w:val="0"/>
          <w:divBdr>
            <w:top w:val="none" w:sz="0" w:space="0" w:color="auto"/>
            <w:left w:val="none" w:sz="0" w:space="0" w:color="auto"/>
            <w:bottom w:val="none" w:sz="0" w:space="0" w:color="auto"/>
            <w:right w:val="none" w:sz="0" w:space="0" w:color="auto"/>
          </w:divBdr>
        </w:div>
        <w:div w:id="850683576">
          <w:marLeft w:val="0"/>
          <w:marRight w:val="0"/>
          <w:marTop w:val="0"/>
          <w:marBottom w:val="0"/>
          <w:divBdr>
            <w:top w:val="none" w:sz="0" w:space="0" w:color="auto"/>
            <w:left w:val="none" w:sz="0" w:space="0" w:color="auto"/>
            <w:bottom w:val="none" w:sz="0" w:space="0" w:color="auto"/>
            <w:right w:val="none" w:sz="0" w:space="0" w:color="auto"/>
          </w:divBdr>
          <w:divsChild>
            <w:div w:id="293755724">
              <w:marLeft w:val="0"/>
              <w:marRight w:val="0"/>
              <w:marTop w:val="0"/>
              <w:marBottom w:val="0"/>
              <w:divBdr>
                <w:top w:val="none" w:sz="0" w:space="0" w:color="auto"/>
                <w:left w:val="none" w:sz="0" w:space="0" w:color="auto"/>
                <w:bottom w:val="none" w:sz="0" w:space="0" w:color="auto"/>
                <w:right w:val="none" w:sz="0" w:space="0" w:color="auto"/>
              </w:divBdr>
            </w:div>
            <w:div w:id="622886771">
              <w:marLeft w:val="0"/>
              <w:marRight w:val="0"/>
              <w:marTop w:val="0"/>
              <w:marBottom w:val="0"/>
              <w:divBdr>
                <w:top w:val="none" w:sz="0" w:space="0" w:color="auto"/>
                <w:left w:val="none" w:sz="0" w:space="0" w:color="auto"/>
                <w:bottom w:val="none" w:sz="0" w:space="0" w:color="auto"/>
                <w:right w:val="none" w:sz="0" w:space="0" w:color="auto"/>
              </w:divBdr>
            </w:div>
            <w:div w:id="742723101">
              <w:marLeft w:val="0"/>
              <w:marRight w:val="0"/>
              <w:marTop w:val="0"/>
              <w:marBottom w:val="0"/>
              <w:divBdr>
                <w:top w:val="none" w:sz="0" w:space="0" w:color="auto"/>
                <w:left w:val="none" w:sz="0" w:space="0" w:color="auto"/>
                <w:bottom w:val="none" w:sz="0" w:space="0" w:color="auto"/>
                <w:right w:val="none" w:sz="0" w:space="0" w:color="auto"/>
              </w:divBdr>
            </w:div>
            <w:div w:id="888685188">
              <w:marLeft w:val="0"/>
              <w:marRight w:val="0"/>
              <w:marTop w:val="0"/>
              <w:marBottom w:val="0"/>
              <w:divBdr>
                <w:top w:val="none" w:sz="0" w:space="0" w:color="auto"/>
                <w:left w:val="none" w:sz="0" w:space="0" w:color="auto"/>
                <w:bottom w:val="none" w:sz="0" w:space="0" w:color="auto"/>
                <w:right w:val="none" w:sz="0" w:space="0" w:color="auto"/>
              </w:divBdr>
            </w:div>
            <w:div w:id="1334914316">
              <w:marLeft w:val="0"/>
              <w:marRight w:val="0"/>
              <w:marTop w:val="0"/>
              <w:marBottom w:val="0"/>
              <w:divBdr>
                <w:top w:val="none" w:sz="0" w:space="0" w:color="auto"/>
                <w:left w:val="none" w:sz="0" w:space="0" w:color="auto"/>
                <w:bottom w:val="none" w:sz="0" w:space="0" w:color="auto"/>
                <w:right w:val="none" w:sz="0" w:space="0" w:color="auto"/>
              </w:divBdr>
            </w:div>
          </w:divsChild>
        </w:div>
        <w:div w:id="129904713">
          <w:marLeft w:val="0"/>
          <w:marRight w:val="0"/>
          <w:marTop w:val="0"/>
          <w:marBottom w:val="0"/>
          <w:divBdr>
            <w:top w:val="none" w:sz="0" w:space="0" w:color="auto"/>
            <w:left w:val="none" w:sz="0" w:space="0" w:color="auto"/>
            <w:bottom w:val="none" w:sz="0" w:space="0" w:color="auto"/>
            <w:right w:val="none" w:sz="0" w:space="0" w:color="auto"/>
          </w:divBdr>
          <w:divsChild>
            <w:div w:id="130560416">
              <w:marLeft w:val="0"/>
              <w:marRight w:val="0"/>
              <w:marTop w:val="0"/>
              <w:marBottom w:val="0"/>
              <w:divBdr>
                <w:top w:val="none" w:sz="0" w:space="0" w:color="auto"/>
                <w:left w:val="none" w:sz="0" w:space="0" w:color="auto"/>
                <w:bottom w:val="none" w:sz="0" w:space="0" w:color="auto"/>
                <w:right w:val="none" w:sz="0" w:space="0" w:color="auto"/>
              </w:divBdr>
            </w:div>
            <w:div w:id="1611473392">
              <w:marLeft w:val="0"/>
              <w:marRight w:val="0"/>
              <w:marTop w:val="0"/>
              <w:marBottom w:val="0"/>
              <w:divBdr>
                <w:top w:val="none" w:sz="0" w:space="0" w:color="auto"/>
                <w:left w:val="none" w:sz="0" w:space="0" w:color="auto"/>
                <w:bottom w:val="none" w:sz="0" w:space="0" w:color="auto"/>
                <w:right w:val="none" w:sz="0" w:space="0" w:color="auto"/>
              </w:divBdr>
            </w:div>
            <w:div w:id="1212157753">
              <w:marLeft w:val="0"/>
              <w:marRight w:val="0"/>
              <w:marTop w:val="0"/>
              <w:marBottom w:val="0"/>
              <w:divBdr>
                <w:top w:val="none" w:sz="0" w:space="0" w:color="auto"/>
                <w:left w:val="none" w:sz="0" w:space="0" w:color="auto"/>
                <w:bottom w:val="none" w:sz="0" w:space="0" w:color="auto"/>
                <w:right w:val="none" w:sz="0" w:space="0" w:color="auto"/>
              </w:divBdr>
            </w:div>
            <w:div w:id="1573198653">
              <w:marLeft w:val="0"/>
              <w:marRight w:val="0"/>
              <w:marTop w:val="0"/>
              <w:marBottom w:val="0"/>
              <w:divBdr>
                <w:top w:val="none" w:sz="0" w:space="0" w:color="auto"/>
                <w:left w:val="none" w:sz="0" w:space="0" w:color="auto"/>
                <w:bottom w:val="none" w:sz="0" w:space="0" w:color="auto"/>
                <w:right w:val="none" w:sz="0" w:space="0" w:color="auto"/>
              </w:divBdr>
            </w:div>
            <w:div w:id="164251646">
              <w:marLeft w:val="0"/>
              <w:marRight w:val="0"/>
              <w:marTop w:val="0"/>
              <w:marBottom w:val="0"/>
              <w:divBdr>
                <w:top w:val="none" w:sz="0" w:space="0" w:color="auto"/>
                <w:left w:val="none" w:sz="0" w:space="0" w:color="auto"/>
                <w:bottom w:val="none" w:sz="0" w:space="0" w:color="auto"/>
                <w:right w:val="none" w:sz="0" w:space="0" w:color="auto"/>
              </w:divBdr>
            </w:div>
          </w:divsChild>
        </w:div>
        <w:div w:id="98453135">
          <w:marLeft w:val="0"/>
          <w:marRight w:val="0"/>
          <w:marTop w:val="0"/>
          <w:marBottom w:val="0"/>
          <w:divBdr>
            <w:top w:val="none" w:sz="0" w:space="0" w:color="auto"/>
            <w:left w:val="none" w:sz="0" w:space="0" w:color="auto"/>
            <w:bottom w:val="none" w:sz="0" w:space="0" w:color="auto"/>
            <w:right w:val="none" w:sz="0" w:space="0" w:color="auto"/>
          </w:divBdr>
          <w:divsChild>
            <w:div w:id="1154293540">
              <w:marLeft w:val="0"/>
              <w:marRight w:val="0"/>
              <w:marTop w:val="0"/>
              <w:marBottom w:val="0"/>
              <w:divBdr>
                <w:top w:val="none" w:sz="0" w:space="0" w:color="auto"/>
                <w:left w:val="none" w:sz="0" w:space="0" w:color="auto"/>
                <w:bottom w:val="none" w:sz="0" w:space="0" w:color="auto"/>
                <w:right w:val="none" w:sz="0" w:space="0" w:color="auto"/>
              </w:divBdr>
            </w:div>
            <w:div w:id="929699374">
              <w:marLeft w:val="0"/>
              <w:marRight w:val="0"/>
              <w:marTop w:val="0"/>
              <w:marBottom w:val="0"/>
              <w:divBdr>
                <w:top w:val="none" w:sz="0" w:space="0" w:color="auto"/>
                <w:left w:val="none" w:sz="0" w:space="0" w:color="auto"/>
                <w:bottom w:val="none" w:sz="0" w:space="0" w:color="auto"/>
                <w:right w:val="none" w:sz="0" w:space="0" w:color="auto"/>
              </w:divBdr>
            </w:div>
            <w:div w:id="1370495861">
              <w:marLeft w:val="0"/>
              <w:marRight w:val="0"/>
              <w:marTop w:val="0"/>
              <w:marBottom w:val="0"/>
              <w:divBdr>
                <w:top w:val="none" w:sz="0" w:space="0" w:color="auto"/>
                <w:left w:val="none" w:sz="0" w:space="0" w:color="auto"/>
                <w:bottom w:val="none" w:sz="0" w:space="0" w:color="auto"/>
                <w:right w:val="none" w:sz="0" w:space="0" w:color="auto"/>
              </w:divBdr>
            </w:div>
            <w:div w:id="1561748577">
              <w:marLeft w:val="0"/>
              <w:marRight w:val="0"/>
              <w:marTop w:val="0"/>
              <w:marBottom w:val="0"/>
              <w:divBdr>
                <w:top w:val="none" w:sz="0" w:space="0" w:color="auto"/>
                <w:left w:val="none" w:sz="0" w:space="0" w:color="auto"/>
                <w:bottom w:val="none" w:sz="0" w:space="0" w:color="auto"/>
                <w:right w:val="none" w:sz="0" w:space="0" w:color="auto"/>
              </w:divBdr>
            </w:div>
            <w:div w:id="1119566866">
              <w:marLeft w:val="0"/>
              <w:marRight w:val="0"/>
              <w:marTop w:val="0"/>
              <w:marBottom w:val="0"/>
              <w:divBdr>
                <w:top w:val="none" w:sz="0" w:space="0" w:color="auto"/>
                <w:left w:val="none" w:sz="0" w:space="0" w:color="auto"/>
                <w:bottom w:val="none" w:sz="0" w:space="0" w:color="auto"/>
                <w:right w:val="none" w:sz="0" w:space="0" w:color="auto"/>
              </w:divBdr>
            </w:div>
          </w:divsChild>
        </w:div>
        <w:div w:id="2031644592">
          <w:marLeft w:val="0"/>
          <w:marRight w:val="0"/>
          <w:marTop w:val="0"/>
          <w:marBottom w:val="0"/>
          <w:divBdr>
            <w:top w:val="none" w:sz="0" w:space="0" w:color="auto"/>
            <w:left w:val="none" w:sz="0" w:space="0" w:color="auto"/>
            <w:bottom w:val="none" w:sz="0" w:space="0" w:color="auto"/>
            <w:right w:val="none" w:sz="0" w:space="0" w:color="auto"/>
          </w:divBdr>
        </w:div>
        <w:div w:id="1252856534">
          <w:marLeft w:val="0"/>
          <w:marRight w:val="0"/>
          <w:marTop w:val="0"/>
          <w:marBottom w:val="0"/>
          <w:divBdr>
            <w:top w:val="none" w:sz="0" w:space="0" w:color="auto"/>
            <w:left w:val="none" w:sz="0" w:space="0" w:color="auto"/>
            <w:bottom w:val="none" w:sz="0" w:space="0" w:color="auto"/>
            <w:right w:val="none" w:sz="0" w:space="0" w:color="auto"/>
          </w:divBdr>
        </w:div>
        <w:div w:id="703941273">
          <w:marLeft w:val="0"/>
          <w:marRight w:val="0"/>
          <w:marTop w:val="0"/>
          <w:marBottom w:val="0"/>
          <w:divBdr>
            <w:top w:val="none" w:sz="0" w:space="0" w:color="auto"/>
            <w:left w:val="none" w:sz="0" w:space="0" w:color="auto"/>
            <w:bottom w:val="none" w:sz="0" w:space="0" w:color="auto"/>
            <w:right w:val="none" w:sz="0" w:space="0" w:color="auto"/>
          </w:divBdr>
        </w:div>
        <w:div w:id="1614707779">
          <w:marLeft w:val="0"/>
          <w:marRight w:val="0"/>
          <w:marTop w:val="0"/>
          <w:marBottom w:val="0"/>
          <w:divBdr>
            <w:top w:val="none" w:sz="0" w:space="0" w:color="auto"/>
            <w:left w:val="none" w:sz="0" w:space="0" w:color="auto"/>
            <w:bottom w:val="none" w:sz="0" w:space="0" w:color="auto"/>
            <w:right w:val="none" w:sz="0" w:space="0" w:color="auto"/>
          </w:divBdr>
        </w:div>
        <w:div w:id="1102071254">
          <w:marLeft w:val="0"/>
          <w:marRight w:val="0"/>
          <w:marTop w:val="0"/>
          <w:marBottom w:val="0"/>
          <w:divBdr>
            <w:top w:val="none" w:sz="0" w:space="0" w:color="auto"/>
            <w:left w:val="none" w:sz="0" w:space="0" w:color="auto"/>
            <w:bottom w:val="none" w:sz="0" w:space="0" w:color="auto"/>
            <w:right w:val="none" w:sz="0" w:space="0" w:color="auto"/>
          </w:divBdr>
        </w:div>
        <w:div w:id="761688227">
          <w:marLeft w:val="0"/>
          <w:marRight w:val="0"/>
          <w:marTop w:val="0"/>
          <w:marBottom w:val="0"/>
          <w:divBdr>
            <w:top w:val="none" w:sz="0" w:space="0" w:color="auto"/>
            <w:left w:val="none" w:sz="0" w:space="0" w:color="auto"/>
            <w:bottom w:val="none" w:sz="0" w:space="0" w:color="auto"/>
            <w:right w:val="none" w:sz="0" w:space="0" w:color="auto"/>
          </w:divBdr>
        </w:div>
      </w:divsChild>
    </w:div>
    <w:div w:id="896162811">
      <w:bodyDiv w:val="1"/>
      <w:marLeft w:val="0"/>
      <w:marRight w:val="0"/>
      <w:marTop w:val="0"/>
      <w:marBottom w:val="0"/>
      <w:divBdr>
        <w:top w:val="none" w:sz="0" w:space="0" w:color="auto"/>
        <w:left w:val="none" w:sz="0" w:space="0" w:color="auto"/>
        <w:bottom w:val="none" w:sz="0" w:space="0" w:color="auto"/>
        <w:right w:val="none" w:sz="0" w:space="0" w:color="auto"/>
      </w:divBdr>
    </w:div>
    <w:div w:id="1024593088">
      <w:bodyDiv w:val="1"/>
      <w:marLeft w:val="0"/>
      <w:marRight w:val="0"/>
      <w:marTop w:val="0"/>
      <w:marBottom w:val="0"/>
      <w:divBdr>
        <w:top w:val="none" w:sz="0" w:space="0" w:color="auto"/>
        <w:left w:val="none" w:sz="0" w:space="0" w:color="auto"/>
        <w:bottom w:val="none" w:sz="0" w:space="0" w:color="auto"/>
        <w:right w:val="none" w:sz="0" w:space="0" w:color="auto"/>
      </w:divBdr>
      <w:divsChild>
        <w:div w:id="195774334">
          <w:marLeft w:val="0"/>
          <w:marRight w:val="0"/>
          <w:marTop w:val="0"/>
          <w:marBottom w:val="0"/>
          <w:divBdr>
            <w:top w:val="none" w:sz="0" w:space="0" w:color="auto"/>
            <w:left w:val="none" w:sz="0" w:space="0" w:color="auto"/>
            <w:bottom w:val="none" w:sz="0" w:space="0" w:color="auto"/>
            <w:right w:val="none" w:sz="0" w:space="0" w:color="auto"/>
          </w:divBdr>
          <w:divsChild>
            <w:div w:id="339545363">
              <w:marLeft w:val="0"/>
              <w:marRight w:val="0"/>
              <w:marTop w:val="0"/>
              <w:marBottom w:val="0"/>
              <w:divBdr>
                <w:top w:val="none" w:sz="0" w:space="0" w:color="auto"/>
                <w:left w:val="none" w:sz="0" w:space="0" w:color="auto"/>
                <w:bottom w:val="none" w:sz="0" w:space="0" w:color="auto"/>
                <w:right w:val="none" w:sz="0" w:space="0" w:color="auto"/>
              </w:divBdr>
              <w:divsChild>
                <w:div w:id="1476675793">
                  <w:marLeft w:val="0"/>
                  <w:marRight w:val="0"/>
                  <w:marTop w:val="0"/>
                  <w:marBottom w:val="0"/>
                  <w:divBdr>
                    <w:top w:val="none" w:sz="0" w:space="0" w:color="auto"/>
                    <w:left w:val="none" w:sz="0" w:space="0" w:color="auto"/>
                    <w:bottom w:val="none" w:sz="0" w:space="0" w:color="auto"/>
                    <w:right w:val="none" w:sz="0" w:space="0" w:color="auto"/>
                  </w:divBdr>
                  <w:divsChild>
                    <w:div w:id="1657949158">
                      <w:marLeft w:val="0"/>
                      <w:marRight w:val="0"/>
                      <w:marTop w:val="0"/>
                      <w:marBottom w:val="0"/>
                      <w:divBdr>
                        <w:top w:val="none" w:sz="0" w:space="0" w:color="auto"/>
                        <w:left w:val="none" w:sz="0" w:space="0" w:color="auto"/>
                        <w:bottom w:val="none" w:sz="0" w:space="0" w:color="auto"/>
                        <w:right w:val="none" w:sz="0" w:space="0" w:color="auto"/>
                      </w:divBdr>
                      <w:divsChild>
                        <w:div w:id="1825856494">
                          <w:marLeft w:val="0"/>
                          <w:marRight w:val="0"/>
                          <w:marTop w:val="0"/>
                          <w:marBottom w:val="0"/>
                          <w:divBdr>
                            <w:top w:val="none" w:sz="0" w:space="0" w:color="auto"/>
                            <w:left w:val="none" w:sz="0" w:space="0" w:color="auto"/>
                            <w:bottom w:val="none" w:sz="0" w:space="0" w:color="auto"/>
                            <w:right w:val="none" w:sz="0" w:space="0" w:color="auto"/>
                          </w:divBdr>
                          <w:divsChild>
                            <w:div w:id="1128159261">
                              <w:marLeft w:val="0"/>
                              <w:marRight w:val="0"/>
                              <w:marTop w:val="0"/>
                              <w:marBottom w:val="0"/>
                              <w:divBdr>
                                <w:top w:val="none" w:sz="0" w:space="0" w:color="auto"/>
                                <w:left w:val="none" w:sz="0" w:space="0" w:color="auto"/>
                                <w:bottom w:val="none" w:sz="0" w:space="0" w:color="auto"/>
                                <w:right w:val="none" w:sz="0" w:space="0" w:color="auto"/>
                              </w:divBdr>
                              <w:divsChild>
                                <w:div w:id="53080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0909203">
      <w:bodyDiv w:val="1"/>
      <w:marLeft w:val="0"/>
      <w:marRight w:val="0"/>
      <w:marTop w:val="0"/>
      <w:marBottom w:val="0"/>
      <w:divBdr>
        <w:top w:val="none" w:sz="0" w:space="0" w:color="auto"/>
        <w:left w:val="none" w:sz="0" w:space="0" w:color="auto"/>
        <w:bottom w:val="none" w:sz="0" w:space="0" w:color="auto"/>
        <w:right w:val="none" w:sz="0" w:space="0" w:color="auto"/>
      </w:divBdr>
    </w:div>
    <w:div w:id="1153716371">
      <w:bodyDiv w:val="1"/>
      <w:marLeft w:val="0"/>
      <w:marRight w:val="0"/>
      <w:marTop w:val="0"/>
      <w:marBottom w:val="0"/>
      <w:divBdr>
        <w:top w:val="none" w:sz="0" w:space="0" w:color="auto"/>
        <w:left w:val="none" w:sz="0" w:space="0" w:color="auto"/>
        <w:bottom w:val="none" w:sz="0" w:space="0" w:color="auto"/>
        <w:right w:val="none" w:sz="0" w:space="0" w:color="auto"/>
      </w:divBdr>
    </w:div>
    <w:div w:id="1361278489">
      <w:bodyDiv w:val="1"/>
      <w:marLeft w:val="0"/>
      <w:marRight w:val="0"/>
      <w:marTop w:val="0"/>
      <w:marBottom w:val="0"/>
      <w:divBdr>
        <w:top w:val="none" w:sz="0" w:space="0" w:color="auto"/>
        <w:left w:val="none" w:sz="0" w:space="0" w:color="auto"/>
        <w:bottom w:val="none" w:sz="0" w:space="0" w:color="auto"/>
        <w:right w:val="none" w:sz="0" w:space="0" w:color="auto"/>
      </w:divBdr>
      <w:divsChild>
        <w:div w:id="1860701969">
          <w:marLeft w:val="0"/>
          <w:marRight w:val="0"/>
          <w:marTop w:val="0"/>
          <w:marBottom w:val="0"/>
          <w:divBdr>
            <w:top w:val="none" w:sz="0" w:space="0" w:color="auto"/>
            <w:left w:val="none" w:sz="0" w:space="0" w:color="auto"/>
            <w:bottom w:val="none" w:sz="0" w:space="0" w:color="auto"/>
            <w:right w:val="none" w:sz="0" w:space="0" w:color="auto"/>
          </w:divBdr>
        </w:div>
        <w:div w:id="423497860">
          <w:marLeft w:val="0"/>
          <w:marRight w:val="0"/>
          <w:marTop w:val="0"/>
          <w:marBottom w:val="0"/>
          <w:divBdr>
            <w:top w:val="none" w:sz="0" w:space="0" w:color="auto"/>
            <w:left w:val="none" w:sz="0" w:space="0" w:color="auto"/>
            <w:bottom w:val="none" w:sz="0" w:space="0" w:color="auto"/>
            <w:right w:val="none" w:sz="0" w:space="0" w:color="auto"/>
          </w:divBdr>
        </w:div>
        <w:div w:id="583151596">
          <w:marLeft w:val="0"/>
          <w:marRight w:val="0"/>
          <w:marTop w:val="0"/>
          <w:marBottom w:val="0"/>
          <w:divBdr>
            <w:top w:val="none" w:sz="0" w:space="0" w:color="auto"/>
            <w:left w:val="none" w:sz="0" w:space="0" w:color="auto"/>
            <w:bottom w:val="none" w:sz="0" w:space="0" w:color="auto"/>
            <w:right w:val="none" w:sz="0" w:space="0" w:color="auto"/>
          </w:divBdr>
        </w:div>
        <w:div w:id="171993341">
          <w:marLeft w:val="0"/>
          <w:marRight w:val="0"/>
          <w:marTop w:val="0"/>
          <w:marBottom w:val="0"/>
          <w:divBdr>
            <w:top w:val="none" w:sz="0" w:space="0" w:color="auto"/>
            <w:left w:val="none" w:sz="0" w:space="0" w:color="auto"/>
            <w:bottom w:val="none" w:sz="0" w:space="0" w:color="auto"/>
            <w:right w:val="none" w:sz="0" w:space="0" w:color="auto"/>
          </w:divBdr>
        </w:div>
        <w:div w:id="1611813942">
          <w:marLeft w:val="0"/>
          <w:marRight w:val="0"/>
          <w:marTop w:val="0"/>
          <w:marBottom w:val="0"/>
          <w:divBdr>
            <w:top w:val="none" w:sz="0" w:space="0" w:color="auto"/>
            <w:left w:val="none" w:sz="0" w:space="0" w:color="auto"/>
            <w:bottom w:val="none" w:sz="0" w:space="0" w:color="auto"/>
            <w:right w:val="none" w:sz="0" w:space="0" w:color="auto"/>
          </w:divBdr>
        </w:div>
        <w:div w:id="1855609546">
          <w:marLeft w:val="0"/>
          <w:marRight w:val="0"/>
          <w:marTop w:val="0"/>
          <w:marBottom w:val="0"/>
          <w:divBdr>
            <w:top w:val="none" w:sz="0" w:space="0" w:color="auto"/>
            <w:left w:val="none" w:sz="0" w:space="0" w:color="auto"/>
            <w:bottom w:val="none" w:sz="0" w:space="0" w:color="auto"/>
            <w:right w:val="none" w:sz="0" w:space="0" w:color="auto"/>
          </w:divBdr>
          <w:divsChild>
            <w:div w:id="1708413880">
              <w:marLeft w:val="0"/>
              <w:marRight w:val="0"/>
              <w:marTop w:val="0"/>
              <w:marBottom w:val="0"/>
              <w:divBdr>
                <w:top w:val="none" w:sz="0" w:space="0" w:color="auto"/>
                <w:left w:val="none" w:sz="0" w:space="0" w:color="auto"/>
                <w:bottom w:val="none" w:sz="0" w:space="0" w:color="auto"/>
                <w:right w:val="none" w:sz="0" w:space="0" w:color="auto"/>
              </w:divBdr>
            </w:div>
            <w:div w:id="1425951281">
              <w:marLeft w:val="0"/>
              <w:marRight w:val="0"/>
              <w:marTop w:val="0"/>
              <w:marBottom w:val="0"/>
              <w:divBdr>
                <w:top w:val="none" w:sz="0" w:space="0" w:color="auto"/>
                <w:left w:val="none" w:sz="0" w:space="0" w:color="auto"/>
                <w:bottom w:val="none" w:sz="0" w:space="0" w:color="auto"/>
                <w:right w:val="none" w:sz="0" w:space="0" w:color="auto"/>
              </w:divBdr>
            </w:div>
            <w:div w:id="90467840">
              <w:marLeft w:val="0"/>
              <w:marRight w:val="0"/>
              <w:marTop w:val="0"/>
              <w:marBottom w:val="0"/>
              <w:divBdr>
                <w:top w:val="none" w:sz="0" w:space="0" w:color="auto"/>
                <w:left w:val="none" w:sz="0" w:space="0" w:color="auto"/>
                <w:bottom w:val="none" w:sz="0" w:space="0" w:color="auto"/>
                <w:right w:val="none" w:sz="0" w:space="0" w:color="auto"/>
              </w:divBdr>
            </w:div>
            <w:div w:id="309749206">
              <w:marLeft w:val="0"/>
              <w:marRight w:val="0"/>
              <w:marTop w:val="0"/>
              <w:marBottom w:val="0"/>
              <w:divBdr>
                <w:top w:val="none" w:sz="0" w:space="0" w:color="auto"/>
                <w:left w:val="none" w:sz="0" w:space="0" w:color="auto"/>
                <w:bottom w:val="none" w:sz="0" w:space="0" w:color="auto"/>
                <w:right w:val="none" w:sz="0" w:space="0" w:color="auto"/>
              </w:divBdr>
            </w:div>
            <w:div w:id="1543008744">
              <w:marLeft w:val="0"/>
              <w:marRight w:val="0"/>
              <w:marTop w:val="0"/>
              <w:marBottom w:val="0"/>
              <w:divBdr>
                <w:top w:val="none" w:sz="0" w:space="0" w:color="auto"/>
                <w:left w:val="none" w:sz="0" w:space="0" w:color="auto"/>
                <w:bottom w:val="none" w:sz="0" w:space="0" w:color="auto"/>
                <w:right w:val="none" w:sz="0" w:space="0" w:color="auto"/>
              </w:divBdr>
            </w:div>
          </w:divsChild>
        </w:div>
        <w:div w:id="1950383977">
          <w:marLeft w:val="0"/>
          <w:marRight w:val="0"/>
          <w:marTop w:val="0"/>
          <w:marBottom w:val="0"/>
          <w:divBdr>
            <w:top w:val="none" w:sz="0" w:space="0" w:color="auto"/>
            <w:left w:val="none" w:sz="0" w:space="0" w:color="auto"/>
            <w:bottom w:val="none" w:sz="0" w:space="0" w:color="auto"/>
            <w:right w:val="none" w:sz="0" w:space="0" w:color="auto"/>
          </w:divBdr>
          <w:divsChild>
            <w:div w:id="479420592">
              <w:marLeft w:val="0"/>
              <w:marRight w:val="0"/>
              <w:marTop w:val="0"/>
              <w:marBottom w:val="0"/>
              <w:divBdr>
                <w:top w:val="none" w:sz="0" w:space="0" w:color="auto"/>
                <w:left w:val="none" w:sz="0" w:space="0" w:color="auto"/>
                <w:bottom w:val="none" w:sz="0" w:space="0" w:color="auto"/>
                <w:right w:val="none" w:sz="0" w:space="0" w:color="auto"/>
              </w:divBdr>
            </w:div>
            <w:div w:id="1677147926">
              <w:marLeft w:val="0"/>
              <w:marRight w:val="0"/>
              <w:marTop w:val="0"/>
              <w:marBottom w:val="0"/>
              <w:divBdr>
                <w:top w:val="none" w:sz="0" w:space="0" w:color="auto"/>
                <w:left w:val="none" w:sz="0" w:space="0" w:color="auto"/>
                <w:bottom w:val="none" w:sz="0" w:space="0" w:color="auto"/>
                <w:right w:val="none" w:sz="0" w:space="0" w:color="auto"/>
              </w:divBdr>
            </w:div>
            <w:div w:id="1110976025">
              <w:marLeft w:val="0"/>
              <w:marRight w:val="0"/>
              <w:marTop w:val="0"/>
              <w:marBottom w:val="0"/>
              <w:divBdr>
                <w:top w:val="none" w:sz="0" w:space="0" w:color="auto"/>
                <w:left w:val="none" w:sz="0" w:space="0" w:color="auto"/>
                <w:bottom w:val="none" w:sz="0" w:space="0" w:color="auto"/>
                <w:right w:val="none" w:sz="0" w:space="0" w:color="auto"/>
              </w:divBdr>
            </w:div>
            <w:div w:id="667444430">
              <w:marLeft w:val="0"/>
              <w:marRight w:val="0"/>
              <w:marTop w:val="0"/>
              <w:marBottom w:val="0"/>
              <w:divBdr>
                <w:top w:val="none" w:sz="0" w:space="0" w:color="auto"/>
                <w:left w:val="none" w:sz="0" w:space="0" w:color="auto"/>
                <w:bottom w:val="none" w:sz="0" w:space="0" w:color="auto"/>
                <w:right w:val="none" w:sz="0" w:space="0" w:color="auto"/>
              </w:divBdr>
            </w:div>
            <w:div w:id="1732849327">
              <w:marLeft w:val="0"/>
              <w:marRight w:val="0"/>
              <w:marTop w:val="0"/>
              <w:marBottom w:val="0"/>
              <w:divBdr>
                <w:top w:val="none" w:sz="0" w:space="0" w:color="auto"/>
                <w:left w:val="none" w:sz="0" w:space="0" w:color="auto"/>
                <w:bottom w:val="none" w:sz="0" w:space="0" w:color="auto"/>
                <w:right w:val="none" w:sz="0" w:space="0" w:color="auto"/>
              </w:divBdr>
            </w:div>
          </w:divsChild>
        </w:div>
        <w:div w:id="678970405">
          <w:marLeft w:val="0"/>
          <w:marRight w:val="0"/>
          <w:marTop w:val="0"/>
          <w:marBottom w:val="0"/>
          <w:divBdr>
            <w:top w:val="none" w:sz="0" w:space="0" w:color="auto"/>
            <w:left w:val="none" w:sz="0" w:space="0" w:color="auto"/>
            <w:bottom w:val="none" w:sz="0" w:space="0" w:color="auto"/>
            <w:right w:val="none" w:sz="0" w:space="0" w:color="auto"/>
          </w:divBdr>
          <w:divsChild>
            <w:div w:id="2041347200">
              <w:marLeft w:val="0"/>
              <w:marRight w:val="0"/>
              <w:marTop w:val="0"/>
              <w:marBottom w:val="0"/>
              <w:divBdr>
                <w:top w:val="none" w:sz="0" w:space="0" w:color="auto"/>
                <w:left w:val="none" w:sz="0" w:space="0" w:color="auto"/>
                <w:bottom w:val="none" w:sz="0" w:space="0" w:color="auto"/>
                <w:right w:val="none" w:sz="0" w:space="0" w:color="auto"/>
              </w:divBdr>
            </w:div>
            <w:div w:id="1688404502">
              <w:marLeft w:val="0"/>
              <w:marRight w:val="0"/>
              <w:marTop w:val="0"/>
              <w:marBottom w:val="0"/>
              <w:divBdr>
                <w:top w:val="none" w:sz="0" w:space="0" w:color="auto"/>
                <w:left w:val="none" w:sz="0" w:space="0" w:color="auto"/>
                <w:bottom w:val="none" w:sz="0" w:space="0" w:color="auto"/>
                <w:right w:val="none" w:sz="0" w:space="0" w:color="auto"/>
              </w:divBdr>
            </w:div>
            <w:div w:id="1363432947">
              <w:marLeft w:val="0"/>
              <w:marRight w:val="0"/>
              <w:marTop w:val="0"/>
              <w:marBottom w:val="0"/>
              <w:divBdr>
                <w:top w:val="none" w:sz="0" w:space="0" w:color="auto"/>
                <w:left w:val="none" w:sz="0" w:space="0" w:color="auto"/>
                <w:bottom w:val="none" w:sz="0" w:space="0" w:color="auto"/>
                <w:right w:val="none" w:sz="0" w:space="0" w:color="auto"/>
              </w:divBdr>
            </w:div>
            <w:div w:id="1247574324">
              <w:marLeft w:val="0"/>
              <w:marRight w:val="0"/>
              <w:marTop w:val="0"/>
              <w:marBottom w:val="0"/>
              <w:divBdr>
                <w:top w:val="none" w:sz="0" w:space="0" w:color="auto"/>
                <w:left w:val="none" w:sz="0" w:space="0" w:color="auto"/>
                <w:bottom w:val="none" w:sz="0" w:space="0" w:color="auto"/>
                <w:right w:val="none" w:sz="0" w:space="0" w:color="auto"/>
              </w:divBdr>
            </w:div>
            <w:div w:id="1535653826">
              <w:marLeft w:val="0"/>
              <w:marRight w:val="0"/>
              <w:marTop w:val="0"/>
              <w:marBottom w:val="0"/>
              <w:divBdr>
                <w:top w:val="none" w:sz="0" w:space="0" w:color="auto"/>
                <w:left w:val="none" w:sz="0" w:space="0" w:color="auto"/>
                <w:bottom w:val="none" w:sz="0" w:space="0" w:color="auto"/>
                <w:right w:val="none" w:sz="0" w:space="0" w:color="auto"/>
              </w:divBdr>
            </w:div>
          </w:divsChild>
        </w:div>
        <w:div w:id="1627809218">
          <w:marLeft w:val="0"/>
          <w:marRight w:val="0"/>
          <w:marTop w:val="0"/>
          <w:marBottom w:val="0"/>
          <w:divBdr>
            <w:top w:val="none" w:sz="0" w:space="0" w:color="auto"/>
            <w:left w:val="none" w:sz="0" w:space="0" w:color="auto"/>
            <w:bottom w:val="none" w:sz="0" w:space="0" w:color="auto"/>
            <w:right w:val="none" w:sz="0" w:space="0" w:color="auto"/>
          </w:divBdr>
          <w:divsChild>
            <w:div w:id="227572161">
              <w:marLeft w:val="0"/>
              <w:marRight w:val="0"/>
              <w:marTop w:val="0"/>
              <w:marBottom w:val="0"/>
              <w:divBdr>
                <w:top w:val="none" w:sz="0" w:space="0" w:color="auto"/>
                <w:left w:val="none" w:sz="0" w:space="0" w:color="auto"/>
                <w:bottom w:val="none" w:sz="0" w:space="0" w:color="auto"/>
                <w:right w:val="none" w:sz="0" w:space="0" w:color="auto"/>
              </w:divBdr>
            </w:div>
            <w:div w:id="827139693">
              <w:marLeft w:val="0"/>
              <w:marRight w:val="0"/>
              <w:marTop w:val="0"/>
              <w:marBottom w:val="0"/>
              <w:divBdr>
                <w:top w:val="none" w:sz="0" w:space="0" w:color="auto"/>
                <w:left w:val="none" w:sz="0" w:space="0" w:color="auto"/>
                <w:bottom w:val="none" w:sz="0" w:space="0" w:color="auto"/>
                <w:right w:val="none" w:sz="0" w:space="0" w:color="auto"/>
              </w:divBdr>
            </w:div>
            <w:div w:id="1911188104">
              <w:marLeft w:val="0"/>
              <w:marRight w:val="0"/>
              <w:marTop w:val="0"/>
              <w:marBottom w:val="0"/>
              <w:divBdr>
                <w:top w:val="none" w:sz="0" w:space="0" w:color="auto"/>
                <w:left w:val="none" w:sz="0" w:space="0" w:color="auto"/>
                <w:bottom w:val="none" w:sz="0" w:space="0" w:color="auto"/>
                <w:right w:val="none" w:sz="0" w:space="0" w:color="auto"/>
              </w:divBdr>
            </w:div>
            <w:div w:id="212888899">
              <w:marLeft w:val="0"/>
              <w:marRight w:val="0"/>
              <w:marTop w:val="0"/>
              <w:marBottom w:val="0"/>
              <w:divBdr>
                <w:top w:val="none" w:sz="0" w:space="0" w:color="auto"/>
                <w:left w:val="none" w:sz="0" w:space="0" w:color="auto"/>
                <w:bottom w:val="none" w:sz="0" w:space="0" w:color="auto"/>
                <w:right w:val="none" w:sz="0" w:space="0" w:color="auto"/>
              </w:divBdr>
            </w:div>
            <w:div w:id="1684551379">
              <w:marLeft w:val="0"/>
              <w:marRight w:val="0"/>
              <w:marTop w:val="0"/>
              <w:marBottom w:val="0"/>
              <w:divBdr>
                <w:top w:val="none" w:sz="0" w:space="0" w:color="auto"/>
                <w:left w:val="none" w:sz="0" w:space="0" w:color="auto"/>
                <w:bottom w:val="none" w:sz="0" w:space="0" w:color="auto"/>
                <w:right w:val="none" w:sz="0" w:space="0" w:color="auto"/>
              </w:divBdr>
            </w:div>
          </w:divsChild>
        </w:div>
        <w:div w:id="695472891">
          <w:marLeft w:val="0"/>
          <w:marRight w:val="0"/>
          <w:marTop w:val="0"/>
          <w:marBottom w:val="0"/>
          <w:divBdr>
            <w:top w:val="none" w:sz="0" w:space="0" w:color="auto"/>
            <w:left w:val="none" w:sz="0" w:space="0" w:color="auto"/>
            <w:bottom w:val="none" w:sz="0" w:space="0" w:color="auto"/>
            <w:right w:val="none" w:sz="0" w:space="0" w:color="auto"/>
          </w:divBdr>
          <w:divsChild>
            <w:div w:id="1702589343">
              <w:marLeft w:val="0"/>
              <w:marRight w:val="0"/>
              <w:marTop w:val="0"/>
              <w:marBottom w:val="0"/>
              <w:divBdr>
                <w:top w:val="none" w:sz="0" w:space="0" w:color="auto"/>
                <w:left w:val="none" w:sz="0" w:space="0" w:color="auto"/>
                <w:bottom w:val="none" w:sz="0" w:space="0" w:color="auto"/>
                <w:right w:val="none" w:sz="0" w:space="0" w:color="auto"/>
              </w:divBdr>
            </w:div>
            <w:div w:id="1655405961">
              <w:marLeft w:val="0"/>
              <w:marRight w:val="0"/>
              <w:marTop w:val="0"/>
              <w:marBottom w:val="0"/>
              <w:divBdr>
                <w:top w:val="none" w:sz="0" w:space="0" w:color="auto"/>
                <w:left w:val="none" w:sz="0" w:space="0" w:color="auto"/>
                <w:bottom w:val="none" w:sz="0" w:space="0" w:color="auto"/>
                <w:right w:val="none" w:sz="0" w:space="0" w:color="auto"/>
              </w:divBdr>
            </w:div>
            <w:div w:id="336616981">
              <w:marLeft w:val="0"/>
              <w:marRight w:val="0"/>
              <w:marTop w:val="0"/>
              <w:marBottom w:val="0"/>
              <w:divBdr>
                <w:top w:val="none" w:sz="0" w:space="0" w:color="auto"/>
                <w:left w:val="none" w:sz="0" w:space="0" w:color="auto"/>
                <w:bottom w:val="none" w:sz="0" w:space="0" w:color="auto"/>
                <w:right w:val="none" w:sz="0" w:space="0" w:color="auto"/>
              </w:divBdr>
            </w:div>
            <w:div w:id="1248880389">
              <w:marLeft w:val="0"/>
              <w:marRight w:val="0"/>
              <w:marTop w:val="0"/>
              <w:marBottom w:val="0"/>
              <w:divBdr>
                <w:top w:val="none" w:sz="0" w:space="0" w:color="auto"/>
                <w:left w:val="none" w:sz="0" w:space="0" w:color="auto"/>
                <w:bottom w:val="none" w:sz="0" w:space="0" w:color="auto"/>
                <w:right w:val="none" w:sz="0" w:space="0" w:color="auto"/>
              </w:divBdr>
            </w:div>
            <w:div w:id="1627003313">
              <w:marLeft w:val="0"/>
              <w:marRight w:val="0"/>
              <w:marTop w:val="0"/>
              <w:marBottom w:val="0"/>
              <w:divBdr>
                <w:top w:val="none" w:sz="0" w:space="0" w:color="auto"/>
                <w:left w:val="none" w:sz="0" w:space="0" w:color="auto"/>
                <w:bottom w:val="none" w:sz="0" w:space="0" w:color="auto"/>
                <w:right w:val="none" w:sz="0" w:space="0" w:color="auto"/>
              </w:divBdr>
            </w:div>
          </w:divsChild>
        </w:div>
        <w:div w:id="1174345721">
          <w:marLeft w:val="0"/>
          <w:marRight w:val="0"/>
          <w:marTop w:val="0"/>
          <w:marBottom w:val="0"/>
          <w:divBdr>
            <w:top w:val="none" w:sz="0" w:space="0" w:color="auto"/>
            <w:left w:val="none" w:sz="0" w:space="0" w:color="auto"/>
            <w:bottom w:val="none" w:sz="0" w:space="0" w:color="auto"/>
            <w:right w:val="none" w:sz="0" w:space="0" w:color="auto"/>
          </w:divBdr>
          <w:divsChild>
            <w:div w:id="63990328">
              <w:marLeft w:val="0"/>
              <w:marRight w:val="0"/>
              <w:marTop w:val="0"/>
              <w:marBottom w:val="0"/>
              <w:divBdr>
                <w:top w:val="none" w:sz="0" w:space="0" w:color="auto"/>
                <w:left w:val="none" w:sz="0" w:space="0" w:color="auto"/>
                <w:bottom w:val="none" w:sz="0" w:space="0" w:color="auto"/>
                <w:right w:val="none" w:sz="0" w:space="0" w:color="auto"/>
              </w:divBdr>
            </w:div>
            <w:div w:id="49618804">
              <w:marLeft w:val="0"/>
              <w:marRight w:val="0"/>
              <w:marTop w:val="0"/>
              <w:marBottom w:val="0"/>
              <w:divBdr>
                <w:top w:val="none" w:sz="0" w:space="0" w:color="auto"/>
                <w:left w:val="none" w:sz="0" w:space="0" w:color="auto"/>
                <w:bottom w:val="none" w:sz="0" w:space="0" w:color="auto"/>
                <w:right w:val="none" w:sz="0" w:space="0" w:color="auto"/>
              </w:divBdr>
            </w:div>
            <w:div w:id="431169929">
              <w:marLeft w:val="0"/>
              <w:marRight w:val="0"/>
              <w:marTop w:val="0"/>
              <w:marBottom w:val="0"/>
              <w:divBdr>
                <w:top w:val="none" w:sz="0" w:space="0" w:color="auto"/>
                <w:left w:val="none" w:sz="0" w:space="0" w:color="auto"/>
                <w:bottom w:val="none" w:sz="0" w:space="0" w:color="auto"/>
                <w:right w:val="none" w:sz="0" w:space="0" w:color="auto"/>
              </w:divBdr>
            </w:div>
            <w:div w:id="374427118">
              <w:marLeft w:val="0"/>
              <w:marRight w:val="0"/>
              <w:marTop w:val="0"/>
              <w:marBottom w:val="0"/>
              <w:divBdr>
                <w:top w:val="none" w:sz="0" w:space="0" w:color="auto"/>
                <w:left w:val="none" w:sz="0" w:space="0" w:color="auto"/>
                <w:bottom w:val="none" w:sz="0" w:space="0" w:color="auto"/>
                <w:right w:val="none" w:sz="0" w:space="0" w:color="auto"/>
              </w:divBdr>
            </w:div>
            <w:div w:id="1448114880">
              <w:marLeft w:val="0"/>
              <w:marRight w:val="0"/>
              <w:marTop w:val="0"/>
              <w:marBottom w:val="0"/>
              <w:divBdr>
                <w:top w:val="none" w:sz="0" w:space="0" w:color="auto"/>
                <w:left w:val="none" w:sz="0" w:space="0" w:color="auto"/>
                <w:bottom w:val="none" w:sz="0" w:space="0" w:color="auto"/>
                <w:right w:val="none" w:sz="0" w:space="0" w:color="auto"/>
              </w:divBdr>
            </w:div>
          </w:divsChild>
        </w:div>
        <w:div w:id="75328793">
          <w:marLeft w:val="0"/>
          <w:marRight w:val="0"/>
          <w:marTop w:val="0"/>
          <w:marBottom w:val="0"/>
          <w:divBdr>
            <w:top w:val="none" w:sz="0" w:space="0" w:color="auto"/>
            <w:left w:val="none" w:sz="0" w:space="0" w:color="auto"/>
            <w:bottom w:val="none" w:sz="0" w:space="0" w:color="auto"/>
            <w:right w:val="none" w:sz="0" w:space="0" w:color="auto"/>
          </w:divBdr>
          <w:divsChild>
            <w:div w:id="1743865236">
              <w:marLeft w:val="0"/>
              <w:marRight w:val="0"/>
              <w:marTop w:val="0"/>
              <w:marBottom w:val="0"/>
              <w:divBdr>
                <w:top w:val="none" w:sz="0" w:space="0" w:color="auto"/>
                <w:left w:val="none" w:sz="0" w:space="0" w:color="auto"/>
                <w:bottom w:val="none" w:sz="0" w:space="0" w:color="auto"/>
                <w:right w:val="none" w:sz="0" w:space="0" w:color="auto"/>
              </w:divBdr>
            </w:div>
            <w:div w:id="1289429463">
              <w:marLeft w:val="0"/>
              <w:marRight w:val="0"/>
              <w:marTop w:val="0"/>
              <w:marBottom w:val="0"/>
              <w:divBdr>
                <w:top w:val="none" w:sz="0" w:space="0" w:color="auto"/>
                <w:left w:val="none" w:sz="0" w:space="0" w:color="auto"/>
                <w:bottom w:val="none" w:sz="0" w:space="0" w:color="auto"/>
                <w:right w:val="none" w:sz="0" w:space="0" w:color="auto"/>
              </w:divBdr>
            </w:div>
            <w:div w:id="1563711824">
              <w:marLeft w:val="0"/>
              <w:marRight w:val="0"/>
              <w:marTop w:val="0"/>
              <w:marBottom w:val="0"/>
              <w:divBdr>
                <w:top w:val="none" w:sz="0" w:space="0" w:color="auto"/>
                <w:left w:val="none" w:sz="0" w:space="0" w:color="auto"/>
                <w:bottom w:val="none" w:sz="0" w:space="0" w:color="auto"/>
                <w:right w:val="none" w:sz="0" w:space="0" w:color="auto"/>
              </w:divBdr>
            </w:div>
            <w:div w:id="2040735146">
              <w:marLeft w:val="0"/>
              <w:marRight w:val="0"/>
              <w:marTop w:val="0"/>
              <w:marBottom w:val="0"/>
              <w:divBdr>
                <w:top w:val="none" w:sz="0" w:space="0" w:color="auto"/>
                <w:left w:val="none" w:sz="0" w:space="0" w:color="auto"/>
                <w:bottom w:val="none" w:sz="0" w:space="0" w:color="auto"/>
                <w:right w:val="none" w:sz="0" w:space="0" w:color="auto"/>
              </w:divBdr>
            </w:div>
            <w:div w:id="1140416425">
              <w:marLeft w:val="0"/>
              <w:marRight w:val="0"/>
              <w:marTop w:val="0"/>
              <w:marBottom w:val="0"/>
              <w:divBdr>
                <w:top w:val="none" w:sz="0" w:space="0" w:color="auto"/>
                <w:left w:val="none" w:sz="0" w:space="0" w:color="auto"/>
                <w:bottom w:val="none" w:sz="0" w:space="0" w:color="auto"/>
                <w:right w:val="none" w:sz="0" w:space="0" w:color="auto"/>
              </w:divBdr>
            </w:div>
          </w:divsChild>
        </w:div>
        <w:div w:id="121965041">
          <w:marLeft w:val="0"/>
          <w:marRight w:val="0"/>
          <w:marTop w:val="0"/>
          <w:marBottom w:val="0"/>
          <w:divBdr>
            <w:top w:val="none" w:sz="0" w:space="0" w:color="auto"/>
            <w:left w:val="none" w:sz="0" w:space="0" w:color="auto"/>
            <w:bottom w:val="none" w:sz="0" w:space="0" w:color="auto"/>
            <w:right w:val="none" w:sz="0" w:space="0" w:color="auto"/>
          </w:divBdr>
          <w:divsChild>
            <w:div w:id="236063223">
              <w:marLeft w:val="0"/>
              <w:marRight w:val="0"/>
              <w:marTop w:val="0"/>
              <w:marBottom w:val="0"/>
              <w:divBdr>
                <w:top w:val="none" w:sz="0" w:space="0" w:color="auto"/>
                <w:left w:val="none" w:sz="0" w:space="0" w:color="auto"/>
                <w:bottom w:val="none" w:sz="0" w:space="0" w:color="auto"/>
                <w:right w:val="none" w:sz="0" w:space="0" w:color="auto"/>
              </w:divBdr>
            </w:div>
            <w:div w:id="1183863939">
              <w:marLeft w:val="0"/>
              <w:marRight w:val="0"/>
              <w:marTop w:val="0"/>
              <w:marBottom w:val="0"/>
              <w:divBdr>
                <w:top w:val="none" w:sz="0" w:space="0" w:color="auto"/>
                <w:left w:val="none" w:sz="0" w:space="0" w:color="auto"/>
                <w:bottom w:val="none" w:sz="0" w:space="0" w:color="auto"/>
                <w:right w:val="none" w:sz="0" w:space="0" w:color="auto"/>
              </w:divBdr>
            </w:div>
            <w:div w:id="1437477301">
              <w:marLeft w:val="0"/>
              <w:marRight w:val="0"/>
              <w:marTop w:val="0"/>
              <w:marBottom w:val="0"/>
              <w:divBdr>
                <w:top w:val="none" w:sz="0" w:space="0" w:color="auto"/>
                <w:left w:val="none" w:sz="0" w:space="0" w:color="auto"/>
                <w:bottom w:val="none" w:sz="0" w:space="0" w:color="auto"/>
                <w:right w:val="none" w:sz="0" w:space="0" w:color="auto"/>
              </w:divBdr>
            </w:div>
            <w:div w:id="70084829">
              <w:marLeft w:val="0"/>
              <w:marRight w:val="0"/>
              <w:marTop w:val="0"/>
              <w:marBottom w:val="0"/>
              <w:divBdr>
                <w:top w:val="none" w:sz="0" w:space="0" w:color="auto"/>
                <w:left w:val="none" w:sz="0" w:space="0" w:color="auto"/>
                <w:bottom w:val="none" w:sz="0" w:space="0" w:color="auto"/>
                <w:right w:val="none" w:sz="0" w:space="0" w:color="auto"/>
              </w:divBdr>
            </w:div>
            <w:div w:id="508108819">
              <w:marLeft w:val="0"/>
              <w:marRight w:val="0"/>
              <w:marTop w:val="0"/>
              <w:marBottom w:val="0"/>
              <w:divBdr>
                <w:top w:val="none" w:sz="0" w:space="0" w:color="auto"/>
                <w:left w:val="none" w:sz="0" w:space="0" w:color="auto"/>
                <w:bottom w:val="none" w:sz="0" w:space="0" w:color="auto"/>
                <w:right w:val="none" w:sz="0" w:space="0" w:color="auto"/>
              </w:divBdr>
            </w:div>
          </w:divsChild>
        </w:div>
        <w:div w:id="1770350314">
          <w:marLeft w:val="0"/>
          <w:marRight w:val="0"/>
          <w:marTop w:val="0"/>
          <w:marBottom w:val="0"/>
          <w:divBdr>
            <w:top w:val="none" w:sz="0" w:space="0" w:color="auto"/>
            <w:left w:val="none" w:sz="0" w:space="0" w:color="auto"/>
            <w:bottom w:val="none" w:sz="0" w:space="0" w:color="auto"/>
            <w:right w:val="none" w:sz="0" w:space="0" w:color="auto"/>
          </w:divBdr>
          <w:divsChild>
            <w:div w:id="1361737458">
              <w:marLeft w:val="0"/>
              <w:marRight w:val="0"/>
              <w:marTop w:val="0"/>
              <w:marBottom w:val="0"/>
              <w:divBdr>
                <w:top w:val="none" w:sz="0" w:space="0" w:color="auto"/>
                <w:left w:val="none" w:sz="0" w:space="0" w:color="auto"/>
                <w:bottom w:val="none" w:sz="0" w:space="0" w:color="auto"/>
                <w:right w:val="none" w:sz="0" w:space="0" w:color="auto"/>
              </w:divBdr>
            </w:div>
            <w:div w:id="1535272205">
              <w:marLeft w:val="0"/>
              <w:marRight w:val="0"/>
              <w:marTop w:val="0"/>
              <w:marBottom w:val="0"/>
              <w:divBdr>
                <w:top w:val="none" w:sz="0" w:space="0" w:color="auto"/>
                <w:left w:val="none" w:sz="0" w:space="0" w:color="auto"/>
                <w:bottom w:val="none" w:sz="0" w:space="0" w:color="auto"/>
                <w:right w:val="none" w:sz="0" w:space="0" w:color="auto"/>
              </w:divBdr>
            </w:div>
            <w:div w:id="83115740">
              <w:marLeft w:val="0"/>
              <w:marRight w:val="0"/>
              <w:marTop w:val="0"/>
              <w:marBottom w:val="0"/>
              <w:divBdr>
                <w:top w:val="none" w:sz="0" w:space="0" w:color="auto"/>
                <w:left w:val="none" w:sz="0" w:space="0" w:color="auto"/>
                <w:bottom w:val="none" w:sz="0" w:space="0" w:color="auto"/>
                <w:right w:val="none" w:sz="0" w:space="0" w:color="auto"/>
              </w:divBdr>
            </w:div>
            <w:div w:id="400981672">
              <w:marLeft w:val="0"/>
              <w:marRight w:val="0"/>
              <w:marTop w:val="0"/>
              <w:marBottom w:val="0"/>
              <w:divBdr>
                <w:top w:val="none" w:sz="0" w:space="0" w:color="auto"/>
                <w:left w:val="none" w:sz="0" w:space="0" w:color="auto"/>
                <w:bottom w:val="none" w:sz="0" w:space="0" w:color="auto"/>
                <w:right w:val="none" w:sz="0" w:space="0" w:color="auto"/>
              </w:divBdr>
            </w:div>
            <w:div w:id="1050181373">
              <w:marLeft w:val="0"/>
              <w:marRight w:val="0"/>
              <w:marTop w:val="0"/>
              <w:marBottom w:val="0"/>
              <w:divBdr>
                <w:top w:val="none" w:sz="0" w:space="0" w:color="auto"/>
                <w:left w:val="none" w:sz="0" w:space="0" w:color="auto"/>
                <w:bottom w:val="none" w:sz="0" w:space="0" w:color="auto"/>
                <w:right w:val="none" w:sz="0" w:space="0" w:color="auto"/>
              </w:divBdr>
            </w:div>
          </w:divsChild>
        </w:div>
        <w:div w:id="899513998">
          <w:marLeft w:val="0"/>
          <w:marRight w:val="0"/>
          <w:marTop w:val="0"/>
          <w:marBottom w:val="0"/>
          <w:divBdr>
            <w:top w:val="none" w:sz="0" w:space="0" w:color="auto"/>
            <w:left w:val="none" w:sz="0" w:space="0" w:color="auto"/>
            <w:bottom w:val="none" w:sz="0" w:space="0" w:color="auto"/>
            <w:right w:val="none" w:sz="0" w:space="0" w:color="auto"/>
          </w:divBdr>
          <w:divsChild>
            <w:div w:id="1204245665">
              <w:marLeft w:val="0"/>
              <w:marRight w:val="0"/>
              <w:marTop w:val="0"/>
              <w:marBottom w:val="0"/>
              <w:divBdr>
                <w:top w:val="none" w:sz="0" w:space="0" w:color="auto"/>
                <w:left w:val="none" w:sz="0" w:space="0" w:color="auto"/>
                <w:bottom w:val="none" w:sz="0" w:space="0" w:color="auto"/>
                <w:right w:val="none" w:sz="0" w:space="0" w:color="auto"/>
              </w:divBdr>
            </w:div>
            <w:div w:id="707754551">
              <w:marLeft w:val="0"/>
              <w:marRight w:val="0"/>
              <w:marTop w:val="0"/>
              <w:marBottom w:val="0"/>
              <w:divBdr>
                <w:top w:val="none" w:sz="0" w:space="0" w:color="auto"/>
                <w:left w:val="none" w:sz="0" w:space="0" w:color="auto"/>
                <w:bottom w:val="none" w:sz="0" w:space="0" w:color="auto"/>
                <w:right w:val="none" w:sz="0" w:space="0" w:color="auto"/>
              </w:divBdr>
            </w:div>
            <w:div w:id="1301615191">
              <w:marLeft w:val="0"/>
              <w:marRight w:val="0"/>
              <w:marTop w:val="0"/>
              <w:marBottom w:val="0"/>
              <w:divBdr>
                <w:top w:val="none" w:sz="0" w:space="0" w:color="auto"/>
                <w:left w:val="none" w:sz="0" w:space="0" w:color="auto"/>
                <w:bottom w:val="none" w:sz="0" w:space="0" w:color="auto"/>
                <w:right w:val="none" w:sz="0" w:space="0" w:color="auto"/>
              </w:divBdr>
            </w:div>
            <w:div w:id="1346133416">
              <w:marLeft w:val="0"/>
              <w:marRight w:val="0"/>
              <w:marTop w:val="0"/>
              <w:marBottom w:val="0"/>
              <w:divBdr>
                <w:top w:val="none" w:sz="0" w:space="0" w:color="auto"/>
                <w:left w:val="none" w:sz="0" w:space="0" w:color="auto"/>
                <w:bottom w:val="none" w:sz="0" w:space="0" w:color="auto"/>
                <w:right w:val="none" w:sz="0" w:space="0" w:color="auto"/>
              </w:divBdr>
            </w:div>
            <w:div w:id="596016108">
              <w:marLeft w:val="0"/>
              <w:marRight w:val="0"/>
              <w:marTop w:val="0"/>
              <w:marBottom w:val="0"/>
              <w:divBdr>
                <w:top w:val="none" w:sz="0" w:space="0" w:color="auto"/>
                <w:left w:val="none" w:sz="0" w:space="0" w:color="auto"/>
                <w:bottom w:val="none" w:sz="0" w:space="0" w:color="auto"/>
                <w:right w:val="none" w:sz="0" w:space="0" w:color="auto"/>
              </w:divBdr>
            </w:div>
          </w:divsChild>
        </w:div>
        <w:div w:id="276109168">
          <w:marLeft w:val="0"/>
          <w:marRight w:val="0"/>
          <w:marTop w:val="0"/>
          <w:marBottom w:val="0"/>
          <w:divBdr>
            <w:top w:val="none" w:sz="0" w:space="0" w:color="auto"/>
            <w:left w:val="none" w:sz="0" w:space="0" w:color="auto"/>
            <w:bottom w:val="none" w:sz="0" w:space="0" w:color="auto"/>
            <w:right w:val="none" w:sz="0" w:space="0" w:color="auto"/>
          </w:divBdr>
          <w:divsChild>
            <w:div w:id="900554537">
              <w:marLeft w:val="0"/>
              <w:marRight w:val="0"/>
              <w:marTop w:val="0"/>
              <w:marBottom w:val="0"/>
              <w:divBdr>
                <w:top w:val="none" w:sz="0" w:space="0" w:color="auto"/>
                <w:left w:val="none" w:sz="0" w:space="0" w:color="auto"/>
                <w:bottom w:val="none" w:sz="0" w:space="0" w:color="auto"/>
                <w:right w:val="none" w:sz="0" w:space="0" w:color="auto"/>
              </w:divBdr>
            </w:div>
            <w:div w:id="1316257591">
              <w:marLeft w:val="0"/>
              <w:marRight w:val="0"/>
              <w:marTop w:val="0"/>
              <w:marBottom w:val="0"/>
              <w:divBdr>
                <w:top w:val="none" w:sz="0" w:space="0" w:color="auto"/>
                <w:left w:val="none" w:sz="0" w:space="0" w:color="auto"/>
                <w:bottom w:val="none" w:sz="0" w:space="0" w:color="auto"/>
                <w:right w:val="none" w:sz="0" w:space="0" w:color="auto"/>
              </w:divBdr>
            </w:div>
            <w:div w:id="1821846196">
              <w:marLeft w:val="0"/>
              <w:marRight w:val="0"/>
              <w:marTop w:val="0"/>
              <w:marBottom w:val="0"/>
              <w:divBdr>
                <w:top w:val="none" w:sz="0" w:space="0" w:color="auto"/>
                <w:left w:val="none" w:sz="0" w:space="0" w:color="auto"/>
                <w:bottom w:val="none" w:sz="0" w:space="0" w:color="auto"/>
                <w:right w:val="none" w:sz="0" w:space="0" w:color="auto"/>
              </w:divBdr>
            </w:div>
            <w:div w:id="1229026609">
              <w:marLeft w:val="0"/>
              <w:marRight w:val="0"/>
              <w:marTop w:val="0"/>
              <w:marBottom w:val="0"/>
              <w:divBdr>
                <w:top w:val="none" w:sz="0" w:space="0" w:color="auto"/>
                <w:left w:val="none" w:sz="0" w:space="0" w:color="auto"/>
                <w:bottom w:val="none" w:sz="0" w:space="0" w:color="auto"/>
                <w:right w:val="none" w:sz="0" w:space="0" w:color="auto"/>
              </w:divBdr>
            </w:div>
            <w:div w:id="1420105630">
              <w:marLeft w:val="0"/>
              <w:marRight w:val="0"/>
              <w:marTop w:val="0"/>
              <w:marBottom w:val="0"/>
              <w:divBdr>
                <w:top w:val="none" w:sz="0" w:space="0" w:color="auto"/>
                <w:left w:val="none" w:sz="0" w:space="0" w:color="auto"/>
                <w:bottom w:val="none" w:sz="0" w:space="0" w:color="auto"/>
                <w:right w:val="none" w:sz="0" w:space="0" w:color="auto"/>
              </w:divBdr>
            </w:div>
          </w:divsChild>
        </w:div>
        <w:div w:id="2140762012">
          <w:marLeft w:val="0"/>
          <w:marRight w:val="0"/>
          <w:marTop w:val="0"/>
          <w:marBottom w:val="0"/>
          <w:divBdr>
            <w:top w:val="none" w:sz="0" w:space="0" w:color="auto"/>
            <w:left w:val="none" w:sz="0" w:space="0" w:color="auto"/>
            <w:bottom w:val="none" w:sz="0" w:space="0" w:color="auto"/>
            <w:right w:val="none" w:sz="0" w:space="0" w:color="auto"/>
          </w:divBdr>
          <w:divsChild>
            <w:div w:id="755054803">
              <w:marLeft w:val="0"/>
              <w:marRight w:val="0"/>
              <w:marTop w:val="0"/>
              <w:marBottom w:val="0"/>
              <w:divBdr>
                <w:top w:val="none" w:sz="0" w:space="0" w:color="auto"/>
                <w:left w:val="none" w:sz="0" w:space="0" w:color="auto"/>
                <w:bottom w:val="none" w:sz="0" w:space="0" w:color="auto"/>
                <w:right w:val="none" w:sz="0" w:space="0" w:color="auto"/>
              </w:divBdr>
            </w:div>
            <w:div w:id="1012411984">
              <w:marLeft w:val="0"/>
              <w:marRight w:val="0"/>
              <w:marTop w:val="0"/>
              <w:marBottom w:val="0"/>
              <w:divBdr>
                <w:top w:val="none" w:sz="0" w:space="0" w:color="auto"/>
                <w:left w:val="none" w:sz="0" w:space="0" w:color="auto"/>
                <w:bottom w:val="none" w:sz="0" w:space="0" w:color="auto"/>
                <w:right w:val="none" w:sz="0" w:space="0" w:color="auto"/>
              </w:divBdr>
            </w:div>
            <w:div w:id="960068127">
              <w:marLeft w:val="0"/>
              <w:marRight w:val="0"/>
              <w:marTop w:val="0"/>
              <w:marBottom w:val="0"/>
              <w:divBdr>
                <w:top w:val="none" w:sz="0" w:space="0" w:color="auto"/>
                <w:left w:val="none" w:sz="0" w:space="0" w:color="auto"/>
                <w:bottom w:val="none" w:sz="0" w:space="0" w:color="auto"/>
                <w:right w:val="none" w:sz="0" w:space="0" w:color="auto"/>
              </w:divBdr>
            </w:div>
            <w:div w:id="235168226">
              <w:marLeft w:val="0"/>
              <w:marRight w:val="0"/>
              <w:marTop w:val="0"/>
              <w:marBottom w:val="0"/>
              <w:divBdr>
                <w:top w:val="none" w:sz="0" w:space="0" w:color="auto"/>
                <w:left w:val="none" w:sz="0" w:space="0" w:color="auto"/>
                <w:bottom w:val="none" w:sz="0" w:space="0" w:color="auto"/>
                <w:right w:val="none" w:sz="0" w:space="0" w:color="auto"/>
              </w:divBdr>
            </w:div>
            <w:div w:id="137877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993242">
      <w:bodyDiv w:val="1"/>
      <w:marLeft w:val="0"/>
      <w:marRight w:val="0"/>
      <w:marTop w:val="0"/>
      <w:marBottom w:val="0"/>
      <w:divBdr>
        <w:top w:val="none" w:sz="0" w:space="0" w:color="auto"/>
        <w:left w:val="none" w:sz="0" w:space="0" w:color="auto"/>
        <w:bottom w:val="none" w:sz="0" w:space="0" w:color="auto"/>
        <w:right w:val="none" w:sz="0" w:space="0" w:color="auto"/>
      </w:divBdr>
    </w:div>
    <w:div w:id="1638532668">
      <w:bodyDiv w:val="1"/>
      <w:marLeft w:val="0"/>
      <w:marRight w:val="0"/>
      <w:marTop w:val="0"/>
      <w:marBottom w:val="0"/>
      <w:divBdr>
        <w:top w:val="none" w:sz="0" w:space="0" w:color="auto"/>
        <w:left w:val="none" w:sz="0" w:space="0" w:color="auto"/>
        <w:bottom w:val="none" w:sz="0" w:space="0" w:color="auto"/>
        <w:right w:val="none" w:sz="0" w:space="0" w:color="auto"/>
      </w:divBdr>
      <w:divsChild>
        <w:div w:id="808205150">
          <w:marLeft w:val="0"/>
          <w:marRight w:val="0"/>
          <w:marTop w:val="0"/>
          <w:marBottom w:val="0"/>
          <w:divBdr>
            <w:top w:val="none" w:sz="0" w:space="0" w:color="auto"/>
            <w:left w:val="none" w:sz="0" w:space="0" w:color="auto"/>
            <w:bottom w:val="none" w:sz="0" w:space="0" w:color="auto"/>
            <w:right w:val="none" w:sz="0" w:space="0" w:color="auto"/>
          </w:divBdr>
        </w:div>
        <w:div w:id="718943410">
          <w:marLeft w:val="0"/>
          <w:marRight w:val="0"/>
          <w:marTop w:val="0"/>
          <w:marBottom w:val="0"/>
          <w:divBdr>
            <w:top w:val="none" w:sz="0" w:space="0" w:color="auto"/>
            <w:left w:val="none" w:sz="0" w:space="0" w:color="auto"/>
            <w:bottom w:val="none" w:sz="0" w:space="0" w:color="auto"/>
            <w:right w:val="none" w:sz="0" w:space="0" w:color="auto"/>
          </w:divBdr>
        </w:div>
        <w:div w:id="539559816">
          <w:marLeft w:val="0"/>
          <w:marRight w:val="0"/>
          <w:marTop w:val="0"/>
          <w:marBottom w:val="0"/>
          <w:divBdr>
            <w:top w:val="none" w:sz="0" w:space="0" w:color="auto"/>
            <w:left w:val="none" w:sz="0" w:space="0" w:color="auto"/>
            <w:bottom w:val="none" w:sz="0" w:space="0" w:color="auto"/>
            <w:right w:val="none" w:sz="0" w:space="0" w:color="auto"/>
          </w:divBdr>
        </w:div>
        <w:div w:id="93594088">
          <w:marLeft w:val="0"/>
          <w:marRight w:val="0"/>
          <w:marTop w:val="0"/>
          <w:marBottom w:val="0"/>
          <w:divBdr>
            <w:top w:val="none" w:sz="0" w:space="0" w:color="auto"/>
            <w:left w:val="none" w:sz="0" w:space="0" w:color="auto"/>
            <w:bottom w:val="none" w:sz="0" w:space="0" w:color="auto"/>
            <w:right w:val="none" w:sz="0" w:space="0" w:color="auto"/>
          </w:divBdr>
        </w:div>
        <w:div w:id="1438134380">
          <w:marLeft w:val="0"/>
          <w:marRight w:val="0"/>
          <w:marTop w:val="0"/>
          <w:marBottom w:val="0"/>
          <w:divBdr>
            <w:top w:val="none" w:sz="0" w:space="0" w:color="auto"/>
            <w:left w:val="none" w:sz="0" w:space="0" w:color="auto"/>
            <w:bottom w:val="none" w:sz="0" w:space="0" w:color="auto"/>
            <w:right w:val="none" w:sz="0" w:space="0" w:color="auto"/>
          </w:divBdr>
        </w:div>
        <w:div w:id="1196310277">
          <w:marLeft w:val="0"/>
          <w:marRight w:val="0"/>
          <w:marTop w:val="0"/>
          <w:marBottom w:val="0"/>
          <w:divBdr>
            <w:top w:val="none" w:sz="0" w:space="0" w:color="auto"/>
            <w:left w:val="none" w:sz="0" w:space="0" w:color="auto"/>
            <w:bottom w:val="none" w:sz="0" w:space="0" w:color="auto"/>
            <w:right w:val="none" w:sz="0" w:space="0" w:color="auto"/>
          </w:divBdr>
        </w:div>
        <w:div w:id="984776254">
          <w:marLeft w:val="0"/>
          <w:marRight w:val="0"/>
          <w:marTop w:val="0"/>
          <w:marBottom w:val="0"/>
          <w:divBdr>
            <w:top w:val="none" w:sz="0" w:space="0" w:color="auto"/>
            <w:left w:val="none" w:sz="0" w:space="0" w:color="auto"/>
            <w:bottom w:val="none" w:sz="0" w:space="0" w:color="auto"/>
            <w:right w:val="none" w:sz="0" w:space="0" w:color="auto"/>
          </w:divBdr>
        </w:div>
        <w:div w:id="797138718">
          <w:marLeft w:val="0"/>
          <w:marRight w:val="0"/>
          <w:marTop w:val="0"/>
          <w:marBottom w:val="0"/>
          <w:divBdr>
            <w:top w:val="none" w:sz="0" w:space="0" w:color="auto"/>
            <w:left w:val="none" w:sz="0" w:space="0" w:color="auto"/>
            <w:bottom w:val="none" w:sz="0" w:space="0" w:color="auto"/>
            <w:right w:val="none" w:sz="0" w:space="0" w:color="auto"/>
          </w:divBdr>
        </w:div>
        <w:div w:id="799882377">
          <w:marLeft w:val="0"/>
          <w:marRight w:val="0"/>
          <w:marTop w:val="0"/>
          <w:marBottom w:val="0"/>
          <w:divBdr>
            <w:top w:val="none" w:sz="0" w:space="0" w:color="auto"/>
            <w:left w:val="none" w:sz="0" w:space="0" w:color="auto"/>
            <w:bottom w:val="none" w:sz="0" w:space="0" w:color="auto"/>
            <w:right w:val="none" w:sz="0" w:space="0" w:color="auto"/>
          </w:divBdr>
        </w:div>
        <w:div w:id="1732389274">
          <w:marLeft w:val="0"/>
          <w:marRight w:val="0"/>
          <w:marTop w:val="0"/>
          <w:marBottom w:val="0"/>
          <w:divBdr>
            <w:top w:val="none" w:sz="0" w:space="0" w:color="auto"/>
            <w:left w:val="none" w:sz="0" w:space="0" w:color="auto"/>
            <w:bottom w:val="none" w:sz="0" w:space="0" w:color="auto"/>
            <w:right w:val="none" w:sz="0" w:space="0" w:color="auto"/>
          </w:divBdr>
        </w:div>
        <w:div w:id="434908011">
          <w:marLeft w:val="0"/>
          <w:marRight w:val="0"/>
          <w:marTop w:val="0"/>
          <w:marBottom w:val="0"/>
          <w:divBdr>
            <w:top w:val="none" w:sz="0" w:space="0" w:color="auto"/>
            <w:left w:val="none" w:sz="0" w:space="0" w:color="auto"/>
            <w:bottom w:val="none" w:sz="0" w:space="0" w:color="auto"/>
            <w:right w:val="none" w:sz="0" w:space="0" w:color="auto"/>
          </w:divBdr>
        </w:div>
        <w:div w:id="845900022">
          <w:marLeft w:val="0"/>
          <w:marRight w:val="0"/>
          <w:marTop w:val="0"/>
          <w:marBottom w:val="0"/>
          <w:divBdr>
            <w:top w:val="none" w:sz="0" w:space="0" w:color="auto"/>
            <w:left w:val="none" w:sz="0" w:space="0" w:color="auto"/>
            <w:bottom w:val="none" w:sz="0" w:space="0" w:color="auto"/>
            <w:right w:val="none" w:sz="0" w:space="0" w:color="auto"/>
          </w:divBdr>
        </w:div>
        <w:div w:id="1146118926">
          <w:marLeft w:val="0"/>
          <w:marRight w:val="0"/>
          <w:marTop w:val="0"/>
          <w:marBottom w:val="0"/>
          <w:divBdr>
            <w:top w:val="none" w:sz="0" w:space="0" w:color="auto"/>
            <w:left w:val="none" w:sz="0" w:space="0" w:color="auto"/>
            <w:bottom w:val="none" w:sz="0" w:space="0" w:color="auto"/>
            <w:right w:val="none" w:sz="0" w:space="0" w:color="auto"/>
          </w:divBdr>
        </w:div>
        <w:div w:id="651838859">
          <w:marLeft w:val="0"/>
          <w:marRight w:val="0"/>
          <w:marTop w:val="0"/>
          <w:marBottom w:val="0"/>
          <w:divBdr>
            <w:top w:val="none" w:sz="0" w:space="0" w:color="auto"/>
            <w:left w:val="none" w:sz="0" w:space="0" w:color="auto"/>
            <w:bottom w:val="none" w:sz="0" w:space="0" w:color="auto"/>
            <w:right w:val="none" w:sz="0" w:space="0" w:color="auto"/>
          </w:divBdr>
        </w:div>
        <w:div w:id="1955088989">
          <w:marLeft w:val="0"/>
          <w:marRight w:val="0"/>
          <w:marTop w:val="0"/>
          <w:marBottom w:val="0"/>
          <w:divBdr>
            <w:top w:val="none" w:sz="0" w:space="0" w:color="auto"/>
            <w:left w:val="none" w:sz="0" w:space="0" w:color="auto"/>
            <w:bottom w:val="none" w:sz="0" w:space="0" w:color="auto"/>
            <w:right w:val="none" w:sz="0" w:space="0" w:color="auto"/>
          </w:divBdr>
        </w:div>
        <w:div w:id="1175924901">
          <w:marLeft w:val="0"/>
          <w:marRight w:val="0"/>
          <w:marTop w:val="0"/>
          <w:marBottom w:val="0"/>
          <w:divBdr>
            <w:top w:val="none" w:sz="0" w:space="0" w:color="auto"/>
            <w:left w:val="none" w:sz="0" w:space="0" w:color="auto"/>
            <w:bottom w:val="none" w:sz="0" w:space="0" w:color="auto"/>
            <w:right w:val="none" w:sz="0" w:space="0" w:color="auto"/>
          </w:divBdr>
          <w:divsChild>
            <w:div w:id="9265810">
              <w:marLeft w:val="0"/>
              <w:marRight w:val="0"/>
              <w:marTop w:val="0"/>
              <w:marBottom w:val="0"/>
              <w:divBdr>
                <w:top w:val="none" w:sz="0" w:space="0" w:color="auto"/>
                <w:left w:val="none" w:sz="0" w:space="0" w:color="auto"/>
                <w:bottom w:val="none" w:sz="0" w:space="0" w:color="auto"/>
                <w:right w:val="none" w:sz="0" w:space="0" w:color="auto"/>
              </w:divBdr>
            </w:div>
            <w:div w:id="397289049">
              <w:marLeft w:val="0"/>
              <w:marRight w:val="0"/>
              <w:marTop w:val="0"/>
              <w:marBottom w:val="0"/>
              <w:divBdr>
                <w:top w:val="none" w:sz="0" w:space="0" w:color="auto"/>
                <w:left w:val="none" w:sz="0" w:space="0" w:color="auto"/>
                <w:bottom w:val="none" w:sz="0" w:space="0" w:color="auto"/>
                <w:right w:val="none" w:sz="0" w:space="0" w:color="auto"/>
              </w:divBdr>
            </w:div>
            <w:div w:id="979068487">
              <w:marLeft w:val="0"/>
              <w:marRight w:val="0"/>
              <w:marTop w:val="0"/>
              <w:marBottom w:val="0"/>
              <w:divBdr>
                <w:top w:val="none" w:sz="0" w:space="0" w:color="auto"/>
                <w:left w:val="none" w:sz="0" w:space="0" w:color="auto"/>
                <w:bottom w:val="none" w:sz="0" w:space="0" w:color="auto"/>
                <w:right w:val="none" w:sz="0" w:space="0" w:color="auto"/>
              </w:divBdr>
            </w:div>
            <w:div w:id="1257792477">
              <w:marLeft w:val="0"/>
              <w:marRight w:val="0"/>
              <w:marTop w:val="0"/>
              <w:marBottom w:val="0"/>
              <w:divBdr>
                <w:top w:val="none" w:sz="0" w:space="0" w:color="auto"/>
                <w:left w:val="none" w:sz="0" w:space="0" w:color="auto"/>
                <w:bottom w:val="none" w:sz="0" w:space="0" w:color="auto"/>
                <w:right w:val="none" w:sz="0" w:space="0" w:color="auto"/>
              </w:divBdr>
            </w:div>
          </w:divsChild>
        </w:div>
        <w:div w:id="1253511990">
          <w:marLeft w:val="0"/>
          <w:marRight w:val="0"/>
          <w:marTop w:val="0"/>
          <w:marBottom w:val="0"/>
          <w:divBdr>
            <w:top w:val="none" w:sz="0" w:space="0" w:color="auto"/>
            <w:left w:val="none" w:sz="0" w:space="0" w:color="auto"/>
            <w:bottom w:val="none" w:sz="0" w:space="0" w:color="auto"/>
            <w:right w:val="none" w:sz="0" w:space="0" w:color="auto"/>
          </w:divBdr>
          <w:divsChild>
            <w:div w:id="1547178424">
              <w:marLeft w:val="0"/>
              <w:marRight w:val="0"/>
              <w:marTop w:val="0"/>
              <w:marBottom w:val="0"/>
              <w:divBdr>
                <w:top w:val="none" w:sz="0" w:space="0" w:color="auto"/>
                <w:left w:val="none" w:sz="0" w:space="0" w:color="auto"/>
                <w:bottom w:val="none" w:sz="0" w:space="0" w:color="auto"/>
                <w:right w:val="none" w:sz="0" w:space="0" w:color="auto"/>
              </w:divBdr>
            </w:div>
            <w:div w:id="992486017">
              <w:marLeft w:val="0"/>
              <w:marRight w:val="0"/>
              <w:marTop w:val="0"/>
              <w:marBottom w:val="0"/>
              <w:divBdr>
                <w:top w:val="none" w:sz="0" w:space="0" w:color="auto"/>
                <w:left w:val="none" w:sz="0" w:space="0" w:color="auto"/>
                <w:bottom w:val="none" w:sz="0" w:space="0" w:color="auto"/>
                <w:right w:val="none" w:sz="0" w:space="0" w:color="auto"/>
              </w:divBdr>
            </w:div>
            <w:div w:id="1020350680">
              <w:marLeft w:val="0"/>
              <w:marRight w:val="0"/>
              <w:marTop w:val="0"/>
              <w:marBottom w:val="0"/>
              <w:divBdr>
                <w:top w:val="none" w:sz="0" w:space="0" w:color="auto"/>
                <w:left w:val="none" w:sz="0" w:space="0" w:color="auto"/>
                <w:bottom w:val="none" w:sz="0" w:space="0" w:color="auto"/>
                <w:right w:val="none" w:sz="0" w:space="0" w:color="auto"/>
              </w:divBdr>
            </w:div>
            <w:div w:id="192768830">
              <w:marLeft w:val="0"/>
              <w:marRight w:val="0"/>
              <w:marTop w:val="0"/>
              <w:marBottom w:val="0"/>
              <w:divBdr>
                <w:top w:val="none" w:sz="0" w:space="0" w:color="auto"/>
                <w:left w:val="none" w:sz="0" w:space="0" w:color="auto"/>
                <w:bottom w:val="none" w:sz="0" w:space="0" w:color="auto"/>
                <w:right w:val="none" w:sz="0" w:space="0" w:color="auto"/>
              </w:divBdr>
            </w:div>
            <w:div w:id="1621061248">
              <w:marLeft w:val="0"/>
              <w:marRight w:val="0"/>
              <w:marTop w:val="0"/>
              <w:marBottom w:val="0"/>
              <w:divBdr>
                <w:top w:val="none" w:sz="0" w:space="0" w:color="auto"/>
                <w:left w:val="none" w:sz="0" w:space="0" w:color="auto"/>
                <w:bottom w:val="none" w:sz="0" w:space="0" w:color="auto"/>
                <w:right w:val="none" w:sz="0" w:space="0" w:color="auto"/>
              </w:divBdr>
            </w:div>
          </w:divsChild>
        </w:div>
        <w:div w:id="569118703">
          <w:marLeft w:val="0"/>
          <w:marRight w:val="0"/>
          <w:marTop w:val="0"/>
          <w:marBottom w:val="0"/>
          <w:divBdr>
            <w:top w:val="none" w:sz="0" w:space="0" w:color="auto"/>
            <w:left w:val="none" w:sz="0" w:space="0" w:color="auto"/>
            <w:bottom w:val="none" w:sz="0" w:space="0" w:color="auto"/>
            <w:right w:val="none" w:sz="0" w:space="0" w:color="auto"/>
          </w:divBdr>
          <w:divsChild>
            <w:div w:id="249198650">
              <w:marLeft w:val="0"/>
              <w:marRight w:val="0"/>
              <w:marTop w:val="0"/>
              <w:marBottom w:val="0"/>
              <w:divBdr>
                <w:top w:val="none" w:sz="0" w:space="0" w:color="auto"/>
                <w:left w:val="none" w:sz="0" w:space="0" w:color="auto"/>
                <w:bottom w:val="none" w:sz="0" w:space="0" w:color="auto"/>
                <w:right w:val="none" w:sz="0" w:space="0" w:color="auto"/>
              </w:divBdr>
            </w:div>
            <w:div w:id="1847017768">
              <w:marLeft w:val="0"/>
              <w:marRight w:val="0"/>
              <w:marTop w:val="0"/>
              <w:marBottom w:val="0"/>
              <w:divBdr>
                <w:top w:val="none" w:sz="0" w:space="0" w:color="auto"/>
                <w:left w:val="none" w:sz="0" w:space="0" w:color="auto"/>
                <w:bottom w:val="none" w:sz="0" w:space="0" w:color="auto"/>
                <w:right w:val="none" w:sz="0" w:space="0" w:color="auto"/>
              </w:divBdr>
            </w:div>
            <w:div w:id="1217931203">
              <w:marLeft w:val="0"/>
              <w:marRight w:val="0"/>
              <w:marTop w:val="0"/>
              <w:marBottom w:val="0"/>
              <w:divBdr>
                <w:top w:val="none" w:sz="0" w:space="0" w:color="auto"/>
                <w:left w:val="none" w:sz="0" w:space="0" w:color="auto"/>
                <w:bottom w:val="none" w:sz="0" w:space="0" w:color="auto"/>
                <w:right w:val="none" w:sz="0" w:space="0" w:color="auto"/>
              </w:divBdr>
            </w:div>
            <w:div w:id="1949657106">
              <w:marLeft w:val="0"/>
              <w:marRight w:val="0"/>
              <w:marTop w:val="0"/>
              <w:marBottom w:val="0"/>
              <w:divBdr>
                <w:top w:val="none" w:sz="0" w:space="0" w:color="auto"/>
                <w:left w:val="none" w:sz="0" w:space="0" w:color="auto"/>
                <w:bottom w:val="none" w:sz="0" w:space="0" w:color="auto"/>
                <w:right w:val="none" w:sz="0" w:space="0" w:color="auto"/>
              </w:divBdr>
            </w:div>
            <w:div w:id="1962952183">
              <w:marLeft w:val="0"/>
              <w:marRight w:val="0"/>
              <w:marTop w:val="0"/>
              <w:marBottom w:val="0"/>
              <w:divBdr>
                <w:top w:val="none" w:sz="0" w:space="0" w:color="auto"/>
                <w:left w:val="none" w:sz="0" w:space="0" w:color="auto"/>
                <w:bottom w:val="none" w:sz="0" w:space="0" w:color="auto"/>
                <w:right w:val="none" w:sz="0" w:space="0" w:color="auto"/>
              </w:divBdr>
            </w:div>
          </w:divsChild>
        </w:div>
        <w:div w:id="906454089">
          <w:marLeft w:val="0"/>
          <w:marRight w:val="0"/>
          <w:marTop w:val="0"/>
          <w:marBottom w:val="0"/>
          <w:divBdr>
            <w:top w:val="none" w:sz="0" w:space="0" w:color="auto"/>
            <w:left w:val="none" w:sz="0" w:space="0" w:color="auto"/>
            <w:bottom w:val="none" w:sz="0" w:space="0" w:color="auto"/>
            <w:right w:val="none" w:sz="0" w:space="0" w:color="auto"/>
          </w:divBdr>
          <w:divsChild>
            <w:div w:id="550456817">
              <w:marLeft w:val="0"/>
              <w:marRight w:val="0"/>
              <w:marTop w:val="0"/>
              <w:marBottom w:val="0"/>
              <w:divBdr>
                <w:top w:val="none" w:sz="0" w:space="0" w:color="auto"/>
                <w:left w:val="none" w:sz="0" w:space="0" w:color="auto"/>
                <w:bottom w:val="none" w:sz="0" w:space="0" w:color="auto"/>
                <w:right w:val="none" w:sz="0" w:space="0" w:color="auto"/>
              </w:divBdr>
            </w:div>
          </w:divsChild>
        </w:div>
        <w:div w:id="513032270">
          <w:marLeft w:val="0"/>
          <w:marRight w:val="0"/>
          <w:marTop w:val="0"/>
          <w:marBottom w:val="0"/>
          <w:divBdr>
            <w:top w:val="none" w:sz="0" w:space="0" w:color="auto"/>
            <w:left w:val="none" w:sz="0" w:space="0" w:color="auto"/>
            <w:bottom w:val="none" w:sz="0" w:space="0" w:color="auto"/>
            <w:right w:val="none" w:sz="0" w:space="0" w:color="auto"/>
          </w:divBdr>
          <w:divsChild>
            <w:div w:id="1699356819">
              <w:marLeft w:val="0"/>
              <w:marRight w:val="0"/>
              <w:marTop w:val="0"/>
              <w:marBottom w:val="0"/>
              <w:divBdr>
                <w:top w:val="none" w:sz="0" w:space="0" w:color="auto"/>
                <w:left w:val="none" w:sz="0" w:space="0" w:color="auto"/>
                <w:bottom w:val="none" w:sz="0" w:space="0" w:color="auto"/>
                <w:right w:val="none" w:sz="0" w:space="0" w:color="auto"/>
              </w:divBdr>
            </w:div>
            <w:div w:id="967585920">
              <w:marLeft w:val="0"/>
              <w:marRight w:val="0"/>
              <w:marTop w:val="0"/>
              <w:marBottom w:val="0"/>
              <w:divBdr>
                <w:top w:val="none" w:sz="0" w:space="0" w:color="auto"/>
                <w:left w:val="none" w:sz="0" w:space="0" w:color="auto"/>
                <w:bottom w:val="none" w:sz="0" w:space="0" w:color="auto"/>
                <w:right w:val="none" w:sz="0" w:space="0" w:color="auto"/>
              </w:divBdr>
            </w:div>
            <w:div w:id="632323300">
              <w:marLeft w:val="0"/>
              <w:marRight w:val="0"/>
              <w:marTop w:val="0"/>
              <w:marBottom w:val="0"/>
              <w:divBdr>
                <w:top w:val="none" w:sz="0" w:space="0" w:color="auto"/>
                <w:left w:val="none" w:sz="0" w:space="0" w:color="auto"/>
                <w:bottom w:val="none" w:sz="0" w:space="0" w:color="auto"/>
                <w:right w:val="none" w:sz="0" w:space="0" w:color="auto"/>
              </w:divBdr>
            </w:div>
            <w:div w:id="1834176742">
              <w:marLeft w:val="0"/>
              <w:marRight w:val="0"/>
              <w:marTop w:val="0"/>
              <w:marBottom w:val="0"/>
              <w:divBdr>
                <w:top w:val="none" w:sz="0" w:space="0" w:color="auto"/>
                <w:left w:val="none" w:sz="0" w:space="0" w:color="auto"/>
                <w:bottom w:val="none" w:sz="0" w:space="0" w:color="auto"/>
                <w:right w:val="none" w:sz="0" w:space="0" w:color="auto"/>
              </w:divBdr>
            </w:div>
          </w:divsChild>
        </w:div>
        <w:div w:id="1556157974">
          <w:marLeft w:val="0"/>
          <w:marRight w:val="0"/>
          <w:marTop w:val="0"/>
          <w:marBottom w:val="0"/>
          <w:divBdr>
            <w:top w:val="none" w:sz="0" w:space="0" w:color="auto"/>
            <w:left w:val="none" w:sz="0" w:space="0" w:color="auto"/>
            <w:bottom w:val="none" w:sz="0" w:space="0" w:color="auto"/>
            <w:right w:val="none" w:sz="0" w:space="0" w:color="auto"/>
          </w:divBdr>
          <w:divsChild>
            <w:div w:id="1313952331">
              <w:marLeft w:val="0"/>
              <w:marRight w:val="0"/>
              <w:marTop w:val="0"/>
              <w:marBottom w:val="0"/>
              <w:divBdr>
                <w:top w:val="none" w:sz="0" w:space="0" w:color="auto"/>
                <w:left w:val="none" w:sz="0" w:space="0" w:color="auto"/>
                <w:bottom w:val="none" w:sz="0" w:space="0" w:color="auto"/>
                <w:right w:val="none" w:sz="0" w:space="0" w:color="auto"/>
              </w:divBdr>
            </w:div>
            <w:div w:id="917834596">
              <w:marLeft w:val="0"/>
              <w:marRight w:val="0"/>
              <w:marTop w:val="0"/>
              <w:marBottom w:val="0"/>
              <w:divBdr>
                <w:top w:val="none" w:sz="0" w:space="0" w:color="auto"/>
                <w:left w:val="none" w:sz="0" w:space="0" w:color="auto"/>
                <w:bottom w:val="none" w:sz="0" w:space="0" w:color="auto"/>
                <w:right w:val="none" w:sz="0" w:space="0" w:color="auto"/>
              </w:divBdr>
            </w:div>
            <w:div w:id="196715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299437">
      <w:bodyDiv w:val="1"/>
      <w:marLeft w:val="0"/>
      <w:marRight w:val="0"/>
      <w:marTop w:val="0"/>
      <w:marBottom w:val="0"/>
      <w:divBdr>
        <w:top w:val="none" w:sz="0" w:space="0" w:color="auto"/>
        <w:left w:val="none" w:sz="0" w:space="0" w:color="auto"/>
        <w:bottom w:val="none" w:sz="0" w:space="0" w:color="auto"/>
        <w:right w:val="none" w:sz="0" w:space="0" w:color="auto"/>
      </w:divBdr>
    </w:div>
    <w:div w:id="18152187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recreation.gov/permits/4098362"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ps.gov/olym/planyourvisit/conditions.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E86AE27EBA1E94CA68F54AE8EEAFE59" ma:contentTypeVersion="0" ma:contentTypeDescription="Create a new document." ma:contentTypeScope="" ma:versionID="dad4af15a28551efb2357f46e073f58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1944DF-4F3A-4DB7-B898-EA674AAD63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FC80C6-7BF7-443D-8A5A-8A8E3FFE703F}">
  <ds:schemaRefs>
    <ds:schemaRef ds:uri="http://schemas.openxmlformats.org/officeDocument/2006/bibliography"/>
  </ds:schemaRefs>
</ds:datastoreItem>
</file>

<file path=customXml/itemProps3.xml><?xml version="1.0" encoding="utf-8"?>
<ds:datastoreItem xmlns:ds="http://schemas.openxmlformats.org/officeDocument/2006/customXml" ds:itemID="{7CBA7703-D091-460C-A3EA-05D407C9D772}">
  <ds:schemaRefs>
    <ds:schemaRef ds:uri="http://schemas.microsoft.com/sharepoint/v3/contenttype/forms"/>
  </ds:schemaRefs>
</ds:datastoreItem>
</file>

<file path=customXml/itemProps4.xml><?xml version="1.0" encoding="utf-8"?>
<ds:datastoreItem xmlns:ds="http://schemas.openxmlformats.org/officeDocument/2006/customXml" ds:itemID="{D4522FF9-F475-4294-87AF-00AB0D67D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4912</Words>
  <Characters>28002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Form 10-114</vt:lpstr>
    </vt:vector>
  </TitlesOfParts>
  <Company>Dell Computer Corporation</Company>
  <LinksUpToDate>false</LinksUpToDate>
  <CharactersWithSpaces>32849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10-114</dc:title>
  <dc:subject/>
  <dc:creator>Preferred Customer;PChalfant</dc:creator>
  <cp:keywords/>
  <dc:description/>
  <cp:lastModifiedBy>King, Sami A</cp:lastModifiedBy>
  <cp:revision>2</cp:revision>
  <cp:lastPrinted>2024-10-16T17:36:00Z</cp:lastPrinted>
  <dcterms:created xsi:type="dcterms:W3CDTF">2025-09-04T13:35:00Z</dcterms:created>
  <dcterms:modified xsi:type="dcterms:W3CDTF">2025-09-04T13:35:00Z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0x010100BE86AE27EBA1E94CA68F54AE8EEAFE59</vt:lpwstr>
  </property>
</Properties>
</file>