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97BE" w14:textId="77777777" w:rsidR="00640FB2" w:rsidRDefault="009A5F04">
      <w:pPr>
        <w:tabs>
          <w:tab w:val="center" w:pos="3150"/>
        </w:tabs>
        <w:ind w:left="180"/>
        <w:rPr>
          <w:color w:val="000080"/>
          <w:sz w:val="14"/>
        </w:rPr>
      </w:pPr>
      <w:r>
        <w:rPr>
          <w:noProof/>
          <w:color w:val="000080"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66E1B2" wp14:editId="1BED21CA">
                <wp:simplePos x="0" y="0"/>
                <wp:positionH relativeFrom="column">
                  <wp:posOffset>1095375</wp:posOffset>
                </wp:positionH>
                <wp:positionV relativeFrom="page">
                  <wp:posOffset>819150</wp:posOffset>
                </wp:positionV>
                <wp:extent cx="4015740" cy="1238250"/>
                <wp:effectExtent l="0" t="0" r="381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7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B1F8DF" w14:textId="77777777" w:rsidR="00640FB2" w:rsidRPr="009274C7" w:rsidRDefault="00640FB2">
                            <w:pPr>
                              <w:tabs>
                                <w:tab w:val="center" w:pos="3150"/>
                              </w:tabs>
                              <w:rPr>
                                <w:color w:val="00286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</w:rPr>
                              <w:tab/>
                            </w:r>
                            <w:r w:rsidRPr="009274C7">
                              <w:rPr>
                                <w:color w:val="002868"/>
                                <w:sz w:val="36"/>
                                <w:szCs w:val="36"/>
                              </w:rPr>
                              <w:t>United States Department of the Interior</w:t>
                            </w:r>
                          </w:p>
                          <w:p w14:paraId="0EA563F9" w14:textId="77777777" w:rsidR="00640FB2" w:rsidRPr="009274C7" w:rsidRDefault="00640FB2">
                            <w:pPr>
                              <w:tabs>
                                <w:tab w:val="center" w:pos="3150"/>
                              </w:tabs>
                              <w:ind w:right="1422"/>
                              <w:jc w:val="center"/>
                              <w:rPr>
                                <w:b/>
                                <w:color w:val="002868"/>
                                <w:sz w:val="16"/>
                              </w:rPr>
                            </w:pPr>
                          </w:p>
                          <w:p w14:paraId="79F8FC94" w14:textId="77777777" w:rsidR="00580041" w:rsidRDefault="00640FB2" w:rsidP="00580041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2"/>
                              </w:rPr>
                            </w:pPr>
                            <w:r w:rsidRPr="009274C7">
                              <w:rPr>
                                <w:color w:val="002868"/>
                                <w:sz w:val="22"/>
                              </w:rPr>
                              <w:tab/>
                            </w:r>
                            <w:r w:rsidR="00580041">
                              <w:rPr>
                                <w:color w:val="002868"/>
                                <w:sz w:val="22"/>
                              </w:rPr>
                              <w:t xml:space="preserve">  National Capital Parks-East</w:t>
                            </w:r>
                          </w:p>
                          <w:p w14:paraId="5FFEB1A6" w14:textId="77777777" w:rsidR="00580041" w:rsidRPr="009274C7" w:rsidRDefault="00580041" w:rsidP="00580041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2"/>
                              </w:rPr>
                            </w:pPr>
                            <w:r>
                              <w:rPr>
                                <w:color w:val="002868"/>
                                <w:sz w:val="22"/>
                              </w:rPr>
                              <w:tab/>
                              <w:t>NATIONAL PARK SERVICE</w:t>
                            </w:r>
                          </w:p>
                          <w:p w14:paraId="48F21F1F" w14:textId="0221FA6C" w:rsidR="001059C2" w:rsidRPr="009274C7" w:rsidRDefault="001059C2" w:rsidP="001059C2">
                            <w:pPr>
                              <w:tabs>
                                <w:tab w:val="center" w:pos="3150"/>
                              </w:tabs>
                              <w:ind w:right="1422"/>
                              <w:jc w:val="center"/>
                              <w:rPr>
                                <w:color w:val="002868"/>
                                <w:sz w:val="20"/>
                              </w:rPr>
                            </w:pPr>
                            <w:r w:rsidRPr="009274C7">
                              <w:rPr>
                                <w:color w:val="002868"/>
                                <w:sz w:val="20"/>
                              </w:rPr>
                              <w:t xml:space="preserve">                           </w:t>
                            </w:r>
                            <w:r w:rsidR="0014147C" w:rsidRPr="009274C7">
                              <w:rPr>
                                <w:color w:val="002868"/>
                                <w:sz w:val="20"/>
                              </w:rPr>
                              <w:t xml:space="preserve">Interior </w:t>
                            </w:r>
                            <w:r w:rsidRPr="009274C7">
                              <w:rPr>
                                <w:color w:val="002868"/>
                                <w:sz w:val="20"/>
                              </w:rPr>
                              <w:t>Region 1</w:t>
                            </w:r>
                            <w:r w:rsidR="0014147C" w:rsidRPr="009274C7">
                              <w:rPr>
                                <w:color w:val="002868"/>
                                <w:sz w:val="20"/>
                              </w:rPr>
                              <w:t>-</w:t>
                            </w:r>
                            <w:r w:rsidRPr="009274C7">
                              <w:rPr>
                                <w:color w:val="002868"/>
                                <w:sz w:val="20"/>
                              </w:rPr>
                              <w:t xml:space="preserve"> National Capital </w:t>
                            </w:r>
                            <w:r w:rsidR="002806FC">
                              <w:rPr>
                                <w:color w:val="002868"/>
                                <w:sz w:val="20"/>
                              </w:rPr>
                              <w:t>Region</w:t>
                            </w:r>
                          </w:p>
                          <w:p w14:paraId="0BA0BEBC" w14:textId="77777777" w:rsidR="005A2C36" w:rsidRPr="009274C7" w:rsidRDefault="00640FB2" w:rsidP="005A2C36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  <w:r w:rsidRPr="009274C7">
                              <w:rPr>
                                <w:color w:val="002868"/>
                                <w:sz w:val="18"/>
                              </w:rPr>
                              <w:tab/>
                            </w:r>
                            <w:r w:rsidR="00580041">
                              <w:rPr>
                                <w:color w:val="002868"/>
                                <w:sz w:val="20"/>
                              </w:rPr>
                              <w:t>1900 Anacostia Drive, S.E</w:t>
                            </w:r>
                            <w:r w:rsidR="001059C2" w:rsidRPr="009274C7">
                              <w:rPr>
                                <w:color w:val="002868"/>
                                <w:sz w:val="20"/>
                              </w:rPr>
                              <w:t>.</w:t>
                            </w:r>
                          </w:p>
                          <w:p w14:paraId="30C1D6F0" w14:textId="77777777" w:rsidR="005A2C36" w:rsidRPr="009274C7" w:rsidRDefault="005A2C36" w:rsidP="005A2C36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color w:val="002868"/>
                                <w:sz w:val="20"/>
                              </w:rPr>
                            </w:pPr>
                            <w:r w:rsidRPr="009274C7">
                              <w:rPr>
                                <w:rFonts w:ascii="Book Antiqua" w:hAnsi="Book Antiqua"/>
                                <w:color w:val="002868"/>
                                <w:sz w:val="18"/>
                              </w:rPr>
                              <w:tab/>
                            </w:r>
                            <w:r w:rsidR="00580041">
                              <w:rPr>
                                <w:color w:val="002868"/>
                                <w:sz w:val="20"/>
                              </w:rPr>
                              <w:t>Washington, D.C. 20020</w:t>
                            </w:r>
                          </w:p>
                          <w:p w14:paraId="175F8836" w14:textId="77777777" w:rsidR="00640FB2" w:rsidRPr="00724EE7" w:rsidRDefault="00640FB2">
                            <w:pPr>
                              <w:tabs>
                                <w:tab w:val="center" w:pos="3150"/>
                              </w:tabs>
                              <w:ind w:right="1422"/>
                              <w:rPr>
                                <w:rFonts w:ascii="Book Antiqua" w:hAnsi="Book Antiqua"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E1B2" id="Rectangle 3" o:spid="_x0000_s1026" style="position:absolute;left:0;text-align:left;margin-left:86.25pt;margin-top:64.5pt;width:316.2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" o:allowincell="f" stroked="f" strokeweight="0">
                <v:textbox inset="0,0,0,0">
                  <w:txbxContent>
                    <w:p w14:paraId="68B1F8DF" w14:textId="77777777" w:rsidR="00640FB2" w:rsidRPr="009274C7" w:rsidRDefault="00640FB2">
                      <w:pPr>
                        <w:tabs>
                          <w:tab w:val="center" w:pos="3150"/>
                        </w:tabs>
                        <w:rPr>
                          <w:color w:val="002868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</w:rPr>
                        <w:tab/>
                      </w:r>
                      <w:r w:rsidRPr="009274C7">
                        <w:rPr>
                          <w:color w:val="002868"/>
                          <w:sz w:val="36"/>
                          <w:szCs w:val="36"/>
                        </w:rPr>
                        <w:t>United States Department of the Interior</w:t>
                      </w:r>
                    </w:p>
                    <w:p w14:paraId="0EA563F9" w14:textId="77777777" w:rsidR="00640FB2" w:rsidRPr="009274C7" w:rsidRDefault="00640FB2">
                      <w:pPr>
                        <w:tabs>
                          <w:tab w:val="center" w:pos="3150"/>
                        </w:tabs>
                        <w:ind w:right="1422"/>
                        <w:jc w:val="center"/>
                        <w:rPr>
                          <w:b/>
                          <w:color w:val="002868"/>
                          <w:sz w:val="16"/>
                        </w:rPr>
                      </w:pPr>
                    </w:p>
                    <w:p w14:paraId="79F8FC94" w14:textId="77777777" w:rsidR="00580041" w:rsidRDefault="00640FB2" w:rsidP="00580041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2"/>
                        </w:rPr>
                      </w:pPr>
                      <w:r w:rsidRPr="009274C7">
                        <w:rPr>
                          <w:color w:val="002868"/>
                          <w:sz w:val="22"/>
                        </w:rPr>
                        <w:tab/>
                      </w:r>
                      <w:r w:rsidR="00580041">
                        <w:rPr>
                          <w:color w:val="002868"/>
                          <w:sz w:val="22"/>
                        </w:rPr>
                        <w:t xml:space="preserve">  National Capital Parks-East</w:t>
                      </w:r>
                    </w:p>
                    <w:p w14:paraId="5FFEB1A6" w14:textId="77777777" w:rsidR="00580041" w:rsidRPr="009274C7" w:rsidRDefault="00580041" w:rsidP="00580041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2"/>
                        </w:rPr>
                      </w:pPr>
                      <w:r>
                        <w:rPr>
                          <w:color w:val="002868"/>
                          <w:sz w:val="22"/>
                        </w:rPr>
                        <w:tab/>
                        <w:t>NATIONAL PARK SERVICE</w:t>
                      </w:r>
                    </w:p>
                    <w:p w14:paraId="48F21F1F" w14:textId="0221FA6C" w:rsidR="001059C2" w:rsidRPr="009274C7" w:rsidRDefault="001059C2" w:rsidP="001059C2">
                      <w:pPr>
                        <w:tabs>
                          <w:tab w:val="center" w:pos="3150"/>
                        </w:tabs>
                        <w:ind w:right="1422"/>
                        <w:jc w:val="center"/>
                        <w:rPr>
                          <w:color w:val="002868"/>
                          <w:sz w:val="20"/>
                        </w:rPr>
                      </w:pPr>
                      <w:r w:rsidRPr="009274C7">
                        <w:rPr>
                          <w:color w:val="002868"/>
                          <w:sz w:val="20"/>
                        </w:rPr>
                        <w:t xml:space="preserve">                           </w:t>
                      </w:r>
                      <w:r w:rsidR="0014147C" w:rsidRPr="009274C7">
                        <w:rPr>
                          <w:color w:val="002868"/>
                          <w:sz w:val="20"/>
                        </w:rPr>
                        <w:t xml:space="preserve">Interior </w:t>
                      </w:r>
                      <w:r w:rsidRPr="009274C7">
                        <w:rPr>
                          <w:color w:val="002868"/>
                          <w:sz w:val="20"/>
                        </w:rPr>
                        <w:t>Region 1</w:t>
                      </w:r>
                      <w:r w:rsidR="0014147C" w:rsidRPr="009274C7">
                        <w:rPr>
                          <w:color w:val="002868"/>
                          <w:sz w:val="20"/>
                        </w:rPr>
                        <w:t>-</w:t>
                      </w:r>
                      <w:r w:rsidRPr="009274C7">
                        <w:rPr>
                          <w:color w:val="002868"/>
                          <w:sz w:val="20"/>
                        </w:rPr>
                        <w:t xml:space="preserve"> National Capital </w:t>
                      </w:r>
                      <w:r w:rsidR="002806FC">
                        <w:rPr>
                          <w:color w:val="002868"/>
                          <w:sz w:val="20"/>
                        </w:rPr>
                        <w:t>Region</w:t>
                      </w:r>
                    </w:p>
                    <w:p w14:paraId="0BA0BEBC" w14:textId="77777777" w:rsidR="005A2C36" w:rsidRPr="009274C7" w:rsidRDefault="00640FB2" w:rsidP="005A2C36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  <w:r w:rsidRPr="009274C7">
                        <w:rPr>
                          <w:color w:val="002868"/>
                          <w:sz w:val="18"/>
                        </w:rPr>
                        <w:tab/>
                      </w:r>
                      <w:r w:rsidR="00580041">
                        <w:rPr>
                          <w:color w:val="002868"/>
                          <w:sz w:val="20"/>
                        </w:rPr>
                        <w:t>1900 Anacostia Drive, S.E</w:t>
                      </w:r>
                      <w:r w:rsidR="001059C2" w:rsidRPr="009274C7">
                        <w:rPr>
                          <w:color w:val="002868"/>
                          <w:sz w:val="20"/>
                        </w:rPr>
                        <w:t>.</w:t>
                      </w:r>
                    </w:p>
                    <w:p w14:paraId="30C1D6F0" w14:textId="77777777" w:rsidR="005A2C36" w:rsidRPr="009274C7" w:rsidRDefault="005A2C36" w:rsidP="005A2C36">
                      <w:pPr>
                        <w:tabs>
                          <w:tab w:val="center" w:pos="3150"/>
                        </w:tabs>
                        <w:ind w:right="1422"/>
                        <w:rPr>
                          <w:color w:val="002868"/>
                          <w:sz w:val="20"/>
                        </w:rPr>
                      </w:pPr>
                      <w:r w:rsidRPr="009274C7">
                        <w:rPr>
                          <w:rFonts w:ascii="Book Antiqua" w:hAnsi="Book Antiqua"/>
                          <w:color w:val="002868"/>
                          <w:sz w:val="18"/>
                        </w:rPr>
                        <w:tab/>
                      </w:r>
                      <w:r w:rsidR="00580041">
                        <w:rPr>
                          <w:color w:val="002868"/>
                          <w:sz w:val="20"/>
                        </w:rPr>
                        <w:t>Washington, D.C. 20020</w:t>
                      </w:r>
                    </w:p>
                    <w:p w14:paraId="175F8836" w14:textId="77777777" w:rsidR="00640FB2" w:rsidRPr="00724EE7" w:rsidRDefault="00640FB2">
                      <w:pPr>
                        <w:tabs>
                          <w:tab w:val="center" w:pos="3150"/>
                        </w:tabs>
                        <w:ind w:right="1422"/>
                        <w:rPr>
                          <w:rFonts w:ascii="Book Antiqua" w:hAnsi="Book Antiqua"/>
                          <w:color w:val="002060"/>
                          <w:sz w:val="18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000000">
        <w:rPr>
          <w:color w:val="000080"/>
          <w:sz w:val="14"/>
        </w:rPr>
        <w:object w:dxaOrig="1440" w:dyaOrig="1440" w14:anchorId="7335F7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7.2pt;margin-top:-21.6pt;width:73.85pt;height:74.05pt;z-index:251658240;mso-position-horizontal-relative:text;mso-position-vertical-relative:text" o:allowincell="f">
            <v:imagedata r:id="rId8" o:title=""/>
            <w10:wrap type="topAndBottom"/>
          </v:shape>
          <o:OLEObject Type="Embed" ProgID="PBrush" ShapeID="_x0000_s2052" DrawAspect="Content" ObjectID="_1767411173" r:id="rId9"/>
        </w:object>
      </w:r>
    </w:p>
    <w:p w14:paraId="5C9A0C4B" w14:textId="77777777" w:rsidR="004821E5" w:rsidRDefault="004821E5" w:rsidP="004821E5">
      <w:pPr>
        <w:tabs>
          <w:tab w:val="center" w:pos="3150"/>
        </w:tabs>
        <w:rPr>
          <w:smallCaps/>
          <w:color w:val="002868"/>
          <w:sz w:val="14"/>
        </w:rPr>
      </w:pPr>
      <w:r w:rsidRPr="004821E5">
        <w:rPr>
          <w:color w:val="002868"/>
          <w:sz w:val="14"/>
        </w:rPr>
        <w:t>I</w:t>
      </w:r>
      <w:r w:rsidRPr="004821E5">
        <w:rPr>
          <w:smallCaps/>
          <w:color w:val="002868"/>
          <w:sz w:val="14"/>
        </w:rPr>
        <w:t>n Reply Refer to</w:t>
      </w:r>
      <w:r w:rsidRPr="00757942">
        <w:rPr>
          <w:smallCaps/>
          <w:color w:val="002868"/>
          <w:sz w:val="14"/>
        </w:rPr>
        <w:t>:</w:t>
      </w:r>
    </w:p>
    <w:p w14:paraId="1CD682E6" w14:textId="77777777" w:rsidR="006D5B11" w:rsidRDefault="006D5B11" w:rsidP="004821E5">
      <w:pPr>
        <w:tabs>
          <w:tab w:val="center" w:pos="3150"/>
        </w:tabs>
        <w:rPr>
          <w:smallCaps/>
          <w:color w:val="002868"/>
          <w:sz w:val="14"/>
        </w:rPr>
      </w:pPr>
    </w:p>
    <w:p w14:paraId="5AD43809" w14:textId="77777777" w:rsidR="001A088E" w:rsidRDefault="001A088E" w:rsidP="001A08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bookmarkStart w:id="0" w:name="_Hlk35516007"/>
    </w:p>
    <w:p w14:paraId="22060BA7" w14:textId="7E77F3E3" w:rsidR="001A088E" w:rsidRDefault="001A088E" w:rsidP="001A08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Mary McLeod Bethune Federal Advisory Commission Meeting</w:t>
      </w:r>
      <w:r>
        <w:rPr>
          <w:rStyle w:val="eop"/>
          <w:color w:val="000000"/>
        </w:rPr>
        <w:t> </w:t>
      </w:r>
    </w:p>
    <w:p w14:paraId="745485B2" w14:textId="77777777" w:rsidR="001A088E" w:rsidRDefault="001A088E" w:rsidP="001A08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January 24-25, 2024</w:t>
      </w:r>
      <w:r>
        <w:rPr>
          <w:rStyle w:val="eop"/>
          <w:color w:val="000000"/>
        </w:rPr>
        <w:t> </w:t>
      </w:r>
    </w:p>
    <w:p w14:paraId="6999F16D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2868"/>
          <w:sz w:val="14"/>
          <w:szCs w:val="14"/>
        </w:rPr>
        <w:t> </w:t>
      </w:r>
      <w:r>
        <w:rPr>
          <w:rStyle w:val="eop"/>
          <w:color w:val="002868"/>
          <w:sz w:val="14"/>
          <w:szCs w:val="14"/>
        </w:rPr>
        <w:t> </w:t>
      </w:r>
    </w:p>
    <w:p w14:paraId="51CFD4DD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2868"/>
          <w:sz w:val="14"/>
          <w:szCs w:val="14"/>
        </w:rPr>
        <w:t> </w:t>
      </w:r>
      <w:r>
        <w:rPr>
          <w:rStyle w:val="eop"/>
          <w:color w:val="002868"/>
          <w:sz w:val="14"/>
          <w:szCs w:val="14"/>
        </w:rPr>
        <w:t> </w:t>
      </w:r>
    </w:p>
    <w:p w14:paraId="2D25FC33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549092B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2868"/>
          <w:sz w:val="14"/>
          <w:szCs w:val="14"/>
        </w:rPr>
        <w:t> </w:t>
      </w:r>
      <w:r>
        <w:rPr>
          <w:rStyle w:val="eop"/>
          <w:color w:val="002868"/>
          <w:sz w:val="14"/>
          <w:szCs w:val="14"/>
        </w:rPr>
        <w:t> </w:t>
      </w:r>
    </w:p>
    <w:p w14:paraId="7DF18BE3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January 24</w:t>
      </w:r>
      <w:r>
        <w:rPr>
          <w:rStyle w:val="normaltextrun"/>
          <w:b/>
          <w:bCs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14:paraId="3690786E" w14:textId="77777777" w:rsidR="001A088E" w:rsidRDefault="001A088E" w:rsidP="001A088E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Location: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National Capital Parks- East (NACE) Headquarters</w:t>
      </w:r>
      <w:r>
        <w:rPr>
          <w:rStyle w:val="eop"/>
          <w:color w:val="000000"/>
        </w:rPr>
        <w:t> </w:t>
      </w:r>
    </w:p>
    <w:p w14:paraId="5F68DC44" w14:textId="35201E5C" w:rsidR="001A088E" w:rsidRDefault="001A088E" w:rsidP="001A088E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1900 Anacostia Drive, S.E. Washington, DC </w:t>
      </w:r>
      <w:r>
        <w:rPr>
          <w:rStyle w:val="eop"/>
          <w:color w:val="000000"/>
        </w:rPr>
        <w:t> </w:t>
      </w:r>
    </w:p>
    <w:p w14:paraId="54D70168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2083DA9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1324288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11:00-11:45am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Welcome and Introductions </w:t>
      </w:r>
      <w:r>
        <w:rPr>
          <w:rStyle w:val="eop"/>
          <w:color w:val="000000"/>
        </w:rPr>
        <w:t> </w:t>
      </w:r>
    </w:p>
    <w:p w14:paraId="2871C4BE" w14:textId="69D2779E" w:rsidR="001A088E" w:rsidRDefault="001A088E" w:rsidP="00357B42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F9570F2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11:45am-12:30pm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Lunch</w:t>
      </w:r>
      <w:r>
        <w:rPr>
          <w:rStyle w:val="eop"/>
          <w:color w:val="000000"/>
        </w:rPr>
        <w:t> </w:t>
      </w:r>
    </w:p>
    <w:p w14:paraId="0437CF1A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C10D2F6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12</w:t>
      </w:r>
      <w:r>
        <w:rPr>
          <w:rStyle w:val="normaltextrun"/>
          <w:color w:val="000000"/>
        </w:rPr>
        <w:t>:</w:t>
      </w:r>
      <w:r>
        <w:rPr>
          <w:rStyle w:val="normaltextrun"/>
          <w:b/>
          <w:bCs/>
          <w:color w:val="000000"/>
        </w:rPr>
        <w:t xml:space="preserve">30 –1:15pm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History of the Commission and Review of the Act</w:t>
      </w:r>
      <w:r>
        <w:rPr>
          <w:rStyle w:val="normaltextrun"/>
          <w:color w:val="000000"/>
        </w:rPr>
        <w:t>  </w:t>
      </w:r>
      <w:r>
        <w:rPr>
          <w:rStyle w:val="eop"/>
          <w:color w:val="000000"/>
        </w:rPr>
        <w:t> </w:t>
      </w:r>
    </w:p>
    <w:p w14:paraId="5C7A2240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480C6E4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1:15 –2:30pm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color w:val="000000"/>
        </w:rPr>
        <w:t>Site Update and Improvements  </w:t>
      </w:r>
      <w:r>
        <w:rPr>
          <w:rStyle w:val="eop"/>
          <w:color w:val="000000"/>
        </w:rPr>
        <w:t> </w:t>
      </w:r>
    </w:p>
    <w:p w14:paraId="6B5B0A44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EA5D30F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2:30- 3:30pm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color w:val="000000"/>
        </w:rPr>
        <w:t>How an Advisory Commission Functions</w:t>
      </w:r>
      <w:r>
        <w:rPr>
          <w:rStyle w:val="eop"/>
          <w:color w:val="000000"/>
        </w:rPr>
        <w:t> </w:t>
      </w:r>
    </w:p>
    <w:p w14:paraId="5A9E9FC5" w14:textId="77777777" w:rsidR="001A088E" w:rsidRDefault="001A088E" w:rsidP="001A088E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Election of Chair and Vice Chair </w:t>
      </w:r>
      <w:r>
        <w:rPr>
          <w:rStyle w:val="eop"/>
          <w:color w:val="000000"/>
        </w:rPr>
        <w:t> </w:t>
      </w:r>
    </w:p>
    <w:p w14:paraId="126420AF" w14:textId="77777777" w:rsidR="001A088E" w:rsidRDefault="001A088E" w:rsidP="001A088E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646A46E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3:30-4:30pm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color w:val="000000"/>
        </w:rPr>
        <w:t>NPS Expectations and Priorities </w:t>
      </w:r>
      <w:r>
        <w:rPr>
          <w:rStyle w:val="eop"/>
          <w:color w:val="000000"/>
        </w:rPr>
        <w:t> </w:t>
      </w:r>
    </w:p>
    <w:p w14:paraId="7F1ED50B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5CDFF2F7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678E432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6D70C4F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3000ABD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January 25</w:t>
      </w:r>
      <w:r>
        <w:rPr>
          <w:rStyle w:val="normaltextrun"/>
          <w:b/>
          <w:bCs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b/>
          <w:bCs/>
          <w:color w:val="000000"/>
        </w:rPr>
        <w:t xml:space="preserve">  </w:t>
      </w:r>
      <w:r>
        <w:rPr>
          <w:rStyle w:val="eop"/>
          <w:color w:val="000000"/>
        </w:rPr>
        <w:t> </w:t>
      </w:r>
    </w:p>
    <w:p w14:paraId="63A8DEE8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95E695F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5FD1908" w14:textId="45CCF97E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1:45 –2:00pm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color w:val="000000"/>
        </w:rPr>
        <w:t>Recap N</w:t>
      </w:r>
      <w:r w:rsidR="00357B42">
        <w:rPr>
          <w:rStyle w:val="normaltextrun"/>
          <w:b/>
          <w:bCs/>
          <w:color w:val="000000"/>
        </w:rPr>
        <w:t>PS</w:t>
      </w:r>
      <w:r>
        <w:rPr>
          <w:rStyle w:val="normaltextrun"/>
          <w:b/>
          <w:bCs/>
          <w:color w:val="000000"/>
        </w:rPr>
        <w:t xml:space="preserve"> Priorities</w:t>
      </w:r>
      <w:r>
        <w:rPr>
          <w:rStyle w:val="eop"/>
          <w:color w:val="000000"/>
        </w:rPr>
        <w:t> </w:t>
      </w:r>
    </w:p>
    <w:p w14:paraId="69B63899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0EA6269E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2:00pm-3:00pm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Advisory Commission Expectations </w:t>
      </w:r>
      <w:r>
        <w:rPr>
          <w:rStyle w:val="eop"/>
          <w:color w:val="000000"/>
        </w:rPr>
        <w:t> </w:t>
      </w:r>
    </w:p>
    <w:p w14:paraId="1724377E" w14:textId="77777777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6371AA2C" w14:textId="3BAF3C4A" w:rsidR="001A088E" w:rsidRDefault="001A088E" w:rsidP="001A08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9F3AE5" w14:textId="5FE566CC" w:rsidR="002806FC" w:rsidRDefault="002806FC" w:rsidP="002806FC">
      <w:pPr>
        <w:ind w:right="720"/>
      </w:pPr>
    </w:p>
    <w:bookmarkEnd w:id="0"/>
    <w:p w14:paraId="53D2DD04" w14:textId="2904DAF4" w:rsidR="00066FBB" w:rsidRPr="0050428E" w:rsidRDefault="00305476" w:rsidP="00027CF6">
      <w:pPr>
        <w:pStyle w:val="xmsonormal"/>
        <w:shd w:val="clear" w:color="auto" w:fill="FFFFFF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</w:t>
      </w:r>
    </w:p>
    <w:sectPr w:rsidR="00066FBB" w:rsidRPr="0050428E" w:rsidSect="004B1655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1776" w14:textId="77777777" w:rsidR="006669F1" w:rsidRDefault="006669F1">
      <w:r>
        <w:separator/>
      </w:r>
    </w:p>
  </w:endnote>
  <w:endnote w:type="continuationSeparator" w:id="0">
    <w:p w14:paraId="416D9719" w14:textId="77777777" w:rsidR="006669F1" w:rsidRDefault="0066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6610" w14:textId="77777777" w:rsidR="00AE6AA3" w:rsidRDefault="00AE6AA3" w:rsidP="001B5A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539F2" w14:textId="77777777" w:rsidR="00AE6AA3" w:rsidRDefault="00AE6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6BF" w14:textId="77777777" w:rsidR="00AE6AA3" w:rsidRDefault="00AE6AA3" w:rsidP="001B5A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2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20D288" w14:textId="77777777" w:rsidR="00AE6AA3" w:rsidRDefault="00AE6AA3" w:rsidP="00280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A016" w14:textId="77777777" w:rsidR="0014147C" w:rsidRDefault="0014147C">
    <w:pPr>
      <w:pStyle w:val="Footer"/>
    </w:pPr>
    <w:r>
      <w:rPr>
        <w:noProof/>
      </w:rPr>
      <w:drawing>
        <wp:inline distT="0" distB="0" distL="0" distR="0" wp14:anchorId="0C5544FF" wp14:editId="3E449918">
          <wp:extent cx="5943600" cy="6991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IOR REGIONS Letterhead  Footer REGIO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B16A" w14:textId="77777777" w:rsidR="006669F1" w:rsidRDefault="006669F1">
      <w:r>
        <w:separator/>
      </w:r>
    </w:p>
  </w:footnote>
  <w:footnote w:type="continuationSeparator" w:id="0">
    <w:p w14:paraId="55657B60" w14:textId="77777777" w:rsidR="006669F1" w:rsidRDefault="0066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FD"/>
    <w:multiLevelType w:val="hybridMultilevel"/>
    <w:tmpl w:val="9066FFC6"/>
    <w:lvl w:ilvl="0" w:tplc="DDE89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176"/>
    <w:multiLevelType w:val="hybridMultilevel"/>
    <w:tmpl w:val="B36A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1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1554F6"/>
    <w:multiLevelType w:val="hybridMultilevel"/>
    <w:tmpl w:val="60FAD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199"/>
    <w:multiLevelType w:val="hybridMultilevel"/>
    <w:tmpl w:val="9EAEF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5106"/>
    <w:multiLevelType w:val="hybridMultilevel"/>
    <w:tmpl w:val="E7B49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D5B18"/>
    <w:multiLevelType w:val="hybridMultilevel"/>
    <w:tmpl w:val="E8C67B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4F3FB8"/>
    <w:multiLevelType w:val="hybridMultilevel"/>
    <w:tmpl w:val="84320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46B5"/>
    <w:multiLevelType w:val="hybridMultilevel"/>
    <w:tmpl w:val="90EEA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8E5"/>
    <w:multiLevelType w:val="hybridMultilevel"/>
    <w:tmpl w:val="11484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1A83"/>
    <w:multiLevelType w:val="hybridMultilevel"/>
    <w:tmpl w:val="B706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1127"/>
    <w:multiLevelType w:val="hybridMultilevel"/>
    <w:tmpl w:val="943C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6E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E87144"/>
    <w:multiLevelType w:val="hybridMultilevel"/>
    <w:tmpl w:val="1F067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D44B9"/>
    <w:multiLevelType w:val="hybridMultilevel"/>
    <w:tmpl w:val="40EE4C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6B825CA"/>
    <w:multiLevelType w:val="hybridMultilevel"/>
    <w:tmpl w:val="D8CC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0445"/>
    <w:multiLevelType w:val="hybridMultilevel"/>
    <w:tmpl w:val="9B823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B38EA"/>
    <w:multiLevelType w:val="hybridMultilevel"/>
    <w:tmpl w:val="C218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1A4D"/>
    <w:multiLevelType w:val="hybridMultilevel"/>
    <w:tmpl w:val="33523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2"/>
      </w:rPr>
    </w:lvl>
    <w:lvl w:ilvl="1" w:tplc="DDE896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7366FF"/>
    <w:multiLevelType w:val="multilevel"/>
    <w:tmpl w:val="42228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826478179">
    <w:abstractNumId w:val="12"/>
  </w:num>
  <w:num w:numId="2" w16cid:durableId="606623317">
    <w:abstractNumId w:val="2"/>
  </w:num>
  <w:num w:numId="3" w16cid:durableId="893613728">
    <w:abstractNumId w:val="5"/>
  </w:num>
  <w:num w:numId="4" w16cid:durableId="1374308015">
    <w:abstractNumId w:val="1"/>
  </w:num>
  <w:num w:numId="5" w16cid:durableId="610170021">
    <w:abstractNumId w:val="8"/>
  </w:num>
  <w:num w:numId="6" w16cid:durableId="290213205">
    <w:abstractNumId w:val="9"/>
  </w:num>
  <w:num w:numId="7" w16cid:durableId="921717760">
    <w:abstractNumId w:val="13"/>
  </w:num>
  <w:num w:numId="8" w16cid:durableId="2066026257">
    <w:abstractNumId w:val="16"/>
  </w:num>
  <w:num w:numId="9" w16cid:durableId="1550989876">
    <w:abstractNumId w:val="11"/>
  </w:num>
  <w:num w:numId="10" w16cid:durableId="1791778060">
    <w:abstractNumId w:val="17"/>
  </w:num>
  <w:num w:numId="11" w16cid:durableId="307056639">
    <w:abstractNumId w:val="4"/>
  </w:num>
  <w:num w:numId="12" w16cid:durableId="1603338569">
    <w:abstractNumId w:val="7"/>
  </w:num>
  <w:num w:numId="13" w16cid:durableId="206841738">
    <w:abstractNumId w:val="3"/>
  </w:num>
  <w:num w:numId="14" w16cid:durableId="894974820">
    <w:abstractNumId w:val="0"/>
  </w:num>
  <w:num w:numId="15" w16cid:durableId="1831679302">
    <w:abstractNumId w:val="18"/>
  </w:num>
  <w:num w:numId="16" w16cid:durableId="543906142">
    <w:abstractNumId w:val="6"/>
  </w:num>
  <w:num w:numId="17" w16cid:durableId="1778333330">
    <w:abstractNumId w:val="19"/>
  </w:num>
  <w:num w:numId="18" w16cid:durableId="1660185338">
    <w:abstractNumId w:val="15"/>
  </w:num>
  <w:num w:numId="19" w16cid:durableId="582838624">
    <w:abstractNumId w:val="10"/>
  </w:num>
  <w:num w:numId="20" w16cid:durableId="19536312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4A"/>
    <w:rsid w:val="000120F6"/>
    <w:rsid w:val="00013D73"/>
    <w:rsid w:val="000169E8"/>
    <w:rsid w:val="00027CF6"/>
    <w:rsid w:val="00034D44"/>
    <w:rsid w:val="00035FB7"/>
    <w:rsid w:val="00066FBB"/>
    <w:rsid w:val="00075FAB"/>
    <w:rsid w:val="00092305"/>
    <w:rsid w:val="000B27C4"/>
    <w:rsid w:val="000E20AB"/>
    <w:rsid w:val="000E5FBA"/>
    <w:rsid w:val="000F2380"/>
    <w:rsid w:val="000F284B"/>
    <w:rsid w:val="000F2A50"/>
    <w:rsid w:val="000F5C80"/>
    <w:rsid w:val="00104616"/>
    <w:rsid w:val="001059C2"/>
    <w:rsid w:val="00115C94"/>
    <w:rsid w:val="00134C06"/>
    <w:rsid w:val="0014147C"/>
    <w:rsid w:val="00167F4F"/>
    <w:rsid w:val="00176B6B"/>
    <w:rsid w:val="001A088E"/>
    <w:rsid w:val="001A2947"/>
    <w:rsid w:val="001B5A9D"/>
    <w:rsid w:val="001E59A6"/>
    <w:rsid w:val="001F3DAF"/>
    <w:rsid w:val="00234592"/>
    <w:rsid w:val="002428D9"/>
    <w:rsid w:val="002806FC"/>
    <w:rsid w:val="002B2171"/>
    <w:rsid w:val="002C0D60"/>
    <w:rsid w:val="002C739F"/>
    <w:rsid w:val="002D7C02"/>
    <w:rsid w:val="002F1202"/>
    <w:rsid w:val="00303EAD"/>
    <w:rsid w:val="00305476"/>
    <w:rsid w:val="003152C1"/>
    <w:rsid w:val="00321698"/>
    <w:rsid w:val="00342A59"/>
    <w:rsid w:val="0034696B"/>
    <w:rsid w:val="00357B42"/>
    <w:rsid w:val="003714EE"/>
    <w:rsid w:val="003846BB"/>
    <w:rsid w:val="003A3D49"/>
    <w:rsid w:val="003B2AC7"/>
    <w:rsid w:val="0044099A"/>
    <w:rsid w:val="00446271"/>
    <w:rsid w:val="00464A19"/>
    <w:rsid w:val="004821E5"/>
    <w:rsid w:val="00485C30"/>
    <w:rsid w:val="00487E92"/>
    <w:rsid w:val="004A5CE5"/>
    <w:rsid w:val="004B1655"/>
    <w:rsid w:val="004C42A3"/>
    <w:rsid w:val="004C6EE3"/>
    <w:rsid w:val="004D072B"/>
    <w:rsid w:val="004D2443"/>
    <w:rsid w:val="004E7578"/>
    <w:rsid w:val="004E7F22"/>
    <w:rsid w:val="00500C1F"/>
    <w:rsid w:val="0050428E"/>
    <w:rsid w:val="00507019"/>
    <w:rsid w:val="00531208"/>
    <w:rsid w:val="00547958"/>
    <w:rsid w:val="00562462"/>
    <w:rsid w:val="0056439E"/>
    <w:rsid w:val="00580041"/>
    <w:rsid w:val="00583AB0"/>
    <w:rsid w:val="00596B5E"/>
    <w:rsid w:val="005A2C36"/>
    <w:rsid w:val="005A749D"/>
    <w:rsid w:val="005C42A9"/>
    <w:rsid w:val="005C6633"/>
    <w:rsid w:val="005D0A6A"/>
    <w:rsid w:val="005E5939"/>
    <w:rsid w:val="005F75B4"/>
    <w:rsid w:val="006302F2"/>
    <w:rsid w:val="00640FB2"/>
    <w:rsid w:val="00651CE2"/>
    <w:rsid w:val="006669F1"/>
    <w:rsid w:val="006774A3"/>
    <w:rsid w:val="00690AC9"/>
    <w:rsid w:val="00692B1F"/>
    <w:rsid w:val="006D5B11"/>
    <w:rsid w:val="006F0029"/>
    <w:rsid w:val="00724EE7"/>
    <w:rsid w:val="007470C5"/>
    <w:rsid w:val="0076706B"/>
    <w:rsid w:val="007A7A0F"/>
    <w:rsid w:val="007A7FB5"/>
    <w:rsid w:val="007B04C4"/>
    <w:rsid w:val="007B5B0E"/>
    <w:rsid w:val="00813410"/>
    <w:rsid w:val="008220F0"/>
    <w:rsid w:val="00823210"/>
    <w:rsid w:val="00850287"/>
    <w:rsid w:val="008738A9"/>
    <w:rsid w:val="008815DF"/>
    <w:rsid w:val="00893ED3"/>
    <w:rsid w:val="008B2334"/>
    <w:rsid w:val="008E1C85"/>
    <w:rsid w:val="008F4F65"/>
    <w:rsid w:val="00914C73"/>
    <w:rsid w:val="0092234F"/>
    <w:rsid w:val="00925927"/>
    <w:rsid w:val="009274C7"/>
    <w:rsid w:val="00930F3A"/>
    <w:rsid w:val="00940717"/>
    <w:rsid w:val="00977136"/>
    <w:rsid w:val="00981EEE"/>
    <w:rsid w:val="009A1DF5"/>
    <w:rsid w:val="009A5F04"/>
    <w:rsid w:val="009A7EE8"/>
    <w:rsid w:val="009B2402"/>
    <w:rsid w:val="009B3042"/>
    <w:rsid w:val="009C462B"/>
    <w:rsid w:val="009D2A87"/>
    <w:rsid w:val="009E134A"/>
    <w:rsid w:val="009E62CF"/>
    <w:rsid w:val="009E7E5B"/>
    <w:rsid w:val="00A01EC5"/>
    <w:rsid w:val="00A10DE3"/>
    <w:rsid w:val="00A1416D"/>
    <w:rsid w:val="00A1665D"/>
    <w:rsid w:val="00A16686"/>
    <w:rsid w:val="00A40821"/>
    <w:rsid w:val="00A603C1"/>
    <w:rsid w:val="00A77A53"/>
    <w:rsid w:val="00A83B36"/>
    <w:rsid w:val="00A975A6"/>
    <w:rsid w:val="00AA4EF5"/>
    <w:rsid w:val="00AB0DBF"/>
    <w:rsid w:val="00AB2839"/>
    <w:rsid w:val="00AC3871"/>
    <w:rsid w:val="00AC5536"/>
    <w:rsid w:val="00AE6AA3"/>
    <w:rsid w:val="00B05749"/>
    <w:rsid w:val="00B2084C"/>
    <w:rsid w:val="00B3115C"/>
    <w:rsid w:val="00B53D06"/>
    <w:rsid w:val="00B7312C"/>
    <w:rsid w:val="00BA1BBE"/>
    <w:rsid w:val="00BB1A5A"/>
    <w:rsid w:val="00BC40A3"/>
    <w:rsid w:val="00BF668F"/>
    <w:rsid w:val="00C20116"/>
    <w:rsid w:val="00C76C06"/>
    <w:rsid w:val="00CB0F67"/>
    <w:rsid w:val="00CC1E61"/>
    <w:rsid w:val="00CD744C"/>
    <w:rsid w:val="00CE6524"/>
    <w:rsid w:val="00CF7AC5"/>
    <w:rsid w:val="00D0092A"/>
    <w:rsid w:val="00D01CF6"/>
    <w:rsid w:val="00D04621"/>
    <w:rsid w:val="00D26757"/>
    <w:rsid w:val="00D36BAC"/>
    <w:rsid w:val="00D512C3"/>
    <w:rsid w:val="00D632C9"/>
    <w:rsid w:val="00D95AA2"/>
    <w:rsid w:val="00DA27CC"/>
    <w:rsid w:val="00DE5C67"/>
    <w:rsid w:val="00DF6D34"/>
    <w:rsid w:val="00E03DF2"/>
    <w:rsid w:val="00E0679E"/>
    <w:rsid w:val="00E076C0"/>
    <w:rsid w:val="00E10A3B"/>
    <w:rsid w:val="00E12BE1"/>
    <w:rsid w:val="00E259F1"/>
    <w:rsid w:val="00E338FC"/>
    <w:rsid w:val="00E430CC"/>
    <w:rsid w:val="00E5002D"/>
    <w:rsid w:val="00E53E6E"/>
    <w:rsid w:val="00E6002C"/>
    <w:rsid w:val="00EB1D85"/>
    <w:rsid w:val="00EF694D"/>
    <w:rsid w:val="00EF74DC"/>
    <w:rsid w:val="00F02F56"/>
    <w:rsid w:val="00F05085"/>
    <w:rsid w:val="00F112C1"/>
    <w:rsid w:val="00F373D9"/>
    <w:rsid w:val="00F65BCD"/>
    <w:rsid w:val="00F904FC"/>
    <w:rsid w:val="00F978EA"/>
    <w:rsid w:val="00FA0EBB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5D79A21"/>
  <w15:docId w15:val="{5C0B9ECF-EFAA-4E4E-8935-2A48F3BA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E61"/>
    <w:rPr>
      <w:color w:val="0000FF"/>
      <w:u w:val="single"/>
    </w:rPr>
  </w:style>
  <w:style w:type="paragraph" w:styleId="BalloonText">
    <w:name w:val="Balloon Text"/>
    <w:basedOn w:val="Normal"/>
    <w:semiHidden/>
    <w:rsid w:val="00CB0F67"/>
    <w:rPr>
      <w:rFonts w:ascii="Tahoma" w:hAnsi="Tahoma" w:cs="Tahoma"/>
      <w:sz w:val="16"/>
      <w:szCs w:val="16"/>
    </w:rPr>
  </w:style>
  <w:style w:type="character" w:customStyle="1" w:styleId="v1">
    <w:name w:val="v1"/>
    <w:basedOn w:val="DefaultParagraphFont"/>
    <w:rsid w:val="00CB0F67"/>
    <w:rPr>
      <w:u w:val="single"/>
    </w:rPr>
  </w:style>
  <w:style w:type="paragraph" w:styleId="Footer">
    <w:name w:val="footer"/>
    <w:basedOn w:val="Normal"/>
    <w:link w:val="FooterChar"/>
    <w:uiPriority w:val="99"/>
    <w:rsid w:val="00AE6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AA3"/>
  </w:style>
  <w:style w:type="paragraph" w:styleId="PlainText">
    <w:name w:val="Plain Text"/>
    <w:basedOn w:val="Normal"/>
    <w:rsid w:val="00507019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D632C9"/>
    <w:rPr>
      <w:sz w:val="16"/>
      <w:szCs w:val="16"/>
    </w:rPr>
  </w:style>
  <w:style w:type="paragraph" w:styleId="CommentText">
    <w:name w:val="annotation text"/>
    <w:basedOn w:val="Normal"/>
    <w:semiHidden/>
    <w:rsid w:val="00D632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32C9"/>
    <w:rPr>
      <w:b/>
      <w:bCs/>
    </w:rPr>
  </w:style>
  <w:style w:type="paragraph" w:styleId="NoSpacing">
    <w:name w:val="No Spacing"/>
    <w:qFormat/>
    <w:rsid w:val="0054795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4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47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4147C"/>
    <w:rPr>
      <w:sz w:val="24"/>
    </w:rPr>
  </w:style>
  <w:style w:type="paragraph" w:styleId="ListParagraph">
    <w:name w:val="List Paragraph"/>
    <w:basedOn w:val="Normal"/>
    <w:uiPriority w:val="34"/>
    <w:qFormat/>
    <w:rsid w:val="00AA4EF5"/>
    <w:pPr>
      <w:ind w:left="720"/>
      <w:contextualSpacing/>
    </w:pPr>
  </w:style>
  <w:style w:type="paragraph" w:customStyle="1" w:styleId="paragraph">
    <w:name w:val="paragraph"/>
    <w:basedOn w:val="Normal"/>
    <w:rsid w:val="0056246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562462"/>
  </w:style>
  <w:style w:type="character" w:customStyle="1" w:styleId="eop">
    <w:name w:val="eop"/>
    <w:basedOn w:val="DefaultParagraphFont"/>
    <w:rsid w:val="00562462"/>
  </w:style>
  <w:style w:type="paragraph" w:customStyle="1" w:styleId="xmsonormal">
    <w:name w:val="x_msonormal"/>
    <w:basedOn w:val="Normal"/>
    <w:rsid w:val="00E430CC"/>
    <w:pPr>
      <w:spacing w:before="100" w:beforeAutospacing="1" w:after="100" w:afterAutospacing="1"/>
    </w:pPr>
    <w:rPr>
      <w:szCs w:val="24"/>
    </w:rPr>
  </w:style>
  <w:style w:type="character" w:customStyle="1" w:styleId="tabchar">
    <w:name w:val="tabchar"/>
    <w:basedOn w:val="DefaultParagraphFont"/>
    <w:rsid w:val="001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8743-FF2C-482A-A086-10176C5D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588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E. Shields</dc:creator>
  <cp:lastModifiedBy>Morrison, Tara D</cp:lastModifiedBy>
  <cp:revision>5</cp:revision>
  <cp:lastPrinted>2022-06-08T20:43:00Z</cp:lastPrinted>
  <dcterms:created xsi:type="dcterms:W3CDTF">2024-01-22T11:34:00Z</dcterms:created>
  <dcterms:modified xsi:type="dcterms:W3CDTF">2024-01-22T11:46:00Z</dcterms:modified>
</cp:coreProperties>
</file>