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FDD09" w14:textId="0363661D" w:rsidR="00120808" w:rsidRPr="007F010B" w:rsidRDefault="00120808" w:rsidP="00120808">
      <w:pPr>
        <w:jc w:val="center"/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Proposed Standing Rules for the</w:t>
      </w:r>
    </w:p>
    <w:p w14:paraId="1E70CA7A" w14:textId="65CCCAF2" w:rsidR="00120808" w:rsidRPr="007F010B" w:rsidRDefault="00120808" w:rsidP="00120808">
      <w:pPr>
        <w:jc w:val="center"/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 xml:space="preserve">MARY </w:t>
      </w:r>
      <w:proofErr w:type="spellStart"/>
      <w:r w:rsidRPr="007F010B">
        <w:rPr>
          <w:color w:val="000000" w:themeColor="text1"/>
          <w:sz w:val="36"/>
          <w:szCs w:val="36"/>
        </w:rPr>
        <w:t>McLEOD</w:t>
      </w:r>
      <w:proofErr w:type="spellEnd"/>
      <w:r w:rsidRPr="007F010B">
        <w:rPr>
          <w:color w:val="000000" w:themeColor="text1"/>
          <w:sz w:val="36"/>
          <w:szCs w:val="36"/>
        </w:rPr>
        <w:t xml:space="preserve"> BETHUNE COUNCIL HOUSE </w:t>
      </w:r>
    </w:p>
    <w:p w14:paraId="1BAA8BC5" w14:textId="57264B4F" w:rsidR="00120808" w:rsidRPr="007F010B" w:rsidRDefault="00120808" w:rsidP="00120808">
      <w:pPr>
        <w:jc w:val="center"/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NATIONAL HISTORIC SITE ADVISORY COMMISSION</w:t>
      </w:r>
    </w:p>
    <w:p w14:paraId="108C39CB" w14:textId="1EC60957" w:rsidR="00120808" w:rsidRPr="007F010B" w:rsidRDefault="00120808" w:rsidP="00120808">
      <w:pPr>
        <w:rPr>
          <w:b/>
          <w:bCs/>
          <w:color w:val="000000" w:themeColor="text1"/>
          <w:sz w:val="36"/>
          <w:szCs w:val="36"/>
        </w:rPr>
      </w:pPr>
      <w:r w:rsidRPr="007F010B">
        <w:rPr>
          <w:b/>
          <w:bCs/>
          <w:color w:val="000000" w:themeColor="text1"/>
          <w:sz w:val="36"/>
          <w:szCs w:val="36"/>
        </w:rPr>
        <w:t>NAME</w:t>
      </w:r>
    </w:p>
    <w:p w14:paraId="5EC70131" w14:textId="272E11CE" w:rsidR="00120808" w:rsidRPr="007F010B" w:rsidRDefault="00120808" w:rsidP="00120808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The official designation of the Commission is the Mary McLeod Bethune Council House National Historic Site Advisory Commission.</w:t>
      </w:r>
    </w:p>
    <w:p w14:paraId="42BA9CAE" w14:textId="5DFEC918" w:rsidR="00120808" w:rsidRPr="007F010B" w:rsidRDefault="00120808" w:rsidP="00120808">
      <w:pPr>
        <w:rPr>
          <w:b/>
          <w:bCs/>
          <w:color w:val="000000" w:themeColor="text1"/>
          <w:sz w:val="36"/>
          <w:szCs w:val="36"/>
        </w:rPr>
      </w:pPr>
      <w:r w:rsidRPr="007F010B">
        <w:rPr>
          <w:b/>
          <w:bCs/>
          <w:color w:val="000000" w:themeColor="text1"/>
          <w:sz w:val="36"/>
          <w:szCs w:val="36"/>
        </w:rPr>
        <w:t>AUTHORITY</w:t>
      </w:r>
    </w:p>
    <w:p w14:paraId="3F981933" w14:textId="0FD22FF1" w:rsidR="00120808" w:rsidRPr="007F010B" w:rsidRDefault="007E459E" w:rsidP="00120808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The Commission’s authority is outlined in the official charter. The Commission is established by Section 4 Public Law 102-211 and in accordance with the provisions of the Federal Advisory Committee Act, as amended, 5 U.S.C. Appendix 2.</w:t>
      </w:r>
    </w:p>
    <w:p w14:paraId="64B7B025" w14:textId="1AC4D9D4" w:rsidR="007E459E" w:rsidRPr="007F010B" w:rsidRDefault="007E459E" w:rsidP="00120808">
      <w:pPr>
        <w:rPr>
          <w:b/>
          <w:bCs/>
          <w:color w:val="000000" w:themeColor="text1"/>
          <w:sz w:val="36"/>
          <w:szCs w:val="36"/>
        </w:rPr>
      </w:pPr>
      <w:r w:rsidRPr="007F010B">
        <w:rPr>
          <w:b/>
          <w:bCs/>
          <w:color w:val="000000" w:themeColor="text1"/>
          <w:sz w:val="36"/>
          <w:szCs w:val="36"/>
        </w:rPr>
        <w:t>DUTIES</w:t>
      </w:r>
    </w:p>
    <w:p w14:paraId="54730597" w14:textId="0C82B31C" w:rsidR="007E459E" w:rsidRPr="007F010B" w:rsidRDefault="007E459E" w:rsidP="00120808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The duties of the Commission are</w:t>
      </w:r>
      <w:r w:rsidR="00407114" w:rsidRPr="007F010B">
        <w:rPr>
          <w:color w:val="000000" w:themeColor="text1"/>
          <w:sz w:val="36"/>
          <w:szCs w:val="36"/>
        </w:rPr>
        <w:t xml:space="preserve"> solely</w:t>
      </w:r>
      <w:r w:rsidRPr="007F010B">
        <w:rPr>
          <w:color w:val="000000" w:themeColor="text1"/>
          <w:sz w:val="36"/>
          <w:szCs w:val="36"/>
        </w:rPr>
        <w:t xml:space="preserve"> advisory.</w:t>
      </w:r>
    </w:p>
    <w:p w14:paraId="68C3BF7D" w14:textId="20029AC8" w:rsidR="007E459E" w:rsidRPr="007F010B" w:rsidRDefault="007E459E" w:rsidP="00120808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 xml:space="preserve">The Commission will participate in an advisory capacity </w:t>
      </w:r>
      <w:r w:rsidR="00920B25" w:rsidRPr="007F010B">
        <w:rPr>
          <w:color w:val="000000" w:themeColor="text1"/>
          <w:sz w:val="36"/>
          <w:szCs w:val="36"/>
        </w:rPr>
        <w:t>and</w:t>
      </w:r>
      <w:r w:rsidR="00B37948" w:rsidRPr="007F010B">
        <w:rPr>
          <w:color w:val="000000" w:themeColor="text1"/>
          <w:sz w:val="36"/>
          <w:szCs w:val="36"/>
        </w:rPr>
        <w:t xml:space="preserve"> shall</w:t>
      </w:r>
      <w:r w:rsidR="00920B25" w:rsidRPr="007F010B">
        <w:rPr>
          <w:color w:val="000000" w:themeColor="text1"/>
          <w:sz w:val="36"/>
          <w:szCs w:val="36"/>
        </w:rPr>
        <w:t xml:space="preserve"> consult on all matters relating to the management and development of the Historic Site.</w:t>
      </w:r>
    </w:p>
    <w:p w14:paraId="45F15B7C" w14:textId="3A2836CC" w:rsidR="00920B25" w:rsidRPr="007F010B" w:rsidRDefault="00920B25" w:rsidP="00120808">
      <w:pPr>
        <w:rPr>
          <w:b/>
          <w:bCs/>
          <w:color w:val="000000" w:themeColor="text1"/>
          <w:sz w:val="36"/>
          <w:szCs w:val="36"/>
        </w:rPr>
      </w:pPr>
      <w:r w:rsidRPr="007F010B">
        <w:rPr>
          <w:b/>
          <w:bCs/>
          <w:color w:val="000000" w:themeColor="text1"/>
          <w:sz w:val="36"/>
          <w:szCs w:val="36"/>
        </w:rPr>
        <w:t>MEMBERSHIP</w:t>
      </w:r>
    </w:p>
    <w:p w14:paraId="32F5829F" w14:textId="0CD31B46" w:rsidR="00B37948" w:rsidRPr="007F010B" w:rsidRDefault="00B37948" w:rsidP="00120808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 xml:space="preserve">The Commission is composed of 15 members appointed by the Secretary of Interior for four-year terms. (Delineation of the official composition of members is outlined in the </w:t>
      </w:r>
      <w:r w:rsidRPr="007F010B">
        <w:rPr>
          <w:color w:val="000000" w:themeColor="text1"/>
          <w:sz w:val="36"/>
          <w:szCs w:val="36"/>
        </w:rPr>
        <w:lastRenderedPageBreak/>
        <w:t>Charter.)</w:t>
      </w:r>
      <w:r w:rsidR="005F4FFA" w:rsidRPr="007F010B">
        <w:rPr>
          <w:color w:val="000000" w:themeColor="text1"/>
          <w:sz w:val="36"/>
          <w:szCs w:val="36"/>
        </w:rPr>
        <w:t xml:space="preserve">  All members serve at the discretion of the Secretary.</w:t>
      </w:r>
    </w:p>
    <w:p w14:paraId="75965703" w14:textId="04F81C9F" w:rsidR="005F4FFA" w:rsidRPr="007F010B" w:rsidRDefault="005F4FFA" w:rsidP="00120808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Members serve without compensation.</w:t>
      </w:r>
    </w:p>
    <w:p w14:paraId="5D5D201F" w14:textId="02756FDB" w:rsidR="005F4FFA" w:rsidRPr="007F010B" w:rsidRDefault="005F4FFA" w:rsidP="00120808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 xml:space="preserve">Travel expenses and per diem may be allowed with </w:t>
      </w:r>
      <w:r w:rsidR="00613755" w:rsidRPr="007F010B">
        <w:rPr>
          <w:color w:val="000000" w:themeColor="text1"/>
          <w:sz w:val="36"/>
          <w:szCs w:val="36"/>
        </w:rPr>
        <w:t>the approval</w:t>
      </w:r>
      <w:r w:rsidRPr="007F010B">
        <w:rPr>
          <w:color w:val="000000" w:themeColor="text1"/>
          <w:sz w:val="36"/>
          <w:szCs w:val="36"/>
        </w:rPr>
        <w:t xml:space="preserve"> of the </w:t>
      </w:r>
      <w:r w:rsidR="00407114" w:rsidRPr="007F010B">
        <w:rPr>
          <w:color w:val="000000" w:themeColor="text1"/>
          <w:sz w:val="36"/>
          <w:szCs w:val="36"/>
        </w:rPr>
        <w:t xml:space="preserve">Designated Federal </w:t>
      </w:r>
      <w:r w:rsidR="00795B50" w:rsidRPr="007F010B">
        <w:rPr>
          <w:color w:val="000000" w:themeColor="text1"/>
          <w:sz w:val="36"/>
          <w:szCs w:val="36"/>
        </w:rPr>
        <w:t>Officer (</w:t>
      </w:r>
      <w:r w:rsidR="00407114" w:rsidRPr="007F010B">
        <w:rPr>
          <w:color w:val="000000" w:themeColor="text1"/>
          <w:sz w:val="36"/>
          <w:szCs w:val="36"/>
        </w:rPr>
        <w:t>DFO).</w:t>
      </w:r>
    </w:p>
    <w:p w14:paraId="448696B8" w14:textId="0B84BEF9" w:rsidR="00F33D37" w:rsidRPr="007F010B" w:rsidRDefault="00F33D37" w:rsidP="00120808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 xml:space="preserve">Vacancies are filled in the same </w:t>
      </w:r>
      <w:r w:rsidR="00613755" w:rsidRPr="007F010B">
        <w:rPr>
          <w:color w:val="000000" w:themeColor="text1"/>
          <w:sz w:val="36"/>
          <w:szCs w:val="36"/>
        </w:rPr>
        <w:t>way</w:t>
      </w:r>
      <w:r w:rsidRPr="007F010B">
        <w:rPr>
          <w:color w:val="000000" w:themeColor="text1"/>
          <w:sz w:val="36"/>
          <w:szCs w:val="36"/>
        </w:rPr>
        <w:t xml:space="preserve"> the original appointment was made.</w:t>
      </w:r>
    </w:p>
    <w:p w14:paraId="43B655F4" w14:textId="77777777" w:rsidR="00B37948" w:rsidRPr="007F010B" w:rsidRDefault="00B37948" w:rsidP="00120808">
      <w:pPr>
        <w:rPr>
          <w:b/>
          <w:bCs/>
          <w:color w:val="000000" w:themeColor="text1"/>
          <w:sz w:val="36"/>
          <w:szCs w:val="36"/>
        </w:rPr>
      </w:pPr>
      <w:r w:rsidRPr="007F010B">
        <w:rPr>
          <w:b/>
          <w:bCs/>
          <w:color w:val="000000" w:themeColor="text1"/>
          <w:sz w:val="36"/>
          <w:szCs w:val="36"/>
        </w:rPr>
        <w:t>MEETINGS</w:t>
      </w:r>
    </w:p>
    <w:p w14:paraId="6D7D7A4F" w14:textId="1151AB81" w:rsidR="00920B25" w:rsidRPr="007F010B" w:rsidRDefault="00B37948" w:rsidP="00120808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The Commission shall meet</w:t>
      </w:r>
      <w:r w:rsidR="00D7723A" w:rsidRPr="007F010B">
        <w:rPr>
          <w:color w:val="000000" w:themeColor="text1"/>
          <w:sz w:val="36"/>
          <w:szCs w:val="36"/>
        </w:rPr>
        <w:t xml:space="preserve"> approximately</w:t>
      </w:r>
      <w:r w:rsidRPr="007F010B">
        <w:rPr>
          <w:color w:val="000000" w:themeColor="text1"/>
          <w:sz w:val="36"/>
          <w:szCs w:val="36"/>
        </w:rPr>
        <w:t xml:space="preserve"> 2-4 times a year, and at such times as designated by the Superintendent, National Parks-East, National Park </w:t>
      </w:r>
      <w:r w:rsidR="00795B50" w:rsidRPr="007F010B">
        <w:rPr>
          <w:color w:val="000000" w:themeColor="text1"/>
          <w:sz w:val="36"/>
          <w:szCs w:val="36"/>
        </w:rPr>
        <w:t>Service DFO</w:t>
      </w:r>
      <w:r w:rsidR="0070389C" w:rsidRPr="007F010B">
        <w:rPr>
          <w:color w:val="000000" w:themeColor="text1"/>
          <w:sz w:val="36"/>
          <w:szCs w:val="36"/>
        </w:rPr>
        <w:t>, or called by the Chair in consultation with the Superintendent.</w:t>
      </w:r>
      <w:r w:rsidRPr="007F010B">
        <w:rPr>
          <w:color w:val="000000" w:themeColor="text1"/>
          <w:sz w:val="36"/>
          <w:szCs w:val="36"/>
        </w:rPr>
        <w:t xml:space="preserve"> </w:t>
      </w:r>
    </w:p>
    <w:p w14:paraId="3480D52E" w14:textId="21C6006B" w:rsidR="00D7723A" w:rsidRPr="007F010B" w:rsidRDefault="00D7723A" w:rsidP="00120808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Meetings may be virtual</w:t>
      </w:r>
      <w:r w:rsidR="00795B50" w:rsidRPr="007F010B">
        <w:rPr>
          <w:color w:val="000000" w:themeColor="text1"/>
          <w:sz w:val="36"/>
          <w:szCs w:val="36"/>
        </w:rPr>
        <w:t xml:space="preserve">, </w:t>
      </w:r>
      <w:r w:rsidR="00D256A9" w:rsidRPr="007F010B">
        <w:rPr>
          <w:color w:val="000000" w:themeColor="text1"/>
          <w:sz w:val="36"/>
          <w:szCs w:val="36"/>
        </w:rPr>
        <w:t>hybrid, or</w:t>
      </w:r>
      <w:r w:rsidRPr="007F010B">
        <w:rPr>
          <w:color w:val="000000" w:themeColor="text1"/>
          <w:sz w:val="36"/>
          <w:szCs w:val="36"/>
        </w:rPr>
        <w:t xml:space="preserve"> in person.</w:t>
      </w:r>
    </w:p>
    <w:p w14:paraId="731760F8" w14:textId="39A34519" w:rsidR="00DE066E" w:rsidRPr="007F010B" w:rsidRDefault="004255FF" w:rsidP="00120808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The s</w:t>
      </w:r>
      <w:r w:rsidR="00DE066E" w:rsidRPr="007F010B">
        <w:rPr>
          <w:color w:val="000000" w:themeColor="text1"/>
          <w:sz w:val="36"/>
          <w:szCs w:val="36"/>
        </w:rPr>
        <w:t xml:space="preserve">ubcommittees </w:t>
      </w:r>
      <w:r w:rsidR="000C79BA" w:rsidRPr="007F010B">
        <w:rPr>
          <w:color w:val="000000" w:themeColor="text1"/>
          <w:sz w:val="36"/>
          <w:szCs w:val="36"/>
        </w:rPr>
        <w:t>will meet</w:t>
      </w:r>
      <w:r w:rsidR="00EA1AF1" w:rsidRPr="007F010B">
        <w:rPr>
          <w:color w:val="000000" w:themeColor="text1"/>
          <w:sz w:val="36"/>
          <w:szCs w:val="36"/>
        </w:rPr>
        <w:t xml:space="preserve"> regularly to advise the full commission. </w:t>
      </w:r>
    </w:p>
    <w:p w14:paraId="5AC97477" w14:textId="1ED4608B" w:rsidR="00F33D37" w:rsidRPr="007F010B" w:rsidRDefault="00F33D37" w:rsidP="00120808">
      <w:pPr>
        <w:rPr>
          <w:b/>
          <w:bCs/>
          <w:color w:val="000000" w:themeColor="text1"/>
          <w:sz w:val="36"/>
          <w:szCs w:val="36"/>
        </w:rPr>
      </w:pPr>
      <w:r w:rsidRPr="007F010B">
        <w:rPr>
          <w:b/>
          <w:bCs/>
          <w:color w:val="000000" w:themeColor="text1"/>
          <w:sz w:val="36"/>
          <w:szCs w:val="36"/>
        </w:rPr>
        <w:t>OFFICERS</w:t>
      </w:r>
    </w:p>
    <w:p w14:paraId="11319FD0" w14:textId="68C9D9BA" w:rsidR="00F33D37" w:rsidRPr="007F010B" w:rsidRDefault="00613755" w:rsidP="00120808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The officers are a Chair and a Vice Chair.</w:t>
      </w:r>
    </w:p>
    <w:p w14:paraId="3D12DE80" w14:textId="37D0F60A" w:rsidR="00613755" w:rsidRPr="007F010B" w:rsidRDefault="00613755" w:rsidP="00120808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Officers are elected for a two-year term.</w:t>
      </w:r>
    </w:p>
    <w:p w14:paraId="538444F8" w14:textId="1D8EEB78" w:rsidR="00030BDF" w:rsidRPr="007F010B" w:rsidRDefault="00613755" w:rsidP="00120808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The Chair</w:t>
      </w:r>
      <w:r w:rsidR="005A4F4B" w:rsidRPr="007F010B">
        <w:rPr>
          <w:color w:val="000000" w:themeColor="text1"/>
          <w:sz w:val="36"/>
          <w:szCs w:val="36"/>
        </w:rPr>
        <w:t xml:space="preserve"> shall</w:t>
      </w:r>
    </w:p>
    <w:p w14:paraId="41419FA7" w14:textId="67E4016D" w:rsidR="005A61E2" w:rsidRPr="007F010B" w:rsidRDefault="00613755" w:rsidP="005A61E2">
      <w:pPr>
        <w:pStyle w:val="ListParagraph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 xml:space="preserve"> </w:t>
      </w:r>
      <w:r w:rsidR="005A61E2" w:rsidRPr="007F010B">
        <w:rPr>
          <w:color w:val="000000" w:themeColor="text1"/>
          <w:sz w:val="36"/>
          <w:szCs w:val="36"/>
        </w:rPr>
        <w:t>maintain a close liaison with the DFO to establish priorities</w:t>
      </w:r>
      <w:r w:rsidR="00984F17" w:rsidRPr="007F010B">
        <w:rPr>
          <w:color w:val="000000" w:themeColor="text1"/>
          <w:sz w:val="36"/>
          <w:szCs w:val="36"/>
        </w:rPr>
        <w:t xml:space="preserve"> and identify issues to be addressed</w:t>
      </w:r>
      <w:r w:rsidR="005A61E2" w:rsidRPr="007F010B">
        <w:rPr>
          <w:color w:val="000000" w:themeColor="text1"/>
          <w:sz w:val="36"/>
          <w:szCs w:val="36"/>
        </w:rPr>
        <w:t>.</w:t>
      </w:r>
    </w:p>
    <w:p w14:paraId="30495083" w14:textId="0D969A98" w:rsidR="00613755" w:rsidRPr="007F010B" w:rsidRDefault="00613755" w:rsidP="00030BDF">
      <w:pPr>
        <w:pStyle w:val="ListParagraph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lastRenderedPageBreak/>
        <w:t xml:space="preserve">preside </w:t>
      </w:r>
      <w:r w:rsidR="00030BDF" w:rsidRPr="007F010B">
        <w:rPr>
          <w:color w:val="000000" w:themeColor="text1"/>
          <w:sz w:val="36"/>
          <w:szCs w:val="36"/>
        </w:rPr>
        <w:t>over</w:t>
      </w:r>
      <w:r w:rsidRPr="007F010B">
        <w:rPr>
          <w:color w:val="000000" w:themeColor="text1"/>
          <w:sz w:val="36"/>
          <w:szCs w:val="36"/>
        </w:rPr>
        <w:t xml:space="preserve"> all meetings and appoint committee chairs and committee members.</w:t>
      </w:r>
    </w:p>
    <w:p w14:paraId="1A416266" w14:textId="640C627F" w:rsidR="005A4F4B" w:rsidRPr="007F010B" w:rsidRDefault="00030BDF" w:rsidP="005A4F4B">
      <w:pPr>
        <w:pStyle w:val="ListParagraph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 xml:space="preserve"> provide leadership and guidance to the </w:t>
      </w:r>
      <w:r w:rsidR="007F010B" w:rsidRPr="007F010B">
        <w:rPr>
          <w:color w:val="000000" w:themeColor="text1"/>
          <w:sz w:val="36"/>
          <w:szCs w:val="36"/>
        </w:rPr>
        <w:t>Commission.</w:t>
      </w:r>
      <w:r w:rsidRPr="007F010B">
        <w:rPr>
          <w:color w:val="000000" w:themeColor="text1"/>
          <w:sz w:val="36"/>
          <w:szCs w:val="36"/>
        </w:rPr>
        <w:t xml:space="preserve"> </w:t>
      </w:r>
    </w:p>
    <w:p w14:paraId="548B7749" w14:textId="404B39A8" w:rsidR="00030BDF" w:rsidRPr="007F010B" w:rsidRDefault="005A4F4B" w:rsidP="005A4F4B">
      <w:pPr>
        <w:pStyle w:val="ListParagraph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provide clear communications to the Commission members and committees.</w:t>
      </w:r>
      <w:r w:rsidR="00030BDF" w:rsidRPr="007F010B">
        <w:rPr>
          <w:color w:val="000000" w:themeColor="text1"/>
          <w:sz w:val="36"/>
          <w:szCs w:val="36"/>
        </w:rPr>
        <w:t xml:space="preserve"> </w:t>
      </w:r>
    </w:p>
    <w:p w14:paraId="61D348BC" w14:textId="5AD6FD02" w:rsidR="005A4F4B" w:rsidRPr="007F010B" w:rsidRDefault="005A4F4B" w:rsidP="005A4F4B">
      <w:pPr>
        <w:pStyle w:val="ListParagraph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be responsible for the official reports.</w:t>
      </w:r>
    </w:p>
    <w:p w14:paraId="6A6B8BAB" w14:textId="35C2C64D" w:rsidR="005A4F4B" w:rsidRPr="007F010B" w:rsidRDefault="005A4F4B" w:rsidP="005A4F4B">
      <w:pPr>
        <w:pStyle w:val="ListParagraph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 xml:space="preserve"> </w:t>
      </w:r>
      <w:r w:rsidR="007F010B">
        <w:rPr>
          <w:color w:val="000000" w:themeColor="text1"/>
          <w:sz w:val="36"/>
          <w:szCs w:val="36"/>
        </w:rPr>
        <w:t>s</w:t>
      </w:r>
      <w:r w:rsidRPr="007F010B">
        <w:rPr>
          <w:color w:val="000000" w:themeColor="text1"/>
          <w:sz w:val="36"/>
          <w:szCs w:val="36"/>
        </w:rPr>
        <w:t>erve as an ex- officio member of all committees.</w:t>
      </w:r>
    </w:p>
    <w:p w14:paraId="7DDE1DD8" w14:textId="47199CAB" w:rsidR="00030BDF" w:rsidRPr="007F010B" w:rsidRDefault="00030BDF" w:rsidP="00120808">
      <w:pPr>
        <w:rPr>
          <w:color w:val="000000" w:themeColor="text1"/>
          <w:sz w:val="36"/>
          <w:szCs w:val="36"/>
        </w:rPr>
      </w:pPr>
    </w:p>
    <w:p w14:paraId="0AE23ACD" w14:textId="77777777" w:rsidR="005A4F4B" w:rsidRPr="007F010B" w:rsidRDefault="00A6061C" w:rsidP="00120808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The Vice Chair shall</w:t>
      </w:r>
    </w:p>
    <w:p w14:paraId="3FA17FD2" w14:textId="0B00BC7C" w:rsidR="00DC7ADC" w:rsidRPr="007F010B" w:rsidRDefault="00DC7ADC" w:rsidP="005A4F4B">
      <w:pPr>
        <w:pStyle w:val="ListParagraph"/>
        <w:numPr>
          <w:ilvl w:val="0"/>
          <w:numId w:val="2"/>
        </w:num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p</w:t>
      </w:r>
      <w:r w:rsidR="005A4F4B" w:rsidRPr="007F010B">
        <w:rPr>
          <w:color w:val="000000" w:themeColor="text1"/>
          <w:sz w:val="36"/>
          <w:szCs w:val="36"/>
        </w:rPr>
        <w:t>erform all th</w:t>
      </w:r>
      <w:r w:rsidRPr="007F010B">
        <w:rPr>
          <w:color w:val="000000" w:themeColor="text1"/>
          <w:sz w:val="36"/>
          <w:szCs w:val="36"/>
        </w:rPr>
        <w:t>e</w:t>
      </w:r>
      <w:r w:rsidR="005A4F4B" w:rsidRPr="007F010B">
        <w:rPr>
          <w:color w:val="000000" w:themeColor="text1"/>
          <w:sz w:val="36"/>
          <w:szCs w:val="36"/>
        </w:rPr>
        <w:t xml:space="preserve"> duties of the Chair in the absence</w:t>
      </w:r>
      <w:r w:rsidR="008A0002" w:rsidRPr="007F010B">
        <w:rPr>
          <w:color w:val="000000" w:themeColor="text1"/>
          <w:sz w:val="36"/>
          <w:szCs w:val="36"/>
        </w:rPr>
        <w:t>,</w:t>
      </w:r>
      <w:r w:rsidRPr="007F010B">
        <w:rPr>
          <w:color w:val="000000" w:themeColor="text1"/>
          <w:sz w:val="36"/>
          <w:szCs w:val="36"/>
        </w:rPr>
        <w:t xml:space="preserve"> </w:t>
      </w:r>
    </w:p>
    <w:p w14:paraId="4078F9E6" w14:textId="4259D302" w:rsidR="005A4F4B" w:rsidRPr="007F010B" w:rsidRDefault="00DC7ADC" w:rsidP="00DC7ADC">
      <w:pPr>
        <w:pStyle w:val="ListParagraph"/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 xml:space="preserve"> or at the request of the Chair.</w:t>
      </w:r>
    </w:p>
    <w:p w14:paraId="7EDBF0AF" w14:textId="1EFC1329" w:rsidR="00DC7ADC" w:rsidRPr="007F010B" w:rsidRDefault="00DC7ADC" w:rsidP="00DC7ADC">
      <w:pPr>
        <w:pStyle w:val="ListParagraph"/>
        <w:numPr>
          <w:ilvl w:val="0"/>
          <w:numId w:val="2"/>
        </w:num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 xml:space="preserve">serve on a </w:t>
      </w:r>
      <w:r w:rsidR="000F667C" w:rsidRPr="007F010B">
        <w:rPr>
          <w:color w:val="000000" w:themeColor="text1"/>
          <w:sz w:val="36"/>
          <w:szCs w:val="36"/>
        </w:rPr>
        <w:t>sub</w:t>
      </w:r>
      <w:r w:rsidRPr="007F010B">
        <w:rPr>
          <w:color w:val="000000" w:themeColor="text1"/>
          <w:sz w:val="36"/>
          <w:szCs w:val="36"/>
        </w:rPr>
        <w:t xml:space="preserve">committee or as a </w:t>
      </w:r>
      <w:r w:rsidR="000F667C" w:rsidRPr="007F010B">
        <w:rPr>
          <w:color w:val="000000" w:themeColor="text1"/>
          <w:sz w:val="36"/>
          <w:szCs w:val="36"/>
        </w:rPr>
        <w:t>sub</w:t>
      </w:r>
      <w:r w:rsidRPr="007F010B">
        <w:rPr>
          <w:color w:val="000000" w:themeColor="text1"/>
          <w:sz w:val="36"/>
          <w:szCs w:val="36"/>
        </w:rPr>
        <w:t>committee chair.</w:t>
      </w:r>
    </w:p>
    <w:p w14:paraId="23D3260D" w14:textId="7765790F" w:rsidR="00A6061C" w:rsidRPr="007F010B" w:rsidRDefault="00A6061C" w:rsidP="00120808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 xml:space="preserve"> </w:t>
      </w:r>
    </w:p>
    <w:p w14:paraId="28382DFB" w14:textId="3687614B" w:rsidR="00A6061C" w:rsidRPr="007F010B" w:rsidRDefault="00A6061C" w:rsidP="00120808">
      <w:pPr>
        <w:rPr>
          <w:b/>
          <w:bCs/>
          <w:color w:val="000000" w:themeColor="text1"/>
          <w:sz w:val="36"/>
          <w:szCs w:val="36"/>
        </w:rPr>
      </w:pPr>
      <w:r w:rsidRPr="007F010B">
        <w:rPr>
          <w:b/>
          <w:bCs/>
          <w:color w:val="000000" w:themeColor="text1"/>
          <w:sz w:val="36"/>
          <w:szCs w:val="36"/>
        </w:rPr>
        <w:t>COMMITTEES</w:t>
      </w:r>
    </w:p>
    <w:p w14:paraId="299850DA" w14:textId="0495B116" w:rsidR="00A6061C" w:rsidRPr="007F010B" w:rsidRDefault="00A6061C" w:rsidP="00120808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 xml:space="preserve">The Standing </w:t>
      </w:r>
      <w:r w:rsidR="00923E2C" w:rsidRPr="007F010B">
        <w:rPr>
          <w:color w:val="000000" w:themeColor="text1"/>
          <w:sz w:val="36"/>
          <w:szCs w:val="36"/>
        </w:rPr>
        <w:t>Sub</w:t>
      </w:r>
      <w:r w:rsidR="007F010B">
        <w:rPr>
          <w:color w:val="000000" w:themeColor="text1"/>
          <w:sz w:val="36"/>
          <w:szCs w:val="36"/>
        </w:rPr>
        <w:t>c</w:t>
      </w:r>
      <w:r w:rsidRPr="007F010B">
        <w:rPr>
          <w:color w:val="000000" w:themeColor="text1"/>
          <w:sz w:val="36"/>
          <w:szCs w:val="36"/>
        </w:rPr>
        <w:t>ommittees are:</w:t>
      </w:r>
    </w:p>
    <w:p w14:paraId="2F9EC57B" w14:textId="77777777" w:rsidR="00AB662D" w:rsidRPr="007F010B" w:rsidRDefault="00AB662D" w:rsidP="00AB662D">
      <w:pPr>
        <w:pStyle w:val="ListParagraph"/>
        <w:numPr>
          <w:ilvl w:val="0"/>
          <w:numId w:val="3"/>
        </w:num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Archives</w:t>
      </w:r>
    </w:p>
    <w:p w14:paraId="309852BF" w14:textId="7BFE5631" w:rsidR="00DC7ADC" w:rsidRPr="007F010B" w:rsidRDefault="00DC7ADC" w:rsidP="00DC7ADC">
      <w:pPr>
        <w:pStyle w:val="ListParagraph"/>
        <w:numPr>
          <w:ilvl w:val="0"/>
          <w:numId w:val="3"/>
        </w:num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Communications and</w:t>
      </w:r>
      <w:r w:rsidR="001A7B39" w:rsidRPr="007F010B">
        <w:rPr>
          <w:color w:val="000000" w:themeColor="text1"/>
          <w:sz w:val="36"/>
          <w:szCs w:val="36"/>
        </w:rPr>
        <w:t xml:space="preserve"> Community</w:t>
      </w:r>
      <w:r w:rsidRPr="007F010B">
        <w:rPr>
          <w:color w:val="000000" w:themeColor="text1"/>
          <w:sz w:val="36"/>
          <w:szCs w:val="36"/>
        </w:rPr>
        <w:t xml:space="preserve"> Engagement</w:t>
      </w:r>
    </w:p>
    <w:p w14:paraId="491A5393" w14:textId="093E0D97" w:rsidR="001A7B39" w:rsidRPr="007F010B" w:rsidRDefault="001A7B39" w:rsidP="00DC7ADC">
      <w:pPr>
        <w:pStyle w:val="ListParagraph"/>
        <w:numPr>
          <w:ilvl w:val="0"/>
          <w:numId w:val="3"/>
        </w:num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Enhanced Interpretation</w:t>
      </w:r>
    </w:p>
    <w:p w14:paraId="1B4549E8" w14:textId="77777777" w:rsidR="00AB662D" w:rsidRPr="007F010B" w:rsidRDefault="00AB662D" w:rsidP="00AB662D">
      <w:pPr>
        <w:pStyle w:val="ListParagraph"/>
        <w:numPr>
          <w:ilvl w:val="0"/>
          <w:numId w:val="3"/>
        </w:num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Rules/Policies</w:t>
      </w:r>
    </w:p>
    <w:p w14:paraId="1E14B3E0" w14:textId="77777777" w:rsidR="00AB662D" w:rsidRPr="007F010B" w:rsidRDefault="00AB662D" w:rsidP="00AB662D">
      <w:pPr>
        <w:pStyle w:val="ListParagraph"/>
        <w:rPr>
          <w:color w:val="000000" w:themeColor="text1"/>
          <w:sz w:val="36"/>
          <w:szCs w:val="36"/>
        </w:rPr>
      </w:pPr>
    </w:p>
    <w:p w14:paraId="501390DC" w14:textId="7AF0363C" w:rsidR="00B057F1" w:rsidRPr="007F010B" w:rsidRDefault="00DC7ADC" w:rsidP="00DC7ADC">
      <w:pPr>
        <w:rPr>
          <w:b/>
          <w:bCs/>
          <w:color w:val="000000" w:themeColor="text1"/>
          <w:sz w:val="36"/>
          <w:szCs w:val="36"/>
        </w:rPr>
      </w:pPr>
      <w:r w:rsidRPr="007F010B">
        <w:rPr>
          <w:b/>
          <w:bCs/>
          <w:color w:val="000000" w:themeColor="text1"/>
          <w:sz w:val="36"/>
          <w:szCs w:val="36"/>
        </w:rPr>
        <w:t>ELECTION</w:t>
      </w:r>
      <w:r w:rsidR="0070389C" w:rsidRPr="007F010B">
        <w:rPr>
          <w:b/>
          <w:bCs/>
          <w:color w:val="000000" w:themeColor="text1"/>
          <w:sz w:val="36"/>
          <w:szCs w:val="36"/>
        </w:rPr>
        <w:t>/ TERM</w:t>
      </w:r>
      <w:r w:rsidRPr="007F010B">
        <w:rPr>
          <w:b/>
          <w:bCs/>
          <w:color w:val="000000" w:themeColor="text1"/>
          <w:sz w:val="36"/>
          <w:szCs w:val="36"/>
        </w:rPr>
        <w:t xml:space="preserve"> OF OFFIC</w:t>
      </w:r>
      <w:r w:rsidR="00407114" w:rsidRPr="007F010B">
        <w:rPr>
          <w:b/>
          <w:bCs/>
          <w:color w:val="000000" w:themeColor="text1"/>
          <w:sz w:val="36"/>
          <w:szCs w:val="36"/>
        </w:rPr>
        <w:t>E</w:t>
      </w:r>
    </w:p>
    <w:p w14:paraId="5FDFEA9B" w14:textId="313EE645" w:rsidR="00407114" w:rsidRPr="007F010B" w:rsidRDefault="00407114" w:rsidP="00DC7ADC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The term of office is two years.</w:t>
      </w:r>
    </w:p>
    <w:p w14:paraId="184E578F" w14:textId="0AEB5407" w:rsidR="00407114" w:rsidRPr="007F010B" w:rsidRDefault="00407114" w:rsidP="00DC7ADC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lastRenderedPageBreak/>
        <w:t xml:space="preserve">Officers are elected by a majority vote of the </w:t>
      </w:r>
      <w:r w:rsidR="00C4497F" w:rsidRPr="007F010B">
        <w:rPr>
          <w:color w:val="000000" w:themeColor="text1"/>
          <w:sz w:val="36"/>
          <w:szCs w:val="36"/>
        </w:rPr>
        <w:t>Commissioners present and voting.</w:t>
      </w:r>
    </w:p>
    <w:p w14:paraId="7394D9A9" w14:textId="04AAEF8E" w:rsidR="00C4497F" w:rsidRPr="007F010B" w:rsidRDefault="00C4497F" w:rsidP="00DC7ADC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Elections are held at the designated Annual Meeting.</w:t>
      </w:r>
    </w:p>
    <w:p w14:paraId="5D1EF7FC" w14:textId="77777777" w:rsidR="00C4497F" w:rsidRPr="007F010B" w:rsidRDefault="00C4497F" w:rsidP="00DC7ADC">
      <w:pPr>
        <w:rPr>
          <w:color w:val="000000" w:themeColor="text1"/>
          <w:sz w:val="36"/>
          <w:szCs w:val="36"/>
        </w:rPr>
      </w:pPr>
    </w:p>
    <w:p w14:paraId="5177EDB5" w14:textId="5365FFCA" w:rsidR="00DC7ADC" w:rsidRPr="007F010B" w:rsidRDefault="00DC7ADC" w:rsidP="00DC7ADC">
      <w:pPr>
        <w:rPr>
          <w:b/>
          <w:bCs/>
          <w:color w:val="000000" w:themeColor="text1"/>
          <w:sz w:val="36"/>
          <w:szCs w:val="36"/>
        </w:rPr>
      </w:pPr>
      <w:r w:rsidRPr="007F010B">
        <w:rPr>
          <w:b/>
          <w:bCs/>
          <w:color w:val="000000" w:themeColor="text1"/>
          <w:sz w:val="36"/>
          <w:szCs w:val="36"/>
        </w:rPr>
        <w:t>ETHICS</w:t>
      </w:r>
    </w:p>
    <w:p w14:paraId="1A61DC2C" w14:textId="2B6C80EF" w:rsidR="001C4914" w:rsidRPr="007F010B" w:rsidRDefault="00DC7ADC" w:rsidP="00DC7ADC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All Commission</w:t>
      </w:r>
      <w:r w:rsidR="001C4914" w:rsidRPr="007F010B">
        <w:rPr>
          <w:color w:val="000000" w:themeColor="text1"/>
          <w:sz w:val="36"/>
          <w:szCs w:val="36"/>
        </w:rPr>
        <w:t xml:space="preserve"> members</w:t>
      </w:r>
      <w:r w:rsidRPr="007F010B">
        <w:rPr>
          <w:color w:val="000000" w:themeColor="text1"/>
          <w:sz w:val="36"/>
          <w:szCs w:val="36"/>
        </w:rPr>
        <w:t xml:space="preserve"> shall abide by the </w:t>
      </w:r>
      <w:r w:rsidR="001C4914" w:rsidRPr="007F010B">
        <w:rPr>
          <w:color w:val="000000" w:themeColor="text1"/>
          <w:sz w:val="36"/>
          <w:szCs w:val="36"/>
        </w:rPr>
        <w:t>Ethics</w:t>
      </w:r>
      <w:r w:rsidR="00B057F1" w:rsidRPr="007F010B">
        <w:rPr>
          <w:color w:val="000000" w:themeColor="text1"/>
          <w:sz w:val="36"/>
          <w:szCs w:val="36"/>
        </w:rPr>
        <w:t xml:space="preserve"> and</w:t>
      </w:r>
      <w:r w:rsidR="001C4914" w:rsidRPr="007F010B">
        <w:rPr>
          <w:color w:val="000000" w:themeColor="text1"/>
          <w:sz w:val="36"/>
          <w:szCs w:val="36"/>
        </w:rPr>
        <w:t xml:space="preserve"> Responsibilities as outlined in the Charter.</w:t>
      </w:r>
    </w:p>
    <w:p w14:paraId="53120163" w14:textId="74CC0FCC" w:rsidR="0070389C" w:rsidRPr="007F010B" w:rsidRDefault="001C4914" w:rsidP="00DC7ADC">
      <w:pPr>
        <w:rPr>
          <w:b/>
          <w:bCs/>
          <w:color w:val="000000" w:themeColor="text1"/>
          <w:sz w:val="36"/>
          <w:szCs w:val="36"/>
        </w:rPr>
      </w:pPr>
      <w:r w:rsidRPr="007F010B">
        <w:rPr>
          <w:b/>
          <w:bCs/>
          <w:color w:val="000000" w:themeColor="text1"/>
          <w:sz w:val="36"/>
          <w:szCs w:val="36"/>
        </w:rPr>
        <w:t>RECORDS</w:t>
      </w:r>
    </w:p>
    <w:p w14:paraId="5D7B96F0" w14:textId="6EEC76F0" w:rsidR="00B057F1" w:rsidRPr="007F010B" w:rsidRDefault="00C4497F" w:rsidP="00DC7ADC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 xml:space="preserve">All reports of </w:t>
      </w:r>
      <w:r w:rsidR="00AF06F8" w:rsidRPr="007F010B">
        <w:rPr>
          <w:color w:val="000000" w:themeColor="text1"/>
          <w:sz w:val="36"/>
          <w:szCs w:val="36"/>
        </w:rPr>
        <w:t xml:space="preserve">the </w:t>
      </w:r>
      <w:r w:rsidR="004D729D" w:rsidRPr="007F010B">
        <w:rPr>
          <w:color w:val="000000" w:themeColor="text1"/>
          <w:sz w:val="36"/>
          <w:szCs w:val="36"/>
        </w:rPr>
        <w:t>Commission</w:t>
      </w:r>
      <w:r w:rsidRPr="007F010B">
        <w:rPr>
          <w:color w:val="000000" w:themeColor="text1"/>
          <w:sz w:val="36"/>
          <w:szCs w:val="36"/>
        </w:rPr>
        <w:t xml:space="preserve"> and sub-committees are filed with the Designated Federal Officer. Minutes of Commission meetings </w:t>
      </w:r>
      <w:r w:rsidR="00795B50" w:rsidRPr="007F010B">
        <w:rPr>
          <w:color w:val="000000" w:themeColor="text1"/>
          <w:sz w:val="36"/>
          <w:szCs w:val="36"/>
        </w:rPr>
        <w:t>are recorded</w:t>
      </w:r>
      <w:r w:rsidR="000C093B" w:rsidRPr="007F010B">
        <w:rPr>
          <w:color w:val="000000" w:themeColor="text1"/>
          <w:sz w:val="36"/>
          <w:szCs w:val="36"/>
        </w:rPr>
        <w:t>,</w:t>
      </w:r>
      <w:r w:rsidRPr="007F010B">
        <w:rPr>
          <w:color w:val="000000" w:themeColor="text1"/>
          <w:sz w:val="36"/>
          <w:szCs w:val="36"/>
        </w:rPr>
        <w:t xml:space="preserve"> </w:t>
      </w:r>
      <w:r w:rsidR="000C093B" w:rsidRPr="007F010B">
        <w:rPr>
          <w:color w:val="000000" w:themeColor="text1"/>
          <w:sz w:val="36"/>
          <w:szCs w:val="36"/>
        </w:rPr>
        <w:t xml:space="preserve">certified by the </w:t>
      </w:r>
      <w:proofErr w:type="gramStart"/>
      <w:r w:rsidR="000C093B" w:rsidRPr="007F010B">
        <w:rPr>
          <w:color w:val="000000" w:themeColor="text1"/>
          <w:sz w:val="36"/>
          <w:szCs w:val="36"/>
        </w:rPr>
        <w:t>Chair</w:t>
      </w:r>
      <w:proofErr w:type="gramEnd"/>
      <w:r w:rsidR="000C093B" w:rsidRPr="007F010B">
        <w:rPr>
          <w:color w:val="000000" w:themeColor="text1"/>
          <w:sz w:val="36"/>
          <w:szCs w:val="36"/>
        </w:rPr>
        <w:t xml:space="preserve"> </w:t>
      </w:r>
      <w:r w:rsidRPr="007F010B">
        <w:rPr>
          <w:color w:val="000000" w:themeColor="text1"/>
          <w:sz w:val="36"/>
          <w:szCs w:val="36"/>
        </w:rPr>
        <w:t>and filed in accordance with the federal guidelines.</w:t>
      </w:r>
    </w:p>
    <w:p w14:paraId="675ED1D3" w14:textId="77777777" w:rsidR="00B057F1" w:rsidRPr="007F010B" w:rsidRDefault="00B057F1" w:rsidP="00DC7ADC">
      <w:pPr>
        <w:rPr>
          <w:b/>
          <w:bCs/>
          <w:color w:val="000000" w:themeColor="text1"/>
          <w:sz w:val="36"/>
          <w:szCs w:val="36"/>
        </w:rPr>
      </w:pPr>
    </w:p>
    <w:p w14:paraId="6273C834" w14:textId="46AD3E6C" w:rsidR="00C4497F" w:rsidRPr="007F010B" w:rsidRDefault="0070389C" w:rsidP="00DC7ADC">
      <w:pPr>
        <w:rPr>
          <w:b/>
          <w:bCs/>
          <w:color w:val="000000" w:themeColor="text1"/>
          <w:sz w:val="36"/>
          <w:szCs w:val="36"/>
        </w:rPr>
      </w:pPr>
      <w:r w:rsidRPr="007F010B">
        <w:rPr>
          <w:b/>
          <w:bCs/>
          <w:color w:val="000000" w:themeColor="text1"/>
          <w:sz w:val="36"/>
          <w:szCs w:val="36"/>
        </w:rPr>
        <w:t>ATTENDANCE</w:t>
      </w:r>
    </w:p>
    <w:p w14:paraId="695EED5A" w14:textId="63C5149E" w:rsidR="00C4497F" w:rsidRPr="007F010B" w:rsidRDefault="00C4497F" w:rsidP="00DC7ADC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Commission members are expected to attend a minimum of 50% o</w:t>
      </w:r>
      <w:r w:rsidR="00795B50" w:rsidRPr="007F010B">
        <w:rPr>
          <w:color w:val="000000" w:themeColor="text1"/>
          <w:sz w:val="36"/>
          <w:szCs w:val="36"/>
        </w:rPr>
        <w:t>f the Commission meetings</w:t>
      </w:r>
      <w:r w:rsidR="00D2271E" w:rsidRPr="007F010B">
        <w:rPr>
          <w:color w:val="000000" w:themeColor="text1"/>
          <w:sz w:val="36"/>
          <w:szCs w:val="36"/>
        </w:rPr>
        <w:t xml:space="preserve"> and the subcommittee meetings</w:t>
      </w:r>
      <w:r w:rsidR="00795B50" w:rsidRPr="007F010B">
        <w:rPr>
          <w:color w:val="000000" w:themeColor="text1"/>
          <w:sz w:val="36"/>
          <w:szCs w:val="36"/>
        </w:rPr>
        <w:t>.</w:t>
      </w:r>
    </w:p>
    <w:p w14:paraId="29D208EC" w14:textId="77777777" w:rsidR="0070389C" w:rsidRPr="007F010B" w:rsidRDefault="0070389C" w:rsidP="00DC7ADC">
      <w:pPr>
        <w:rPr>
          <w:b/>
          <w:bCs/>
          <w:color w:val="000000" w:themeColor="text1"/>
          <w:sz w:val="36"/>
          <w:szCs w:val="36"/>
        </w:rPr>
      </w:pPr>
    </w:p>
    <w:p w14:paraId="7D992A80" w14:textId="77777777" w:rsidR="0070389C" w:rsidRPr="007F010B" w:rsidRDefault="0070389C" w:rsidP="00DC7ADC">
      <w:pPr>
        <w:rPr>
          <w:b/>
          <w:bCs/>
          <w:color w:val="000000" w:themeColor="text1"/>
          <w:sz w:val="36"/>
          <w:szCs w:val="36"/>
        </w:rPr>
      </w:pPr>
    </w:p>
    <w:p w14:paraId="416118A0" w14:textId="77777777" w:rsidR="0070389C" w:rsidRPr="007F010B" w:rsidRDefault="0070389C" w:rsidP="00DC7ADC">
      <w:pPr>
        <w:rPr>
          <w:b/>
          <w:bCs/>
          <w:color w:val="000000" w:themeColor="text1"/>
          <w:sz w:val="36"/>
          <w:szCs w:val="36"/>
        </w:rPr>
      </w:pPr>
    </w:p>
    <w:p w14:paraId="25BA0C8D" w14:textId="35A4ECE4" w:rsidR="0070389C" w:rsidRPr="007F010B" w:rsidRDefault="0070389C" w:rsidP="00DC7ADC">
      <w:pPr>
        <w:rPr>
          <w:b/>
          <w:bCs/>
          <w:color w:val="000000" w:themeColor="text1"/>
          <w:sz w:val="36"/>
          <w:szCs w:val="36"/>
        </w:rPr>
      </w:pPr>
      <w:r w:rsidRPr="007F010B">
        <w:rPr>
          <w:b/>
          <w:bCs/>
          <w:color w:val="000000" w:themeColor="text1"/>
          <w:sz w:val="36"/>
          <w:szCs w:val="36"/>
        </w:rPr>
        <w:t>QUORUM</w:t>
      </w:r>
    </w:p>
    <w:p w14:paraId="67A97307" w14:textId="7E82A4FD" w:rsidR="0070389C" w:rsidRPr="007F010B" w:rsidRDefault="00795B50" w:rsidP="00DC7ADC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lastRenderedPageBreak/>
        <w:t>A quorum is a majority of the members on the Commission.</w:t>
      </w:r>
    </w:p>
    <w:p w14:paraId="6F943E34" w14:textId="77777777" w:rsidR="00D256A9" w:rsidRPr="007F010B" w:rsidRDefault="00D256A9" w:rsidP="00DC7ADC">
      <w:pPr>
        <w:rPr>
          <w:color w:val="000000" w:themeColor="text1"/>
          <w:sz w:val="36"/>
          <w:szCs w:val="36"/>
        </w:rPr>
      </w:pPr>
    </w:p>
    <w:p w14:paraId="4DAB12D4" w14:textId="7F94A6A2" w:rsidR="0070389C" w:rsidRPr="007F010B" w:rsidRDefault="0070389C" w:rsidP="00DC7ADC">
      <w:pPr>
        <w:rPr>
          <w:b/>
          <w:bCs/>
          <w:color w:val="000000" w:themeColor="text1"/>
          <w:sz w:val="36"/>
          <w:szCs w:val="36"/>
        </w:rPr>
      </w:pPr>
      <w:r w:rsidRPr="007F010B">
        <w:rPr>
          <w:b/>
          <w:bCs/>
          <w:color w:val="000000" w:themeColor="text1"/>
          <w:sz w:val="36"/>
          <w:szCs w:val="36"/>
        </w:rPr>
        <w:t>PARLIAMENTARY AUTHORITY</w:t>
      </w:r>
    </w:p>
    <w:p w14:paraId="451A43D1" w14:textId="3F482164" w:rsidR="0070389C" w:rsidRPr="007F010B" w:rsidRDefault="0070389C" w:rsidP="00DC7ADC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>All matters not covered by the Official Charter shall be governed by Robert’s Rules of Order, Newly Revised.</w:t>
      </w:r>
    </w:p>
    <w:p w14:paraId="2371BBA0" w14:textId="3EEF457A" w:rsidR="0070389C" w:rsidRPr="007F010B" w:rsidRDefault="002B422C" w:rsidP="00DC7ADC">
      <w:pPr>
        <w:rPr>
          <w:b/>
          <w:bCs/>
          <w:color w:val="000000" w:themeColor="text1"/>
          <w:sz w:val="36"/>
          <w:szCs w:val="36"/>
        </w:rPr>
      </w:pPr>
      <w:r w:rsidRPr="007F010B">
        <w:rPr>
          <w:b/>
          <w:bCs/>
          <w:color w:val="000000" w:themeColor="text1"/>
          <w:sz w:val="36"/>
          <w:szCs w:val="36"/>
        </w:rPr>
        <w:t>AMENDMENTS</w:t>
      </w:r>
    </w:p>
    <w:p w14:paraId="4F0724D1" w14:textId="52E5C5C3" w:rsidR="00B057F1" w:rsidRPr="007F010B" w:rsidRDefault="00795B50" w:rsidP="00DC7ADC">
      <w:pPr>
        <w:rPr>
          <w:color w:val="000000" w:themeColor="text1"/>
          <w:sz w:val="36"/>
          <w:szCs w:val="36"/>
        </w:rPr>
      </w:pPr>
      <w:r w:rsidRPr="007F010B">
        <w:rPr>
          <w:color w:val="000000" w:themeColor="text1"/>
          <w:sz w:val="36"/>
          <w:szCs w:val="36"/>
        </w:rPr>
        <w:t xml:space="preserve">These Standing Rules may be amended by a two-thirds vote of the </w:t>
      </w:r>
      <w:r w:rsidR="00D256A9" w:rsidRPr="007F010B">
        <w:rPr>
          <w:color w:val="000000" w:themeColor="text1"/>
          <w:sz w:val="36"/>
          <w:szCs w:val="36"/>
        </w:rPr>
        <w:t>C</w:t>
      </w:r>
      <w:r w:rsidRPr="007F010B">
        <w:rPr>
          <w:color w:val="000000" w:themeColor="text1"/>
          <w:sz w:val="36"/>
          <w:szCs w:val="36"/>
        </w:rPr>
        <w:t>ommissioners present and voting. Any member may propose an amendment.</w:t>
      </w:r>
    </w:p>
    <w:p w14:paraId="51C9F38F" w14:textId="77777777" w:rsidR="00B057F1" w:rsidRPr="007F010B" w:rsidRDefault="00B057F1" w:rsidP="00DC7ADC">
      <w:pPr>
        <w:rPr>
          <w:b/>
          <w:bCs/>
          <w:color w:val="000000" w:themeColor="text1"/>
          <w:sz w:val="36"/>
          <w:szCs w:val="36"/>
        </w:rPr>
      </w:pPr>
    </w:p>
    <w:p w14:paraId="2956761C" w14:textId="5FC31BC6" w:rsidR="00B057F1" w:rsidRPr="007F010B" w:rsidRDefault="00B057F1" w:rsidP="00DC7ADC">
      <w:pPr>
        <w:rPr>
          <w:b/>
          <w:bCs/>
          <w:color w:val="000000" w:themeColor="text1"/>
          <w:sz w:val="36"/>
          <w:szCs w:val="36"/>
        </w:rPr>
      </w:pPr>
    </w:p>
    <w:p w14:paraId="2116C83B" w14:textId="77777777" w:rsidR="002B422C" w:rsidRPr="007F010B" w:rsidRDefault="002B422C" w:rsidP="00DC7ADC">
      <w:pPr>
        <w:rPr>
          <w:color w:val="000000" w:themeColor="text1"/>
          <w:sz w:val="36"/>
          <w:szCs w:val="36"/>
        </w:rPr>
      </w:pPr>
    </w:p>
    <w:p w14:paraId="4ED342CA" w14:textId="77777777" w:rsidR="0070389C" w:rsidRPr="007F010B" w:rsidRDefault="0070389C" w:rsidP="00DC7ADC">
      <w:pPr>
        <w:rPr>
          <w:b/>
          <w:bCs/>
          <w:color w:val="000000" w:themeColor="text1"/>
          <w:sz w:val="36"/>
          <w:szCs w:val="36"/>
        </w:rPr>
      </w:pPr>
    </w:p>
    <w:p w14:paraId="7C035994" w14:textId="77777777" w:rsidR="0070389C" w:rsidRPr="007F010B" w:rsidRDefault="0070389C" w:rsidP="00DC7ADC">
      <w:pPr>
        <w:rPr>
          <w:b/>
          <w:bCs/>
          <w:color w:val="000000" w:themeColor="text1"/>
          <w:sz w:val="36"/>
          <w:szCs w:val="36"/>
        </w:rPr>
      </w:pPr>
    </w:p>
    <w:p w14:paraId="45594F83" w14:textId="77777777" w:rsidR="00A6061C" w:rsidRPr="007F010B" w:rsidRDefault="00A6061C" w:rsidP="00120808">
      <w:pPr>
        <w:rPr>
          <w:color w:val="000000" w:themeColor="text1"/>
          <w:sz w:val="36"/>
          <w:szCs w:val="36"/>
        </w:rPr>
      </w:pPr>
    </w:p>
    <w:p w14:paraId="13A07886" w14:textId="77777777" w:rsidR="00613755" w:rsidRPr="007F010B" w:rsidRDefault="00613755" w:rsidP="00120808">
      <w:pPr>
        <w:rPr>
          <w:color w:val="000000" w:themeColor="text1"/>
          <w:sz w:val="36"/>
          <w:szCs w:val="36"/>
        </w:rPr>
      </w:pPr>
    </w:p>
    <w:p w14:paraId="0BA90ABA" w14:textId="77777777" w:rsidR="00920B25" w:rsidRPr="007F010B" w:rsidRDefault="00920B25" w:rsidP="00120808">
      <w:pPr>
        <w:rPr>
          <w:b/>
          <w:bCs/>
          <w:color w:val="000000" w:themeColor="text1"/>
          <w:sz w:val="36"/>
          <w:szCs w:val="36"/>
        </w:rPr>
      </w:pPr>
    </w:p>
    <w:sectPr w:rsidR="00920B25" w:rsidRPr="007F0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938"/>
    <w:multiLevelType w:val="hybridMultilevel"/>
    <w:tmpl w:val="254A0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75216"/>
    <w:multiLevelType w:val="hybridMultilevel"/>
    <w:tmpl w:val="5F603EC8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74BD52A4"/>
    <w:multiLevelType w:val="hybridMultilevel"/>
    <w:tmpl w:val="4202C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187291">
    <w:abstractNumId w:val="1"/>
  </w:num>
  <w:num w:numId="2" w16cid:durableId="2002004614">
    <w:abstractNumId w:val="0"/>
  </w:num>
  <w:num w:numId="3" w16cid:durableId="189493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08"/>
    <w:rsid w:val="00030BDF"/>
    <w:rsid w:val="000C093B"/>
    <w:rsid w:val="000C79BA"/>
    <w:rsid w:val="000F667C"/>
    <w:rsid w:val="00120808"/>
    <w:rsid w:val="001A7B39"/>
    <w:rsid w:val="001C4914"/>
    <w:rsid w:val="002316EB"/>
    <w:rsid w:val="002B422C"/>
    <w:rsid w:val="00407114"/>
    <w:rsid w:val="004255FF"/>
    <w:rsid w:val="00432F8C"/>
    <w:rsid w:val="004D729D"/>
    <w:rsid w:val="005A4F4B"/>
    <w:rsid w:val="005A61E2"/>
    <w:rsid w:val="005F4FFA"/>
    <w:rsid w:val="00613755"/>
    <w:rsid w:val="0070389C"/>
    <w:rsid w:val="00795B50"/>
    <w:rsid w:val="007E459E"/>
    <w:rsid w:val="007F010B"/>
    <w:rsid w:val="008A0002"/>
    <w:rsid w:val="00920B25"/>
    <w:rsid w:val="00923E2C"/>
    <w:rsid w:val="00984F17"/>
    <w:rsid w:val="0099048D"/>
    <w:rsid w:val="00A6061C"/>
    <w:rsid w:val="00A73008"/>
    <w:rsid w:val="00AB662D"/>
    <w:rsid w:val="00AF06F8"/>
    <w:rsid w:val="00AF4DDD"/>
    <w:rsid w:val="00B057F1"/>
    <w:rsid w:val="00B37948"/>
    <w:rsid w:val="00C4497F"/>
    <w:rsid w:val="00D029E1"/>
    <w:rsid w:val="00D2271E"/>
    <w:rsid w:val="00D256A9"/>
    <w:rsid w:val="00D317AF"/>
    <w:rsid w:val="00D57D46"/>
    <w:rsid w:val="00D7723A"/>
    <w:rsid w:val="00DC7ADC"/>
    <w:rsid w:val="00DE066E"/>
    <w:rsid w:val="00EA1AF1"/>
    <w:rsid w:val="00F33D37"/>
    <w:rsid w:val="00F35437"/>
    <w:rsid w:val="00F9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30BD"/>
  <w15:chartTrackingRefBased/>
  <w15:docId w15:val="{D5967D51-DB45-448B-8262-9232BF29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8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8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8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8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8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8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8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8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8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8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8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D9233558A8D48809CF9EDD05AD990" ma:contentTypeVersion="13" ma:contentTypeDescription="Create a new document." ma:contentTypeScope="" ma:versionID="8f6b11d4c1c53c03733b4dc00cdefdef">
  <xsd:schema xmlns:xsd="http://www.w3.org/2001/XMLSchema" xmlns:xs="http://www.w3.org/2001/XMLSchema" xmlns:p="http://schemas.microsoft.com/office/2006/metadata/properties" xmlns:ns2="38f289ef-c036-4ccb-9fba-9372dedbdca9" xmlns:ns3="3b4cff5e-69cd-49be-8e5f-d83f317905e9" targetNamespace="http://schemas.microsoft.com/office/2006/metadata/properties" ma:root="true" ma:fieldsID="5ce152aa85af09827f473e3f0c737d85" ns2:_="" ns3:_="">
    <xsd:import namespace="38f289ef-c036-4ccb-9fba-9372dedbdca9"/>
    <xsd:import namespace="3b4cff5e-69cd-49be-8e5f-d83f31790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289ef-c036-4ccb-9fba-9372dedbd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cff5e-69cd-49be-8e5f-d83f31790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aa5202-cb65-4e6e-8f71-ead6d7fc3af1}" ma:internalName="TaxCatchAll" ma:showField="CatchAllData" ma:web="3b4cff5e-69cd-49be-8e5f-d83f31790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63841-5F0D-4A2F-B702-D269AD963C91}"/>
</file>

<file path=customXml/itemProps2.xml><?xml version="1.0" encoding="utf-8"?>
<ds:datastoreItem xmlns:ds="http://schemas.openxmlformats.org/officeDocument/2006/customXml" ds:itemID="{D5D2CDEF-E7B3-4141-BDF1-E936308F75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Thomas Daley</dc:creator>
  <cp:keywords/>
  <dc:description/>
  <cp:lastModifiedBy>Morrison, Tara D</cp:lastModifiedBy>
  <cp:revision>2</cp:revision>
  <dcterms:created xsi:type="dcterms:W3CDTF">2024-07-10T23:03:00Z</dcterms:created>
  <dcterms:modified xsi:type="dcterms:W3CDTF">2024-07-10T23:03:00Z</dcterms:modified>
</cp:coreProperties>
</file>