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1DE7" w14:textId="77777777" w:rsidR="00BE7AA3" w:rsidRDefault="00ED18F4" w:rsidP="003F7756">
      <w:pPr>
        <w:shd w:val="clear" w:color="auto" w:fill="FFFFFF"/>
        <w:spacing w:before="115"/>
        <w:ind w:right="-1357"/>
        <w:rPr>
          <w:color w:val="000000"/>
          <w:spacing w:val="-2"/>
          <w:u w:val="single"/>
        </w:rPr>
      </w:pPr>
      <w:r>
        <w:rPr>
          <w:noProof/>
          <w:sz w:val="24"/>
          <w:szCs w:val="24"/>
        </w:rPr>
        <w:drawing>
          <wp:inline distT="0" distB="0" distL="0" distR="0" wp14:anchorId="5520B846" wp14:editId="74980308">
            <wp:extent cx="628650" cy="817880"/>
            <wp:effectExtent l="0" t="0" r="0" b="1270"/>
            <wp:docPr id="4" name="Picture 4" descr="An arrowhead image with a sequoia tree, a snow mountain, a bison, and lake with the text &quot;National Park Service&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arrowhead image with a sequoia tree, a snow mountain, a bison, and lake with the text &quot;National Park Service&quot;&#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17880"/>
                    </a:xfrm>
                    <a:prstGeom prst="rect">
                      <a:avLst/>
                    </a:prstGeom>
                    <a:noFill/>
                    <a:ln>
                      <a:noFill/>
                    </a:ln>
                  </pic:spPr>
                </pic:pic>
              </a:graphicData>
            </a:graphic>
          </wp:inline>
        </w:drawing>
      </w:r>
    </w:p>
    <w:p w14:paraId="127760E7" w14:textId="06B94EC2" w:rsidR="00E616ED" w:rsidRPr="003F7756" w:rsidRDefault="00E971FF" w:rsidP="003F7756">
      <w:pPr>
        <w:shd w:val="clear" w:color="auto" w:fill="FFFFFF"/>
        <w:spacing w:before="115"/>
        <w:ind w:right="-1357"/>
        <w:rPr>
          <w:color w:val="000000"/>
          <w:spacing w:val="-2"/>
          <w:u w:val="single"/>
        </w:rPr>
      </w:pPr>
      <w:r w:rsidRPr="00E616ED">
        <w:rPr>
          <w:color w:val="000000"/>
          <w:spacing w:val="-2"/>
          <w:u w:val="single"/>
        </w:rPr>
        <w:t>Joshua Tree National Park</w:t>
      </w:r>
      <w:r w:rsidR="00E616ED">
        <w:rPr>
          <w:color w:val="000000"/>
          <w:spacing w:val="-2"/>
          <w:u w:val="single"/>
        </w:rPr>
        <w:t xml:space="preserve">                                                            www.nps.gov/jotr </w:t>
      </w:r>
    </w:p>
    <w:p w14:paraId="08CD4960" w14:textId="77777777" w:rsidR="00385E31" w:rsidRDefault="00EB7DEC" w:rsidP="00EB7DEC">
      <w:pPr>
        <w:shd w:val="clear" w:color="auto" w:fill="FFFFFF"/>
        <w:spacing w:before="115"/>
        <w:ind w:right="-1357"/>
      </w:pPr>
      <w:r>
        <w:rPr>
          <w:b/>
          <w:bCs/>
          <w:color w:val="000000"/>
          <w:sz w:val="32"/>
          <w:szCs w:val="32"/>
        </w:rPr>
        <w:t>Fixed Anchors/Bolting</w:t>
      </w:r>
      <w:r w:rsidR="00DA4B0A">
        <w:rPr>
          <w:b/>
          <w:bCs/>
          <w:color w:val="000000"/>
          <w:sz w:val="32"/>
          <w:szCs w:val="32"/>
        </w:rPr>
        <w:t xml:space="preserve"> </w:t>
      </w:r>
    </w:p>
    <w:p w14:paraId="468497FB" w14:textId="2B9FA89F" w:rsidR="00DC7009" w:rsidRDefault="00920D45" w:rsidP="002F15D4">
      <w:pPr>
        <w:shd w:val="clear" w:color="auto" w:fill="FFFFFF"/>
        <w:spacing w:before="130" w:after="274" w:line="245" w:lineRule="exact"/>
        <w:rPr>
          <w:rFonts w:ascii="Times New Roman" w:hAnsi="Times New Roman" w:cs="Times New Roman"/>
          <w:color w:val="000000"/>
        </w:rPr>
      </w:pPr>
      <w:r>
        <w:rPr>
          <w:rFonts w:ascii="Times New Roman" w:hAnsi="Times New Roman" w:cs="Times New Roman"/>
          <w:color w:val="000000"/>
        </w:rPr>
        <w:t>Joshua Tree National Park is recognized as one of this country’s premier national park units, and one of this park’s many attractions is the sport of rock climbing.  The popularity of rock climbing has exploded in the past decade necessitating management actions to protect the quality of the climbing experience and of the natural environment.</w:t>
      </w:r>
      <w:r w:rsidR="00122B13">
        <w:rPr>
          <w:rFonts w:ascii="Times New Roman" w:hAnsi="Times New Roman" w:cs="Times New Roman"/>
          <w:color w:val="000000"/>
        </w:rPr>
        <w:t xml:space="preserve">  This form</w:t>
      </w:r>
      <w:r>
        <w:rPr>
          <w:rFonts w:ascii="Times New Roman" w:hAnsi="Times New Roman" w:cs="Times New Roman"/>
          <w:color w:val="000000"/>
        </w:rPr>
        <w:t xml:space="preserve"> requires the climber to consider the impacts of new bolts on the quality of existing climbing routes, natural and cultural resources, and the </w:t>
      </w:r>
      <w:r w:rsidRPr="00920D45">
        <w:rPr>
          <w:rFonts w:ascii="Times New Roman" w:hAnsi="Times New Roman" w:cs="Times New Roman"/>
          <w:color w:val="000000"/>
        </w:rPr>
        <w:t xml:space="preserve">experience of other visitors.  </w:t>
      </w:r>
      <w:r w:rsidR="002F15D4">
        <w:rPr>
          <w:rFonts w:ascii="Times New Roman" w:hAnsi="Times New Roman" w:cs="Times New Roman"/>
          <w:color w:val="000000"/>
        </w:rPr>
        <w:t xml:space="preserve">You will need this form if your potential route will be in designated </w:t>
      </w:r>
      <w:proofErr w:type="gramStart"/>
      <w:r w:rsidR="002F15D4">
        <w:rPr>
          <w:rFonts w:ascii="Times New Roman" w:hAnsi="Times New Roman" w:cs="Times New Roman"/>
          <w:color w:val="000000"/>
        </w:rPr>
        <w:t>wilderness</w:t>
      </w:r>
      <w:proofErr w:type="gramEnd"/>
      <w:r w:rsidR="002F15D4">
        <w:rPr>
          <w:rFonts w:ascii="Times New Roman" w:hAnsi="Times New Roman" w:cs="Times New Roman"/>
          <w:color w:val="000000"/>
        </w:rPr>
        <w:t xml:space="preserve"> or </w:t>
      </w:r>
      <w:r w:rsidR="00DA4B0A">
        <w:rPr>
          <w:rFonts w:ascii="Times New Roman" w:hAnsi="Times New Roman" w:cs="Times New Roman"/>
          <w:color w:val="000000"/>
        </w:rPr>
        <w:t>you plan to use a power drill</w:t>
      </w:r>
      <w:r w:rsidR="00AC0AE1">
        <w:rPr>
          <w:rFonts w:ascii="Times New Roman" w:hAnsi="Times New Roman" w:cs="Times New Roman"/>
          <w:color w:val="000000"/>
        </w:rPr>
        <w:t>.</w:t>
      </w:r>
    </w:p>
    <w:p w14:paraId="67C7432F" w14:textId="77777777" w:rsidR="00DC7009" w:rsidRDefault="00DC7009" w:rsidP="005862FD">
      <w:pPr>
        <w:shd w:val="clear" w:color="auto" w:fill="FFFFFF"/>
        <w:spacing w:before="130" w:after="274" w:line="245" w:lineRule="exact"/>
        <w:ind w:left="7"/>
        <w:rPr>
          <w:rFonts w:ascii="Times New Roman" w:hAnsi="Times New Roman" w:cs="Times New Roman"/>
          <w:color w:val="000000"/>
        </w:rPr>
      </w:pPr>
      <w:r>
        <w:rPr>
          <w:rFonts w:ascii="Times New Roman" w:hAnsi="Times New Roman" w:cs="Times New Roman"/>
          <w:color w:val="000000"/>
        </w:rPr>
        <w:t>The bolting policy varies between wilderness, non-wilderness</w:t>
      </w:r>
      <w:r w:rsidR="00DA4B0A">
        <w:rPr>
          <w:rFonts w:ascii="Times New Roman" w:hAnsi="Times New Roman" w:cs="Times New Roman"/>
          <w:color w:val="000000"/>
        </w:rPr>
        <w:t xml:space="preserve">, </w:t>
      </w:r>
      <w:r>
        <w:rPr>
          <w:rFonts w:ascii="Times New Roman" w:hAnsi="Times New Roman" w:cs="Times New Roman"/>
          <w:color w:val="000000"/>
        </w:rPr>
        <w:t>anchor-free zones</w:t>
      </w:r>
      <w:r w:rsidR="00DA4B0A">
        <w:rPr>
          <w:rFonts w:ascii="Times New Roman" w:hAnsi="Times New Roman" w:cs="Times New Roman"/>
          <w:color w:val="000000"/>
        </w:rPr>
        <w:t>, and cultural sites</w:t>
      </w:r>
      <w:r>
        <w:rPr>
          <w:rFonts w:ascii="Times New Roman" w:hAnsi="Times New Roman" w:cs="Times New Roman"/>
          <w:color w:val="000000"/>
        </w:rPr>
        <w:t>:</w:t>
      </w:r>
    </w:p>
    <w:p w14:paraId="62695B75" w14:textId="77777777" w:rsidR="00B52DF7" w:rsidRDefault="00DC7009" w:rsidP="00DA4B0A">
      <w:pPr>
        <w:shd w:val="clear" w:color="auto" w:fill="FFFFFF"/>
        <w:rPr>
          <w:rFonts w:ascii="Times New Roman" w:hAnsi="Times New Roman" w:cs="Times New Roman"/>
          <w:b/>
          <w:color w:val="000000"/>
        </w:rPr>
      </w:pPr>
      <w:r w:rsidRPr="002F15D4">
        <w:rPr>
          <w:rFonts w:ascii="Times New Roman" w:hAnsi="Times New Roman" w:cs="Times New Roman"/>
          <w:b/>
          <w:color w:val="000000"/>
        </w:rPr>
        <w:t>Wilderness</w:t>
      </w:r>
      <w:r w:rsidR="00B52DF7">
        <w:rPr>
          <w:rFonts w:ascii="Times New Roman" w:hAnsi="Times New Roman" w:cs="Times New Roman"/>
          <w:b/>
          <w:color w:val="000000"/>
        </w:rPr>
        <w:t xml:space="preserve"> </w:t>
      </w:r>
    </w:p>
    <w:p w14:paraId="7EE67B3B" w14:textId="77777777" w:rsidR="00DC7009" w:rsidRPr="00B52DF7" w:rsidRDefault="00B52DF7" w:rsidP="00DA4B0A">
      <w:pPr>
        <w:shd w:val="clear" w:color="auto" w:fill="FFFFFF"/>
        <w:rPr>
          <w:rFonts w:ascii="Times New Roman" w:hAnsi="Times New Roman" w:cs="Times New Roman"/>
          <w:b/>
          <w:i/>
          <w:color w:val="000000"/>
        </w:rPr>
      </w:pPr>
      <w:r w:rsidRPr="00B52DF7">
        <w:rPr>
          <w:rFonts w:ascii="Times New Roman" w:hAnsi="Times New Roman" w:cs="Times New Roman"/>
          <w:b/>
          <w:i/>
          <w:color w:val="000000"/>
        </w:rPr>
        <w:t>(90% + of JTNP is designated Wilderness)</w:t>
      </w:r>
    </w:p>
    <w:p w14:paraId="6B127D91" w14:textId="408BC092" w:rsidR="00DC7009" w:rsidRPr="00B52DF7" w:rsidRDefault="00AC0AE1" w:rsidP="00DA4B0A">
      <w:pPr>
        <w:pStyle w:val="ListParagraph"/>
        <w:numPr>
          <w:ilvl w:val="0"/>
          <w:numId w:val="1"/>
        </w:numPr>
        <w:shd w:val="clear" w:color="auto" w:fill="FFFFFF"/>
        <w:rPr>
          <w:rFonts w:ascii="Times New Roman" w:hAnsi="Times New Roman" w:cs="Times New Roman"/>
          <w:color w:val="000000"/>
        </w:rPr>
      </w:pPr>
      <w:r>
        <w:rPr>
          <w:rFonts w:ascii="Times New Roman" w:hAnsi="Times New Roman" w:cs="Times New Roman"/>
          <w:color w:val="000000"/>
        </w:rPr>
        <w:t xml:space="preserve">Replacing bolts with a power drill requires permission from the Wilderness Committee </w:t>
      </w:r>
    </w:p>
    <w:p w14:paraId="3F681CAF" w14:textId="60F00BB6" w:rsidR="00DC7009" w:rsidRDefault="00DC7009" w:rsidP="00DA4B0A">
      <w:pPr>
        <w:pStyle w:val="ListParagraph"/>
        <w:numPr>
          <w:ilvl w:val="0"/>
          <w:numId w:val="1"/>
        </w:numPr>
        <w:shd w:val="clear" w:color="auto" w:fill="FFFFFF"/>
        <w:rPr>
          <w:rFonts w:ascii="Times New Roman" w:hAnsi="Times New Roman" w:cs="Times New Roman"/>
          <w:color w:val="000000"/>
        </w:rPr>
      </w:pPr>
      <w:r w:rsidRPr="002F15D4">
        <w:rPr>
          <w:rFonts w:ascii="Times New Roman" w:hAnsi="Times New Roman" w:cs="Times New Roman"/>
          <w:color w:val="000000"/>
        </w:rPr>
        <w:t>Adding</w:t>
      </w:r>
      <w:r w:rsidR="00AC0AE1">
        <w:rPr>
          <w:rFonts w:ascii="Times New Roman" w:hAnsi="Times New Roman" w:cs="Times New Roman"/>
          <w:color w:val="000000"/>
        </w:rPr>
        <w:t xml:space="preserve">, replacing, or removing </w:t>
      </w:r>
      <w:r w:rsidRPr="002F15D4">
        <w:rPr>
          <w:rFonts w:ascii="Times New Roman" w:hAnsi="Times New Roman" w:cs="Times New Roman"/>
          <w:color w:val="000000"/>
        </w:rPr>
        <w:t>bolts requires a permi</w:t>
      </w:r>
      <w:r w:rsidR="00DA4B0A">
        <w:rPr>
          <w:rFonts w:ascii="Times New Roman" w:hAnsi="Times New Roman" w:cs="Times New Roman"/>
          <w:color w:val="000000"/>
        </w:rPr>
        <w:t>t.</w:t>
      </w:r>
    </w:p>
    <w:p w14:paraId="508FFFE6" w14:textId="77777777" w:rsidR="00DA4B0A" w:rsidRDefault="00DA4B0A" w:rsidP="00DA4B0A">
      <w:pPr>
        <w:shd w:val="clear" w:color="auto" w:fill="FFFFFF"/>
        <w:rPr>
          <w:rFonts w:ascii="Times New Roman" w:hAnsi="Times New Roman" w:cs="Times New Roman"/>
          <w:color w:val="000000"/>
        </w:rPr>
      </w:pPr>
    </w:p>
    <w:p w14:paraId="3F590D6C" w14:textId="76EAEF31" w:rsidR="00DC7009" w:rsidRDefault="00DC7009" w:rsidP="00DA4B0A">
      <w:pPr>
        <w:shd w:val="clear" w:color="auto" w:fill="FFFFFF"/>
        <w:rPr>
          <w:rFonts w:ascii="Times New Roman" w:hAnsi="Times New Roman" w:cs="Times New Roman"/>
          <w:color w:val="000000"/>
        </w:rPr>
      </w:pPr>
      <w:r>
        <w:rPr>
          <w:rFonts w:ascii="Times New Roman" w:hAnsi="Times New Roman" w:cs="Times New Roman"/>
          <w:color w:val="000000"/>
        </w:rPr>
        <w:t xml:space="preserve">Please </w:t>
      </w:r>
      <w:r w:rsidR="00DA4B0A">
        <w:rPr>
          <w:rFonts w:ascii="Times New Roman" w:hAnsi="Times New Roman" w:cs="Times New Roman"/>
          <w:color w:val="000000"/>
        </w:rPr>
        <w:t>refer to</w:t>
      </w:r>
      <w:r w:rsidR="002F15D4">
        <w:rPr>
          <w:rFonts w:ascii="Times New Roman" w:hAnsi="Times New Roman" w:cs="Times New Roman"/>
          <w:color w:val="000000"/>
        </w:rPr>
        <w:t xml:space="preserve"> the included Climbing and Bouldering Areas Map </w:t>
      </w:r>
      <w:r w:rsidR="00AC0AE1">
        <w:rPr>
          <w:rFonts w:ascii="Times New Roman" w:hAnsi="Times New Roman" w:cs="Times New Roman"/>
          <w:color w:val="000000"/>
        </w:rPr>
        <w:t>and</w:t>
      </w:r>
      <w:r w:rsidR="00DA4B0A">
        <w:rPr>
          <w:rFonts w:ascii="Times New Roman" w:hAnsi="Times New Roman" w:cs="Times New Roman"/>
          <w:color w:val="000000"/>
        </w:rPr>
        <w:t xml:space="preserve"> </w:t>
      </w:r>
      <w:r w:rsidR="002F15D4">
        <w:rPr>
          <w:rFonts w:ascii="Times New Roman" w:hAnsi="Times New Roman" w:cs="Times New Roman"/>
          <w:color w:val="000000"/>
        </w:rPr>
        <w:t>to</w:t>
      </w:r>
      <w:r>
        <w:rPr>
          <w:rFonts w:ascii="Times New Roman" w:hAnsi="Times New Roman" w:cs="Times New Roman"/>
          <w:color w:val="000000"/>
        </w:rPr>
        <w:t xml:space="preserve"> www. nps.gov/</w:t>
      </w:r>
      <w:proofErr w:type="spellStart"/>
      <w:r>
        <w:rPr>
          <w:rFonts w:ascii="Times New Roman" w:hAnsi="Times New Roman" w:cs="Times New Roman"/>
          <w:color w:val="000000"/>
        </w:rPr>
        <w:t>jotr</w:t>
      </w:r>
      <w:proofErr w:type="spellEnd"/>
      <w:r>
        <w:rPr>
          <w:rFonts w:ascii="Times New Roman" w:hAnsi="Times New Roman" w:cs="Times New Roman"/>
          <w:color w:val="000000"/>
        </w:rPr>
        <w:t xml:space="preserve"> for a list of </w:t>
      </w:r>
      <w:r w:rsidR="00B52DF7">
        <w:rPr>
          <w:rFonts w:ascii="Times New Roman" w:hAnsi="Times New Roman" w:cs="Times New Roman"/>
          <w:color w:val="000000"/>
        </w:rPr>
        <w:t>named wildern</w:t>
      </w:r>
      <w:r w:rsidR="00DA4B0A">
        <w:rPr>
          <w:rFonts w:ascii="Times New Roman" w:hAnsi="Times New Roman" w:cs="Times New Roman"/>
          <w:color w:val="000000"/>
        </w:rPr>
        <w:t>ess/non-wilderness formations.</w:t>
      </w:r>
    </w:p>
    <w:p w14:paraId="5664AD2B" w14:textId="77777777" w:rsidR="00DA4B0A" w:rsidRDefault="00DA4B0A" w:rsidP="00DA4B0A">
      <w:pPr>
        <w:shd w:val="clear" w:color="auto" w:fill="FFFFFF"/>
        <w:rPr>
          <w:rFonts w:ascii="Times New Roman" w:hAnsi="Times New Roman" w:cs="Times New Roman"/>
          <w:b/>
          <w:color w:val="000000"/>
        </w:rPr>
      </w:pPr>
    </w:p>
    <w:p w14:paraId="6F5428A7" w14:textId="77777777" w:rsidR="003F7756" w:rsidRDefault="00B52DF7" w:rsidP="00DA4B0A">
      <w:pPr>
        <w:shd w:val="clear" w:color="auto" w:fill="FFFFFF"/>
        <w:rPr>
          <w:rFonts w:ascii="Times New Roman" w:hAnsi="Times New Roman" w:cs="Times New Roman"/>
          <w:b/>
          <w:color w:val="000000"/>
        </w:rPr>
      </w:pPr>
      <w:r w:rsidRPr="00B52DF7">
        <w:rPr>
          <w:rFonts w:ascii="Times New Roman" w:hAnsi="Times New Roman" w:cs="Times New Roman"/>
          <w:b/>
          <w:color w:val="000000"/>
        </w:rPr>
        <w:t>Non-Wilderness</w:t>
      </w:r>
    </w:p>
    <w:p w14:paraId="0AA88D4D" w14:textId="6353793F" w:rsidR="002F15D4" w:rsidRPr="00AC0AE1" w:rsidRDefault="002F15D4" w:rsidP="00DA4B0A">
      <w:pPr>
        <w:pStyle w:val="ListParagraph"/>
        <w:numPr>
          <w:ilvl w:val="0"/>
          <w:numId w:val="4"/>
        </w:numPr>
        <w:shd w:val="clear" w:color="auto" w:fill="FFFFFF"/>
        <w:rPr>
          <w:rFonts w:ascii="Times New Roman" w:hAnsi="Times New Roman" w:cs="Times New Roman"/>
          <w:b/>
          <w:color w:val="000000"/>
        </w:rPr>
      </w:pPr>
      <w:r w:rsidRPr="003F7756">
        <w:rPr>
          <w:rFonts w:ascii="Times New Roman" w:hAnsi="Times New Roman" w:cs="Times New Roman"/>
          <w:color w:val="000000"/>
        </w:rPr>
        <w:t xml:space="preserve">Replacing old bolts on already established routes is encouraged.  </w:t>
      </w:r>
      <w:r w:rsidR="00C6492E">
        <w:rPr>
          <w:rFonts w:ascii="Times New Roman" w:hAnsi="Times New Roman" w:cs="Times New Roman"/>
          <w:color w:val="000000"/>
        </w:rPr>
        <w:t>Use the</w:t>
      </w:r>
      <w:r w:rsidR="00AC0AE1">
        <w:rPr>
          <w:rFonts w:ascii="Times New Roman" w:hAnsi="Times New Roman" w:cs="Times New Roman"/>
          <w:color w:val="000000"/>
        </w:rPr>
        <w:t xml:space="preserve"> </w:t>
      </w:r>
      <w:r w:rsidR="00AC0AE1">
        <w:rPr>
          <w:rFonts w:ascii="Times New Roman" w:hAnsi="Times New Roman" w:cs="Times New Roman"/>
          <w:i/>
          <w:iCs/>
          <w:color w:val="000000"/>
        </w:rPr>
        <w:t>Re-</w:t>
      </w:r>
      <w:r w:rsidR="00C6492E" w:rsidRPr="00C6492E">
        <w:rPr>
          <w:rFonts w:ascii="Times New Roman" w:hAnsi="Times New Roman" w:cs="Times New Roman"/>
          <w:i/>
          <w:color w:val="000000"/>
        </w:rPr>
        <w:t>Bolting Proposal F</w:t>
      </w:r>
      <w:r w:rsidRPr="00C6492E">
        <w:rPr>
          <w:rFonts w:ascii="Times New Roman" w:hAnsi="Times New Roman" w:cs="Times New Roman"/>
          <w:i/>
          <w:color w:val="000000"/>
        </w:rPr>
        <w:t>orm</w:t>
      </w:r>
      <w:r w:rsidRPr="003F7756">
        <w:rPr>
          <w:rFonts w:ascii="Times New Roman" w:hAnsi="Times New Roman" w:cs="Times New Roman"/>
          <w:color w:val="000000"/>
        </w:rPr>
        <w:t xml:space="preserve"> to request use of a power drill to replace bolts.</w:t>
      </w:r>
    </w:p>
    <w:p w14:paraId="0DFAC322" w14:textId="3D04011C" w:rsidR="00AC0AE1" w:rsidRPr="003F7756" w:rsidRDefault="00AC0AE1" w:rsidP="00DA4B0A">
      <w:pPr>
        <w:pStyle w:val="ListParagraph"/>
        <w:numPr>
          <w:ilvl w:val="0"/>
          <w:numId w:val="4"/>
        </w:numPr>
        <w:shd w:val="clear" w:color="auto" w:fill="FFFFFF"/>
        <w:rPr>
          <w:rFonts w:ascii="Times New Roman" w:hAnsi="Times New Roman" w:cs="Times New Roman"/>
          <w:b/>
          <w:color w:val="000000"/>
        </w:rPr>
      </w:pPr>
      <w:r>
        <w:rPr>
          <w:rFonts w:ascii="Times New Roman" w:hAnsi="Times New Roman" w:cs="Times New Roman"/>
          <w:color w:val="000000"/>
        </w:rPr>
        <w:t xml:space="preserve">Removing bolts requires a permit.  </w:t>
      </w:r>
    </w:p>
    <w:p w14:paraId="7F41758C" w14:textId="17C375F1" w:rsidR="00DA4B0A" w:rsidRDefault="00AC0AE1" w:rsidP="00DA4B0A">
      <w:pPr>
        <w:pStyle w:val="ListParagraph"/>
        <w:numPr>
          <w:ilvl w:val="0"/>
          <w:numId w:val="2"/>
        </w:numPr>
        <w:shd w:val="clear" w:color="auto" w:fill="FFFFFF"/>
        <w:rPr>
          <w:rFonts w:ascii="Times New Roman" w:hAnsi="Times New Roman" w:cs="Times New Roman"/>
          <w:color w:val="000000"/>
        </w:rPr>
      </w:pPr>
      <w:r>
        <w:rPr>
          <w:rFonts w:ascii="Times New Roman" w:hAnsi="Times New Roman" w:cs="Times New Roman"/>
          <w:color w:val="000000"/>
        </w:rPr>
        <w:t>Establishing</w:t>
      </w:r>
      <w:r w:rsidR="00DC7009" w:rsidRPr="00B52DF7">
        <w:rPr>
          <w:rFonts w:ascii="Times New Roman" w:hAnsi="Times New Roman" w:cs="Times New Roman"/>
          <w:color w:val="000000"/>
        </w:rPr>
        <w:t xml:space="preserve"> new routes require</w:t>
      </w:r>
      <w:r>
        <w:rPr>
          <w:rFonts w:ascii="Times New Roman" w:hAnsi="Times New Roman" w:cs="Times New Roman"/>
          <w:color w:val="000000"/>
        </w:rPr>
        <w:t xml:space="preserve">s </w:t>
      </w:r>
      <w:r w:rsidR="00DC7009" w:rsidRPr="00B52DF7">
        <w:rPr>
          <w:rFonts w:ascii="Times New Roman" w:hAnsi="Times New Roman" w:cs="Times New Roman"/>
          <w:color w:val="000000"/>
        </w:rPr>
        <w:t>a permit</w:t>
      </w:r>
      <w:r w:rsidR="002F15D4" w:rsidRPr="00B52DF7">
        <w:rPr>
          <w:rFonts w:ascii="Times New Roman" w:hAnsi="Times New Roman" w:cs="Times New Roman"/>
          <w:color w:val="000000"/>
        </w:rPr>
        <w:t xml:space="preserve">.  </w:t>
      </w:r>
    </w:p>
    <w:p w14:paraId="0D476D01" w14:textId="7311634E" w:rsidR="00DC7009" w:rsidRPr="00DA4B0A" w:rsidRDefault="00AC0AE1" w:rsidP="00DA4B0A">
      <w:pPr>
        <w:pStyle w:val="ListParagraph"/>
        <w:shd w:val="clear" w:color="auto" w:fill="FFFFFF"/>
        <w:ind w:left="1440"/>
        <w:rPr>
          <w:rFonts w:ascii="Times New Roman" w:hAnsi="Times New Roman" w:cs="Times New Roman"/>
          <w:i/>
          <w:color w:val="000000"/>
        </w:rPr>
      </w:pPr>
      <w:r>
        <w:rPr>
          <w:rFonts w:ascii="Times New Roman" w:hAnsi="Times New Roman" w:cs="Times New Roman"/>
          <w:i/>
          <w:color w:val="000000"/>
        </w:rPr>
        <w:t>The</w:t>
      </w:r>
      <w:r w:rsidR="00DA4B0A" w:rsidRPr="00DA4B0A">
        <w:rPr>
          <w:rFonts w:ascii="Times New Roman" w:hAnsi="Times New Roman" w:cs="Times New Roman"/>
          <w:i/>
          <w:color w:val="000000"/>
        </w:rPr>
        <w:t xml:space="preserve"> climbing community and the Park strongly recommend that you consider the</w:t>
      </w:r>
      <w:r w:rsidR="00C6492E">
        <w:rPr>
          <w:rFonts w:ascii="Times New Roman" w:hAnsi="Times New Roman" w:cs="Times New Roman"/>
          <w:i/>
          <w:color w:val="000000"/>
        </w:rPr>
        <w:t xml:space="preserve"> local ethic </w:t>
      </w:r>
      <w:r w:rsidR="00DA4B0A" w:rsidRPr="00DA4B0A">
        <w:rPr>
          <w:rFonts w:ascii="Times New Roman" w:hAnsi="Times New Roman" w:cs="Times New Roman"/>
          <w:i/>
          <w:color w:val="000000"/>
        </w:rPr>
        <w:t>and be familiar with the character of JT before permanently altering the rock and surrounding environment.</w:t>
      </w:r>
      <w:r w:rsidR="00DA4B0A">
        <w:rPr>
          <w:rFonts w:ascii="Times New Roman" w:hAnsi="Times New Roman" w:cs="Times New Roman"/>
          <w:i/>
          <w:color w:val="000000"/>
        </w:rPr>
        <w:t xml:space="preserve"> </w:t>
      </w:r>
    </w:p>
    <w:p w14:paraId="082D7DA2" w14:textId="77777777" w:rsidR="002F15D4" w:rsidRPr="00B52DF7" w:rsidRDefault="002F15D4" w:rsidP="00DA4B0A">
      <w:pPr>
        <w:pStyle w:val="ListParagraph"/>
        <w:numPr>
          <w:ilvl w:val="0"/>
          <w:numId w:val="2"/>
        </w:numPr>
        <w:shd w:val="clear" w:color="auto" w:fill="FFFFFF"/>
        <w:rPr>
          <w:rFonts w:ascii="Times New Roman" w:hAnsi="Times New Roman" w:cs="Times New Roman"/>
          <w:color w:val="000000"/>
        </w:rPr>
      </w:pPr>
      <w:r w:rsidRPr="00B52DF7">
        <w:rPr>
          <w:rFonts w:ascii="Times New Roman" w:hAnsi="Times New Roman" w:cs="Times New Roman"/>
          <w:color w:val="000000"/>
        </w:rPr>
        <w:t>Use of a power drill always requires a permit.</w:t>
      </w:r>
    </w:p>
    <w:p w14:paraId="54396127" w14:textId="77777777" w:rsidR="00DA4B0A" w:rsidRDefault="00DA4B0A" w:rsidP="00DA4B0A">
      <w:pPr>
        <w:shd w:val="clear" w:color="auto" w:fill="FFFFFF"/>
        <w:rPr>
          <w:rFonts w:ascii="Times New Roman" w:hAnsi="Times New Roman" w:cs="Times New Roman"/>
          <w:b/>
          <w:color w:val="000000"/>
        </w:rPr>
      </w:pPr>
    </w:p>
    <w:p w14:paraId="385102F0" w14:textId="77777777" w:rsidR="002F15D4" w:rsidRPr="00B52DF7" w:rsidRDefault="002F15D4" w:rsidP="00DA4B0A">
      <w:pPr>
        <w:shd w:val="clear" w:color="auto" w:fill="FFFFFF"/>
        <w:rPr>
          <w:rFonts w:ascii="Times New Roman" w:hAnsi="Times New Roman" w:cs="Times New Roman"/>
          <w:b/>
          <w:color w:val="000000"/>
        </w:rPr>
      </w:pPr>
      <w:r w:rsidRPr="00B52DF7">
        <w:rPr>
          <w:rFonts w:ascii="Times New Roman" w:hAnsi="Times New Roman" w:cs="Times New Roman"/>
          <w:b/>
          <w:color w:val="000000"/>
        </w:rPr>
        <w:t>Anchor-Free Zones</w:t>
      </w:r>
      <w:r w:rsidR="003F7756">
        <w:rPr>
          <w:rFonts w:ascii="Times New Roman" w:hAnsi="Times New Roman" w:cs="Times New Roman"/>
          <w:b/>
          <w:color w:val="000000"/>
        </w:rPr>
        <w:t xml:space="preserve"> / Cultural Sites</w:t>
      </w:r>
    </w:p>
    <w:p w14:paraId="16EA8F00" w14:textId="77777777" w:rsidR="002F15D4" w:rsidRDefault="002F15D4" w:rsidP="00DA4B0A">
      <w:pPr>
        <w:pStyle w:val="ListParagraph"/>
        <w:numPr>
          <w:ilvl w:val="0"/>
          <w:numId w:val="3"/>
        </w:numPr>
        <w:shd w:val="clear" w:color="auto" w:fill="FFFFFF"/>
        <w:rPr>
          <w:rFonts w:ascii="Times New Roman" w:hAnsi="Times New Roman" w:cs="Times New Roman"/>
          <w:color w:val="000000"/>
        </w:rPr>
      </w:pPr>
      <w:r w:rsidRPr="00B52DF7">
        <w:rPr>
          <w:rFonts w:ascii="Times New Roman" w:hAnsi="Times New Roman" w:cs="Times New Roman"/>
          <w:color w:val="000000"/>
        </w:rPr>
        <w:t>Bolting is prohibited in Anchor Free Zones.</w:t>
      </w:r>
    </w:p>
    <w:p w14:paraId="3F7CB65C" w14:textId="77777777" w:rsidR="00C6492E" w:rsidRPr="00C6492E" w:rsidRDefault="00C6492E" w:rsidP="00C6492E">
      <w:pPr>
        <w:shd w:val="clear" w:color="auto" w:fill="FFFFFF"/>
        <w:ind w:left="720"/>
        <w:rPr>
          <w:rFonts w:ascii="Times New Roman" w:hAnsi="Times New Roman" w:cs="Times New Roman"/>
          <w:i/>
          <w:color w:val="C00000"/>
        </w:rPr>
      </w:pPr>
      <w:r w:rsidRPr="00C6492E">
        <w:rPr>
          <w:rFonts w:ascii="Times New Roman" w:hAnsi="Times New Roman" w:cs="Times New Roman"/>
          <w:i/>
          <w:color w:val="000000" w:themeColor="text1"/>
        </w:rPr>
        <w:t xml:space="preserve">As of 2014, the </w:t>
      </w:r>
      <w:r w:rsidR="001E09DE">
        <w:rPr>
          <w:rFonts w:ascii="Times New Roman" w:hAnsi="Times New Roman" w:cs="Times New Roman"/>
          <w:i/>
          <w:color w:val="000000" w:themeColor="text1"/>
        </w:rPr>
        <w:t xml:space="preserve">anchor free zone include, but are not limited to, </w:t>
      </w:r>
      <w:r w:rsidRPr="00C6492E">
        <w:rPr>
          <w:rFonts w:ascii="Times New Roman" w:hAnsi="Times New Roman" w:cs="Times New Roman"/>
          <w:i/>
          <w:color w:val="000000" w:themeColor="text1"/>
        </w:rPr>
        <w:t>the rocks surrounding t</w:t>
      </w:r>
      <w:r w:rsidR="001E09DE">
        <w:rPr>
          <w:rFonts w:ascii="Times New Roman" w:hAnsi="Times New Roman" w:cs="Times New Roman"/>
          <w:i/>
          <w:color w:val="000000" w:themeColor="text1"/>
        </w:rPr>
        <w:t>he trail leading to Barking Dam, The Coxcomb Mountains, and the entire south side of the park.  Please see map on website.</w:t>
      </w:r>
    </w:p>
    <w:p w14:paraId="2E6CCC94" w14:textId="77777777" w:rsidR="003F7756" w:rsidRDefault="003F7756" w:rsidP="00DA4B0A">
      <w:pPr>
        <w:pStyle w:val="ListParagraph"/>
        <w:numPr>
          <w:ilvl w:val="0"/>
          <w:numId w:val="3"/>
        </w:numPr>
        <w:shd w:val="clear" w:color="auto" w:fill="FFFFFF"/>
        <w:rPr>
          <w:rFonts w:ascii="Times New Roman" w:hAnsi="Times New Roman" w:cs="Times New Roman"/>
          <w:color w:val="000000"/>
        </w:rPr>
      </w:pPr>
      <w:r>
        <w:rPr>
          <w:rFonts w:ascii="Times New Roman" w:hAnsi="Times New Roman" w:cs="Times New Roman"/>
          <w:color w:val="000000"/>
        </w:rPr>
        <w:t>Climbing and bouldering is not permitted within 50 feet</w:t>
      </w:r>
      <w:r w:rsidR="00EB7DEC">
        <w:rPr>
          <w:rFonts w:ascii="Times New Roman" w:hAnsi="Times New Roman" w:cs="Times New Roman"/>
          <w:color w:val="000000"/>
        </w:rPr>
        <w:t xml:space="preserve"> of culturally sensitive sites such as rock art, pictographs, and petroglyphs.</w:t>
      </w:r>
    </w:p>
    <w:p w14:paraId="1EF1057C" w14:textId="77777777" w:rsidR="00C6492E" w:rsidRPr="00C6492E" w:rsidRDefault="00C6492E" w:rsidP="00C6492E">
      <w:pPr>
        <w:pStyle w:val="ListParagraph"/>
        <w:shd w:val="clear" w:color="auto" w:fill="FFFFFF"/>
        <w:ind w:left="1440"/>
        <w:rPr>
          <w:rFonts w:ascii="Times New Roman" w:hAnsi="Times New Roman" w:cs="Times New Roman"/>
          <w:i/>
          <w:color w:val="000000"/>
        </w:rPr>
      </w:pPr>
      <w:r w:rsidRPr="00C6492E">
        <w:rPr>
          <w:rFonts w:ascii="Times New Roman" w:hAnsi="Times New Roman" w:cs="Times New Roman"/>
          <w:i/>
          <w:color w:val="000000"/>
        </w:rPr>
        <w:t xml:space="preserve">Not all sites are signed or known.  Please be respectful of closures and </w:t>
      </w:r>
      <w:r>
        <w:rPr>
          <w:rFonts w:ascii="Times New Roman" w:hAnsi="Times New Roman" w:cs="Times New Roman"/>
          <w:i/>
          <w:color w:val="000000"/>
        </w:rPr>
        <w:t>report potential</w:t>
      </w:r>
      <w:r w:rsidRPr="00C6492E">
        <w:rPr>
          <w:rFonts w:ascii="Times New Roman" w:hAnsi="Times New Roman" w:cs="Times New Roman"/>
          <w:i/>
          <w:color w:val="000000"/>
        </w:rPr>
        <w:t xml:space="preserve"> new sites.</w:t>
      </w:r>
    </w:p>
    <w:p w14:paraId="1F6C36F9" w14:textId="77777777" w:rsidR="00DA4B0A" w:rsidRDefault="00DA4B0A" w:rsidP="00C6492E">
      <w:pPr>
        <w:shd w:val="clear" w:color="auto" w:fill="FFFFFF"/>
        <w:rPr>
          <w:rFonts w:ascii="Times New Roman" w:hAnsi="Times New Roman" w:cs="Times New Roman"/>
          <w:b/>
          <w:color w:val="000000"/>
          <w:u w:val="single"/>
        </w:rPr>
      </w:pPr>
    </w:p>
    <w:p w14:paraId="1585A888" w14:textId="77777777" w:rsidR="00B52DF7" w:rsidRDefault="00B52DF7" w:rsidP="00DA4B0A">
      <w:pPr>
        <w:shd w:val="clear" w:color="auto" w:fill="FFFFFF"/>
        <w:ind w:left="7"/>
        <w:rPr>
          <w:rFonts w:ascii="Times New Roman" w:hAnsi="Times New Roman" w:cs="Times New Roman"/>
          <w:b/>
          <w:color w:val="000000"/>
          <w:sz w:val="28"/>
          <w:u w:val="single"/>
        </w:rPr>
      </w:pPr>
      <w:r w:rsidRPr="00C6492E">
        <w:rPr>
          <w:rFonts w:ascii="Times New Roman" w:hAnsi="Times New Roman" w:cs="Times New Roman"/>
          <w:b/>
          <w:color w:val="000000"/>
          <w:sz w:val="28"/>
          <w:u w:val="single"/>
        </w:rPr>
        <w:t>How to get a Permit</w:t>
      </w:r>
    </w:p>
    <w:p w14:paraId="439F141E" w14:textId="77777777" w:rsidR="002C74D6" w:rsidRPr="00EB7DEC" w:rsidRDefault="00EB7DEC" w:rsidP="00EB7DEC">
      <w:pPr>
        <w:shd w:val="clear" w:color="auto" w:fill="FFFFFF"/>
        <w:rPr>
          <w:rFonts w:ascii="Times New Roman" w:hAnsi="Times New Roman" w:cs="Times New Roman"/>
          <w:i/>
          <w:color w:val="000000"/>
        </w:rPr>
      </w:pPr>
      <w:r w:rsidRPr="00EB7DEC">
        <w:rPr>
          <w:rFonts w:ascii="Times New Roman" w:hAnsi="Times New Roman" w:cs="Times New Roman"/>
          <w:i/>
          <w:color w:val="000000"/>
        </w:rPr>
        <w:t>Forms are available at visitor centers, headquarters, entrance stations, and on the park’s website.</w:t>
      </w:r>
    </w:p>
    <w:p w14:paraId="48D38AE8" w14:textId="77777777" w:rsidR="00B52DF7" w:rsidRDefault="00B52DF7" w:rsidP="00DA4B0A">
      <w:pPr>
        <w:pStyle w:val="ListParagraph"/>
        <w:numPr>
          <w:ilvl w:val="0"/>
          <w:numId w:val="3"/>
        </w:numPr>
        <w:shd w:val="clear" w:color="auto" w:fill="FFFFFF"/>
        <w:rPr>
          <w:rFonts w:ascii="Times New Roman" w:hAnsi="Times New Roman" w:cs="Times New Roman"/>
          <w:color w:val="000000"/>
        </w:rPr>
      </w:pPr>
      <w:r>
        <w:rPr>
          <w:rFonts w:ascii="Times New Roman" w:hAnsi="Times New Roman" w:cs="Times New Roman"/>
          <w:color w:val="000000"/>
        </w:rPr>
        <w:t>Complete the Bolting Proposal Form</w:t>
      </w:r>
      <w:r w:rsidR="00C6492E">
        <w:rPr>
          <w:rFonts w:ascii="Times New Roman" w:hAnsi="Times New Roman" w:cs="Times New Roman"/>
          <w:color w:val="000000"/>
        </w:rPr>
        <w:t>.</w:t>
      </w:r>
      <w:r w:rsidR="00EB7DEC">
        <w:rPr>
          <w:rFonts w:ascii="Times New Roman" w:hAnsi="Times New Roman" w:cs="Times New Roman"/>
          <w:color w:val="000000"/>
        </w:rPr>
        <w:t xml:space="preserve">  </w:t>
      </w:r>
    </w:p>
    <w:p w14:paraId="7684AF1C" w14:textId="75351B2B" w:rsidR="00B52DF7" w:rsidRPr="00EB7DEC" w:rsidRDefault="00B52DF7" w:rsidP="00EB7DEC">
      <w:pPr>
        <w:pStyle w:val="ListParagraph"/>
        <w:numPr>
          <w:ilvl w:val="0"/>
          <w:numId w:val="3"/>
        </w:numPr>
        <w:shd w:val="clear" w:color="auto" w:fill="FFFFFF"/>
        <w:rPr>
          <w:rFonts w:ascii="Times New Roman" w:hAnsi="Times New Roman" w:cs="Times New Roman"/>
          <w:color w:val="000000"/>
        </w:rPr>
      </w:pPr>
      <w:r w:rsidRPr="00EB7DEC">
        <w:rPr>
          <w:rFonts w:ascii="Times New Roman" w:hAnsi="Times New Roman" w:cs="Times New Roman"/>
          <w:color w:val="000000"/>
        </w:rPr>
        <w:t xml:space="preserve">Complete a </w:t>
      </w:r>
      <w:r w:rsidR="00AC0AE1">
        <w:rPr>
          <w:rFonts w:ascii="Times New Roman" w:hAnsi="Times New Roman" w:cs="Times New Roman"/>
          <w:color w:val="000000"/>
        </w:rPr>
        <w:t>Fixed Anchor</w:t>
      </w:r>
      <w:r w:rsidRPr="00EB7DEC">
        <w:rPr>
          <w:rFonts w:ascii="Times New Roman" w:hAnsi="Times New Roman" w:cs="Times New Roman"/>
          <w:color w:val="000000"/>
        </w:rPr>
        <w:t xml:space="preserve"> Permit Request (no fee)</w:t>
      </w:r>
      <w:r w:rsidR="00C6492E" w:rsidRPr="00EB7DEC">
        <w:rPr>
          <w:rFonts w:ascii="Times New Roman" w:hAnsi="Times New Roman" w:cs="Times New Roman"/>
          <w:color w:val="000000"/>
        </w:rPr>
        <w:t>.</w:t>
      </w:r>
      <w:r w:rsidR="00EB7DEC" w:rsidRPr="00EB7DEC">
        <w:rPr>
          <w:rFonts w:ascii="Times New Roman" w:hAnsi="Times New Roman" w:cs="Times New Roman"/>
          <w:color w:val="000000"/>
        </w:rPr>
        <w:t xml:space="preserve">  </w:t>
      </w:r>
    </w:p>
    <w:p w14:paraId="5B3EB44A" w14:textId="1CEBF7C7" w:rsidR="003F7756" w:rsidRDefault="00B52DF7" w:rsidP="00DA4B0A">
      <w:pPr>
        <w:pStyle w:val="ListParagraph"/>
        <w:numPr>
          <w:ilvl w:val="0"/>
          <w:numId w:val="3"/>
        </w:numPr>
        <w:shd w:val="clear" w:color="auto" w:fill="FFFFFF"/>
        <w:rPr>
          <w:rFonts w:ascii="Times New Roman" w:hAnsi="Times New Roman" w:cs="Times New Roman"/>
          <w:color w:val="000000"/>
        </w:rPr>
      </w:pPr>
      <w:r>
        <w:rPr>
          <w:rFonts w:ascii="Times New Roman" w:hAnsi="Times New Roman" w:cs="Times New Roman"/>
          <w:color w:val="000000"/>
        </w:rPr>
        <w:t xml:space="preserve">Submit both forms to the </w:t>
      </w:r>
      <w:r w:rsidR="00DE7D4D">
        <w:rPr>
          <w:rFonts w:ascii="Times New Roman" w:hAnsi="Times New Roman" w:cs="Times New Roman"/>
          <w:color w:val="000000"/>
        </w:rPr>
        <w:t xml:space="preserve">Division of </w:t>
      </w:r>
      <w:r w:rsidR="006E3DFE">
        <w:rPr>
          <w:rFonts w:ascii="Times New Roman" w:hAnsi="Times New Roman" w:cs="Times New Roman"/>
          <w:color w:val="000000"/>
        </w:rPr>
        <w:t>Emergency Services</w:t>
      </w:r>
      <w:r w:rsidR="00DE7D4D">
        <w:rPr>
          <w:rFonts w:ascii="Times New Roman" w:hAnsi="Times New Roman" w:cs="Times New Roman"/>
          <w:color w:val="000000"/>
        </w:rPr>
        <w:t xml:space="preserve"> at JTNP.</w:t>
      </w:r>
    </w:p>
    <w:p w14:paraId="0F97631D" w14:textId="77777777" w:rsidR="00B52DF7" w:rsidRPr="003F7756" w:rsidRDefault="00B52DF7" w:rsidP="003F7756">
      <w:pPr>
        <w:shd w:val="clear" w:color="auto" w:fill="FFFFFF"/>
        <w:spacing w:before="130" w:after="274" w:line="245" w:lineRule="exact"/>
        <w:rPr>
          <w:rFonts w:ascii="Times New Roman" w:hAnsi="Times New Roman" w:cs="Times New Roman"/>
          <w:color w:val="000000"/>
        </w:rPr>
      </w:pPr>
      <w:r w:rsidRPr="003F7756">
        <w:rPr>
          <w:rFonts w:ascii="Times New Roman" w:hAnsi="Times New Roman" w:cs="Times New Roman"/>
          <w:color w:val="000000"/>
        </w:rPr>
        <w:t xml:space="preserve">These procedures were established by the National Park Service in cooperation with the climbing community  </w:t>
      </w:r>
      <w:r w:rsidRPr="003F7756">
        <w:rPr>
          <w:rFonts w:ascii="Times New Roman" w:hAnsi="Times New Roman" w:cs="Times New Roman"/>
        </w:rPr>
        <w:t>Your participation in helping to maintain a quality park experience is appreciated.</w:t>
      </w:r>
    </w:p>
    <w:p w14:paraId="3DC1F60C" w14:textId="77777777" w:rsidR="00DA4B0A" w:rsidRDefault="00B52DF7" w:rsidP="00DA4B0A">
      <w:pPr>
        <w:shd w:val="clear" w:color="auto" w:fill="FFFFFF"/>
        <w:rPr>
          <w:rFonts w:ascii="Times New Roman" w:hAnsi="Times New Roman" w:cs="Times New Roman"/>
          <w:b/>
          <w:color w:val="000000"/>
        </w:rPr>
      </w:pPr>
      <w:r w:rsidRPr="00B52DF7">
        <w:rPr>
          <w:rFonts w:ascii="Times New Roman" w:hAnsi="Times New Roman" w:cs="Times New Roman"/>
          <w:b/>
          <w:color w:val="000000"/>
        </w:rPr>
        <w:t xml:space="preserve">What happens after </w:t>
      </w:r>
      <w:r w:rsidR="001F3DDB">
        <w:rPr>
          <w:rFonts w:ascii="Times New Roman" w:hAnsi="Times New Roman" w:cs="Times New Roman"/>
          <w:b/>
          <w:color w:val="000000"/>
        </w:rPr>
        <w:t xml:space="preserve">my </w:t>
      </w:r>
      <w:r w:rsidRPr="00B52DF7">
        <w:rPr>
          <w:rFonts w:ascii="Times New Roman" w:hAnsi="Times New Roman" w:cs="Times New Roman"/>
          <w:b/>
          <w:color w:val="000000"/>
        </w:rPr>
        <w:t>request is submitted?</w:t>
      </w:r>
    </w:p>
    <w:p w14:paraId="55091222" w14:textId="77777777" w:rsidR="001F3DDB" w:rsidRPr="00DA4B0A" w:rsidRDefault="001F3DDB" w:rsidP="00DA4B0A">
      <w:pPr>
        <w:shd w:val="clear" w:color="auto" w:fill="FFFFFF"/>
        <w:rPr>
          <w:rFonts w:ascii="Times New Roman" w:hAnsi="Times New Roman" w:cs="Times New Roman"/>
          <w:b/>
          <w:color w:val="000000"/>
        </w:rPr>
      </w:pPr>
      <w:r>
        <w:rPr>
          <w:rFonts w:ascii="Times New Roman" w:hAnsi="Times New Roman" w:cs="Times New Roman"/>
          <w:color w:val="000000"/>
        </w:rPr>
        <w:t>Your bolting request will be revie</w:t>
      </w:r>
      <w:r w:rsidR="00EB7DEC">
        <w:rPr>
          <w:rFonts w:ascii="Times New Roman" w:hAnsi="Times New Roman" w:cs="Times New Roman"/>
          <w:color w:val="000000"/>
        </w:rPr>
        <w:t>wed by JTNP’s Climbing Committee and Wilderness Steering Committee</w:t>
      </w:r>
      <w:r>
        <w:rPr>
          <w:rFonts w:ascii="Times New Roman" w:hAnsi="Times New Roman" w:cs="Times New Roman"/>
          <w:color w:val="000000"/>
        </w:rPr>
        <w:t>.  The</w:t>
      </w:r>
      <w:r w:rsidR="00EB7DEC">
        <w:rPr>
          <w:rFonts w:ascii="Times New Roman" w:hAnsi="Times New Roman" w:cs="Times New Roman"/>
          <w:color w:val="000000"/>
        </w:rPr>
        <w:t>se committees are</w:t>
      </w:r>
      <w:r>
        <w:rPr>
          <w:rFonts w:ascii="Times New Roman" w:hAnsi="Times New Roman" w:cs="Times New Roman"/>
          <w:color w:val="000000"/>
        </w:rPr>
        <w:t xml:space="preserve"> comprised of representatives from the Cultural, Vegetation, Wildlife,</w:t>
      </w:r>
      <w:r w:rsidR="00EB7DEC">
        <w:rPr>
          <w:rFonts w:ascii="Times New Roman" w:hAnsi="Times New Roman" w:cs="Times New Roman"/>
          <w:color w:val="000000"/>
        </w:rPr>
        <w:t xml:space="preserve"> Climbing, Administrative, and Law Enforcement D</w:t>
      </w:r>
      <w:r>
        <w:rPr>
          <w:rFonts w:ascii="Times New Roman" w:hAnsi="Times New Roman" w:cs="Times New Roman"/>
          <w:color w:val="000000"/>
        </w:rPr>
        <w:t>epartments.  When no conflicts are found, the permit will be forwarded to the</w:t>
      </w:r>
      <w:r w:rsidR="001E09DE">
        <w:rPr>
          <w:rFonts w:ascii="Times New Roman" w:hAnsi="Times New Roman" w:cs="Times New Roman"/>
          <w:color w:val="000000"/>
        </w:rPr>
        <w:t xml:space="preserve"> superintendent for approval.  </w:t>
      </w:r>
      <w:r>
        <w:rPr>
          <w:rFonts w:ascii="Times New Roman" w:hAnsi="Times New Roman" w:cs="Times New Roman"/>
          <w:color w:val="000000"/>
        </w:rPr>
        <w:t>This process can take up to 6 months</w:t>
      </w:r>
      <w:r w:rsidR="00DE7D4D">
        <w:rPr>
          <w:rFonts w:ascii="Times New Roman" w:hAnsi="Times New Roman" w:cs="Times New Roman"/>
          <w:color w:val="000000"/>
        </w:rPr>
        <w:t>*</w:t>
      </w:r>
      <w:r>
        <w:rPr>
          <w:rFonts w:ascii="Times New Roman" w:hAnsi="Times New Roman" w:cs="Times New Roman"/>
          <w:color w:val="000000"/>
        </w:rPr>
        <w:t>, because federal law requires compliance with the Nat</w:t>
      </w:r>
      <w:r w:rsidR="00EB7DEC">
        <w:rPr>
          <w:rFonts w:ascii="Times New Roman" w:hAnsi="Times New Roman" w:cs="Times New Roman"/>
          <w:color w:val="000000"/>
        </w:rPr>
        <w:t xml:space="preserve">ional Environmental Policy Act and </w:t>
      </w:r>
      <w:r>
        <w:rPr>
          <w:rFonts w:ascii="Times New Roman" w:hAnsi="Times New Roman" w:cs="Times New Roman"/>
          <w:color w:val="000000"/>
        </w:rPr>
        <w:t>the National Historic Preserv</w:t>
      </w:r>
      <w:r w:rsidR="00EB7DEC">
        <w:rPr>
          <w:rFonts w:ascii="Times New Roman" w:hAnsi="Times New Roman" w:cs="Times New Roman"/>
          <w:color w:val="000000"/>
        </w:rPr>
        <w:t>ation Act.</w:t>
      </w:r>
      <w:r w:rsidR="00DE7D4D">
        <w:rPr>
          <w:rFonts w:ascii="Times New Roman" w:hAnsi="Times New Roman" w:cs="Times New Roman"/>
          <w:color w:val="000000"/>
        </w:rPr>
        <w:t xml:space="preserve"> </w:t>
      </w:r>
      <w:r w:rsidR="00DE7D4D" w:rsidRPr="00DE7D4D">
        <w:rPr>
          <w:rFonts w:ascii="Times New Roman" w:hAnsi="Times New Roman" w:cs="Times New Roman"/>
          <w:b/>
          <w:i/>
          <w:color w:val="000000"/>
        </w:rPr>
        <w:t>*Average time from submitted application to signed permit = 1 month.</w:t>
      </w:r>
    </w:p>
    <w:p w14:paraId="58099225" w14:textId="77777777" w:rsidR="00DA4B0A" w:rsidRDefault="00DA4B0A" w:rsidP="003F7756">
      <w:pPr>
        <w:shd w:val="clear" w:color="auto" w:fill="FFFFFF"/>
        <w:spacing w:before="115"/>
        <w:ind w:right="-1357"/>
        <w:rPr>
          <w:color w:val="000000"/>
          <w:spacing w:val="-2"/>
          <w:u w:val="single"/>
        </w:rPr>
      </w:pPr>
    </w:p>
    <w:p w14:paraId="02386F96" w14:textId="77777777" w:rsidR="00DA4B0A" w:rsidRDefault="00DA4B0A" w:rsidP="003F7756">
      <w:pPr>
        <w:shd w:val="clear" w:color="auto" w:fill="FFFFFF"/>
        <w:spacing w:before="115"/>
        <w:ind w:right="-1357"/>
        <w:rPr>
          <w:color w:val="000000"/>
          <w:spacing w:val="-2"/>
          <w:u w:val="single"/>
        </w:rPr>
      </w:pPr>
    </w:p>
    <w:p w14:paraId="4A1D6E4F" w14:textId="77777777" w:rsidR="00DA4B0A" w:rsidRDefault="00DA4B0A" w:rsidP="003F7756">
      <w:pPr>
        <w:shd w:val="clear" w:color="auto" w:fill="FFFFFF"/>
        <w:spacing w:before="115"/>
        <w:ind w:right="-1357"/>
        <w:rPr>
          <w:color w:val="000000"/>
          <w:spacing w:val="-2"/>
          <w:u w:val="single"/>
        </w:rPr>
      </w:pPr>
    </w:p>
    <w:p w14:paraId="1022F641" w14:textId="74FAEDF2" w:rsidR="00DA4B0A" w:rsidRDefault="00ED18F4" w:rsidP="003F7756">
      <w:pPr>
        <w:shd w:val="clear" w:color="auto" w:fill="FFFFFF"/>
        <w:spacing w:before="115"/>
        <w:ind w:right="-1357"/>
        <w:rPr>
          <w:color w:val="000000"/>
          <w:spacing w:val="-2"/>
          <w:u w:val="single"/>
        </w:rPr>
      </w:pPr>
      <w:r>
        <w:rPr>
          <w:noProof/>
          <w:color w:val="000000"/>
          <w:spacing w:val="-2"/>
        </w:rPr>
        <w:drawing>
          <wp:inline distT="0" distB="0" distL="0" distR="0" wp14:anchorId="32DE5AE4" wp14:editId="3A2B8CB7">
            <wp:extent cx="628015" cy="817245"/>
            <wp:effectExtent l="0" t="0" r="635" b="1905"/>
            <wp:docPr id="6" name="Picture 6" descr="An arrowhead image with a sequoia tree, a snow mountain, a bison, and lake with the text &quot;National Park Servi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n arrowhead image with a sequoia tree, a snow mountain, a bison, and lake with the text &quot;National Park Service&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817245"/>
                    </a:xfrm>
                    <a:prstGeom prst="rect">
                      <a:avLst/>
                    </a:prstGeom>
                    <a:noFill/>
                  </pic:spPr>
                </pic:pic>
              </a:graphicData>
            </a:graphic>
          </wp:inline>
        </w:drawing>
      </w:r>
    </w:p>
    <w:p w14:paraId="284DE2B9" w14:textId="77777777" w:rsidR="003F7756" w:rsidRPr="00E616ED" w:rsidRDefault="003F7756" w:rsidP="003F7756">
      <w:pPr>
        <w:shd w:val="clear" w:color="auto" w:fill="FFFFFF"/>
        <w:spacing w:before="115"/>
        <w:ind w:right="-1357"/>
        <w:rPr>
          <w:color w:val="000000"/>
          <w:spacing w:val="-2"/>
          <w:u w:val="single"/>
        </w:rPr>
      </w:pPr>
      <w:r w:rsidRPr="00E616ED">
        <w:rPr>
          <w:color w:val="000000"/>
          <w:spacing w:val="-2"/>
          <w:u w:val="single"/>
        </w:rPr>
        <w:t>Joshua Tree National Park</w:t>
      </w:r>
      <w:r>
        <w:rPr>
          <w:color w:val="000000"/>
          <w:spacing w:val="-2"/>
          <w:u w:val="single"/>
        </w:rPr>
        <w:t xml:space="preserve">                                                            www.nps.gov/jotr </w:t>
      </w:r>
    </w:p>
    <w:p w14:paraId="4EFF9525" w14:textId="77777777" w:rsidR="009A2A39" w:rsidRDefault="003F7756" w:rsidP="00ED18F4">
      <w:pPr>
        <w:shd w:val="clear" w:color="auto" w:fill="FFFFFF"/>
        <w:spacing w:before="115"/>
        <w:rPr>
          <w:b/>
          <w:bCs/>
          <w:color w:val="000000"/>
          <w:sz w:val="32"/>
          <w:szCs w:val="32"/>
        </w:rPr>
      </w:pPr>
      <w:r>
        <w:rPr>
          <w:b/>
          <w:bCs/>
          <w:color w:val="000000"/>
          <w:sz w:val="32"/>
          <w:szCs w:val="32"/>
        </w:rPr>
        <w:t>Bolting Proposal Form</w:t>
      </w:r>
    </w:p>
    <w:p w14:paraId="3E098049" w14:textId="77777777" w:rsidR="00ED18F4" w:rsidRPr="00ED18F4" w:rsidRDefault="00ED18F4" w:rsidP="00ED18F4">
      <w:pPr>
        <w:shd w:val="clear" w:color="auto" w:fill="FFFFFF"/>
        <w:spacing w:before="115"/>
        <w:rPr>
          <w:b/>
          <w:bCs/>
          <w:color w:val="000000"/>
          <w:sz w:val="32"/>
          <w:szCs w:val="32"/>
        </w:rPr>
      </w:pPr>
    </w:p>
    <w:p w14:paraId="0D8B542D" w14:textId="77777777" w:rsidR="005862FD" w:rsidRPr="00C6492E" w:rsidRDefault="009A2A39" w:rsidP="009A2A39">
      <w:pPr>
        <w:shd w:val="clear" w:color="auto" w:fill="FFFFFF"/>
        <w:spacing w:before="130" w:after="274" w:line="245" w:lineRule="exact"/>
        <w:rPr>
          <w:rFonts w:ascii="Times New Roman" w:hAnsi="Times New Roman" w:cs="Times New Roman"/>
          <w:sz w:val="22"/>
        </w:rPr>
      </w:pPr>
      <w:r>
        <w:rPr>
          <w:rFonts w:ascii="Times New Roman" w:hAnsi="Times New Roman" w:cs="Times New Roman"/>
          <w:sz w:val="22"/>
        </w:rPr>
        <w:t xml:space="preserve">Your </w:t>
      </w:r>
      <w:r w:rsidR="005862FD" w:rsidRPr="00C6492E">
        <w:rPr>
          <w:rFonts w:ascii="Times New Roman" w:hAnsi="Times New Roman" w:cs="Times New Roman"/>
          <w:sz w:val="22"/>
        </w:rPr>
        <w:t>Name: ______________</w:t>
      </w:r>
      <w:r w:rsidR="00C6492E">
        <w:rPr>
          <w:rFonts w:ascii="Times New Roman" w:hAnsi="Times New Roman" w:cs="Times New Roman"/>
          <w:sz w:val="22"/>
        </w:rPr>
        <w:t>_____________________________</w:t>
      </w:r>
      <w:r w:rsidR="005862FD" w:rsidRPr="00C6492E">
        <w:rPr>
          <w:rFonts w:ascii="Times New Roman" w:hAnsi="Times New Roman" w:cs="Times New Roman"/>
          <w:sz w:val="22"/>
        </w:rPr>
        <w:t xml:space="preserve">     Date: __</w:t>
      </w:r>
      <w:r>
        <w:rPr>
          <w:rFonts w:ascii="Times New Roman" w:hAnsi="Times New Roman" w:cs="Times New Roman"/>
          <w:sz w:val="22"/>
        </w:rPr>
        <w:t>________________________</w:t>
      </w:r>
    </w:p>
    <w:p w14:paraId="35290C27" w14:textId="5DEC7D8E" w:rsidR="005862FD" w:rsidRPr="00C6492E" w:rsidRDefault="00AC0AE1" w:rsidP="005862FD">
      <w:pPr>
        <w:shd w:val="clear" w:color="auto" w:fill="FFFFFF"/>
        <w:spacing w:before="130" w:after="274" w:line="245" w:lineRule="exact"/>
        <w:ind w:left="7"/>
        <w:rPr>
          <w:rFonts w:ascii="Times New Roman" w:hAnsi="Times New Roman" w:cs="Times New Roman"/>
          <w:sz w:val="22"/>
        </w:rPr>
      </w:pPr>
      <w:r>
        <w:rPr>
          <w:rFonts w:ascii="Times New Roman" w:hAnsi="Times New Roman" w:cs="Times New Roman"/>
          <w:sz w:val="22"/>
        </w:rPr>
        <w:t>Address:</w:t>
      </w:r>
      <w:r w:rsidRPr="00C6492E">
        <w:rPr>
          <w:rFonts w:ascii="Times New Roman" w:hAnsi="Times New Roman" w:cs="Times New Roman"/>
          <w:sz w:val="22"/>
        </w:rPr>
        <w:t xml:space="preserve"> _</w:t>
      </w:r>
      <w:r w:rsidR="005862FD" w:rsidRPr="00C6492E">
        <w:rPr>
          <w:rFonts w:ascii="Times New Roman" w:hAnsi="Times New Roman" w:cs="Times New Roman"/>
          <w:sz w:val="22"/>
        </w:rPr>
        <w:t>_____________________________________________________</w:t>
      </w:r>
      <w:r w:rsidR="009A2A39">
        <w:rPr>
          <w:rFonts w:ascii="Times New Roman" w:hAnsi="Times New Roman" w:cs="Times New Roman"/>
          <w:sz w:val="22"/>
        </w:rPr>
        <w:t>___________________________</w:t>
      </w:r>
    </w:p>
    <w:p w14:paraId="02C40ACA" w14:textId="77777777" w:rsidR="005862FD" w:rsidRPr="00C6492E" w:rsidRDefault="005862FD" w:rsidP="00C6492E">
      <w:pPr>
        <w:shd w:val="clear" w:color="auto" w:fill="FFFFFF"/>
        <w:spacing w:before="130" w:after="274" w:line="245" w:lineRule="exact"/>
        <w:rPr>
          <w:rFonts w:ascii="Times New Roman" w:hAnsi="Times New Roman" w:cs="Times New Roman"/>
          <w:sz w:val="22"/>
        </w:rPr>
        <w:sectPr w:rsidR="005862FD" w:rsidRPr="00C6492E" w:rsidSect="002131BA">
          <w:type w:val="continuous"/>
          <w:pgSz w:w="12240" w:h="15840" w:code="1"/>
          <w:pgMar w:top="561" w:right="1063" w:bottom="360" w:left="997" w:header="720" w:footer="720" w:gutter="0"/>
          <w:cols w:space="60"/>
          <w:noEndnote/>
        </w:sectPr>
      </w:pPr>
      <w:r w:rsidRPr="00C6492E">
        <w:rPr>
          <w:rFonts w:ascii="Times New Roman" w:hAnsi="Times New Roman" w:cs="Times New Roman"/>
          <w:sz w:val="22"/>
        </w:rPr>
        <w:t xml:space="preserve">Phone:  _________________________________ </w:t>
      </w:r>
      <w:r w:rsidR="00C6492E">
        <w:rPr>
          <w:rFonts w:ascii="Times New Roman" w:hAnsi="Times New Roman" w:cs="Times New Roman"/>
          <w:sz w:val="22"/>
        </w:rPr>
        <w:t>E-mail:</w:t>
      </w:r>
      <w:r w:rsidRPr="00C6492E">
        <w:rPr>
          <w:rFonts w:ascii="Times New Roman" w:hAnsi="Times New Roman" w:cs="Times New Roman"/>
          <w:sz w:val="22"/>
        </w:rPr>
        <w:t>_____________</w:t>
      </w:r>
      <w:r w:rsidR="009A2A39">
        <w:rPr>
          <w:rFonts w:ascii="Times New Roman" w:hAnsi="Times New Roman" w:cs="Times New Roman"/>
          <w:sz w:val="22"/>
        </w:rPr>
        <w:t>____________________________</w:t>
      </w:r>
    </w:p>
    <w:p w14:paraId="37C53D26" w14:textId="23B5B68B" w:rsidR="00385E31" w:rsidRPr="00C6492E" w:rsidRDefault="00E971FF" w:rsidP="009A2A39">
      <w:pPr>
        <w:shd w:val="clear" w:color="auto" w:fill="FFFFFF"/>
        <w:rPr>
          <w:rFonts w:ascii="Times New Roman" w:hAnsi="Times New Roman" w:cs="Times New Roman"/>
          <w:color w:val="000000"/>
          <w:sz w:val="22"/>
        </w:rPr>
      </w:pPr>
      <w:r w:rsidRPr="00C6492E">
        <w:rPr>
          <w:rFonts w:ascii="Times New Roman" w:hAnsi="Times New Roman" w:cs="Times New Roman"/>
          <w:color w:val="000000"/>
          <w:sz w:val="22"/>
        </w:rPr>
        <w:t>Describe your proposed route including the loca</w:t>
      </w:r>
      <w:r w:rsidR="00C6492E">
        <w:rPr>
          <w:rFonts w:ascii="Times New Roman" w:hAnsi="Times New Roman" w:cs="Times New Roman"/>
          <w:color w:val="000000"/>
          <w:sz w:val="22"/>
        </w:rPr>
        <w:t>tion of bolts</w:t>
      </w:r>
      <w:r w:rsidR="00B837FE">
        <w:rPr>
          <w:rFonts w:ascii="Times New Roman" w:hAnsi="Times New Roman" w:cs="Times New Roman"/>
          <w:color w:val="000000"/>
          <w:sz w:val="22"/>
        </w:rPr>
        <w:t>.</w:t>
      </w:r>
      <w:r w:rsidR="00C6492E">
        <w:rPr>
          <w:rFonts w:ascii="Times New Roman" w:hAnsi="Times New Roman" w:cs="Times New Roman"/>
          <w:color w:val="000000"/>
          <w:sz w:val="22"/>
        </w:rPr>
        <w:t xml:space="preserve"> </w:t>
      </w:r>
      <w:r w:rsidR="00B837FE">
        <w:rPr>
          <w:rFonts w:ascii="Times New Roman" w:hAnsi="Times New Roman" w:cs="Times New Roman"/>
          <w:color w:val="000000"/>
          <w:sz w:val="22"/>
        </w:rPr>
        <w:t>I</w:t>
      </w:r>
      <w:r w:rsidR="00C6492E">
        <w:rPr>
          <w:rFonts w:ascii="Times New Roman" w:hAnsi="Times New Roman" w:cs="Times New Roman"/>
          <w:color w:val="000000"/>
          <w:sz w:val="22"/>
        </w:rPr>
        <w:t xml:space="preserve">f replacing </w:t>
      </w:r>
      <w:r w:rsidR="00B837FE">
        <w:rPr>
          <w:rFonts w:ascii="Times New Roman" w:hAnsi="Times New Roman" w:cs="Times New Roman"/>
          <w:color w:val="000000"/>
          <w:sz w:val="22"/>
        </w:rPr>
        <w:t xml:space="preserve">/ removing </w:t>
      </w:r>
      <w:r w:rsidR="00C6492E">
        <w:rPr>
          <w:rFonts w:ascii="Times New Roman" w:hAnsi="Times New Roman" w:cs="Times New Roman"/>
          <w:color w:val="000000"/>
          <w:sz w:val="22"/>
        </w:rPr>
        <w:t>bolts describe which bolts will be replaced</w:t>
      </w:r>
      <w:r w:rsidR="00B837FE">
        <w:rPr>
          <w:rFonts w:ascii="Times New Roman" w:hAnsi="Times New Roman" w:cs="Times New Roman"/>
          <w:color w:val="000000"/>
          <w:sz w:val="22"/>
        </w:rPr>
        <w:t>/removed</w:t>
      </w:r>
      <w:r w:rsidR="00C6492E">
        <w:rPr>
          <w:rFonts w:ascii="Times New Roman" w:hAnsi="Times New Roman" w:cs="Times New Roman"/>
          <w:color w:val="000000"/>
          <w:sz w:val="22"/>
        </w:rPr>
        <w:t xml:space="preserve"> on the existing route.  </w:t>
      </w:r>
      <w:r w:rsidRPr="00C6492E">
        <w:rPr>
          <w:rFonts w:ascii="Times New Roman" w:hAnsi="Times New Roman" w:cs="Times New Roman"/>
          <w:color w:val="000000"/>
          <w:sz w:val="22"/>
        </w:rPr>
        <w:t xml:space="preserve">(Attach photos, maps, </w:t>
      </w:r>
      <w:proofErr w:type="spellStart"/>
      <w:r w:rsidRPr="00C6492E">
        <w:rPr>
          <w:rFonts w:ascii="Times New Roman" w:hAnsi="Times New Roman" w:cs="Times New Roman"/>
          <w:color w:val="000000"/>
          <w:sz w:val="22"/>
        </w:rPr>
        <w:t>topos</w:t>
      </w:r>
      <w:proofErr w:type="spellEnd"/>
      <w:r w:rsidRPr="00C6492E">
        <w:rPr>
          <w:rFonts w:ascii="Times New Roman" w:hAnsi="Times New Roman" w:cs="Times New Roman"/>
          <w:color w:val="000000"/>
          <w:sz w:val="22"/>
        </w:rPr>
        <w:t xml:space="preserve">, </w:t>
      </w:r>
      <w:r w:rsidR="003F7756" w:rsidRPr="00C6492E">
        <w:rPr>
          <w:rFonts w:ascii="Times New Roman" w:hAnsi="Times New Roman" w:cs="Times New Roman"/>
          <w:color w:val="000000"/>
          <w:sz w:val="22"/>
        </w:rPr>
        <w:t>and a</w:t>
      </w:r>
      <w:r w:rsidR="009A2A39">
        <w:rPr>
          <w:rFonts w:ascii="Times New Roman" w:hAnsi="Times New Roman" w:cs="Times New Roman"/>
          <w:color w:val="000000"/>
          <w:sz w:val="22"/>
        </w:rPr>
        <w:t xml:space="preserve"> copy of guidebook page</w:t>
      </w:r>
      <w:r w:rsidRPr="00C6492E">
        <w:rPr>
          <w:rFonts w:ascii="Times New Roman" w:hAnsi="Times New Roman" w:cs="Times New Roman"/>
          <w:color w:val="000000"/>
          <w:sz w:val="22"/>
        </w:rPr>
        <w:t>)</w:t>
      </w:r>
    </w:p>
    <w:p w14:paraId="24C7AFED" w14:textId="77777777" w:rsidR="00385E31" w:rsidRPr="00C6492E" w:rsidRDefault="00095AF9" w:rsidP="00C6492E">
      <w:pPr>
        <w:shd w:val="clear" w:color="auto" w:fill="FFFFFF"/>
        <w:spacing w:before="180"/>
        <w:ind w:left="22"/>
        <w:rPr>
          <w:rFonts w:ascii="Times New Roman" w:hAnsi="Times New Roman" w:cs="Times New Roman"/>
          <w:color w:val="000000"/>
          <w:sz w:val="22"/>
        </w:rPr>
      </w:pPr>
      <w:r w:rsidRPr="00C6492E">
        <w:rPr>
          <w:rFonts w:ascii="Times New Roman" w:hAnsi="Times New Roman" w:cs="Times New Roman"/>
          <w:color w:val="000000"/>
          <w:sz w:val="22"/>
        </w:rPr>
        <w:t xml:space="preserve">   </w:t>
      </w:r>
    </w:p>
    <w:tbl>
      <w:tblPr>
        <w:tblW w:w="10046" w:type="dxa"/>
        <w:tblInd w:w="310" w:type="dxa"/>
        <w:tblLayout w:type="fixed"/>
        <w:tblCellMar>
          <w:left w:w="40" w:type="dxa"/>
          <w:right w:w="40" w:type="dxa"/>
        </w:tblCellMar>
        <w:tblLook w:val="0000" w:firstRow="0" w:lastRow="0" w:firstColumn="0" w:lastColumn="0" w:noHBand="0" w:noVBand="0"/>
      </w:tblPr>
      <w:tblGrid>
        <w:gridCol w:w="4919"/>
        <w:gridCol w:w="5127"/>
      </w:tblGrid>
      <w:tr w:rsidR="00385E31" w:rsidRPr="00C6492E" w14:paraId="636BEE0C" w14:textId="77777777" w:rsidTr="00D15341">
        <w:trPr>
          <w:trHeight w:hRule="exact" w:val="5730"/>
        </w:trPr>
        <w:tc>
          <w:tcPr>
            <w:tcW w:w="4919" w:type="dxa"/>
            <w:tcBorders>
              <w:top w:val="single" w:sz="6" w:space="0" w:color="auto"/>
              <w:left w:val="single" w:sz="6" w:space="0" w:color="auto"/>
              <w:bottom w:val="single" w:sz="6" w:space="0" w:color="auto"/>
              <w:right w:val="single" w:sz="6" w:space="0" w:color="auto"/>
            </w:tcBorders>
            <w:shd w:val="clear" w:color="auto" w:fill="FFFFFF"/>
          </w:tcPr>
          <w:p w14:paraId="1BB4D7C3" w14:textId="77777777" w:rsidR="00385E31" w:rsidRPr="00C6492E" w:rsidRDefault="00E971FF">
            <w:pPr>
              <w:shd w:val="clear" w:color="auto" w:fill="FFFFFF"/>
              <w:ind w:left="7"/>
              <w:rPr>
                <w:sz w:val="22"/>
              </w:rPr>
            </w:pPr>
            <w:r w:rsidRPr="00C6492E">
              <w:rPr>
                <w:rFonts w:ascii="Times New Roman" w:hAnsi="Times New Roman" w:cs="Times New Roman"/>
                <w:bCs/>
                <w:color w:val="000000"/>
                <w:w w:val="80"/>
                <w:sz w:val="28"/>
                <w:szCs w:val="26"/>
              </w:rPr>
              <w:t>topo of route</w:t>
            </w:r>
          </w:p>
        </w:tc>
        <w:tc>
          <w:tcPr>
            <w:tcW w:w="5127" w:type="dxa"/>
            <w:tcBorders>
              <w:top w:val="single" w:sz="6" w:space="0" w:color="auto"/>
              <w:left w:val="single" w:sz="6" w:space="0" w:color="auto"/>
              <w:bottom w:val="single" w:sz="6" w:space="0" w:color="auto"/>
              <w:right w:val="single" w:sz="6" w:space="0" w:color="auto"/>
            </w:tcBorders>
            <w:shd w:val="clear" w:color="auto" w:fill="FFFFFF"/>
          </w:tcPr>
          <w:p w14:paraId="03C62451" w14:textId="77777777" w:rsidR="00385E31" w:rsidRPr="00C6492E" w:rsidRDefault="00E971FF">
            <w:pPr>
              <w:shd w:val="clear" w:color="auto" w:fill="FFFFFF"/>
              <w:ind w:right="151"/>
              <w:jc w:val="right"/>
              <w:rPr>
                <w:sz w:val="22"/>
              </w:rPr>
            </w:pPr>
            <w:r w:rsidRPr="00C6492E">
              <w:rPr>
                <w:rFonts w:ascii="Times New Roman" w:hAnsi="Times New Roman" w:cs="Times New Roman"/>
                <w:bCs/>
                <w:color w:val="000000"/>
                <w:w w:val="80"/>
                <w:sz w:val="28"/>
                <w:szCs w:val="26"/>
              </w:rPr>
              <w:t>approach map</w:t>
            </w:r>
          </w:p>
        </w:tc>
      </w:tr>
    </w:tbl>
    <w:p w14:paraId="3E982C29" w14:textId="2162DD93" w:rsidR="000064C9" w:rsidRPr="009A2A39" w:rsidRDefault="00E971FF" w:rsidP="00D15341">
      <w:pPr>
        <w:shd w:val="clear" w:color="auto" w:fill="FFFFFF"/>
        <w:tabs>
          <w:tab w:val="left" w:pos="180"/>
        </w:tabs>
        <w:spacing w:before="240" w:after="240"/>
        <w:ind w:left="180"/>
        <w:rPr>
          <w:rFonts w:ascii="Times New Roman" w:hAnsi="Times New Roman" w:cs="Times New Roman"/>
          <w:color w:val="C00000"/>
          <w:sz w:val="22"/>
        </w:rPr>
      </w:pPr>
      <w:r w:rsidRPr="00C6492E">
        <w:rPr>
          <w:rFonts w:ascii="Times New Roman" w:hAnsi="Times New Roman" w:cs="Times New Roman"/>
          <w:color w:val="000000"/>
          <w:sz w:val="22"/>
        </w:rPr>
        <w:t>What is your justifica</w:t>
      </w:r>
      <w:r w:rsidR="00C6492E">
        <w:rPr>
          <w:rFonts w:ascii="Times New Roman" w:hAnsi="Times New Roman" w:cs="Times New Roman"/>
          <w:color w:val="000000"/>
          <w:sz w:val="22"/>
        </w:rPr>
        <w:t xml:space="preserve">tion for this new </w:t>
      </w:r>
      <w:r w:rsidR="00EB7DEC">
        <w:rPr>
          <w:rFonts w:ascii="Times New Roman" w:hAnsi="Times New Roman" w:cs="Times New Roman"/>
          <w:color w:val="000000"/>
          <w:sz w:val="22"/>
        </w:rPr>
        <w:t>route?  If replacing</w:t>
      </w:r>
      <w:r w:rsidR="00AC0AE1">
        <w:rPr>
          <w:rFonts w:ascii="Times New Roman" w:hAnsi="Times New Roman" w:cs="Times New Roman"/>
          <w:color w:val="000000"/>
          <w:sz w:val="22"/>
        </w:rPr>
        <w:t xml:space="preserve"> or removing</w:t>
      </w:r>
      <w:r w:rsidR="00EB7DEC">
        <w:rPr>
          <w:rFonts w:ascii="Times New Roman" w:hAnsi="Times New Roman" w:cs="Times New Roman"/>
          <w:color w:val="000000"/>
          <w:sz w:val="22"/>
        </w:rPr>
        <w:t xml:space="preserve"> bolts, what is your justification?</w:t>
      </w:r>
    </w:p>
    <w:p w14:paraId="6EE2E6A6" w14:textId="77777777" w:rsidR="00C6492E" w:rsidRDefault="00C6492E" w:rsidP="009A2A39">
      <w:pPr>
        <w:shd w:val="clear" w:color="auto" w:fill="FFFFFF"/>
        <w:spacing w:before="240" w:after="240"/>
        <w:rPr>
          <w:rFonts w:ascii="Times New Roman" w:hAnsi="Times New Roman" w:cs="Times New Roman"/>
          <w:sz w:val="22"/>
        </w:rPr>
      </w:pPr>
    </w:p>
    <w:p w14:paraId="11B772A2" w14:textId="610BCFD0" w:rsidR="00342D27" w:rsidRPr="00C6492E" w:rsidRDefault="00EC78E0" w:rsidP="00D15341">
      <w:pPr>
        <w:shd w:val="clear" w:color="auto" w:fill="FFFFFF"/>
        <w:spacing w:before="240" w:after="240"/>
        <w:ind w:left="22" w:firstLine="158"/>
        <w:rPr>
          <w:rFonts w:ascii="Times New Roman" w:hAnsi="Times New Roman" w:cs="Times New Roman"/>
          <w:sz w:val="22"/>
        </w:rPr>
      </w:pPr>
      <w:r w:rsidRPr="00C6492E">
        <w:rPr>
          <w:rFonts w:ascii="Times New Roman" w:hAnsi="Times New Roman" w:cs="Times New Roman"/>
          <w:sz w:val="22"/>
        </w:rPr>
        <w:t>Formation name: ___________________________   G</w:t>
      </w:r>
      <w:r w:rsidR="00C6492E">
        <w:rPr>
          <w:rFonts w:ascii="Times New Roman" w:hAnsi="Times New Roman" w:cs="Times New Roman"/>
          <w:sz w:val="22"/>
        </w:rPr>
        <w:t>PS/UTM/map coordinates: ____</w:t>
      </w:r>
      <w:r w:rsidRPr="00C6492E">
        <w:rPr>
          <w:rFonts w:ascii="Times New Roman" w:hAnsi="Times New Roman" w:cs="Times New Roman"/>
          <w:sz w:val="22"/>
        </w:rPr>
        <w:t>___________</w:t>
      </w:r>
      <w:r w:rsidR="000064C9" w:rsidRPr="00C6492E">
        <w:rPr>
          <w:rFonts w:ascii="Times New Roman" w:hAnsi="Times New Roman" w:cs="Times New Roman"/>
          <w:sz w:val="22"/>
        </w:rPr>
        <w:t>_____________</w:t>
      </w:r>
    </w:p>
    <w:p w14:paraId="01F59B74" w14:textId="1D30375B" w:rsidR="00B837FE" w:rsidRPr="00C6492E" w:rsidRDefault="00EC78E0" w:rsidP="00B837FE">
      <w:pPr>
        <w:shd w:val="clear" w:color="auto" w:fill="FFFFFF"/>
        <w:spacing w:before="240"/>
        <w:ind w:left="22" w:firstLine="158"/>
        <w:rPr>
          <w:rFonts w:ascii="Times New Roman" w:hAnsi="Times New Roman" w:cs="Times New Roman"/>
          <w:sz w:val="22"/>
        </w:rPr>
      </w:pPr>
      <w:r w:rsidRPr="00C6492E">
        <w:rPr>
          <w:rFonts w:ascii="Times New Roman" w:hAnsi="Times New Roman" w:cs="Times New Roman"/>
          <w:sz w:val="22"/>
        </w:rPr>
        <w:t>Name of close</w:t>
      </w:r>
      <w:r w:rsidR="003F7756" w:rsidRPr="00C6492E">
        <w:rPr>
          <w:rFonts w:ascii="Times New Roman" w:hAnsi="Times New Roman" w:cs="Times New Roman"/>
          <w:sz w:val="22"/>
        </w:rPr>
        <w:t>s</w:t>
      </w:r>
      <w:r w:rsidRPr="00C6492E">
        <w:rPr>
          <w:rFonts w:ascii="Times New Roman" w:hAnsi="Times New Roman" w:cs="Times New Roman"/>
          <w:sz w:val="22"/>
        </w:rPr>
        <w:t>t route:  ______________________________________</w:t>
      </w:r>
      <w:r w:rsidR="00B837FE" w:rsidRPr="00C6492E">
        <w:rPr>
          <w:rFonts w:ascii="Times New Roman" w:hAnsi="Times New Roman" w:cs="Times New Roman"/>
          <w:sz w:val="22"/>
        </w:rPr>
        <w:t>_____________________________________</w:t>
      </w:r>
    </w:p>
    <w:p w14:paraId="46595182" w14:textId="77777777" w:rsidR="00B837FE" w:rsidRPr="00C6492E" w:rsidRDefault="00B837FE" w:rsidP="00B837FE">
      <w:pPr>
        <w:shd w:val="clear" w:color="auto" w:fill="FFFFFF"/>
        <w:spacing w:before="240"/>
        <w:ind w:left="22"/>
        <w:rPr>
          <w:rFonts w:ascii="Times New Roman" w:hAnsi="Times New Roman" w:cs="Times New Roman"/>
          <w:sz w:val="22"/>
        </w:rPr>
      </w:pPr>
    </w:p>
    <w:p w14:paraId="45B55BEF" w14:textId="6B98D40C" w:rsidR="00EC78E0" w:rsidRPr="00C6492E" w:rsidRDefault="00EC78E0" w:rsidP="00D15341">
      <w:pPr>
        <w:shd w:val="clear" w:color="auto" w:fill="FFFFFF"/>
        <w:spacing w:before="240"/>
        <w:ind w:left="22" w:firstLine="158"/>
        <w:rPr>
          <w:rFonts w:ascii="Times New Roman" w:hAnsi="Times New Roman" w:cs="Times New Roman"/>
          <w:sz w:val="22"/>
        </w:rPr>
      </w:pPr>
    </w:p>
    <w:p w14:paraId="5994CAAC" w14:textId="77777777" w:rsidR="00342D27" w:rsidRPr="00C6492E" w:rsidRDefault="00342D27" w:rsidP="00342D27">
      <w:pPr>
        <w:shd w:val="clear" w:color="auto" w:fill="FFFFFF"/>
        <w:spacing w:before="240"/>
        <w:ind w:left="22"/>
        <w:rPr>
          <w:rFonts w:ascii="Times New Roman" w:hAnsi="Times New Roman" w:cs="Times New Roman"/>
          <w:sz w:val="22"/>
        </w:rPr>
      </w:pPr>
    </w:p>
    <w:p w14:paraId="3C300313" w14:textId="77777777" w:rsidR="00342D27" w:rsidRPr="00C6492E" w:rsidRDefault="00342D27" w:rsidP="00342D27">
      <w:pPr>
        <w:shd w:val="clear" w:color="auto" w:fill="FFFFFF"/>
        <w:spacing w:before="240"/>
        <w:rPr>
          <w:rFonts w:ascii="Times New Roman" w:hAnsi="Times New Roman" w:cs="Times New Roman"/>
          <w:sz w:val="22"/>
        </w:rPr>
        <w:sectPr w:rsidR="00342D27" w:rsidRPr="00C6492E" w:rsidSect="002131BA">
          <w:type w:val="continuous"/>
          <w:pgSz w:w="12240" w:h="15840" w:code="1"/>
          <w:pgMar w:top="720" w:right="720" w:bottom="720" w:left="720" w:header="720" w:footer="720" w:gutter="0"/>
          <w:cols w:space="60"/>
          <w:noEndnote/>
          <w:docGrid w:linePitch="272"/>
        </w:sectPr>
      </w:pPr>
    </w:p>
    <w:p w14:paraId="18F2BA89" w14:textId="77777777" w:rsidR="00385E31" w:rsidRPr="00C6492E" w:rsidRDefault="00E971FF" w:rsidP="00C6492E">
      <w:pPr>
        <w:shd w:val="clear" w:color="auto" w:fill="FFFFFF"/>
        <w:spacing w:before="22" w:line="360" w:lineRule="exact"/>
        <w:ind w:left="22"/>
        <w:rPr>
          <w:rFonts w:ascii="Times New Roman" w:hAnsi="Times New Roman" w:cs="Times New Roman"/>
          <w:sz w:val="22"/>
        </w:rPr>
      </w:pPr>
      <w:r w:rsidRPr="00C6492E">
        <w:rPr>
          <w:rFonts w:ascii="Times New Roman" w:hAnsi="Times New Roman" w:cs="Times New Roman"/>
          <w:color w:val="000000"/>
          <w:sz w:val="22"/>
        </w:rPr>
        <w:lastRenderedPageBreak/>
        <w:t>Have you climbed the proposed route?     yes □    no □</w:t>
      </w:r>
    </w:p>
    <w:p w14:paraId="32EAC9F3" w14:textId="1FD96B6A" w:rsidR="00385E31" w:rsidRPr="00C6492E" w:rsidRDefault="00E971FF" w:rsidP="00C6492E">
      <w:pPr>
        <w:shd w:val="clear" w:color="auto" w:fill="FFFFFF"/>
        <w:tabs>
          <w:tab w:val="left" w:leader="underscore" w:pos="4702"/>
        </w:tabs>
        <w:spacing w:line="360" w:lineRule="exact"/>
        <w:ind w:left="22"/>
        <w:rPr>
          <w:rFonts w:ascii="Times New Roman" w:hAnsi="Times New Roman" w:cs="Times New Roman"/>
          <w:sz w:val="22"/>
        </w:rPr>
      </w:pPr>
      <w:r w:rsidRPr="00C6492E">
        <w:rPr>
          <w:rFonts w:ascii="Times New Roman" w:hAnsi="Times New Roman" w:cs="Times New Roman"/>
          <w:color w:val="000000"/>
          <w:sz w:val="22"/>
        </w:rPr>
        <w:t>How many bolts would be installed</w:t>
      </w:r>
      <w:r w:rsidR="00EB7DEC">
        <w:rPr>
          <w:rFonts w:ascii="Times New Roman" w:hAnsi="Times New Roman" w:cs="Times New Roman"/>
          <w:color w:val="000000"/>
          <w:sz w:val="22"/>
        </w:rPr>
        <w:t>/</w:t>
      </w:r>
      <w:r w:rsidR="00AC0AE1">
        <w:rPr>
          <w:rFonts w:ascii="Times New Roman" w:hAnsi="Times New Roman" w:cs="Times New Roman"/>
          <w:color w:val="000000"/>
          <w:sz w:val="22"/>
        </w:rPr>
        <w:t>removed/</w:t>
      </w:r>
      <w:r w:rsidR="00EB7DEC">
        <w:rPr>
          <w:rFonts w:ascii="Times New Roman" w:hAnsi="Times New Roman" w:cs="Times New Roman"/>
          <w:color w:val="000000"/>
          <w:sz w:val="22"/>
        </w:rPr>
        <w:t>replaced</w:t>
      </w:r>
      <w:r w:rsidRPr="00C6492E">
        <w:rPr>
          <w:rFonts w:ascii="Times New Roman" w:hAnsi="Times New Roman" w:cs="Times New Roman"/>
          <w:color w:val="000000"/>
          <w:sz w:val="22"/>
        </w:rPr>
        <w:t>?</w:t>
      </w:r>
      <w:r w:rsidRPr="00C6492E">
        <w:rPr>
          <w:rFonts w:ascii="Times New Roman" w:hAnsi="Times New Roman" w:cs="Times New Roman"/>
          <w:color w:val="000000"/>
          <w:sz w:val="22"/>
        </w:rPr>
        <w:tab/>
      </w:r>
    </w:p>
    <w:p w14:paraId="7452413F" w14:textId="5B1E6270" w:rsidR="00385E31" w:rsidRPr="00C6492E" w:rsidRDefault="00E971FF" w:rsidP="00C6492E">
      <w:pPr>
        <w:shd w:val="clear" w:color="auto" w:fill="FFFFFF"/>
        <w:spacing w:line="360" w:lineRule="exact"/>
        <w:ind w:left="14"/>
        <w:rPr>
          <w:rFonts w:ascii="Times New Roman" w:hAnsi="Times New Roman" w:cs="Times New Roman"/>
          <w:sz w:val="22"/>
        </w:rPr>
      </w:pPr>
      <w:r w:rsidRPr="00C6492E">
        <w:rPr>
          <w:rFonts w:ascii="Times New Roman" w:hAnsi="Times New Roman" w:cs="Times New Roman"/>
          <w:color w:val="000000"/>
          <w:sz w:val="22"/>
        </w:rPr>
        <w:t xml:space="preserve">Will the descent be a: Walk-off □    Existing rappel anchor □    New bolted </w:t>
      </w:r>
      <w:r w:rsidR="00AC0AE1" w:rsidRPr="00C6492E">
        <w:rPr>
          <w:rFonts w:ascii="Times New Roman" w:hAnsi="Times New Roman" w:cs="Times New Roman"/>
          <w:color w:val="000000"/>
          <w:sz w:val="22"/>
        </w:rPr>
        <w:t>anchor</w:t>
      </w:r>
      <w:r w:rsidR="00AC0AE1">
        <w:rPr>
          <w:rFonts w:ascii="Times New Roman" w:hAnsi="Times New Roman" w:cs="Times New Roman"/>
          <w:color w:val="000000"/>
          <w:sz w:val="22"/>
        </w:rPr>
        <w:t>?</w:t>
      </w:r>
      <w:r w:rsidR="00AC0AE1" w:rsidRPr="00C6492E">
        <w:rPr>
          <w:rFonts w:ascii="Times New Roman" w:hAnsi="Times New Roman" w:cs="Times New Roman"/>
          <w:color w:val="000000"/>
          <w:sz w:val="22"/>
        </w:rPr>
        <w:t xml:space="preserve"> □</w:t>
      </w:r>
    </w:p>
    <w:p w14:paraId="129E0327" w14:textId="77777777" w:rsidR="00385E31" w:rsidRPr="00C6492E" w:rsidRDefault="00EC78E0" w:rsidP="00C6492E">
      <w:pPr>
        <w:shd w:val="clear" w:color="auto" w:fill="FFFFFF"/>
        <w:spacing w:line="360" w:lineRule="exact"/>
        <w:ind w:left="22"/>
        <w:rPr>
          <w:rFonts w:ascii="Times New Roman" w:hAnsi="Times New Roman" w:cs="Times New Roman"/>
          <w:sz w:val="22"/>
        </w:rPr>
      </w:pPr>
      <w:r w:rsidRPr="00C6492E">
        <w:rPr>
          <w:rFonts w:ascii="Times New Roman" w:hAnsi="Times New Roman" w:cs="Times New Roman"/>
          <w:color w:val="000000"/>
          <w:sz w:val="22"/>
        </w:rPr>
        <w:t xml:space="preserve">Will </w:t>
      </w:r>
      <w:r w:rsidR="00E971FF" w:rsidRPr="00C6492E">
        <w:rPr>
          <w:rFonts w:ascii="Times New Roman" w:hAnsi="Times New Roman" w:cs="Times New Roman"/>
          <w:color w:val="000000"/>
          <w:sz w:val="22"/>
        </w:rPr>
        <w:t>a belay anchor be installed?    yes □    no □</w:t>
      </w:r>
    </w:p>
    <w:p w14:paraId="52EBACFC" w14:textId="77777777" w:rsidR="00385E31" w:rsidRPr="00C6492E" w:rsidRDefault="00E971FF" w:rsidP="00C6492E">
      <w:pPr>
        <w:shd w:val="clear" w:color="auto" w:fill="FFFFFF"/>
        <w:spacing w:line="360" w:lineRule="exact"/>
        <w:ind w:left="22"/>
        <w:rPr>
          <w:rFonts w:ascii="Times New Roman" w:hAnsi="Times New Roman" w:cs="Times New Roman"/>
          <w:sz w:val="22"/>
        </w:rPr>
      </w:pPr>
      <w:r w:rsidRPr="00C6492E">
        <w:rPr>
          <w:rFonts w:ascii="Times New Roman" w:hAnsi="Times New Roman" w:cs="Times New Roman"/>
          <w:color w:val="000000"/>
          <w:sz w:val="22"/>
        </w:rPr>
        <w:t>Does the rock formation have existing bolted or non-bolted routes?     yes □    no □</w:t>
      </w:r>
    </w:p>
    <w:p w14:paraId="365813C4" w14:textId="77777777" w:rsidR="00385E31" w:rsidRPr="00C6492E" w:rsidRDefault="00E971FF" w:rsidP="00C6492E">
      <w:pPr>
        <w:shd w:val="clear" w:color="auto" w:fill="FFFFFF"/>
        <w:spacing w:line="360" w:lineRule="exact"/>
        <w:ind w:left="22"/>
        <w:rPr>
          <w:rFonts w:ascii="Times New Roman" w:hAnsi="Times New Roman" w:cs="Times New Roman"/>
          <w:sz w:val="22"/>
        </w:rPr>
      </w:pPr>
      <w:r w:rsidRPr="00C6492E">
        <w:rPr>
          <w:rFonts w:ascii="Times New Roman" w:hAnsi="Times New Roman" w:cs="Times New Roman"/>
          <w:color w:val="000000"/>
          <w:sz w:val="22"/>
        </w:rPr>
        <w:t>Is there another route within 10 feet?     yes □    no □</w:t>
      </w:r>
    </w:p>
    <w:p w14:paraId="6BFB2655" w14:textId="77777777" w:rsidR="00385E31" w:rsidRPr="00C6492E" w:rsidRDefault="00E971FF" w:rsidP="00C6492E">
      <w:pPr>
        <w:shd w:val="clear" w:color="auto" w:fill="FFFFFF"/>
        <w:spacing w:before="7" w:line="360" w:lineRule="exact"/>
        <w:ind w:left="22"/>
        <w:rPr>
          <w:rFonts w:ascii="Times New Roman" w:hAnsi="Times New Roman" w:cs="Times New Roman"/>
          <w:sz w:val="22"/>
        </w:rPr>
      </w:pPr>
      <w:r w:rsidRPr="00C6492E">
        <w:rPr>
          <w:rFonts w:ascii="Times New Roman" w:hAnsi="Times New Roman" w:cs="Times New Roman"/>
          <w:color w:val="000000"/>
          <w:sz w:val="22"/>
        </w:rPr>
        <w:t>Is your route a variation of an existing route?     yes □    no □</w:t>
      </w:r>
    </w:p>
    <w:p w14:paraId="1CFA8CCF" w14:textId="77777777" w:rsidR="00385E31" w:rsidRPr="00C6492E" w:rsidRDefault="00E971FF" w:rsidP="00C6492E">
      <w:pPr>
        <w:shd w:val="clear" w:color="auto" w:fill="FFFFFF"/>
        <w:spacing w:line="360" w:lineRule="exact"/>
        <w:rPr>
          <w:rFonts w:ascii="Times New Roman" w:hAnsi="Times New Roman" w:cs="Times New Roman"/>
          <w:sz w:val="22"/>
        </w:rPr>
      </w:pPr>
      <w:r w:rsidRPr="00C6492E">
        <w:rPr>
          <w:rFonts w:ascii="Times New Roman" w:hAnsi="Times New Roman" w:cs="Times New Roman"/>
          <w:color w:val="000000"/>
          <w:sz w:val="22"/>
        </w:rPr>
        <w:t>Will your route require climbing over plants?     yes □   no □</w:t>
      </w:r>
    </w:p>
    <w:p w14:paraId="52F8937A" w14:textId="77777777" w:rsidR="00385E31" w:rsidRPr="00C6492E" w:rsidRDefault="00E971FF" w:rsidP="00C6492E">
      <w:pPr>
        <w:shd w:val="clear" w:color="auto" w:fill="FFFFFF"/>
        <w:spacing w:line="360" w:lineRule="exact"/>
        <w:rPr>
          <w:rFonts w:ascii="Times New Roman" w:hAnsi="Times New Roman" w:cs="Times New Roman"/>
          <w:sz w:val="22"/>
        </w:rPr>
      </w:pPr>
      <w:r w:rsidRPr="00C6492E">
        <w:rPr>
          <w:rFonts w:ascii="Times New Roman" w:hAnsi="Times New Roman" w:cs="Times New Roman"/>
          <w:color w:val="000000"/>
          <w:sz w:val="22"/>
        </w:rPr>
        <w:t>Are there lichens present (the orange/green stuff)?    yes □   no □</w:t>
      </w:r>
    </w:p>
    <w:p w14:paraId="253E8497" w14:textId="77777777" w:rsidR="00385E31" w:rsidRPr="00C6492E" w:rsidRDefault="00E971FF" w:rsidP="00C6492E">
      <w:pPr>
        <w:shd w:val="clear" w:color="auto" w:fill="FFFFFF"/>
        <w:spacing w:line="360" w:lineRule="exact"/>
        <w:ind w:left="7"/>
        <w:rPr>
          <w:rFonts w:ascii="Times New Roman" w:hAnsi="Times New Roman" w:cs="Times New Roman"/>
          <w:sz w:val="22"/>
        </w:rPr>
      </w:pPr>
      <w:r w:rsidRPr="00C6492E">
        <w:rPr>
          <w:rFonts w:ascii="Times New Roman" w:hAnsi="Times New Roman" w:cs="Times New Roman"/>
          <w:color w:val="000000"/>
          <w:sz w:val="22"/>
        </w:rPr>
        <w:t>Have you seen evidence of animal activity near your proposed climb?    yes □   no □</w:t>
      </w:r>
    </w:p>
    <w:p w14:paraId="6A716374" w14:textId="77777777" w:rsidR="00385E31" w:rsidRPr="00C6492E" w:rsidRDefault="00E971FF" w:rsidP="00C6492E">
      <w:pPr>
        <w:shd w:val="clear" w:color="auto" w:fill="FFFFFF"/>
        <w:tabs>
          <w:tab w:val="left" w:leader="underscore" w:pos="9569"/>
        </w:tabs>
        <w:spacing w:before="4" w:line="360" w:lineRule="exact"/>
        <w:ind w:left="11"/>
        <w:rPr>
          <w:rFonts w:ascii="Times New Roman" w:hAnsi="Times New Roman" w:cs="Times New Roman"/>
          <w:sz w:val="22"/>
        </w:rPr>
      </w:pPr>
      <w:r w:rsidRPr="00C6492E">
        <w:rPr>
          <w:rFonts w:ascii="Times New Roman" w:hAnsi="Times New Roman" w:cs="Times New Roman"/>
          <w:color w:val="000000"/>
          <w:sz w:val="22"/>
        </w:rPr>
        <w:t>If yes: nests □   burrows □   scat □   bats □   bee hives □   other:</w:t>
      </w:r>
      <w:r w:rsidRPr="00C6492E">
        <w:rPr>
          <w:rFonts w:ascii="Times New Roman" w:hAnsi="Times New Roman" w:cs="Times New Roman"/>
          <w:color w:val="000000"/>
          <w:sz w:val="22"/>
        </w:rPr>
        <w:tab/>
      </w:r>
    </w:p>
    <w:p w14:paraId="1B0147BD" w14:textId="77777777" w:rsidR="00385E31" w:rsidRPr="00C6492E" w:rsidRDefault="00E971FF" w:rsidP="00C6492E">
      <w:pPr>
        <w:shd w:val="clear" w:color="auto" w:fill="FFFFFF"/>
        <w:spacing w:before="7" w:line="360" w:lineRule="exact"/>
        <w:ind w:left="4"/>
        <w:rPr>
          <w:rFonts w:ascii="Times New Roman" w:hAnsi="Times New Roman" w:cs="Times New Roman"/>
          <w:sz w:val="22"/>
        </w:rPr>
      </w:pPr>
      <w:r w:rsidRPr="00C6492E">
        <w:rPr>
          <w:rFonts w:ascii="Times New Roman" w:hAnsi="Times New Roman" w:cs="Times New Roman"/>
          <w:color w:val="000000"/>
          <w:sz w:val="22"/>
        </w:rPr>
        <w:t>Any evidence of a cultural resource nearby?    yes □   no □</w:t>
      </w:r>
    </w:p>
    <w:p w14:paraId="1B29D509" w14:textId="77777777" w:rsidR="00385E31" w:rsidRPr="00C6492E" w:rsidRDefault="00E971FF" w:rsidP="00C6492E">
      <w:pPr>
        <w:shd w:val="clear" w:color="auto" w:fill="FFFFFF"/>
        <w:spacing w:before="4" w:line="360" w:lineRule="exact"/>
        <w:ind w:left="14"/>
        <w:rPr>
          <w:rFonts w:ascii="Times New Roman" w:hAnsi="Times New Roman" w:cs="Times New Roman"/>
          <w:sz w:val="22"/>
        </w:rPr>
      </w:pPr>
      <w:r w:rsidRPr="00C6492E">
        <w:rPr>
          <w:rFonts w:ascii="Times New Roman" w:hAnsi="Times New Roman" w:cs="Times New Roman"/>
          <w:color w:val="000000"/>
          <w:sz w:val="22"/>
        </w:rPr>
        <w:t xml:space="preserve">If yes: rock art □   historic structures </w:t>
      </w:r>
      <w:r w:rsidRPr="00C6492E">
        <w:rPr>
          <w:rFonts w:ascii="Times New Roman" w:hAnsi="Times New Roman" w:cs="Times New Roman"/>
          <w:i/>
          <w:iCs/>
          <w:color w:val="000000"/>
          <w:sz w:val="22"/>
        </w:rPr>
        <w:t xml:space="preserve">□   </w:t>
      </w:r>
      <w:r w:rsidRPr="00C6492E">
        <w:rPr>
          <w:rFonts w:ascii="Times New Roman" w:hAnsi="Times New Roman" w:cs="Times New Roman"/>
          <w:color w:val="000000"/>
          <w:sz w:val="22"/>
        </w:rPr>
        <w:t>historic dump □   prehistoric resources □</w:t>
      </w:r>
    </w:p>
    <w:p w14:paraId="2EDE76AA" w14:textId="77777777" w:rsidR="0085303C" w:rsidRPr="00C6492E" w:rsidRDefault="0085303C" w:rsidP="00C6492E">
      <w:pPr>
        <w:shd w:val="clear" w:color="auto" w:fill="FFFFFF"/>
        <w:spacing w:before="83" w:line="302" w:lineRule="exact"/>
        <w:ind w:right="3341"/>
        <w:rPr>
          <w:sz w:val="22"/>
        </w:rPr>
      </w:pPr>
    </w:p>
    <w:p w14:paraId="277B1AAC" w14:textId="77777777" w:rsidR="00C6492E" w:rsidRDefault="00C6492E" w:rsidP="00C6492E">
      <w:r>
        <w:br/>
      </w:r>
    </w:p>
    <w:p w14:paraId="38BAF3D4" w14:textId="77777777" w:rsidR="00C6492E" w:rsidRDefault="00C6492E" w:rsidP="00C6492E"/>
    <w:p w14:paraId="7728E075" w14:textId="77777777" w:rsidR="00C6492E" w:rsidRDefault="009A2A39" w:rsidP="00C6492E">
      <w:r>
        <w:t>Submit application to:</w:t>
      </w:r>
    </w:p>
    <w:p w14:paraId="7637DD8A" w14:textId="77777777" w:rsidR="00C6492E" w:rsidRDefault="00C6492E" w:rsidP="00C6492E"/>
    <w:p w14:paraId="583AECD8" w14:textId="0DAEAF20" w:rsidR="00DE7D4D" w:rsidRDefault="006E3DFE" w:rsidP="00C6492E">
      <w:pPr>
        <w:rPr>
          <w:b/>
          <w:color w:val="000000" w:themeColor="text1"/>
        </w:rPr>
      </w:pPr>
      <w:r>
        <w:rPr>
          <w:b/>
          <w:color w:val="000000" w:themeColor="text1"/>
        </w:rPr>
        <w:t>Emergency Services</w:t>
      </w:r>
      <w:r w:rsidR="00DE7D4D">
        <w:rPr>
          <w:b/>
          <w:color w:val="000000" w:themeColor="text1"/>
        </w:rPr>
        <w:t xml:space="preserve">, C/O </w:t>
      </w:r>
      <w:r w:rsidR="00AC0AE1">
        <w:rPr>
          <w:b/>
          <w:color w:val="000000" w:themeColor="text1"/>
        </w:rPr>
        <w:t>Fixed Anchor</w:t>
      </w:r>
      <w:r w:rsidR="00DE7D4D">
        <w:rPr>
          <w:b/>
          <w:color w:val="000000" w:themeColor="text1"/>
        </w:rPr>
        <w:t xml:space="preserve"> </w:t>
      </w:r>
      <w:r w:rsidR="00AC0AE1">
        <w:rPr>
          <w:b/>
          <w:color w:val="000000" w:themeColor="text1"/>
        </w:rPr>
        <w:t>Permit</w:t>
      </w:r>
    </w:p>
    <w:p w14:paraId="679D0218" w14:textId="77777777" w:rsidR="00DE7D4D" w:rsidRDefault="00DE7D4D" w:rsidP="00C6492E">
      <w:pPr>
        <w:rPr>
          <w:b/>
        </w:rPr>
      </w:pPr>
      <w:r>
        <w:rPr>
          <w:b/>
        </w:rPr>
        <w:t>Joshua Tree National Park</w:t>
      </w:r>
    </w:p>
    <w:p w14:paraId="0D663494" w14:textId="77777777" w:rsidR="00DE7D4D" w:rsidRDefault="00DE7D4D" w:rsidP="00C6492E">
      <w:pPr>
        <w:rPr>
          <w:b/>
        </w:rPr>
      </w:pPr>
      <w:r>
        <w:rPr>
          <w:b/>
        </w:rPr>
        <w:t>74485 National Park Drive</w:t>
      </w:r>
      <w:r w:rsidR="0085303C" w:rsidRPr="00C6492E">
        <w:rPr>
          <w:b/>
        </w:rPr>
        <w:t xml:space="preserve"> </w:t>
      </w:r>
    </w:p>
    <w:p w14:paraId="24FBCDC9" w14:textId="77777777" w:rsidR="00B931DB" w:rsidRDefault="0085303C" w:rsidP="00C6492E">
      <w:pPr>
        <w:rPr>
          <w:b/>
        </w:rPr>
      </w:pPr>
      <w:r w:rsidRPr="00C6492E">
        <w:rPr>
          <w:b/>
        </w:rPr>
        <w:t xml:space="preserve">Twentynine Palms, </w:t>
      </w:r>
      <w:r w:rsidR="00C6492E">
        <w:rPr>
          <w:b/>
        </w:rPr>
        <w:t>CA  92277-359</w:t>
      </w:r>
      <w:r w:rsidR="009A2A39">
        <w:rPr>
          <w:b/>
        </w:rPr>
        <w:t>6</w:t>
      </w:r>
    </w:p>
    <w:p w14:paraId="6B125E73" w14:textId="77777777" w:rsidR="00DE7D4D" w:rsidRDefault="00DE7D4D" w:rsidP="00C6492E">
      <w:pPr>
        <w:rPr>
          <w:b/>
        </w:rPr>
      </w:pPr>
    </w:p>
    <w:p w14:paraId="3ABE5817" w14:textId="77777777" w:rsidR="00DE7D4D" w:rsidRDefault="00DE7D4D" w:rsidP="00C6492E">
      <w:pPr>
        <w:rPr>
          <w:b/>
        </w:rPr>
      </w:pPr>
      <w:r>
        <w:rPr>
          <w:b/>
        </w:rPr>
        <w:t xml:space="preserve">Or </w:t>
      </w:r>
    </w:p>
    <w:p w14:paraId="33463D01" w14:textId="77777777" w:rsidR="00DE7D4D" w:rsidRDefault="00DE7D4D" w:rsidP="00C6492E">
      <w:pPr>
        <w:rPr>
          <w:b/>
        </w:rPr>
      </w:pPr>
    </w:p>
    <w:p w14:paraId="289F1041" w14:textId="77777777" w:rsidR="00DE7D4D" w:rsidRDefault="00DE7D4D" w:rsidP="00C6492E">
      <w:pPr>
        <w:rPr>
          <w:b/>
        </w:rPr>
      </w:pPr>
      <w:r w:rsidRPr="00DE7D4D">
        <w:rPr>
          <w:b/>
        </w:rPr>
        <w:t>bernadette_regan@nps.gov</w:t>
      </w:r>
    </w:p>
    <w:p w14:paraId="793F4CA0" w14:textId="7DB40614" w:rsidR="00DE7D4D" w:rsidRDefault="00DE7D4D" w:rsidP="00C6492E">
      <w:pPr>
        <w:rPr>
          <w:b/>
        </w:rPr>
      </w:pPr>
    </w:p>
    <w:p w14:paraId="0C6B8D1D" w14:textId="77777777" w:rsidR="009A2A39" w:rsidRPr="009A2A39" w:rsidRDefault="009A2A39" w:rsidP="00C6492E">
      <w:pPr>
        <w:rPr>
          <w:color w:val="C00000"/>
        </w:rPr>
        <w:sectPr w:rsidR="009A2A39" w:rsidRPr="009A2A39" w:rsidSect="00230E38">
          <w:pgSz w:w="12240" w:h="15840" w:code="1"/>
          <w:pgMar w:top="720" w:right="720" w:bottom="720" w:left="720" w:header="720" w:footer="720" w:gutter="144"/>
          <w:cols w:space="60"/>
          <w:noEndnote/>
          <w:docGrid w:linePitch="272"/>
        </w:sectPr>
      </w:pPr>
    </w:p>
    <w:p w14:paraId="15115619" w14:textId="77777777" w:rsidR="00385E31" w:rsidRPr="00C6492E" w:rsidRDefault="00385E31" w:rsidP="00C6492E">
      <w:pPr>
        <w:shd w:val="clear" w:color="auto" w:fill="FFFFFF"/>
        <w:spacing w:before="1253" w:line="288" w:lineRule="exact"/>
        <w:jc w:val="both"/>
        <w:rPr>
          <w:color w:val="C00000"/>
        </w:rPr>
      </w:pPr>
    </w:p>
    <w:sectPr w:rsidR="00385E31" w:rsidRPr="00C6492E" w:rsidSect="002131BA">
      <w:type w:val="continuous"/>
      <w:pgSz w:w="12240" w:h="15840" w:code="1"/>
      <w:pgMar w:top="641" w:right="1033" w:bottom="360" w:left="5681" w:header="720" w:footer="720" w:gutter="0"/>
      <w:cols w:num="3" w:space="720" w:equalWidth="0">
        <w:col w:w="720" w:space="22"/>
        <w:col w:w="3992" w:space="72"/>
        <w:col w:w="7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F86"/>
    <w:multiLevelType w:val="hybridMultilevel"/>
    <w:tmpl w:val="E088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021BF"/>
    <w:multiLevelType w:val="hybridMultilevel"/>
    <w:tmpl w:val="77CA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67E45"/>
    <w:multiLevelType w:val="hybridMultilevel"/>
    <w:tmpl w:val="CCB4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EF7DF2"/>
    <w:multiLevelType w:val="hybridMultilevel"/>
    <w:tmpl w:val="F8AA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903706">
    <w:abstractNumId w:val="1"/>
  </w:num>
  <w:num w:numId="2" w16cid:durableId="218520206">
    <w:abstractNumId w:val="2"/>
  </w:num>
  <w:num w:numId="3" w16cid:durableId="1446802161">
    <w:abstractNumId w:val="0"/>
  </w:num>
  <w:num w:numId="4" w16cid:durableId="1475299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FF"/>
    <w:rsid w:val="000064C9"/>
    <w:rsid w:val="00054D6E"/>
    <w:rsid w:val="00095AF9"/>
    <w:rsid w:val="000C7E8B"/>
    <w:rsid w:val="00122B13"/>
    <w:rsid w:val="00160DDA"/>
    <w:rsid w:val="001D1333"/>
    <w:rsid w:val="001E09DE"/>
    <w:rsid w:val="001F3DDB"/>
    <w:rsid w:val="00206C7F"/>
    <w:rsid w:val="002131BA"/>
    <w:rsid w:val="00230E38"/>
    <w:rsid w:val="00237CDE"/>
    <w:rsid w:val="002851FE"/>
    <w:rsid w:val="002C74D6"/>
    <w:rsid w:val="002F15D4"/>
    <w:rsid w:val="00342D27"/>
    <w:rsid w:val="00385E31"/>
    <w:rsid w:val="003921E7"/>
    <w:rsid w:val="003F7756"/>
    <w:rsid w:val="004B6A84"/>
    <w:rsid w:val="004B6C1F"/>
    <w:rsid w:val="005862FD"/>
    <w:rsid w:val="005C35BC"/>
    <w:rsid w:val="005C4C3B"/>
    <w:rsid w:val="005D51FB"/>
    <w:rsid w:val="00640A5D"/>
    <w:rsid w:val="006E3DFE"/>
    <w:rsid w:val="0085303C"/>
    <w:rsid w:val="00920D45"/>
    <w:rsid w:val="009A2A39"/>
    <w:rsid w:val="00A51178"/>
    <w:rsid w:val="00AC0AE1"/>
    <w:rsid w:val="00B52DF7"/>
    <w:rsid w:val="00B837FE"/>
    <w:rsid w:val="00B931DB"/>
    <w:rsid w:val="00BE7AA3"/>
    <w:rsid w:val="00C6492E"/>
    <w:rsid w:val="00C83CDB"/>
    <w:rsid w:val="00CA55AB"/>
    <w:rsid w:val="00D15341"/>
    <w:rsid w:val="00D80A05"/>
    <w:rsid w:val="00DA4B0A"/>
    <w:rsid w:val="00DC5CC0"/>
    <w:rsid w:val="00DC7009"/>
    <w:rsid w:val="00DE7D4D"/>
    <w:rsid w:val="00E616ED"/>
    <w:rsid w:val="00E87070"/>
    <w:rsid w:val="00E971FF"/>
    <w:rsid w:val="00EB7DEC"/>
    <w:rsid w:val="00EC78E0"/>
    <w:rsid w:val="00ED18F4"/>
    <w:rsid w:val="00F21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F58C2"/>
  <w15:docId w15:val="{07978F1C-E32C-4974-8D0E-9D5BFB2E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6ED"/>
    <w:rPr>
      <w:rFonts w:ascii="Tahoma" w:hAnsi="Tahoma" w:cs="Tahoma"/>
      <w:sz w:val="16"/>
      <w:szCs w:val="16"/>
    </w:rPr>
  </w:style>
  <w:style w:type="character" w:customStyle="1" w:styleId="BalloonTextChar">
    <w:name w:val="Balloon Text Char"/>
    <w:basedOn w:val="DefaultParagraphFont"/>
    <w:link w:val="BalloonText"/>
    <w:uiPriority w:val="99"/>
    <w:semiHidden/>
    <w:rsid w:val="00E616ED"/>
    <w:rPr>
      <w:rFonts w:ascii="Tahoma" w:hAnsi="Tahoma" w:cs="Tahoma"/>
      <w:sz w:val="16"/>
      <w:szCs w:val="16"/>
    </w:rPr>
  </w:style>
  <w:style w:type="character" w:styleId="Hyperlink">
    <w:name w:val="Hyperlink"/>
    <w:basedOn w:val="DefaultParagraphFont"/>
    <w:uiPriority w:val="99"/>
    <w:unhideWhenUsed/>
    <w:rsid w:val="002F15D4"/>
    <w:rPr>
      <w:color w:val="0000FF" w:themeColor="hyperlink"/>
      <w:u w:val="single"/>
    </w:rPr>
  </w:style>
  <w:style w:type="paragraph" w:styleId="ListParagraph">
    <w:name w:val="List Paragraph"/>
    <w:basedOn w:val="Normal"/>
    <w:uiPriority w:val="34"/>
    <w:qFormat/>
    <w:rsid w:val="002F1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Callahan</dc:creator>
  <cp:lastModifiedBy>Bjornstad, William W</cp:lastModifiedBy>
  <cp:revision>3</cp:revision>
  <cp:lastPrinted>2014-06-18T18:20:00Z</cp:lastPrinted>
  <dcterms:created xsi:type="dcterms:W3CDTF">2023-02-25T16:46:00Z</dcterms:created>
  <dcterms:modified xsi:type="dcterms:W3CDTF">2023-02-25T16:49:00Z</dcterms:modified>
</cp:coreProperties>
</file>