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B7" w:rsidRPr="00460894" w:rsidRDefault="003705B7" w:rsidP="00896E3D">
      <w:pPr>
        <w:ind w:right="-12"/>
        <w:jc w:val="center"/>
        <w:rPr>
          <w:b/>
          <w:bCs/>
          <w:spacing w:val="8"/>
          <w:sz w:val="22"/>
          <w:szCs w:val="22"/>
        </w:rPr>
      </w:pPr>
      <w:r w:rsidRPr="00460894">
        <w:rPr>
          <w:b/>
          <w:bCs/>
          <w:spacing w:val="8"/>
          <w:sz w:val="22"/>
          <w:szCs w:val="22"/>
        </w:rPr>
        <w:t xml:space="preserve">United States Department of the </w:t>
      </w:r>
      <w:r w:rsidRPr="00460894">
        <w:rPr>
          <w:b/>
          <w:bCs/>
          <w:spacing w:val="52"/>
          <w:sz w:val="22"/>
          <w:szCs w:val="22"/>
        </w:rPr>
        <w:t>Interior</w:t>
      </w:r>
      <w:r w:rsidRPr="00460894">
        <w:rPr>
          <w:b/>
          <w:bCs/>
          <w:spacing w:val="8"/>
          <w:sz w:val="22"/>
          <w:szCs w:val="22"/>
        </w:rPr>
        <w:t xml:space="preserve"> </w:t>
      </w:r>
    </w:p>
    <w:p w:rsidR="003705B7" w:rsidRPr="00460894" w:rsidRDefault="003705B7" w:rsidP="00896E3D">
      <w:pPr>
        <w:ind w:right="-12"/>
        <w:jc w:val="center"/>
        <w:rPr>
          <w:spacing w:val="8"/>
          <w:sz w:val="22"/>
          <w:szCs w:val="22"/>
        </w:rPr>
      </w:pPr>
      <w:r w:rsidRPr="00460894">
        <w:rPr>
          <w:spacing w:val="8"/>
          <w:sz w:val="22"/>
          <w:szCs w:val="22"/>
        </w:rPr>
        <w:t>NATIONAL PARK SERVICE</w:t>
      </w:r>
    </w:p>
    <w:p w:rsidR="003705B7" w:rsidRPr="00460894" w:rsidRDefault="003705B7" w:rsidP="00896E3D">
      <w:pPr>
        <w:ind w:right="-12"/>
        <w:jc w:val="center"/>
        <w:rPr>
          <w:spacing w:val="-2"/>
          <w:sz w:val="22"/>
          <w:szCs w:val="22"/>
        </w:rPr>
      </w:pPr>
      <w:r w:rsidRPr="00460894">
        <w:rPr>
          <w:spacing w:val="-2"/>
          <w:sz w:val="22"/>
          <w:szCs w:val="22"/>
        </w:rPr>
        <w:t xml:space="preserve">  Gulf Islands National Seashore </w:t>
      </w:r>
    </w:p>
    <w:p w:rsidR="003705B7" w:rsidRPr="00460894" w:rsidRDefault="003705B7" w:rsidP="00896E3D">
      <w:pPr>
        <w:ind w:right="-12"/>
        <w:jc w:val="center"/>
        <w:rPr>
          <w:sz w:val="22"/>
          <w:szCs w:val="22"/>
        </w:rPr>
      </w:pPr>
      <w:r w:rsidRPr="00460894">
        <w:rPr>
          <w:sz w:val="22"/>
          <w:szCs w:val="22"/>
        </w:rPr>
        <w:t>1801 Gulf Breeze Parkway</w:t>
      </w:r>
    </w:p>
    <w:p w:rsidR="003705B7" w:rsidRPr="00460894" w:rsidRDefault="003705B7" w:rsidP="00896E3D">
      <w:pPr>
        <w:ind w:right="-12"/>
        <w:jc w:val="center"/>
        <w:rPr>
          <w:sz w:val="22"/>
          <w:szCs w:val="22"/>
        </w:rPr>
      </w:pPr>
      <w:r w:rsidRPr="00460894">
        <w:rPr>
          <w:sz w:val="22"/>
          <w:szCs w:val="22"/>
        </w:rPr>
        <w:t>Gulf Breeze, FL 32563</w:t>
      </w:r>
    </w:p>
    <w:p w:rsidR="003705B7" w:rsidRPr="00460894" w:rsidRDefault="003705B7" w:rsidP="00896E3D">
      <w:pPr>
        <w:spacing w:before="180"/>
        <w:jc w:val="center"/>
        <w:rPr>
          <w:b/>
          <w:bCs/>
          <w:sz w:val="22"/>
          <w:szCs w:val="22"/>
          <w:u w:val="single"/>
        </w:rPr>
      </w:pPr>
      <w:r w:rsidRPr="00460894">
        <w:rPr>
          <w:b/>
          <w:bCs/>
          <w:sz w:val="22"/>
          <w:szCs w:val="22"/>
          <w:u w:val="single"/>
        </w:rPr>
        <w:t>Resource Fee Waivers</w:t>
      </w:r>
    </w:p>
    <w:p w:rsidR="003705B7" w:rsidRPr="00460894" w:rsidRDefault="003705B7" w:rsidP="003705B7">
      <w:pPr>
        <w:spacing w:before="288"/>
        <w:rPr>
          <w:b/>
          <w:bCs/>
          <w:sz w:val="22"/>
          <w:szCs w:val="22"/>
          <w:u w:val="single"/>
        </w:rPr>
      </w:pPr>
      <w:r w:rsidRPr="00460894">
        <w:rPr>
          <w:b/>
          <w:bCs/>
          <w:sz w:val="22"/>
          <w:szCs w:val="22"/>
          <w:u w:val="single"/>
        </w:rPr>
        <w:t>Fee Waiver Qualifications</w:t>
      </w:r>
    </w:p>
    <w:p w:rsidR="003705B7" w:rsidRPr="00460894" w:rsidRDefault="003705B7" w:rsidP="003705B7">
      <w:pPr>
        <w:rPr>
          <w:sz w:val="22"/>
          <w:szCs w:val="22"/>
        </w:rPr>
      </w:pPr>
      <w:r w:rsidRPr="00460894">
        <w:rPr>
          <w:sz w:val="22"/>
          <w:szCs w:val="22"/>
        </w:rPr>
        <w:t>In order to qualify for a fee waiver, your group must meet the following criteria:</w:t>
      </w:r>
    </w:p>
    <w:p w:rsidR="003705B7" w:rsidRPr="00460894" w:rsidRDefault="003705B7" w:rsidP="003705B7">
      <w:pPr>
        <w:numPr>
          <w:ilvl w:val="0"/>
          <w:numId w:val="4"/>
        </w:numPr>
        <w:spacing w:before="216"/>
        <w:ind w:right="72"/>
        <w:jc w:val="both"/>
        <w:rPr>
          <w:sz w:val="22"/>
          <w:szCs w:val="22"/>
        </w:rPr>
      </w:pPr>
      <w:r w:rsidRPr="00460894">
        <w:rPr>
          <w:sz w:val="22"/>
          <w:szCs w:val="22"/>
        </w:rPr>
        <w:t xml:space="preserve">Educational and scientific groups must submit proof of official recognition as an accredited institution by a federal, state, or local government entity. Private schools or other scientific institutions may submit documentation of </w:t>
      </w:r>
      <w:proofErr w:type="gramStart"/>
      <w:r w:rsidRPr="00460894">
        <w:rPr>
          <w:sz w:val="22"/>
          <w:szCs w:val="22"/>
        </w:rPr>
        <w:t>tax exempt</w:t>
      </w:r>
      <w:proofErr w:type="gramEnd"/>
      <w:r w:rsidRPr="00460894">
        <w:rPr>
          <w:sz w:val="22"/>
          <w:szCs w:val="22"/>
        </w:rPr>
        <w:t xml:space="preserve"> status granted for </w:t>
      </w:r>
      <w:r w:rsidRPr="00460894">
        <w:rPr>
          <w:b/>
          <w:bCs/>
          <w:sz w:val="22"/>
          <w:szCs w:val="22"/>
        </w:rPr>
        <w:t xml:space="preserve">educational </w:t>
      </w:r>
      <w:r w:rsidRPr="00460894">
        <w:rPr>
          <w:sz w:val="22"/>
          <w:szCs w:val="22"/>
        </w:rPr>
        <w:t>purposes. Groups or organizations that have been "officially recognized by a school or scientific institution for the purpose of providing education..." must provide evidence of this official recognition.</w:t>
      </w:r>
    </w:p>
    <w:p w:rsidR="003705B7" w:rsidRPr="00460894" w:rsidRDefault="003705B7" w:rsidP="003705B7">
      <w:pPr>
        <w:numPr>
          <w:ilvl w:val="0"/>
          <w:numId w:val="5"/>
        </w:numPr>
        <w:spacing w:before="360"/>
        <w:jc w:val="both"/>
        <w:rPr>
          <w:sz w:val="22"/>
          <w:szCs w:val="22"/>
        </w:rPr>
      </w:pPr>
      <w:r w:rsidRPr="00460894">
        <w:rPr>
          <w:sz w:val="22"/>
          <w:szCs w:val="22"/>
        </w:rPr>
        <w:t>The intended trip must relate directly to the educational or scientific purpose of the visit and to the</w:t>
      </w:r>
    </w:p>
    <w:p w:rsidR="003705B7" w:rsidRPr="00460894" w:rsidRDefault="003705B7" w:rsidP="003705B7">
      <w:pPr>
        <w:ind w:left="360"/>
        <w:rPr>
          <w:b/>
          <w:bCs/>
          <w:sz w:val="22"/>
          <w:szCs w:val="22"/>
        </w:rPr>
      </w:pPr>
      <w:r w:rsidRPr="00460894">
        <w:rPr>
          <w:sz w:val="22"/>
          <w:szCs w:val="22"/>
        </w:rPr>
        <w:t xml:space="preserve">unique features and resources of Gulf Islands. </w:t>
      </w:r>
      <w:r w:rsidRPr="00460894">
        <w:rPr>
          <w:b/>
          <w:bCs/>
          <w:sz w:val="22"/>
          <w:szCs w:val="22"/>
        </w:rPr>
        <w:t>The visit "shall not be primarily for recreation</w:t>
      </w:r>
    </w:p>
    <w:p w:rsidR="003705B7" w:rsidRPr="00460894" w:rsidRDefault="003705B7" w:rsidP="003705B7">
      <w:pPr>
        <w:ind w:left="360"/>
        <w:rPr>
          <w:sz w:val="22"/>
          <w:szCs w:val="22"/>
        </w:rPr>
      </w:pPr>
      <w:r w:rsidRPr="00460894">
        <w:rPr>
          <w:b/>
          <w:bCs/>
          <w:sz w:val="22"/>
          <w:szCs w:val="22"/>
        </w:rPr>
        <w:t xml:space="preserve">purposes." </w:t>
      </w:r>
      <w:r w:rsidRPr="00460894">
        <w:rPr>
          <w:sz w:val="22"/>
          <w:szCs w:val="22"/>
        </w:rPr>
        <w:t>Please submit your lesson plan listing objectives itinerary and how lessons relate to</w:t>
      </w:r>
    </w:p>
    <w:p w:rsidR="003705B7" w:rsidRPr="00460894" w:rsidRDefault="003705B7" w:rsidP="003705B7">
      <w:pPr>
        <w:ind w:left="360"/>
        <w:rPr>
          <w:sz w:val="22"/>
          <w:szCs w:val="22"/>
        </w:rPr>
      </w:pPr>
      <w:r w:rsidRPr="00460894">
        <w:rPr>
          <w:sz w:val="22"/>
          <w:szCs w:val="22"/>
          <w:u w:val="single"/>
        </w:rPr>
        <w:t>park resources.</w:t>
      </w:r>
    </w:p>
    <w:p w:rsidR="003705B7" w:rsidRPr="00460894" w:rsidRDefault="003705B7" w:rsidP="003705B7">
      <w:pPr>
        <w:numPr>
          <w:ilvl w:val="0"/>
          <w:numId w:val="6"/>
        </w:numPr>
        <w:spacing w:before="216"/>
        <w:ind w:right="72"/>
        <w:rPr>
          <w:sz w:val="22"/>
          <w:szCs w:val="22"/>
        </w:rPr>
      </w:pPr>
      <w:r w:rsidRPr="00460894">
        <w:rPr>
          <w:sz w:val="22"/>
          <w:szCs w:val="22"/>
        </w:rPr>
        <w:t>Requests from colleges or universities should also include a copy of the course description from the school's Course Catalog or Handbook.</w:t>
      </w:r>
    </w:p>
    <w:p w:rsidR="003705B7" w:rsidRPr="00460894" w:rsidRDefault="003705B7" w:rsidP="003705B7">
      <w:pPr>
        <w:spacing w:before="216"/>
        <w:ind w:right="72"/>
        <w:rPr>
          <w:b/>
          <w:bCs/>
          <w:sz w:val="22"/>
          <w:szCs w:val="22"/>
          <w:u w:val="single"/>
        </w:rPr>
      </w:pPr>
    </w:p>
    <w:p w:rsidR="003705B7" w:rsidRPr="00460894" w:rsidRDefault="003705B7" w:rsidP="003705B7">
      <w:pPr>
        <w:spacing w:before="216"/>
        <w:ind w:right="72"/>
        <w:rPr>
          <w:b/>
          <w:bCs/>
          <w:sz w:val="22"/>
          <w:szCs w:val="22"/>
        </w:rPr>
      </w:pPr>
      <w:r w:rsidRPr="00460894">
        <w:rPr>
          <w:b/>
          <w:bCs/>
          <w:sz w:val="22"/>
          <w:szCs w:val="22"/>
          <w:u w:val="single"/>
        </w:rPr>
        <w:t>How to Apply</w:t>
      </w:r>
      <w:r w:rsidRPr="00460894">
        <w:rPr>
          <w:b/>
          <w:bCs/>
          <w:sz w:val="22"/>
          <w:szCs w:val="22"/>
        </w:rPr>
        <w:t>:</w:t>
      </w:r>
    </w:p>
    <w:p w:rsidR="003705B7" w:rsidRPr="00460894" w:rsidRDefault="003705B7" w:rsidP="003705B7">
      <w:pPr>
        <w:ind w:right="72"/>
        <w:jc w:val="both"/>
        <w:rPr>
          <w:sz w:val="22"/>
          <w:szCs w:val="22"/>
        </w:rPr>
      </w:pPr>
      <w:r w:rsidRPr="00460894">
        <w:rPr>
          <w:sz w:val="22"/>
          <w:szCs w:val="22"/>
          <w:u w:val="single"/>
        </w:rPr>
        <w:t>On a school letterhead prepare</w:t>
      </w:r>
      <w:r w:rsidRPr="00460894">
        <w:rPr>
          <w:sz w:val="22"/>
          <w:szCs w:val="22"/>
        </w:rPr>
        <w:t xml:space="preserve"> your entrance fee waiver request.</w:t>
      </w:r>
    </w:p>
    <w:p w:rsidR="003705B7" w:rsidRPr="00460894" w:rsidRDefault="003705B7" w:rsidP="003705B7">
      <w:pPr>
        <w:ind w:right="72"/>
        <w:jc w:val="both"/>
        <w:rPr>
          <w:sz w:val="22"/>
          <w:szCs w:val="22"/>
        </w:rPr>
      </w:pPr>
    </w:p>
    <w:p w:rsidR="003705B7" w:rsidRPr="00460894" w:rsidRDefault="00896E3D" w:rsidP="003705B7">
      <w:pPr>
        <w:ind w:right="72"/>
        <w:jc w:val="both"/>
        <w:rPr>
          <w:sz w:val="22"/>
          <w:szCs w:val="22"/>
        </w:rPr>
      </w:pPr>
      <w:r w:rsidRPr="00460894">
        <w:rPr>
          <w:sz w:val="22"/>
          <w:szCs w:val="22"/>
        </w:rPr>
        <w:t>Em</w:t>
      </w:r>
      <w:r w:rsidR="003705B7" w:rsidRPr="00460894">
        <w:rPr>
          <w:sz w:val="22"/>
          <w:szCs w:val="22"/>
        </w:rPr>
        <w:t xml:space="preserve">ail the fee waiver request to </w:t>
      </w:r>
      <w:r w:rsidR="00460894" w:rsidRPr="00460894">
        <w:rPr>
          <w:sz w:val="22"/>
          <w:szCs w:val="22"/>
        </w:rPr>
        <w:t>Sarah Holman</w:t>
      </w:r>
      <w:r w:rsidR="002C245B" w:rsidRPr="00460894">
        <w:rPr>
          <w:sz w:val="22"/>
          <w:szCs w:val="22"/>
        </w:rPr>
        <w:t xml:space="preserve"> </w:t>
      </w:r>
      <w:r w:rsidRPr="00460894">
        <w:rPr>
          <w:sz w:val="22"/>
          <w:szCs w:val="22"/>
        </w:rPr>
        <w:t xml:space="preserve">at </w:t>
      </w:r>
      <w:r w:rsidR="00460894" w:rsidRPr="00460894">
        <w:rPr>
          <w:sz w:val="22"/>
          <w:szCs w:val="22"/>
        </w:rPr>
        <w:t>Sarah</w:t>
      </w:r>
      <w:r w:rsidR="00460894" w:rsidRPr="00460894">
        <w:rPr>
          <w:sz w:val="22"/>
          <w:szCs w:val="22"/>
        </w:rPr>
        <w:t>_</w:t>
      </w:r>
      <w:r w:rsidR="00460894" w:rsidRPr="00460894">
        <w:rPr>
          <w:sz w:val="22"/>
          <w:szCs w:val="22"/>
        </w:rPr>
        <w:t>Holman</w:t>
      </w:r>
      <w:r w:rsidR="002C245B" w:rsidRPr="00460894">
        <w:rPr>
          <w:sz w:val="22"/>
          <w:szCs w:val="22"/>
        </w:rPr>
        <w:t>@nps.gov or call (850) 934-26</w:t>
      </w:r>
      <w:r w:rsidR="00460894" w:rsidRPr="00460894">
        <w:rPr>
          <w:sz w:val="22"/>
          <w:szCs w:val="22"/>
        </w:rPr>
        <w:t>24</w:t>
      </w:r>
      <w:r w:rsidR="003705B7" w:rsidRPr="00460894">
        <w:rPr>
          <w:sz w:val="22"/>
          <w:szCs w:val="22"/>
        </w:rPr>
        <w:t xml:space="preserve">. It must be received at least </w:t>
      </w:r>
      <w:r w:rsidR="003705B7" w:rsidRPr="00460894">
        <w:rPr>
          <w:bCs/>
          <w:sz w:val="22"/>
          <w:szCs w:val="22"/>
        </w:rPr>
        <w:t xml:space="preserve">two weeks prior to your visit. </w:t>
      </w:r>
    </w:p>
    <w:p w:rsidR="003705B7" w:rsidRPr="00460894" w:rsidRDefault="007A0657" w:rsidP="003705B7">
      <w:pPr>
        <w:spacing w:before="180"/>
        <w:ind w:left="2880" w:right="4104"/>
        <w:rPr>
          <w:sz w:val="22"/>
          <w:szCs w:val="22"/>
        </w:rPr>
      </w:pPr>
      <w:r w:rsidRPr="00460894">
        <w:rPr>
          <w:sz w:val="22"/>
          <w:szCs w:val="22"/>
        </w:rPr>
        <w:t>Fee waiver request</w:t>
      </w:r>
      <w:r w:rsidR="003705B7" w:rsidRPr="00460894">
        <w:rPr>
          <w:sz w:val="22"/>
          <w:szCs w:val="22"/>
        </w:rPr>
        <w:t xml:space="preserve"> may be mailed to:</w:t>
      </w:r>
    </w:p>
    <w:p w:rsidR="003705B7" w:rsidRPr="00460894" w:rsidRDefault="003705B7" w:rsidP="003705B7">
      <w:pPr>
        <w:ind w:left="2880" w:right="4104"/>
        <w:rPr>
          <w:sz w:val="22"/>
          <w:szCs w:val="22"/>
        </w:rPr>
      </w:pPr>
    </w:p>
    <w:p w:rsidR="002C245B" w:rsidRPr="00460894" w:rsidRDefault="003705B7" w:rsidP="003705B7">
      <w:pPr>
        <w:ind w:left="2880" w:right="4104"/>
        <w:rPr>
          <w:sz w:val="22"/>
          <w:szCs w:val="22"/>
        </w:rPr>
      </w:pPr>
      <w:r w:rsidRPr="00460894">
        <w:rPr>
          <w:sz w:val="22"/>
          <w:szCs w:val="22"/>
        </w:rPr>
        <w:t xml:space="preserve">Gulf Islands National Seashore </w:t>
      </w:r>
    </w:p>
    <w:p w:rsidR="002C245B" w:rsidRPr="00460894" w:rsidRDefault="002C245B" w:rsidP="003705B7">
      <w:pPr>
        <w:ind w:left="2880" w:right="4104"/>
        <w:rPr>
          <w:sz w:val="22"/>
          <w:szCs w:val="22"/>
        </w:rPr>
      </w:pPr>
      <w:r w:rsidRPr="00460894">
        <w:rPr>
          <w:sz w:val="22"/>
          <w:szCs w:val="22"/>
        </w:rPr>
        <w:t xml:space="preserve">Attn: </w:t>
      </w:r>
      <w:r w:rsidR="00460894" w:rsidRPr="00460894">
        <w:rPr>
          <w:sz w:val="22"/>
          <w:szCs w:val="22"/>
        </w:rPr>
        <w:t>Sarah Holman</w:t>
      </w:r>
    </w:p>
    <w:p w:rsidR="003705B7" w:rsidRPr="00460894" w:rsidRDefault="003705B7" w:rsidP="003705B7">
      <w:pPr>
        <w:ind w:left="2880" w:right="4104"/>
        <w:rPr>
          <w:sz w:val="22"/>
          <w:szCs w:val="22"/>
        </w:rPr>
      </w:pPr>
      <w:r w:rsidRPr="00460894">
        <w:rPr>
          <w:spacing w:val="-2"/>
          <w:sz w:val="22"/>
          <w:szCs w:val="22"/>
        </w:rPr>
        <w:t>Educational Fee Waiver Request</w:t>
      </w:r>
      <w:r w:rsidRPr="00460894">
        <w:rPr>
          <w:sz w:val="22"/>
          <w:szCs w:val="22"/>
        </w:rPr>
        <w:t xml:space="preserve"> </w:t>
      </w:r>
    </w:p>
    <w:p w:rsidR="003705B7" w:rsidRPr="00460894" w:rsidRDefault="003705B7" w:rsidP="003705B7">
      <w:pPr>
        <w:ind w:left="2880" w:right="4104"/>
        <w:rPr>
          <w:sz w:val="22"/>
          <w:szCs w:val="22"/>
        </w:rPr>
      </w:pPr>
      <w:r w:rsidRPr="00460894">
        <w:rPr>
          <w:sz w:val="22"/>
          <w:szCs w:val="22"/>
        </w:rPr>
        <w:t>1801 Gulf Breeze Parkway</w:t>
      </w:r>
    </w:p>
    <w:p w:rsidR="003705B7" w:rsidRPr="00460894" w:rsidRDefault="003705B7" w:rsidP="003705B7">
      <w:pPr>
        <w:ind w:left="2880"/>
        <w:rPr>
          <w:sz w:val="22"/>
          <w:szCs w:val="22"/>
        </w:rPr>
      </w:pPr>
      <w:r w:rsidRPr="00460894">
        <w:rPr>
          <w:sz w:val="22"/>
          <w:szCs w:val="22"/>
        </w:rPr>
        <w:t>Gulf Breeze FL 32563</w:t>
      </w:r>
    </w:p>
    <w:p w:rsidR="003705B7" w:rsidRPr="00460894" w:rsidRDefault="003705B7" w:rsidP="00896E3D">
      <w:pPr>
        <w:spacing w:before="180" w:after="252"/>
        <w:ind w:left="720" w:right="978"/>
        <w:jc w:val="both"/>
        <w:rPr>
          <w:sz w:val="22"/>
          <w:szCs w:val="22"/>
        </w:rPr>
      </w:pPr>
      <w:r w:rsidRPr="00460894">
        <w:rPr>
          <w:sz w:val="22"/>
          <w:szCs w:val="22"/>
        </w:rPr>
        <w:t>Note: The proposed trip must be sanctioned as an approved school educational activity by an authorized school official. The form must be signed by the school's principal, department head, or other appropriate official.</w:t>
      </w:r>
    </w:p>
    <w:p w:rsidR="003705B7" w:rsidRPr="00460894" w:rsidRDefault="003705B7" w:rsidP="003705B7">
      <w:pPr>
        <w:ind w:left="396" w:right="144"/>
        <w:jc w:val="center"/>
        <w:rPr>
          <w:b/>
          <w:bCs/>
          <w:sz w:val="22"/>
          <w:szCs w:val="22"/>
        </w:rPr>
      </w:pPr>
      <w:r w:rsidRPr="00460894">
        <w:rPr>
          <w:noProof/>
          <w:sz w:val="22"/>
          <w:szCs w:val="22"/>
        </w:rPr>
        <mc:AlternateContent>
          <mc:Choice Requires="wps">
            <w:drawing>
              <wp:anchor distT="0" distB="0" distL="114300" distR="114300" simplePos="0" relativeHeight="251648512" behindDoc="1" locked="0" layoutInCell="0" allowOverlap="1" wp14:anchorId="46FFACA6" wp14:editId="598F2FA0">
                <wp:simplePos x="0" y="0"/>
                <wp:positionH relativeFrom="column">
                  <wp:posOffset>257810</wp:posOffset>
                </wp:positionH>
                <wp:positionV relativeFrom="paragraph">
                  <wp:posOffset>-3810</wp:posOffset>
                </wp:positionV>
                <wp:extent cx="6165850" cy="1009015"/>
                <wp:effectExtent l="9525" t="10160" r="63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009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05B7" w:rsidRDefault="003705B7" w:rsidP="003705B7">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ACA6" id="_x0000_t202" coordsize="21600,21600" o:spt="202" path="m,l,21600r21600,l21600,xe">
                <v:stroke joinstyle="miter"/>
                <v:path gradientshapeok="t" o:connecttype="rect"/>
              </v:shapetype>
              <v:shape id="Text Box 10" o:spid="_x0000_s1026" type="#_x0000_t202" style="position:absolute;left:0;text-align:left;margin-left:20.3pt;margin-top:-.3pt;width:485.5pt;height:7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" o:allowincell="f" filled="f" strokeweight="1pt">
                <v:textbox inset="2.88pt,0,2.88pt,0">
                  <w:txbxContent>
                    <w:p w:rsidR="003705B7" w:rsidRDefault="003705B7" w:rsidP="003705B7">
                      <w:pPr>
                        <w:widowControl/>
                        <w:rPr>
                          <w:sz w:val="20"/>
                          <w:szCs w:val="20"/>
                        </w:rPr>
                      </w:pPr>
                    </w:p>
                  </w:txbxContent>
                </v:textbox>
              </v:shape>
            </w:pict>
          </mc:Fallback>
        </mc:AlternateContent>
      </w:r>
    </w:p>
    <w:p w:rsidR="003705B7" w:rsidRPr="00460894" w:rsidRDefault="003705B7" w:rsidP="003705B7">
      <w:pPr>
        <w:spacing w:line="204" w:lineRule="exact"/>
        <w:ind w:left="396" w:right="360"/>
        <w:rPr>
          <w:sz w:val="22"/>
          <w:szCs w:val="22"/>
        </w:rPr>
      </w:pPr>
      <w:r w:rsidRPr="00460894">
        <w:rPr>
          <w:spacing w:val="-2"/>
          <w:sz w:val="22"/>
          <w:szCs w:val="22"/>
        </w:rPr>
        <w:t xml:space="preserve"> Other than groups traveling as part of a commercial tour, individuals 16 years </w:t>
      </w:r>
      <w:r w:rsidRPr="00460894">
        <w:rPr>
          <w:sz w:val="22"/>
          <w:szCs w:val="22"/>
        </w:rPr>
        <w:t>or</w:t>
      </w:r>
    </w:p>
    <w:p w:rsidR="003705B7" w:rsidRPr="00460894" w:rsidRDefault="003705B7" w:rsidP="003705B7">
      <w:pPr>
        <w:spacing w:line="204" w:lineRule="exact"/>
        <w:ind w:left="396" w:right="360"/>
        <w:rPr>
          <w:sz w:val="22"/>
          <w:szCs w:val="22"/>
        </w:rPr>
      </w:pPr>
      <w:r w:rsidRPr="00460894">
        <w:rPr>
          <w:sz w:val="22"/>
          <w:szCs w:val="22"/>
        </w:rPr>
        <w:t xml:space="preserve"> under, or individuals 62 years and older possessing Interagency Senior /Golden</w:t>
      </w:r>
    </w:p>
    <w:p w:rsidR="003705B7" w:rsidRPr="00460894" w:rsidRDefault="003705B7" w:rsidP="003705B7">
      <w:pPr>
        <w:spacing w:line="204" w:lineRule="exact"/>
        <w:ind w:left="396" w:right="360"/>
        <w:rPr>
          <w:sz w:val="22"/>
          <w:szCs w:val="22"/>
        </w:rPr>
      </w:pPr>
      <w:r w:rsidRPr="00460894">
        <w:rPr>
          <w:sz w:val="22"/>
          <w:szCs w:val="22"/>
        </w:rPr>
        <w:t xml:space="preserve"> Age Passes, or permanently disabled persons possessing Interagency Access/Golden</w:t>
      </w:r>
    </w:p>
    <w:p w:rsidR="003705B7" w:rsidRPr="00460894" w:rsidRDefault="003705B7" w:rsidP="003705B7">
      <w:pPr>
        <w:spacing w:line="204" w:lineRule="exact"/>
        <w:ind w:left="396" w:right="360"/>
        <w:rPr>
          <w:b/>
          <w:sz w:val="22"/>
          <w:szCs w:val="22"/>
        </w:rPr>
      </w:pPr>
      <w:r w:rsidRPr="00460894">
        <w:rPr>
          <w:sz w:val="22"/>
          <w:szCs w:val="22"/>
        </w:rPr>
        <w:t xml:space="preserve"> </w:t>
      </w:r>
      <w:proofErr w:type="gramStart"/>
      <w:r w:rsidRPr="00460894">
        <w:rPr>
          <w:sz w:val="22"/>
          <w:szCs w:val="22"/>
        </w:rPr>
        <w:t>Access Passes,</w:t>
      </w:r>
      <w:proofErr w:type="gramEnd"/>
      <w:r w:rsidRPr="00460894">
        <w:rPr>
          <w:sz w:val="22"/>
          <w:szCs w:val="22"/>
        </w:rPr>
        <w:t xml:space="preserve"> are exempt from park entrance fees. </w:t>
      </w:r>
      <w:r w:rsidRPr="00460894">
        <w:rPr>
          <w:b/>
          <w:sz w:val="22"/>
          <w:szCs w:val="22"/>
        </w:rPr>
        <w:t>If an educational fee waiver</w:t>
      </w:r>
    </w:p>
    <w:p w:rsidR="003705B7" w:rsidRPr="00460894" w:rsidRDefault="003705B7" w:rsidP="003705B7">
      <w:pPr>
        <w:spacing w:line="204" w:lineRule="exact"/>
        <w:ind w:left="396" w:right="360"/>
        <w:rPr>
          <w:sz w:val="22"/>
          <w:szCs w:val="22"/>
        </w:rPr>
      </w:pPr>
      <w:r w:rsidRPr="00460894">
        <w:rPr>
          <w:b/>
          <w:sz w:val="22"/>
          <w:szCs w:val="22"/>
        </w:rPr>
        <w:t xml:space="preserve"> has not been granted, all others must pay the required entrance fees.</w:t>
      </w:r>
    </w:p>
    <w:p w:rsidR="003705B7" w:rsidRPr="00460894" w:rsidRDefault="003705B7" w:rsidP="003705B7">
      <w:pPr>
        <w:rPr>
          <w:sz w:val="22"/>
          <w:szCs w:val="22"/>
        </w:rPr>
      </w:pPr>
    </w:p>
    <w:p w:rsidR="003705B7" w:rsidRPr="00460894" w:rsidRDefault="003705B7" w:rsidP="003705B7">
      <w:pPr>
        <w:rPr>
          <w:sz w:val="22"/>
          <w:szCs w:val="22"/>
        </w:rPr>
      </w:pPr>
    </w:p>
    <w:p w:rsidR="00460894" w:rsidRDefault="00460894">
      <w:pPr>
        <w:widowControl/>
        <w:autoSpaceDE/>
        <w:autoSpaceDN/>
        <w:spacing w:after="200" w:line="276" w:lineRule="auto"/>
        <w:rPr>
          <w:b/>
          <w:bCs/>
          <w:spacing w:val="-2"/>
          <w:sz w:val="22"/>
          <w:szCs w:val="22"/>
          <w:u w:val="single"/>
        </w:rPr>
      </w:pPr>
      <w:r>
        <w:rPr>
          <w:b/>
          <w:bCs/>
          <w:spacing w:val="-2"/>
          <w:sz w:val="22"/>
          <w:szCs w:val="22"/>
          <w:u w:val="single"/>
        </w:rPr>
        <w:br w:type="page"/>
      </w:r>
    </w:p>
    <w:p w:rsidR="00E36028" w:rsidRPr="00460894" w:rsidRDefault="00E36028">
      <w:pPr>
        <w:spacing w:line="624" w:lineRule="atLeast"/>
        <w:jc w:val="center"/>
        <w:rPr>
          <w:b/>
          <w:bCs/>
          <w:spacing w:val="-2"/>
          <w:sz w:val="22"/>
          <w:szCs w:val="22"/>
          <w:u w:val="single"/>
        </w:rPr>
      </w:pPr>
      <w:r w:rsidRPr="00460894">
        <w:rPr>
          <w:b/>
          <w:bCs/>
          <w:spacing w:val="-2"/>
          <w:sz w:val="22"/>
          <w:szCs w:val="22"/>
          <w:u w:val="single"/>
        </w:rPr>
        <w:lastRenderedPageBreak/>
        <w:t>GUIDELINES FOR EDUCATIONAL FEE WAIVERS</w:t>
      </w:r>
    </w:p>
    <w:p w:rsidR="009C1F12" w:rsidRPr="00460894" w:rsidRDefault="009C1F12">
      <w:pPr>
        <w:spacing w:line="624" w:lineRule="atLeast"/>
        <w:jc w:val="center"/>
        <w:rPr>
          <w:b/>
          <w:bCs/>
          <w:spacing w:val="-2"/>
          <w:sz w:val="22"/>
          <w:szCs w:val="22"/>
        </w:rPr>
      </w:pPr>
    </w:p>
    <w:p w:rsidR="00E36028" w:rsidRPr="00460894" w:rsidRDefault="00E36028">
      <w:pPr>
        <w:pStyle w:val="Style1"/>
        <w:spacing w:before="36"/>
        <w:ind w:right="144"/>
        <w:rPr>
          <w:sz w:val="22"/>
          <w:szCs w:val="22"/>
        </w:rPr>
      </w:pPr>
      <w:r w:rsidRPr="00460894">
        <w:rPr>
          <w:sz w:val="22"/>
          <w:szCs w:val="22"/>
        </w:rPr>
        <w:t>The following information has been taken directly from the National Park Service policy manual regarding the collection of fees. These are the guidelines for granting educational fee waivers. Bona fide educational or scientific institutions may qualify if the following conditions are met.</w:t>
      </w:r>
    </w:p>
    <w:p w:rsidR="00E36028" w:rsidRPr="00460894" w:rsidRDefault="00E36028">
      <w:pPr>
        <w:pStyle w:val="Style2"/>
        <w:adjustRightInd/>
        <w:rPr>
          <w:sz w:val="22"/>
          <w:szCs w:val="22"/>
        </w:rPr>
      </w:pPr>
    </w:p>
    <w:p w:rsidR="00E36028" w:rsidRPr="00460894" w:rsidRDefault="00E36028">
      <w:pPr>
        <w:pStyle w:val="Style1"/>
        <w:ind w:right="72"/>
        <w:rPr>
          <w:sz w:val="22"/>
          <w:szCs w:val="22"/>
        </w:rPr>
      </w:pPr>
      <w:r w:rsidRPr="00460894">
        <w:rPr>
          <w:sz w:val="22"/>
          <w:szCs w:val="22"/>
        </w:rPr>
        <w:t xml:space="preserve">Academic fee waivers are not granted automatically. </w:t>
      </w:r>
      <w:r w:rsidRPr="00460894">
        <w:rPr>
          <w:sz w:val="22"/>
          <w:szCs w:val="22"/>
          <w:u w:val="single"/>
        </w:rPr>
        <w:t>Applicants must submit a written request for an</w:t>
      </w:r>
      <w:r w:rsidRPr="00460894">
        <w:rPr>
          <w:sz w:val="22"/>
          <w:szCs w:val="22"/>
        </w:rPr>
        <w:t xml:space="preserve"> </w:t>
      </w:r>
      <w:r w:rsidRPr="00460894">
        <w:rPr>
          <w:sz w:val="22"/>
          <w:szCs w:val="22"/>
          <w:u w:val="single"/>
        </w:rPr>
        <w:t>academic fee waiver,</w:t>
      </w:r>
      <w:r w:rsidRPr="00460894">
        <w:rPr>
          <w:sz w:val="22"/>
          <w:szCs w:val="22"/>
        </w:rPr>
        <w:t xml:space="preserve"> including documentation to show how their request satisfies the academic fee waiver criteria.</w:t>
      </w:r>
    </w:p>
    <w:p w:rsidR="00E36028" w:rsidRPr="00460894" w:rsidRDefault="00E36028">
      <w:pPr>
        <w:pStyle w:val="Style2"/>
        <w:adjustRightInd/>
        <w:rPr>
          <w:sz w:val="22"/>
          <w:szCs w:val="22"/>
        </w:rPr>
      </w:pPr>
    </w:p>
    <w:p w:rsidR="00E36028" w:rsidRPr="00460894" w:rsidRDefault="00E36028">
      <w:pPr>
        <w:ind w:left="72" w:right="792"/>
        <w:rPr>
          <w:b/>
          <w:bCs/>
          <w:i/>
          <w:iCs/>
          <w:sz w:val="22"/>
          <w:szCs w:val="22"/>
        </w:rPr>
      </w:pPr>
      <w:r w:rsidRPr="00460894">
        <w:rPr>
          <w:b/>
          <w:bCs/>
          <w:spacing w:val="-2"/>
          <w:sz w:val="22"/>
          <w:szCs w:val="22"/>
        </w:rPr>
        <w:t xml:space="preserve">There are three criteria to qualify: </w:t>
      </w:r>
      <w:r w:rsidRPr="00460894">
        <w:rPr>
          <w:b/>
          <w:bCs/>
          <w:i/>
          <w:iCs/>
          <w:spacing w:val="-2"/>
          <w:sz w:val="22"/>
          <w:szCs w:val="22"/>
        </w:rPr>
        <w:t xml:space="preserve">eligibility, educational purpose, and relevance of park </w:t>
      </w:r>
      <w:r w:rsidRPr="00460894">
        <w:rPr>
          <w:b/>
          <w:bCs/>
          <w:i/>
          <w:iCs/>
          <w:sz w:val="22"/>
          <w:szCs w:val="22"/>
        </w:rPr>
        <w:t>resources or facilities.</w:t>
      </w:r>
    </w:p>
    <w:p w:rsidR="00E36028" w:rsidRPr="00460894" w:rsidRDefault="00E36028">
      <w:pPr>
        <w:pStyle w:val="Style2"/>
        <w:adjustRightInd/>
        <w:rPr>
          <w:sz w:val="22"/>
          <w:szCs w:val="22"/>
        </w:rPr>
      </w:pPr>
    </w:p>
    <w:p w:rsidR="00E36028" w:rsidRPr="00460894" w:rsidRDefault="00E36028">
      <w:pPr>
        <w:spacing w:line="480" w:lineRule="atLeast"/>
        <w:jc w:val="center"/>
        <w:rPr>
          <w:b/>
          <w:bCs/>
          <w:sz w:val="22"/>
          <w:szCs w:val="22"/>
        </w:rPr>
      </w:pPr>
      <w:r w:rsidRPr="00460894">
        <w:rPr>
          <w:b/>
          <w:bCs/>
          <w:sz w:val="22"/>
          <w:szCs w:val="22"/>
        </w:rPr>
        <w:t>PLEASE READ CAREFULLY! YOUR APPLICATION MUST CONTAIN ALL OF THE FOLLOWING:</w:t>
      </w:r>
    </w:p>
    <w:p w:rsidR="00E36028" w:rsidRPr="00460894" w:rsidRDefault="00E36028" w:rsidP="009C1F12">
      <w:pPr>
        <w:pStyle w:val="Style1"/>
        <w:spacing w:before="36"/>
        <w:rPr>
          <w:sz w:val="22"/>
          <w:szCs w:val="22"/>
          <w:u w:val="single"/>
        </w:rPr>
      </w:pPr>
      <w:r w:rsidRPr="00460894">
        <w:rPr>
          <w:sz w:val="22"/>
          <w:szCs w:val="22"/>
          <w:u w:val="single"/>
        </w:rPr>
        <w:t>Eligibility</w:t>
      </w:r>
      <w:r w:rsidR="009C1F12" w:rsidRPr="00460894">
        <w:rPr>
          <w:sz w:val="22"/>
          <w:szCs w:val="22"/>
          <w:u w:val="single"/>
        </w:rPr>
        <w:t>:</w:t>
      </w:r>
    </w:p>
    <w:p w:rsidR="009C1F12" w:rsidRPr="00460894" w:rsidRDefault="009C1F12" w:rsidP="009C1F12">
      <w:pPr>
        <w:pStyle w:val="Style1"/>
        <w:spacing w:before="36"/>
        <w:rPr>
          <w:sz w:val="22"/>
          <w:szCs w:val="22"/>
        </w:rPr>
      </w:pPr>
    </w:p>
    <w:p w:rsidR="00E36028" w:rsidRPr="00460894" w:rsidRDefault="00E36028">
      <w:pPr>
        <w:pStyle w:val="Style1"/>
        <w:ind w:right="432"/>
        <w:rPr>
          <w:sz w:val="22"/>
          <w:szCs w:val="22"/>
        </w:rPr>
      </w:pPr>
      <w:r w:rsidRPr="00460894">
        <w:rPr>
          <w:spacing w:val="-2"/>
          <w:sz w:val="22"/>
          <w:szCs w:val="22"/>
        </w:rPr>
        <w:t>National or international applicants must prove they are a school or</w:t>
      </w:r>
      <w:r w:rsidRPr="00460894">
        <w:rPr>
          <w:sz w:val="22"/>
          <w:szCs w:val="22"/>
        </w:rPr>
        <w:t xml:space="preserve"> </w:t>
      </w:r>
      <w:r w:rsidRPr="00460894">
        <w:rPr>
          <w:i/>
          <w:iCs/>
          <w:spacing w:val="-2"/>
          <w:sz w:val="22"/>
          <w:szCs w:val="22"/>
        </w:rPr>
        <w:t xml:space="preserve">bona fide </w:t>
      </w:r>
      <w:r w:rsidRPr="00460894">
        <w:rPr>
          <w:spacing w:val="-2"/>
          <w:sz w:val="22"/>
          <w:szCs w:val="22"/>
        </w:rPr>
        <w:t>academic institution</w:t>
      </w:r>
      <w:r w:rsidRPr="00460894">
        <w:rPr>
          <w:sz w:val="22"/>
          <w:szCs w:val="22"/>
        </w:rPr>
        <w:t xml:space="preserve"> </w:t>
      </w:r>
      <w:r w:rsidRPr="00460894">
        <w:rPr>
          <w:sz w:val="22"/>
          <w:szCs w:val="22"/>
          <w:u w:val="single"/>
        </w:rPr>
        <w:t>submitting ONE of the following types of documentation:</w:t>
      </w:r>
    </w:p>
    <w:p w:rsidR="00E36028" w:rsidRPr="00460894" w:rsidRDefault="00E36028">
      <w:pPr>
        <w:pStyle w:val="Style2"/>
        <w:adjustRightInd/>
        <w:rPr>
          <w:sz w:val="22"/>
          <w:szCs w:val="22"/>
        </w:rPr>
      </w:pPr>
    </w:p>
    <w:p w:rsidR="00E36028" w:rsidRPr="00460894" w:rsidRDefault="00E36028">
      <w:pPr>
        <w:pStyle w:val="Style1"/>
        <w:numPr>
          <w:ilvl w:val="0"/>
          <w:numId w:val="1"/>
        </w:numPr>
        <w:ind w:right="360"/>
        <w:rPr>
          <w:i/>
          <w:iCs/>
          <w:spacing w:val="16"/>
          <w:sz w:val="22"/>
          <w:szCs w:val="22"/>
        </w:rPr>
      </w:pPr>
      <w:r w:rsidRPr="00460894">
        <w:rPr>
          <w:sz w:val="22"/>
          <w:szCs w:val="22"/>
        </w:rPr>
        <w:t xml:space="preserve">A statement confirming educational or scientific tax exemption from the Internal Revenue Service (IRS) </w:t>
      </w:r>
      <w:r w:rsidRPr="00460894">
        <w:rPr>
          <w:iCs/>
          <w:sz w:val="22"/>
          <w:szCs w:val="22"/>
        </w:rPr>
        <w:t xml:space="preserve">or </w:t>
      </w:r>
      <w:r w:rsidRPr="00460894">
        <w:rPr>
          <w:iCs/>
          <w:spacing w:val="16"/>
          <w:sz w:val="22"/>
          <w:szCs w:val="22"/>
        </w:rPr>
        <w:t xml:space="preserve">the </w:t>
      </w:r>
      <w:r w:rsidRPr="00460894">
        <w:rPr>
          <w:sz w:val="22"/>
          <w:szCs w:val="22"/>
        </w:rPr>
        <w:t xml:space="preserve">applicant's national, </w:t>
      </w:r>
      <w:r w:rsidRPr="00460894">
        <w:rPr>
          <w:iCs/>
          <w:spacing w:val="16"/>
          <w:sz w:val="22"/>
          <w:szCs w:val="22"/>
        </w:rPr>
        <w:t xml:space="preserve">state, or </w:t>
      </w:r>
      <w:r w:rsidRPr="00460894">
        <w:rPr>
          <w:sz w:val="22"/>
          <w:szCs w:val="22"/>
        </w:rPr>
        <w:t xml:space="preserve">local </w:t>
      </w:r>
      <w:r w:rsidRPr="00460894">
        <w:rPr>
          <w:iCs/>
          <w:spacing w:val="16"/>
          <w:sz w:val="22"/>
          <w:szCs w:val="22"/>
        </w:rPr>
        <w:t xml:space="preserve">tax </w:t>
      </w:r>
      <w:r w:rsidRPr="00460894">
        <w:rPr>
          <w:sz w:val="22"/>
          <w:szCs w:val="22"/>
        </w:rPr>
        <w:t xml:space="preserve">authority; </w:t>
      </w:r>
      <w:r w:rsidRPr="00460894">
        <w:rPr>
          <w:iCs/>
          <w:spacing w:val="16"/>
          <w:sz w:val="22"/>
          <w:szCs w:val="22"/>
        </w:rPr>
        <w:t>or</w:t>
      </w:r>
    </w:p>
    <w:p w:rsidR="00E36028" w:rsidRPr="00460894" w:rsidRDefault="00E36028">
      <w:pPr>
        <w:pStyle w:val="Style2"/>
        <w:adjustRightInd/>
        <w:rPr>
          <w:sz w:val="22"/>
          <w:szCs w:val="22"/>
        </w:rPr>
      </w:pPr>
    </w:p>
    <w:p w:rsidR="00E36028" w:rsidRPr="00460894" w:rsidRDefault="00E36028">
      <w:pPr>
        <w:pStyle w:val="Style1"/>
        <w:numPr>
          <w:ilvl w:val="0"/>
          <w:numId w:val="2"/>
        </w:numPr>
        <w:ind w:right="288"/>
        <w:rPr>
          <w:sz w:val="22"/>
          <w:szCs w:val="22"/>
        </w:rPr>
      </w:pPr>
      <w:r w:rsidRPr="00460894">
        <w:rPr>
          <w:sz w:val="22"/>
          <w:szCs w:val="22"/>
        </w:rPr>
        <w:t xml:space="preserve">A statement, from </w:t>
      </w:r>
      <w:r w:rsidRPr="00460894">
        <w:rPr>
          <w:i/>
          <w:iCs/>
          <w:spacing w:val="16"/>
          <w:sz w:val="22"/>
          <w:szCs w:val="22"/>
        </w:rPr>
        <w:t xml:space="preserve">a </w:t>
      </w:r>
      <w:r w:rsidRPr="00460894">
        <w:rPr>
          <w:i/>
          <w:iCs/>
          <w:sz w:val="22"/>
          <w:szCs w:val="22"/>
        </w:rPr>
        <w:t xml:space="preserve">bona fide </w:t>
      </w:r>
      <w:r w:rsidRPr="00460894">
        <w:rPr>
          <w:sz w:val="22"/>
          <w:szCs w:val="22"/>
        </w:rPr>
        <w:t xml:space="preserve">academic institution meeting one of these eligibility standards, </w:t>
      </w:r>
      <w:r w:rsidRPr="00460894">
        <w:rPr>
          <w:spacing w:val="-2"/>
          <w:sz w:val="22"/>
          <w:szCs w:val="22"/>
        </w:rPr>
        <w:t>confirming that the group is visiting for the purpose of providing transferable academic credit based</w:t>
      </w:r>
      <w:r w:rsidRPr="00460894">
        <w:rPr>
          <w:sz w:val="22"/>
          <w:szCs w:val="22"/>
        </w:rPr>
        <w:t xml:space="preserve"> on a curriculum; or</w:t>
      </w:r>
    </w:p>
    <w:p w:rsidR="00E36028" w:rsidRPr="00460894" w:rsidRDefault="00E36028">
      <w:pPr>
        <w:pStyle w:val="Style2"/>
        <w:adjustRightInd/>
        <w:rPr>
          <w:sz w:val="22"/>
          <w:szCs w:val="22"/>
        </w:rPr>
      </w:pPr>
    </w:p>
    <w:p w:rsidR="00E36028" w:rsidRPr="00460894" w:rsidRDefault="00E36028">
      <w:pPr>
        <w:ind w:left="72" w:right="1296"/>
        <w:rPr>
          <w:sz w:val="22"/>
          <w:szCs w:val="22"/>
        </w:rPr>
      </w:pPr>
      <w:r w:rsidRPr="00460894">
        <w:rPr>
          <w:sz w:val="22"/>
          <w:szCs w:val="22"/>
        </w:rPr>
        <w:t>-A statement of accreditation or recognition as an educational institution from a legitimate international, national, regional, state, or local authority for the applicant's location.</w:t>
      </w:r>
    </w:p>
    <w:p w:rsidR="00E36028" w:rsidRPr="00460894" w:rsidRDefault="00E36028">
      <w:pPr>
        <w:pStyle w:val="Style2"/>
        <w:adjustRightInd/>
        <w:rPr>
          <w:sz w:val="22"/>
          <w:szCs w:val="22"/>
        </w:rPr>
      </w:pPr>
    </w:p>
    <w:p w:rsidR="00E36028" w:rsidRPr="00460894" w:rsidRDefault="00E36028">
      <w:pPr>
        <w:pStyle w:val="Style1"/>
        <w:rPr>
          <w:spacing w:val="-2"/>
          <w:sz w:val="22"/>
          <w:szCs w:val="22"/>
        </w:rPr>
      </w:pPr>
      <w:r w:rsidRPr="00460894">
        <w:rPr>
          <w:spacing w:val="-2"/>
          <w:sz w:val="22"/>
          <w:szCs w:val="22"/>
          <w:u w:val="single"/>
        </w:rPr>
        <w:t>Educational Purpose of the Visit</w:t>
      </w:r>
    </w:p>
    <w:p w:rsidR="00E36028" w:rsidRPr="00460894" w:rsidRDefault="00E36028">
      <w:pPr>
        <w:ind w:left="72" w:right="648"/>
        <w:rPr>
          <w:sz w:val="22"/>
          <w:szCs w:val="22"/>
        </w:rPr>
      </w:pPr>
      <w:r w:rsidRPr="00460894">
        <w:rPr>
          <w:sz w:val="22"/>
          <w:szCs w:val="22"/>
        </w:rPr>
        <w:t>Applicants must provide a written statement on the application verifying that the visit supports a specific curriculum for which academic credit is offered.</w:t>
      </w:r>
    </w:p>
    <w:p w:rsidR="00E36028" w:rsidRPr="00460894" w:rsidRDefault="00E36028">
      <w:pPr>
        <w:pStyle w:val="Style2"/>
        <w:adjustRightInd/>
        <w:rPr>
          <w:sz w:val="22"/>
          <w:szCs w:val="22"/>
        </w:rPr>
      </w:pPr>
    </w:p>
    <w:p w:rsidR="00E36028" w:rsidRPr="00460894" w:rsidRDefault="00E36028">
      <w:pPr>
        <w:pStyle w:val="Style1"/>
        <w:rPr>
          <w:spacing w:val="-2"/>
          <w:sz w:val="22"/>
          <w:szCs w:val="22"/>
        </w:rPr>
      </w:pPr>
      <w:r w:rsidRPr="00460894">
        <w:rPr>
          <w:spacing w:val="-2"/>
          <w:sz w:val="22"/>
          <w:szCs w:val="22"/>
          <w:u w:val="single"/>
        </w:rPr>
        <w:t>Relevance of Park Resources or Facilities</w:t>
      </w:r>
    </w:p>
    <w:p w:rsidR="00E36028" w:rsidRPr="00460894" w:rsidRDefault="00E36028">
      <w:pPr>
        <w:ind w:left="72" w:right="144"/>
        <w:jc w:val="both"/>
        <w:rPr>
          <w:sz w:val="22"/>
          <w:szCs w:val="22"/>
        </w:rPr>
      </w:pPr>
      <w:r w:rsidRPr="00460894">
        <w:rPr>
          <w:sz w:val="22"/>
          <w:szCs w:val="22"/>
        </w:rPr>
        <w:t xml:space="preserve">Relevance to park resources must be described. Applicants must provide a written statement on the </w:t>
      </w:r>
      <w:r w:rsidRPr="00460894">
        <w:rPr>
          <w:spacing w:val="-2"/>
          <w:sz w:val="22"/>
          <w:szCs w:val="22"/>
        </w:rPr>
        <w:t>application identifying the park resources and/or facilities that will be used to support the educational</w:t>
      </w:r>
      <w:r w:rsidRPr="00460894">
        <w:rPr>
          <w:sz w:val="22"/>
          <w:szCs w:val="22"/>
        </w:rPr>
        <w:t xml:space="preserve"> purpose of the visit, and how they are relevant to that purpose.</w:t>
      </w:r>
    </w:p>
    <w:p w:rsidR="00E36028" w:rsidRPr="00460894" w:rsidRDefault="00E36028">
      <w:pPr>
        <w:tabs>
          <w:tab w:val="left" w:pos="9828"/>
        </w:tabs>
        <w:ind w:left="6264"/>
        <w:rPr>
          <w:sz w:val="22"/>
          <w:szCs w:val="22"/>
          <w:vertAlign w:val="subscript"/>
        </w:rPr>
      </w:pPr>
      <w:r w:rsidRPr="00460894">
        <w:rPr>
          <w:sz w:val="22"/>
          <w:szCs w:val="22"/>
        </w:rPr>
        <w:tab/>
      </w:r>
    </w:p>
    <w:p w:rsidR="00E36028" w:rsidRPr="00460894" w:rsidRDefault="009C1F12" w:rsidP="009C1F12">
      <w:pPr>
        <w:rPr>
          <w:sz w:val="22"/>
          <w:szCs w:val="22"/>
        </w:rPr>
      </w:pPr>
      <w:r w:rsidRPr="00460894">
        <w:rPr>
          <w:sz w:val="22"/>
          <w:szCs w:val="22"/>
        </w:rPr>
        <w:t xml:space="preserve"> </w:t>
      </w:r>
      <w:proofErr w:type="spellStart"/>
      <w:r w:rsidR="001D35B5" w:rsidRPr="00460894">
        <w:rPr>
          <w:sz w:val="22"/>
          <w:szCs w:val="22"/>
        </w:rPr>
        <w:t>e</w:t>
      </w:r>
      <w:r w:rsidR="007A0657" w:rsidRPr="00460894">
        <w:rPr>
          <w:sz w:val="22"/>
          <w:szCs w:val="22"/>
        </w:rPr>
        <w:t>Mail</w:t>
      </w:r>
      <w:proofErr w:type="spellEnd"/>
      <w:r w:rsidR="007A0657" w:rsidRPr="00460894">
        <w:rPr>
          <w:sz w:val="22"/>
          <w:szCs w:val="22"/>
        </w:rPr>
        <w:t xml:space="preserve"> fee waiver requests</w:t>
      </w:r>
      <w:r w:rsidR="00E36028" w:rsidRPr="00460894">
        <w:rPr>
          <w:sz w:val="22"/>
          <w:szCs w:val="22"/>
        </w:rPr>
        <w:t xml:space="preserve"> to:</w:t>
      </w:r>
    </w:p>
    <w:p w:rsidR="001D35B5" w:rsidRPr="00460894" w:rsidRDefault="00460894" w:rsidP="00460894">
      <w:pPr>
        <w:spacing w:before="36"/>
        <w:ind w:left="72" w:right="6918"/>
        <w:rPr>
          <w:sz w:val="22"/>
          <w:szCs w:val="22"/>
        </w:rPr>
      </w:pPr>
      <w:r w:rsidRPr="00460894">
        <w:rPr>
          <w:sz w:val="22"/>
          <w:szCs w:val="22"/>
        </w:rPr>
        <w:t>Sarah</w:t>
      </w:r>
      <w:r w:rsidRPr="00460894">
        <w:rPr>
          <w:sz w:val="22"/>
          <w:szCs w:val="22"/>
        </w:rPr>
        <w:t>_</w:t>
      </w:r>
      <w:r w:rsidRPr="00460894">
        <w:rPr>
          <w:sz w:val="22"/>
          <w:szCs w:val="22"/>
        </w:rPr>
        <w:t>Holman</w:t>
      </w:r>
      <w:r w:rsidR="002C245B" w:rsidRPr="00460894">
        <w:rPr>
          <w:sz w:val="22"/>
          <w:szCs w:val="22"/>
        </w:rPr>
        <w:t>@nps.gov</w:t>
      </w:r>
    </w:p>
    <w:p w:rsidR="001D35B5" w:rsidRPr="00460894" w:rsidRDefault="001D35B5">
      <w:pPr>
        <w:spacing w:before="36"/>
        <w:ind w:left="72" w:right="7272"/>
        <w:rPr>
          <w:sz w:val="22"/>
          <w:szCs w:val="22"/>
        </w:rPr>
      </w:pPr>
      <w:r w:rsidRPr="00460894">
        <w:rPr>
          <w:sz w:val="22"/>
          <w:szCs w:val="22"/>
        </w:rPr>
        <w:t xml:space="preserve">Subject Line: </w:t>
      </w:r>
      <w:r w:rsidRPr="00460894">
        <w:rPr>
          <w:spacing w:val="-2"/>
          <w:sz w:val="22"/>
          <w:szCs w:val="22"/>
        </w:rPr>
        <w:t xml:space="preserve">Educational Fee </w:t>
      </w:r>
      <w:r w:rsidR="00E36028" w:rsidRPr="00460894">
        <w:rPr>
          <w:spacing w:val="-2"/>
          <w:sz w:val="22"/>
          <w:szCs w:val="22"/>
        </w:rPr>
        <w:t>Waiver</w:t>
      </w:r>
      <w:r w:rsidR="00460894">
        <w:rPr>
          <w:spacing w:val="-2"/>
          <w:sz w:val="22"/>
          <w:szCs w:val="22"/>
        </w:rPr>
        <w:t xml:space="preserve"> </w:t>
      </w:r>
      <w:r w:rsidR="00E36028" w:rsidRPr="00460894">
        <w:rPr>
          <w:spacing w:val="-2"/>
          <w:sz w:val="22"/>
          <w:szCs w:val="22"/>
        </w:rPr>
        <w:t>Request</w:t>
      </w:r>
      <w:r w:rsidR="00E36028" w:rsidRPr="00460894">
        <w:rPr>
          <w:sz w:val="22"/>
          <w:szCs w:val="22"/>
        </w:rPr>
        <w:t xml:space="preserve"> </w:t>
      </w:r>
    </w:p>
    <w:p w:rsidR="00E36028" w:rsidRPr="00460894" w:rsidRDefault="002C245B">
      <w:pPr>
        <w:pStyle w:val="Style1"/>
        <w:spacing w:before="144"/>
        <w:ind w:right="288"/>
        <w:rPr>
          <w:b/>
          <w:bCs/>
          <w:sz w:val="22"/>
          <w:szCs w:val="22"/>
          <w:u w:val="single"/>
        </w:rPr>
      </w:pPr>
      <w:r w:rsidRPr="00460894">
        <w:rPr>
          <w:spacing w:val="-2"/>
          <w:sz w:val="22"/>
          <w:szCs w:val="22"/>
        </w:rPr>
        <w:t>Please call (850) 934-26</w:t>
      </w:r>
      <w:r w:rsidR="000065C1">
        <w:rPr>
          <w:spacing w:val="-2"/>
          <w:sz w:val="22"/>
          <w:szCs w:val="22"/>
        </w:rPr>
        <w:t>24</w:t>
      </w:r>
      <w:bookmarkStart w:id="0" w:name="_GoBack"/>
      <w:bookmarkEnd w:id="0"/>
      <w:r w:rsidR="001D35B5" w:rsidRPr="00460894">
        <w:rPr>
          <w:spacing w:val="-2"/>
          <w:sz w:val="22"/>
          <w:szCs w:val="22"/>
        </w:rPr>
        <w:t xml:space="preserve"> to confirm receipt of your application</w:t>
      </w:r>
      <w:r w:rsidR="00E36028" w:rsidRPr="00460894">
        <w:rPr>
          <w:spacing w:val="-2"/>
          <w:sz w:val="22"/>
          <w:szCs w:val="22"/>
        </w:rPr>
        <w:t>.</w:t>
      </w:r>
      <w:r w:rsidR="00E36028" w:rsidRPr="00460894">
        <w:rPr>
          <w:sz w:val="22"/>
          <w:szCs w:val="22"/>
        </w:rPr>
        <w:t xml:space="preserve"> </w:t>
      </w:r>
      <w:r w:rsidR="00E36028" w:rsidRPr="00460894">
        <w:rPr>
          <w:b/>
          <w:bCs/>
          <w:sz w:val="22"/>
          <w:szCs w:val="22"/>
          <w:u w:val="single"/>
        </w:rPr>
        <w:t>Applications must be received at least 2 weeks prior to the requested arrival date.</w:t>
      </w:r>
    </w:p>
    <w:p w:rsidR="00460894" w:rsidRPr="00460894" w:rsidRDefault="00460894">
      <w:pPr>
        <w:widowControl/>
        <w:autoSpaceDE/>
        <w:autoSpaceDN/>
        <w:spacing w:after="200" w:line="276" w:lineRule="auto"/>
        <w:rPr>
          <w:b/>
          <w:bCs/>
          <w:sz w:val="22"/>
          <w:szCs w:val="22"/>
        </w:rPr>
      </w:pPr>
      <w:r w:rsidRPr="00460894">
        <w:rPr>
          <w:b/>
          <w:bCs/>
          <w:sz w:val="22"/>
          <w:szCs w:val="22"/>
        </w:rPr>
        <w:br w:type="page"/>
      </w:r>
    </w:p>
    <w:p w:rsidR="001D35B5" w:rsidRPr="00647BE5" w:rsidRDefault="001D35B5" w:rsidP="001D35B5">
      <w:pPr>
        <w:jc w:val="center"/>
        <w:rPr>
          <w:b/>
          <w:bCs/>
          <w:spacing w:val="10"/>
          <w:sz w:val="26"/>
          <w:szCs w:val="26"/>
        </w:rPr>
      </w:pPr>
      <w:r w:rsidRPr="00647BE5">
        <w:rPr>
          <w:b/>
          <w:bCs/>
          <w:spacing w:val="10"/>
          <w:sz w:val="26"/>
          <w:szCs w:val="26"/>
        </w:rPr>
        <w:lastRenderedPageBreak/>
        <w:t>GULF ISLANDS NATIONAL SEASHORE</w:t>
      </w:r>
      <w:r w:rsidRPr="00647BE5">
        <w:rPr>
          <w:b/>
          <w:bCs/>
          <w:spacing w:val="10"/>
          <w:sz w:val="26"/>
          <w:szCs w:val="26"/>
        </w:rPr>
        <w:br/>
        <w:t>Request for Academic/Educational Fee Waiver</w:t>
      </w:r>
    </w:p>
    <w:p w:rsidR="001D35B5" w:rsidRPr="00647BE5" w:rsidRDefault="001D35B5" w:rsidP="001D35B5">
      <w:pPr>
        <w:tabs>
          <w:tab w:val="right" w:leader="underscore" w:pos="10872"/>
        </w:tabs>
        <w:spacing w:before="108" w:line="468" w:lineRule="atLeast"/>
      </w:pPr>
      <w:r w:rsidRPr="00647BE5">
        <w:t>Name of Requesting Institution:</w:t>
      </w:r>
      <w:r w:rsidR="00647BE5">
        <w:tab/>
      </w:r>
    </w:p>
    <w:p w:rsidR="001D35B5" w:rsidRPr="00647BE5" w:rsidRDefault="001D35B5" w:rsidP="001D35B5">
      <w:pPr>
        <w:tabs>
          <w:tab w:val="right" w:leader="underscore" w:pos="10872"/>
        </w:tabs>
        <w:spacing w:line="468" w:lineRule="atLeast"/>
      </w:pPr>
      <w:r w:rsidRPr="00647BE5">
        <w:t>Address:</w:t>
      </w:r>
      <w:r w:rsidRPr="00647BE5">
        <w:tab/>
      </w:r>
    </w:p>
    <w:p w:rsidR="001D35B5" w:rsidRPr="00647BE5" w:rsidRDefault="001D35B5" w:rsidP="001D35B5">
      <w:pPr>
        <w:tabs>
          <w:tab w:val="left" w:leader="underscore" w:pos="5832"/>
          <w:tab w:val="right" w:leader="underscore" w:pos="10872"/>
        </w:tabs>
        <w:spacing w:line="468" w:lineRule="atLeast"/>
      </w:pPr>
      <w:r w:rsidRPr="00647BE5">
        <w:t>Official in charge of group:</w:t>
      </w:r>
      <w:r w:rsidRPr="00647BE5">
        <w:tab/>
        <w:t>email address:</w:t>
      </w:r>
      <w:r w:rsidRPr="00647BE5">
        <w:tab/>
      </w:r>
    </w:p>
    <w:p w:rsidR="001D35B5" w:rsidRPr="00647BE5" w:rsidRDefault="001D35B5" w:rsidP="001D35B5">
      <w:pPr>
        <w:tabs>
          <w:tab w:val="left" w:leader="underscore" w:pos="5832"/>
          <w:tab w:val="right" w:leader="underscore" w:pos="10872"/>
        </w:tabs>
        <w:spacing w:line="468" w:lineRule="atLeast"/>
      </w:pPr>
      <w:r w:rsidRPr="00647BE5">
        <w:t>Date/Time of Requested Entry:</w:t>
      </w:r>
      <w:r w:rsidRPr="00647BE5">
        <w:tab/>
        <w:t xml:space="preserve"> Date/Time of </w:t>
      </w:r>
      <w:proofErr w:type="gramStart"/>
      <w:r w:rsidRPr="00647BE5">
        <w:t>Departure:_</w:t>
      </w:r>
      <w:proofErr w:type="gramEnd"/>
      <w:r w:rsidRPr="00647BE5">
        <w:t>____________________</w:t>
      </w:r>
    </w:p>
    <w:p w:rsidR="001D35B5" w:rsidRPr="00647BE5" w:rsidRDefault="001D35B5" w:rsidP="001D35B5">
      <w:pPr>
        <w:tabs>
          <w:tab w:val="left" w:leader="underscore" w:pos="3384"/>
          <w:tab w:val="left" w:leader="underscore" w:pos="6552"/>
        </w:tabs>
        <w:spacing w:line="468" w:lineRule="atLeast"/>
      </w:pPr>
      <w:r w:rsidRPr="00647BE5">
        <w:t>Number of Students:</w:t>
      </w:r>
      <w:r w:rsidRPr="00647BE5">
        <w:tab/>
        <w:t xml:space="preserve"> Number of Vehicles:</w:t>
      </w:r>
      <w:r w:rsidRPr="00647BE5">
        <w:tab/>
        <w:t xml:space="preserve"> Number of Faculty/</w:t>
      </w:r>
      <w:proofErr w:type="gramStart"/>
      <w:r w:rsidRPr="00647BE5">
        <w:t>Chaperones:_</w:t>
      </w:r>
      <w:proofErr w:type="gramEnd"/>
      <w:r w:rsidRPr="00647BE5">
        <w:t>________</w:t>
      </w:r>
    </w:p>
    <w:p w:rsidR="001D35B5" w:rsidRPr="00647BE5" w:rsidRDefault="001D35B5" w:rsidP="001D35B5">
      <w:pPr>
        <w:tabs>
          <w:tab w:val="left" w:leader="underscore" w:pos="2988"/>
        </w:tabs>
        <w:spacing w:line="468" w:lineRule="atLeast"/>
      </w:pPr>
      <w:r w:rsidRPr="00647BE5">
        <w:t>Ages of Students:</w:t>
      </w:r>
      <w:r w:rsidRPr="00647BE5">
        <w:tab/>
      </w:r>
    </w:p>
    <w:p w:rsidR="001D35B5" w:rsidRPr="00647BE5" w:rsidRDefault="001D35B5" w:rsidP="001D35B5">
      <w:pPr>
        <w:spacing w:line="468" w:lineRule="atLeast"/>
      </w:pPr>
      <w:r w:rsidRPr="00647BE5">
        <w:t>Area of the Park to be visited (Ft. Pickens, Perdido Key</w:t>
      </w:r>
      <w:r w:rsidR="007A0657" w:rsidRPr="00647BE5">
        <w:t>, Davis Bayou, West Ship Island, Naval Live Oaks, etc</w:t>
      </w:r>
      <w:r w:rsidRPr="00647BE5">
        <w:t>):</w:t>
      </w:r>
    </w:p>
    <w:p w:rsidR="00421AEA" w:rsidRPr="00647BE5" w:rsidRDefault="001D35B5" w:rsidP="00421AEA">
      <w:pPr>
        <w:numPr>
          <w:ilvl w:val="0"/>
          <w:numId w:val="3"/>
        </w:numPr>
        <w:tabs>
          <w:tab w:val="right" w:leader="underscore" w:pos="10800"/>
        </w:tabs>
        <w:spacing w:before="108"/>
      </w:pPr>
      <w:r w:rsidRPr="00647BE5">
        <w:t>Description of Educational Institution:</w:t>
      </w:r>
      <w:r w:rsidR="00421AEA">
        <w:tab/>
      </w:r>
      <w:r w:rsidR="00421AEA">
        <w:tab/>
      </w:r>
      <w:r w:rsidR="00421AEA">
        <w:tab/>
      </w:r>
      <w:r w:rsidR="00421AEA">
        <w:tab/>
      </w:r>
      <w:r w:rsidR="00421AEA">
        <w:tab/>
      </w:r>
      <w:r w:rsidR="00421AEA">
        <w:tab/>
      </w:r>
      <w:r w:rsidR="00421AEA">
        <w:tab/>
      </w:r>
    </w:p>
    <w:p w:rsidR="00421AEA" w:rsidRPr="00647BE5" w:rsidRDefault="001D35B5" w:rsidP="00421AEA">
      <w:pPr>
        <w:numPr>
          <w:ilvl w:val="0"/>
          <w:numId w:val="3"/>
        </w:numPr>
        <w:tabs>
          <w:tab w:val="right" w:leader="underscore" w:pos="10800"/>
        </w:tabs>
        <w:spacing w:before="108"/>
      </w:pPr>
      <w:r w:rsidRPr="00647BE5">
        <w:t>Explain the educational purpose of the trip, including course title and description:</w:t>
      </w:r>
      <w:r w:rsidR="00421AEA" w:rsidRPr="00421AEA">
        <w:t xml:space="preserve"> </w:t>
      </w:r>
      <w:r w:rsidR="00421AEA">
        <w:tab/>
      </w:r>
      <w:r w:rsidR="00421AEA">
        <w:tab/>
      </w:r>
      <w:r w:rsidR="00421AEA">
        <w:tab/>
      </w:r>
      <w:r w:rsidR="00421AEA">
        <w:tab/>
      </w:r>
      <w:r w:rsidR="00421AEA">
        <w:tab/>
      </w:r>
      <w:r w:rsidR="00421AEA">
        <w:tab/>
      </w:r>
      <w:r w:rsidR="00421AEA">
        <w:tab/>
      </w:r>
    </w:p>
    <w:p w:rsidR="00421AEA" w:rsidRPr="00647BE5" w:rsidRDefault="00421AEA" w:rsidP="00421AEA">
      <w:pPr>
        <w:numPr>
          <w:ilvl w:val="0"/>
          <w:numId w:val="3"/>
        </w:numPr>
        <w:tabs>
          <w:tab w:val="right" w:leader="underscore" w:pos="10800"/>
        </w:tabs>
        <w:spacing w:before="108"/>
      </w:pPr>
      <w:r>
        <w:t>W</w:t>
      </w:r>
      <w:r w:rsidR="001D35B5" w:rsidRPr="00647BE5">
        <w:t>hat aspect/resource of Gulf Islands National Seashore is to be studied (relevance of Park resources)?</w:t>
      </w:r>
      <w:r w:rsidRPr="00421AEA">
        <w:t xml:space="preserve"> </w:t>
      </w:r>
      <w:r>
        <w:tab/>
      </w:r>
      <w:r>
        <w:tab/>
      </w:r>
      <w:r>
        <w:tab/>
      </w:r>
      <w:r>
        <w:tab/>
      </w:r>
      <w:r>
        <w:tab/>
      </w:r>
      <w:r>
        <w:tab/>
      </w:r>
      <w:r>
        <w:tab/>
      </w:r>
    </w:p>
    <w:p w:rsidR="001D35B5" w:rsidRPr="00647BE5" w:rsidRDefault="001D35B5" w:rsidP="00421AEA">
      <w:pPr>
        <w:numPr>
          <w:ilvl w:val="0"/>
          <w:numId w:val="3"/>
        </w:numPr>
        <w:pBdr>
          <w:top w:val="single" w:sz="4" w:space="14" w:color="000000"/>
        </w:pBdr>
      </w:pPr>
      <w:r w:rsidRPr="00647BE5">
        <w:t xml:space="preserve">I understand that the Code of Federal Regulations allows Fee Waivers only for educational and/or scientific institutions using the park for educational purposes. I hereby certify that the above detailed trip meets these requirements and therefore request that fees be waived. </w:t>
      </w:r>
      <w:r w:rsidRPr="00647BE5">
        <w:rPr>
          <w:u w:val="single"/>
        </w:rPr>
        <w:t>Current official documentation of recognition of</w:t>
      </w:r>
      <w:r w:rsidRPr="00647BE5">
        <w:t xml:space="preserve"> </w:t>
      </w:r>
      <w:r w:rsidRPr="00647BE5">
        <w:rPr>
          <w:spacing w:val="-2"/>
          <w:u w:val="single"/>
        </w:rPr>
        <w:t>affiliation as an educational institution by a Federal, State or local government entity, or other evidence attesting</w:t>
      </w:r>
      <w:r w:rsidRPr="00647BE5">
        <w:rPr>
          <w:spacing w:val="-2"/>
        </w:rPr>
        <w:t xml:space="preserve"> </w:t>
      </w:r>
      <w:r w:rsidRPr="00647BE5">
        <w:rPr>
          <w:u w:val="single"/>
        </w:rPr>
        <w:t>to educational status is attached</w:t>
      </w:r>
      <w:r w:rsidRPr="00647BE5">
        <w:t xml:space="preserve"> (e.g. accreditation letter, educational tax exemption letter).</w:t>
      </w:r>
    </w:p>
    <w:p w:rsidR="001D35B5" w:rsidRPr="00647BE5" w:rsidRDefault="001D35B5" w:rsidP="001D35B5">
      <w:pPr>
        <w:tabs>
          <w:tab w:val="left" w:pos="7956"/>
        </w:tabs>
      </w:pPr>
    </w:p>
    <w:p w:rsidR="001D35B5" w:rsidRPr="00647BE5" w:rsidRDefault="001D35B5" w:rsidP="001D35B5">
      <w:pPr>
        <w:tabs>
          <w:tab w:val="left" w:pos="7956"/>
        </w:tabs>
      </w:pPr>
      <w:r w:rsidRPr="00647BE5">
        <w:t xml:space="preserve">Signature - School principal, department head, or other appropriate official   </w:t>
      </w:r>
    </w:p>
    <w:p w:rsidR="001D35B5" w:rsidRPr="00647BE5" w:rsidRDefault="001D35B5" w:rsidP="001D35B5">
      <w:pPr>
        <w:tabs>
          <w:tab w:val="left" w:pos="7956"/>
        </w:tabs>
        <w:spacing w:before="576"/>
      </w:pPr>
      <w:r w:rsidRPr="00647BE5">
        <w:t>_____________________________________________</w:t>
      </w:r>
    </w:p>
    <w:p w:rsidR="001D35B5" w:rsidRPr="00647BE5" w:rsidRDefault="001D35B5" w:rsidP="001D35B5">
      <w:pPr>
        <w:tabs>
          <w:tab w:val="left" w:pos="7956"/>
        </w:tabs>
        <w:spacing w:before="576"/>
      </w:pPr>
      <w:r w:rsidRPr="00647BE5">
        <w:rPr>
          <w:noProof/>
        </w:rPr>
        <mc:AlternateContent>
          <mc:Choice Requires="wps">
            <w:drawing>
              <wp:anchor distT="0" distB="0" distL="114300" distR="114300" simplePos="0" relativeHeight="251666944" behindDoc="0" locked="0" layoutInCell="0" allowOverlap="1" wp14:anchorId="428BD327" wp14:editId="09305EA1">
                <wp:simplePos x="0" y="0"/>
                <wp:positionH relativeFrom="column">
                  <wp:posOffset>5067300</wp:posOffset>
                </wp:positionH>
                <wp:positionV relativeFrom="paragraph">
                  <wp:posOffset>353695</wp:posOffset>
                </wp:positionV>
                <wp:extent cx="176847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EE26"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27.85pt" to="538.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b2FA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" o:allowincell="f" strokeweight=".5pt"/>
            </w:pict>
          </mc:Fallback>
        </mc:AlternateContent>
      </w:r>
      <w:r w:rsidRPr="00647BE5">
        <w:t>Title _________________________________________</w:t>
      </w:r>
      <w:r w:rsidRPr="00647BE5">
        <w:tab/>
        <w:t>Date</w:t>
      </w:r>
    </w:p>
    <w:p w:rsidR="001D35B5" w:rsidRPr="00647BE5" w:rsidRDefault="001D35B5" w:rsidP="001D35B5"/>
    <w:p w:rsidR="001D35B5" w:rsidRPr="00647BE5" w:rsidRDefault="001D35B5" w:rsidP="001D35B5"/>
    <w:p w:rsidR="001D35B5" w:rsidRPr="00647BE5" w:rsidRDefault="001D35B5" w:rsidP="001D35B5">
      <w:pPr>
        <w:rPr>
          <w:b/>
        </w:rPr>
      </w:pPr>
      <w:r w:rsidRPr="00647BE5">
        <w:rPr>
          <w:b/>
        </w:rPr>
        <w:t>Fill out this form, print on school letterhead, acquire signature by appropri</w:t>
      </w:r>
      <w:r w:rsidR="007D790E" w:rsidRPr="00647BE5">
        <w:rPr>
          <w:b/>
        </w:rPr>
        <w:t>ate offic</w:t>
      </w:r>
      <w:r w:rsidR="007C384C" w:rsidRPr="00647BE5">
        <w:rPr>
          <w:b/>
        </w:rPr>
        <w:t xml:space="preserve">ial and </w:t>
      </w:r>
      <w:r w:rsidR="00896E3D" w:rsidRPr="00647BE5">
        <w:rPr>
          <w:b/>
        </w:rPr>
        <w:t>email</w:t>
      </w:r>
      <w:r w:rsidR="007C384C" w:rsidRPr="00647BE5">
        <w:rPr>
          <w:b/>
        </w:rPr>
        <w:t xml:space="preserve"> to </w:t>
      </w:r>
      <w:r w:rsidR="00460894" w:rsidRPr="00647BE5">
        <w:rPr>
          <w:b/>
        </w:rPr>
        <w:t>Sarah</w:t>
      </w:r>
      <w:r w:rsidR="00460894" w:rsidRPr="00647BE5">
        <w:rPr>
          <w:b/>
        </w:rPr>
        <w:t>_</w:t>
      </w:r>
      <w:r w:rsidR="00460894" w:rsidRPr="00647BE5">
        <w:rPr>
          <w:b/>
        </w:rPr>
        <w:t>Holman</w:t>
      </w:r>
      <w:r w:rsidR="007D790E" w:rsidRPr="00647BE5">
        <w:rPr>
          <w:b/>
        </w:rPr>
        <w:t>@nps.gov</w:t>
      </w:r>
      <w:r w:rsidRPr="00647BE5">
        <w:rPr>
          <w:b/>
        </w:rPr>
        <w:t>.</w:t>
      </w:r>
    </w:p>
    <w:sectPr w:rsidR="001D35B5" w:rsidRPr="00647BE5">
      <w:pgSz w:w="12326" w:h="15802"/>
      <w:pgMar w:top="1261" w:right="682" w:bottom="365" w:left="5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9CA5"/>
    <w:multiLevelType w:val="singleLevel"/>
    <w:tmpl w:val="0A0DD14C"/>
    <w:lvl w:ilvl="0">
      <w:numFmt w:val="bullet"/>
      <w:lvlText w:val="-"/>
      <w:lvlJc w:val="left"/>
      <w:pPr>
        <w:tabs>
          <w:tab w:val="num" w:pos="144"/>
        </w:tabs>
        <w:ind w:left="72" w:hanging="72"/>
      </w:pPr>
      <w:rPr>
        <w:rFonts w:ascii="Symbol" w:hAnsi="Symbol" w:hint="default"/>
        <w:color w:val="000000"/>
      </w:rPr>
    </w:lvl>
  </w:abstractNum>
  <w:abstractNum w:abstractNumId="1" w15:restartNumberingAfterBreak="0">
    <w:nsid w:val="408F5749"/>
    <w:multiLevelType w:val="singleLevel"/>
    <w:tmpl w:val="2EAC820E"/>
    <w:lvl w:ilvl="0">
      <w:numFmt w:val="bullet"/>
      <w:lvlText w:val="·"/>
      <w:lvlJc w:val="left"/>
      <w:pPr>
        <w:tabs>
          <w:tab w:val="num" w:pos="432"/>
        </w:tabs>
        <w:ind w:left="432" w:hanging="432"/>
      </w:pPr>
      <w:rPr>
        <w:rFonts w:ascii="Symbol" w:hAnsi="Symbol" w:hint="default"/>
        <w:color w:val="000000"/>
      </w:rPr>
    </w:lvl>
  </w:abstractNum>
  <w:abstractNum w:abstractNumId="2" w15:restartNumberingAfterBreak="0">
    <w:nsid w:val="4CD72724"/>
    <w:multiLevelType w:val="singleLevel"/>
    <w:tmpl w:val="01C9B0C4"/>
    <w:lvl w:ilvl="0">
      <w:numFmt w:val="bullet"/>
      <w:lvlText w:val="·"/>
      <w:lvlJc w:val="left"/>
      <w:pPr>
        <w:tabs>
          <w:tab w:val="num" w:pos="360"/>
        </w:tabs>
        <w:ind w:left="360" w:hanging="360"/>
      </w:pPr>
      <w:rPr>
        <w:rFonts w:ascii="Symbol" w:hAnsi="Symbol" w:hint="default"/>
        <w:color w:val="000000"/>
      </w:rPr>
    </w:lvl>
  </w:abstractNum>
  <w:abstractNum w:abstractNumId="3" w15:restartNumberingAfterBreak="0">
    <w:nsid w:val="56C44333"/>
    <w:multiLevelType w:val="singleLevel"/>
    <w:tmpl w:val="63F95608"/>
    <w:lvl w:ilvl="0">
      <w:numFmt w:val="bullet"/>
      <w:lvlText w:val="-"/>
      <w:lvlJc w:val="left"/>
      <w:pPr>
        <w:tabs>
          <w:tab w:val="num" w:pos="216"/>
        </w:tabs>
        <w:ind w:left="72"/>
      </w:pPr>
      <w:rPr>
        <w:rFonts w:ascii="Symbol" w:hAnsi="Symbol" w:hint="default"/>
        <w:color w:val="000000"/>
      </w:rPr>
    </w:lvl>
  </w:abstractNum>
  <w:abstractNum w:abstractNumId="4" w15:restartNumberingAfterBreak="0">
    <w:nsid w:val="61E13F96"/>
    <w:multiLevelType w:val="singleLevel"/>
    <w:tmpl w:val="4EC14DD4"/>
    <w:lvl w:ilvl="0">
      <w:numFmt w:val="bullet"/>
      <w:lvlText w:val="·"/>
      <w:lvlJc w:val="left"/>
      <w:pPr>
        <w:tabs>
          <w:tab w:val="num" w:pos="360"/>
        </w:tabs>
        <w:ind w:left="360" w:hanging="360"/>
      </w:pPr>
      <w:rPr>
        <w:rFonts w:ascii="Symbol" w:hAnsi="Symbol" w:hint="default"/>
        <w:color w:val="000000"/>
      </w:rPr>
    </w:lvl>
  </w:abstractNum>
  <w:abstractNum w:abstractNumId="5" w15:restartNumberingAfterBreak="0">
    <w:nsid w:val="71608C8B"/>
    <w:multiLevelType w:val="singleLevel"/>
    <w:tmpl w:val="163E4D72"/>
    <w:lvl w:ilvl="0">
      <w:start w:val="1"/>
      <w:numFmt w:val="decimal"/>
      <w:lvlText w:val="%1."/>
      <w:lvlJc w:val="left"/>
      <w:pPr>
        <w:tabs>
          <w:tab w:val="num" w:pos="288"/>
        </w:tabs>
      </w:pPr>
      <w:rPr>
        <w:rFonts w:cs="Times New Roman"/>
        <w:color w:val="00000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A09"/>
    <w:rsid w:val="000065C1"/>
    <w:rsid w:val="001D35B5"/>
    <w:rsid w:val="002C245B"/>
    <w:rsid w:val="003705B7"/>
    <w:rsid w:val="00421AEA"/>
    <w:rsid w:val="00460894"/>
    <w:rsid w:val="00647BE5"/>
    <w:rsid w:val="006C2A09"/>
    <w:rsid w:val="00772B76"/>
    <w:rsid w:val="007A0657"/>
    <w:rsid w:val="007C384C"/>
    <w:rsid w:val="007D790E"/>
    <w:rsid w:val="00896E3D"/>
    <w:rsid w:val="009B7783"/>
    <w:rsid w:val="009C1F12"/>
    <w:rsid w:val="00DA0279"/>
    <w:rsid w:val="00E36028"/>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D6895"/>
  <w14:defaultImageDpi w14:val="0"/>
  <w15:docId w15:val="{C3A838A5-1184-4C68-AA65-A070485A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ind w:left="72"/>
    </w:pPr>
  </w:style>
  <w:style w:type="paragraph" w:customStyle="1" w:styleId="Style2">
    <w:name w:val="Style 2"/>
    <w:basedOn w:val="Normal"/>
    <w:uiPriority w:val="99"/>
    <w:pPr>
      <w:adjustRightInd w:val="0"/>
    </w:pPr>
  </w:style>
  <w:style w:type="character" w:styleId="Hyperlink">
    <w:name w:val="Hyperlink"/>
    <w:basedOn w:val="DefaultParagraphFont"/>
    <w:uiPriority w:val="99"/>
    <w:unhideWhenUsed/>
    <w:rsid w:val="001D3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Sellers, Roxanne</dc:creator>
  <cp:lastModifiedBy>Everitt, Brent</cp:lastModifiedBy>
  <cp:revision>4</cp:revision>
  <dcterms:created xsi:type="dcterms:W3CDTF">2020-02-03T16:32:00Z</dcterms:created>
  <dcterms:modified xsi:type="dcterms:W3CDTF">2020-02-03T16:36:00Z</dcterms:modified>
</cp:coreProperties>
</file>