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6337" w:rsidRPr="00E71322" w:rsidRDefault="00B46337" w:rsidP="00E71322">
      <w:pPr>
        <w:spacing w:after="0" w:line="240" w:lineRule="auto"/>
        <w:rPr>
          <w:sz w:val="16"/>
          <w:szCs w:val="16"/>
        </w:rPr>
      </w:pPr>
    </w:p>
    <w:tbl>
      <w:tblPr>
        <w:tblStyle w:val="TableGrid"/>
        <w:tblW w:w="0" w:type="auto"/>
        <w:jc w:val="center"/>
        <w:tblLook w:val="04A0" w:firstRow="1" w:lastRow="0" w:firstColumn="1" w:lastColumn="0" w:noHBand="0" w:noVBand="1"/>
      </w:tblPr>
      <w:tblGrid>
        <w:gridCol w:w="5589"/>
        <w:gridCol w:w="5328"/>
      </w:tblGrid>
      <w:tr w:rsidR="00F91DD2" w:rsidTr="00AE4585">
        <w:trPr>
          <w:jc w:val="center"/>
        </w:trPr>
        <w:tc>
          <w:tcPr>
            <w:tcW w:w="10917" w:type="dxa"/>
            <w:gridSpan w:val="2"/>
          </w:tcPr>
          <w:p w:rsidR="00F91DD2" w:rsidRPr="00F91DD2" w:rsidRDefault="00F91DD2" w:rsidP="00F91DD2">
            <w:pPr>
              <w:jc w:val="center"/>
              <w:rPr>
                <w:rFonts w:ascii="Cooper Black" w:hAnsi="Cooper Black"/>
                <w:sz w:val="28"/>
                <w:szCs w:val="28"/>
              </w:rPr>
            </w:pPr>
            <w:r w:rsidRPr="00F91DD2">
              <w:rPr>
                <w:rFonts w:ascii="Cooper Black" w:hAnsi="Cooper Black"/>
                <w:sz w:val="28"/>
                <w:szCs w:val="28"/>
              </w:rPr>
              <w:t>Desired Results</w:t>
            </w:r>
          </w:p>
        </w:tc>
      </w:tr>
      <w:tr w:rsidR="00F91DD2" w:rsidTr="00AE4585">
        <w:trPr>
          <w:jc w:val="center"/>
        </w:trPr>
        <w:tc>
          <w:tcPr>
            <w:tcW w:w="10917" w:type="dxa"/>
            <w:gridSpan w:val="2"/>
          </w:tcPr>
          <w:p w:rsidR="0039596F" w:rsidRDefault="00F91DD2" w:rsidP="00F91DD2">
            <w:pPr>
              <w:autoSpaceDE w:val="0"/>
              <w:autoSpaceDN w:val="0"/>
              <w:adjustRightInd w:val="0"/>
            </w:pPr>
            <w:r w:rsidRPr="00F91DD2">
              <w:rPr>
                <w:b/>
              </w:rPr>
              <w:t>Established Goals:</w:t>
            </w:r>
            <w:r>
              <w:t xml:space="preserve"> </w:t>
            </w:r>
          </w:p>
          <w:p w:rsidR="0039596F" w:rsidRDefault="0039596F" w:rsidP="00F91DD2">
            <w:pPr>
              <w:autoSpaceDE w:val="0"/>
              <w:autoSpaceDN w:val="0"/>
              <w:adjustRightInd w:val="0"/>
              <w:rPr>
                <w:b/>
                <w:i/>
              </w:rPr>
            </w:pPr>
            <w:r>
              <w:rPr>
                <w:b/>
                <w:i/>
              </w:rPr>
              <w:t>NGSS:</w:t>
            </w:r>
          </w:p>
          <w:p w:rsidR="00643FB4" w:rsidRPr="00643FB4" w:rsidRDefault="00807576" w:rsidP="00643FB4">
            <w:pPr>
              <w:spacing w:line="195" w:lineRule="atLeast"/>
              <w:outlineLvl w:val="3"/>
              <w:rPr>
                <w:rFonts w:ascii="Arial" w:eastAsia="Times New Roman" w:hAnsi="Arial" w:cs="Arial"/>
                <w:b/>
                <w:bCs/>
                <w:color w:val="000000"/>
                <w:sz w:val="17"/>
                <w:szCs w:val="17"/>
              </w:rPr>
            </w:pPr>
            <w:hyperlink r:id="rId8" w:history="1">
              <w:r w:rsidR="00643FB4" w:rsidRPr="00643FB4">
                <w:rPr>
                  <w:rFonts w:ascii="Arial" w:eastAsia="Times New Roman" w:hAnsi="Arial" w:cs="Arial"/>
                  <w:b/>
                  <w:bCs/>
                  <w:color w:val="000000"/>
                  <w:sz w:val="17"/>
                  <w:szCs w:val="17"/>
                </w:rPr>
                <w:t>LS2.A: Interdependent Relationships in Ecosystems</w:t>
              </w:r>
            </w:hyperlink>
            <w:r w:rsidR="00643FB4" w:rsidRPr="00643FB4">
              <w:rPr>
                <w:rFonts w:ascii="Arial" w:eastAsia="Times New Roman" w:hAnsi="Arial" w:cs="Arial"/>
                <w:b/>
                <w:bCs/>
                <w:color w:val="000000"/>
                <w:sz w:val="17"/>
                <w:szCs w:val="17"/>
              </w:rPr>
              <w:t xml:space="preserve"> </w:t>
            </w:r>
          </w:p>
          <w:p w:rsidR="00643FB4" w:rsidRPr="00643FB4" w:rsidRDefault="00807576" w:rsidP="00643FB4">
            <w:pPr>
              <w:numPr>
                <w:ilvl w:val="0"/>
                <w:numId w:val="13"/>
              </w:numPr>
              <w:spacing w:line="180" w:lineRule="atLeast"/>
              <w:ind w:left="300"/>
              <w:rPr>
                <w:rFonts w:ascii="Arial" w:eastAsia="Times New Roman" w:hAnsi="Arial" w:cs="Arial"/>
                <w:color w:val="000000"/>
                <w:sz w:val="17"/>
                <w:szCs w:val="17"/>
              </w:rPr>
            </w:pPr>
            <w:hyperlink r:id="rId9" w:history="1">
              <w:r w:rsidR="00643FB4" w:rsidRPr="00643FB4">
                <w:rPr>
                  <w:rFonts w:ascii="Arial" w:eastAsia="Times New Roman" w:hAnsi="Arial" w:cs="Arial"/>
                  <w:color w:val="000000"/>
                  <w:sz w:val="17"/>
                  <w:szCs w:val="17"/>
                </w:rPr>
                <w:t>Organisms, and populations of organisms, are dependent on their environmental interactions both with other living things and with nonliving factors. (MS-LS2-1)</w:t>
              </w:r>
            </w:hyperlink>
          </w:p>
          <w:p w:rsidR="00643FB4" w:rsidRPr="00643FB4" w:rsidRDefault="00807576" w:rsidP="00643FB4">
            <w:pPr>
              <w:spacing w:line="195" w:lineRule="atLeast"/>
              <w:outlineLvl w:val="3"/>
              <w:rPr>
                <w:rFonts w:ascii="Arial" w:eastAsia="Times New Roman" w:hAnsi="Arial" w:cs="Arial"/>
                <w:b/>
                <w:bCs/>
                <w:color w:val="000000"/>
                <w:sz w:val="17"/>
                <w:szCs w:val="17"/>
              </w:rPr>
            </w:pPr>
            <w:hyperlink r:id="rId10" w:history="1">
              <w:r w:rsidR="00643FB4" w:rsidRPr="00643FB4">
                <w:rPr>
                  <w:rFonts w:ascii="Arial" w:eastAsia="Times New Roman" w:hAnsi="Arial" w:cs="Arial"/>
                  <w:b/>
                  <w:bCs/>
                  <w:color w:val="000000"/>
                  <w:sz w:val="17"/>
                  <w:szCs w:val="17"/>
                </w:rPr>
                <w:t>LS2.C: Ecosystem Dynamics, Functioning, and Resilience</w:t>
              </w:r>
            </w:hyperlink>
            <w:r w:rsidR="00643FB4" w:rsidRPr="00643FB4">
              <w:rPr>
                <w:rFonts w:ascii="Arial" w:eastAsia="Times New Roman" w:hAnsi="Arial" w:cs="Arial"/>
                <w:b/>
                <w:bCs/>
                <w:color w:val="000000"/>
                <w:sz w:val="17"/>
                <w:szCs w:val="17"/>
              </w:rPr>
              <w:t xml:space="preserve"> </w:t>
            </w:r>
          </w:p>
          <w:p w:rsidR="00643FB4" w:rsidRPr="00643FB4" w:rsidRDefault="00807576" w:rsidP="00643FB4">
            <w:pPr>
              <w:numPr>
                <w:ilvl w:val="0"/>
                <w:numId w:val="15"/>
              </w:numPr>
              <w:spacing w:line="180" w:lineRule="atLeast"/>
              <w:ind w:left="300"/>
              <w:rPr>
                <w:rFonts w:ascii="Arial" w:eastAsia="Times New Roman" w:hAnsi="Arial" w:cs="Arial"/>
                <w:color w:val="000000"/>
                <w:sz w:val="17"/>
                <w:szCs w:val="17"/>
              </w:rPr>
            </w:pPr>
            <w:hyperlink r:id="rId11" w:history="1">
              <w:r w:rsidR="00643FB4" w:rsidRPr="00643FB4">
                <w:rPr>
                  <w:rFonts w:ascii="Arial" w:eastAsia="Times New Roman" w:hAnsi="Arial" w:cs="Arial"/>
                  <w:color w:val="000000"/>
                  <w:sz w:val="17"/>
                  <w:szCs w:val="17"/>
                </w:rPr>
                <w:t>Ecosystems are dynamic in nature; their characteristics can vary over time. Disruptions to any physical or biological component of an ecosystem can lead to shifts in all its populations. (MS-LS2-4)</w:t>
              </w:r>
            </w:hyperlink>
          </w:p>
          <w:p w:rsidR="00643FB4" w:rsidRPr="00643FB4" w:rsidRDefault="00643FB4" w:rsidP="00643FB4">
            <w:pPr>
              <w:numPr>
                <w:ilvl w:val="0"/>
                <w:numId w:val="15"/>
              </w:numPr>
              <w:spacing w:line="180" w:lineRule="atLeast"/>
              <w:ind w:left="300"/>
              <w:rPr>
                <w:rFonts w:ascii="Arial" w:eastAsia="Times New Roman" w:hAnsi="Arial" w:cs="Arial"/>
                <w:color w:val="000000"/>
                <w:sz w:val="17"/>
                <w:szCs w:val="17"/>
              </w:rPr>
            </w:pPr>
            <w:r w:rsidRPr="00643FB4">
              <w:rPr>
                <w:rFonts w:ascii="Arial" w:eastAsia="Times New Roman" w:hAnsi="Arial" w:cs="Arial"/>
                <w:color w:val="000000"/>
                <w:sz w:val="17"/>
                <w:szCs w:val="17"/>
              </w:rPr>
              <w:fldChar w:fldCharType="begin"/>
            </w:r>
            <w:r w:rsidRPr="00643FB4">
              <w:rPr>
                <w:rFonts w:ascii="Arial" w:eastAsia="Times New Roman" w:hAnsi="Arial" w:cs="Arial"/>
                <w:color w:val="000000"/>
                <w:sz w:val="17"/>
                <w:szCs w:val="17"/>
              </w:rPr>
              <w:instrText xml:space="preserve"> HYPERLINK "http://www.nap.edu/openbook.php?record_id=13165&amp;page=154" </w:instrText>
            </w:r>
            <w:r w:rsidRPr="00643FB4">
              <w:rPr>
                <w:rFonts w:ascii="Arial" w:eastAsia="Times New Roman" w:hAnsi="Arial" w:cs="Arial"/>
                <w:color w:val="000000"/>
                <w:sz w:val="17"/>
                <w:szCs w:val="17"/>
              </w:rPr>
              <w:fldChar w:fldCharType="separate"/>
            </w:r>
            <w:r w:rsidRPr="00643FB4">
              <w:rPr>
                <w:rFonts w:ascii="Arial" w:eastAsia="Times New Roman" w:hAnsi="Arial" w:cs="Arial"/>
                <w:color w:val="000000"/>
                <w:sz w:val="17"/>
                <w:szCs w:val="17"/>
              </w:rPr>
              <w:t>Biodiversity describes the variety of species found in Earth’s terrestrial and oceanic ecosystems. The completeness or integrity of an ecosystem’s biodiversity is often used as a measure of its health. (MS-LS2-5)</w:t>
            </w:r>
          </w:p>
          <w:p w:rsidR="00643FB4" w:rsidRPr="00643FB4" w:rsidRDefault="00643FB4" w:rsidP="00643FB4">
            <w:pPr>
              <w:spacing w:line="300" w:lineRule="atLeast"/>
              <w:rPr>
                <w:rFonts w:ascii="Arial" w:eastAsia="Times New Roman" w:hAnsi="Arial" w:cs="Arial"/>
                <w:b/>
                <w:bCs/>
                <w:color w:val="000000"/>
                <w:sz w:val="17"/>
                <w:szCs w:val="17"/>
              </w:rPr>
            </w:pPr>
            <w:r w:rsidRPr="00643FB4">
              <w:rPr>
                <w:rFonts w:ascii="Arial" w:eastAsia="Times New Roman" w:hAnsi="Arial" w:cs="Arial"/>
                <w:color w:val="000000"/>
                <w:sz w:val="17"/>
                <w:szCs w:val="17"/>
              </w:rPr>
              <w:fldChar w:fldCharType="end"/>
            </w:r>
            <w:r w:rsidRPr="00643FB4">
              <w:rPr>
                <w:rFonts w:ascii="Arial" w:eastAsia="Times New Roman" w:hAnsi="Arial" w:cs="Arial"/>
                <w:color w:val="000000"/>
                <w:sz w:val="17"/>
                <w:szCs w:val="17"/>
              </w:rPr>
              <w:fldChar w:fldCharType="begin"/>
            </w:r>
            <w:r w:rsidRPr="00643FB4">
              <w:rPr>
                <w:rFonts w:ascii="Arial" w:eastAsia="Times New Roman" w:hAnsi="Arial" w:cs="Arial"/>
                <w:color w:val="000000"/>
                <w:sz w:val="17"/>
                <w:szCs w:val="17"/>
              </w:rPr>
              <w:instrText xml:space="preserve"> HYPERLINK "http://www.nap.edu/openbook.php?record_id=13165&amp;page=166" </w:instrText>
            </w:r>
            <w:r w:rsidRPr="00643FB4">
              <w:rPr>
                <w:rFonts w:ascii="Arial" w:eastAsia="Times New Roman" w:hAnsi="Arial" w:cs="Arial"/>
                <w:color w:val="000000"/>
                <w:sz w:val="17"/>
                <w:szCs w:val="17"/>
              </w:rPr>
              <w:fldChar w:fldCharType="separate"/>
            </w:r>
            <w:r w:rsidRPr="00643FB4">
              <w:rPr>
                <w:rFonts w:ascii="Arial" w:eastAsia="Times New Roman" w:hAnsi="Arial" w:cs="Arial"/>
                <w:b/>
                <w:bCs/>
                <w:color w:val="000000"/>
                <w:sz w:val="17"/>
                <w:szCs w:val="17"/>
              </w:rPr>
              <w:t>LS4.D: Biodiversity and Humans</w:t>
            </w:r>
          </w:p>
          <w:p w:rsidR="00643FB4" w:rsidRPr="00643FB4" w:rsidRDefault="00643FB4" w:rsidP="00643FB4">
            <w:pPr>
              <w:numPr>
                <w:ilvl w:val="0"/>
                <w:numId w:val="16"/>
              </w:numPr>
              <w:spacing w:line="180" w:lineRule="atLeast"/>
              <w:ind w:left="300"/>
              <w:rPr>
                <w:rFonts w:ascii="Arial" w:eastAsia="Times New Roman" w:hAnsi="Arial" w:cs="Arial"/>
                <w:color w:val="000000"/>
                <w:sz w:val="17"/>
                <w:szCs w:val="17"/>
              </w:rPr>
            </w:pPr>
            <w:r w:rsidRPr="00643FB4">
              <w:rPr>
                <w:rFonts w:ascii="Arial" w:eastAsia="Times New Roman" w:hAnsi="Arial" w:cs="Arial"/>
                <w:color w:val="000000"/>
                <w:sz w:val="17"/>
                <w:szCs w:val="17"/>
              </w:rPr>
              <w:t xml:space="preserve">Changes in biodiversity can influence humans’ resources, such as food, energy, and medicines, as well as ecosystem services that humans rely on—for example, water purification and recycling. </w:t>
            </w:r>
            <w:r w:rsidRPr="00643FB4">
              <w:rPr>
                <w:rFonts w:ascii="Arial" w:eastAsia="Times New Roman" w:hAnsi="Arial" w:cs="Arial"/>
                <w:i/>
                <w:iCs/>
                <w:color w:val="000000"/>
                <w:sz w:val="17"/>
              </w:rPr>
              <w:t>(secondary to MS-LS2-5)</w:t>
            </w:r>
          </w:p>
          <w:p w:rsidR="00643FB4" w:rsidRPr="00643FB4" w:rsidRDefault="00643FB4" w:rsidP="00643FB4">
            <w:pPr>
              <w:spacing w:line="300" w:lineRule="atLeast"/>
              <w:rPr>
                <w:rFonts w:ascii="Arial" w:eastAsia="Times New Roman" w:hAnsi="Arial" w:cs="Arial"/>
                <w:b/>
                <w:bCs/>
                <w:color w:val="000000"/>
                <w:sz w:val="17"/>
                <w:szCs w:val="17"/>
              </w:rPr>
            </w:pPr>
            <w:r w:rsidRPr="00643FB4">
              <w:rPr>
                <w:rFonts w:ascii="Arial" w:eastAsia="Times New Roman" w:hAnsi="Arial" w:cs="Arial"/>
                <w:color w:val="000000"/>
                <w:sz w:val="17"/>
                <w:szCs w:val="17"/>
              </w:rPr>
              <w:fldChar w:fldCharType="end"/>
            </w:r>
            <w:hyperlink r:id="rId12" w:history="1">
              <w:r w:rsidRPr="00643FB4">
                <w:rPr>
                  <w:rFonts w:ascii="Arial" w:eastAsia="Times New Roman" w:hAnsi="Arial" w:cs="Arial"/>
                  <w:b/>
                  <w:bCs/>
                  <w:color w:val="000000"/>
                  <w:sz w:val="17"/>
                  <w:szCs w:val="17"/>
                </w:rPr>
                <w:t xml:space="preserve">ETS1.B: Developing Possible Solutions </w:t>
              </w:r>
            </w:hyperlink>
          </w:p>
          <w:p w:rsidR="00643FB4" w:rsidRPr="00643FB4" w:rsidRDefault="00807576" w:rsidP="00643FB4">
            <w:pPr>
              <w:numPr>
                <w:ilvl w:val="0"/>
                <w:numId w:val="17"/>
              </w:numPr>
              <w:spacing w:line="180" w:lineRule="atLeast"/>
              <w:ind w:left="300"/>
              <w:rPr>
                <w:rFonts w:ascii="Arial" w:eastAsia="Times New Roman" w:hAnsi="Arial" w:cs="Arial"/>
                <w:color w:val="000000"/>
                <w:sz w:val="17"/>
                <w:szCs w:val="17"/>
              </w:rPr>
            </w:pPr>
            <w:hyperlink r:id="rId13" w:history="1">
              <w:r w:rsidR="00643FB4" w:rsidRPr="00643FB4">
                <w:rPr>
                  <w:rFonts w:ascii="Arial" w:eastAsia="Times New Roman" w:hAnsi="Arial" w:cs="Arial"/>
                  <w:color w:val="000000"/>
                  <w:sz w:val="17"/>
                  <w:szCs w:val="17"/>
                </w:rPr>
                <w:t xml:space="preserve">There are systematic processes for evaluating solutions with respect to how well they meet the criteria and constraints of a problem. </w:t>
              </w:r>
              <w:r w:rsidR="00643FB4" w:rsidRPr="00643FB4">
                <w:rPr>
                  <w:rFonts w:ascii="Arial" w:eastAsia="Times New Roman" w:hAnsi="Arial" w:cs="Arial"/>
                  <w:i/>
                  <w:iCs/>
                  <w:color w:val="000000"/>
                  <w:sz w:val="17"/>
                </w:rPr>
                <w:t>(secondary to MS-LS2-5)</w:t>
              </w:r>
              <w:r w:rsidR="00643FB4" w:rsidRPr="00643FB4">
                <w:rPr>
                  <w:rFonts w:ascii="Arial" w:eastAsia="Times New Roman" w:hAnsi="Arial" w:cs="Arial"/>
                  <w:color w:val="000000"/>
                  <w:sz w:val="17"/>
                  <w:szCs w:val="17"/>
                </w:rPr>
                <w:t xml:space="preserve"> </w:t>
              </w:r>
            </w:hyperlink>
          </w:p>
          <w:p w:rsidR="0039596F" w:rsidRPr="0039596F" w:rsidRDefault="0039596F" w:rsidP="00F91DD2">
            <w:pPr>
              <w:autoSpaceDE w:val="0"/>
              <w:autoSpaceDN w:val="0"/>
              <w:adjustRightInd w:val="0"/>
              <w:rPr>
                <w:b/>
                <w:i/>
              </w:rPr>
            </w:pPr>
            <w:r w:rsidRPr="0039596F">
              <w:rPr>
                <w:b/>
                <w:i/>
              </w:rPr>
              <w:t xml:space="preserve">NYS Core Science Standards: </w:t>
            </w:r>
          </w:p>
          <w:p w:rsidR="00F91DD2" w:rsidRDefault="00F91DD2" w:rsidP="00F91DD2">
            <w:pPr>
              <w:autoSpaceDE w:val="0"/>
              <w:autoSpaceDN w:val="0"/>
              <w:adjustRightInd w:val="0"/>
            </w:pPr>
            <w:r>
              <w:t xml:space="preserve">Living Environment </w:t>
            </w:r>
            <w:r w:rsidRPr="00F91DD2">
              <w:t>Key Idea 7:</w:t>
            </w:r>
            <w:r>
              <w:t xml:space="preserve"> </w:t>
            </w:r>
            <w:r w:rsidRPr="00F91DD2">
              <w:t>Human decisions and activities have had a profound impact on the physical and living environment.</w:t>
            </w:r>
          </w:p>
          <w:p w:rsidR="00F91DD2" w:rsidRDefault="00F91DD2" w:rsidP="00F91DD2">
            <w:pPr>
              <w:autoSpaceDE w:val="0"/>
              <w:autoSpaceDN w:val="0"/>
              <w:adjustRightInd w:val="0"/>
            </w:pPr>
            <w:r>
              <w:t xml:space="preserve">The Physical Setting </w:t>
            </w:r>
            <w:r w:rsidRPr="00F91DD2">
              <w:t>Key Idea 4:</w:t>
            </w:r>
            <w:r>
              <w:t xml:space="preserve"> </w:t>
            </w:r>
            <w:r w:rsidRPr="00F91DD2">
              <w:t>Energy exists in many forms, and when these forms change energy is conserved.</w:t>
            </w:r>
          </w:p>
          <w:p w:rsidR="0039596F" w:rsidRPr="0039596F" w:rsidRDefault="0039596F" w:rsidP="00F91DD2">
            <w:pPr>
              <w:autoSpaceDE w:val="0"/>
              <w:autoSpaceDN w:val="0"/>
              <w:adjustRightInd w:val="0"/>
              <w:rPr>
                <w:b/>
                <w:i/>
              </w:rPr>
            </w:pPr>
            <w:r w:rsidRPr="0039596F">
              <w:rPr>
                <w:b/>
                <w:i/>
              </w:rPr>
              <w:t>Common Core:</w:t>
            </w:r>
          </w:p>
          <w:p w:rsidR="00111A27" w:rsidRDefault="00111A27" w:rsidP="00F91DD2">
            <w:pPr>
              <w:autoSpaceDE w:val="0"/>
              <w:autoSpaceDN w:val="0"/>
              <w:adjustRightInd w:val="0"/>
            </w:pPr>
            <w:r>
              <w:t>RST1.6-8: Cite specific textual evidence to support analysis of science and technical texts.</w:t>
            </w:r>
          </w:p>
          <w:p w:rsidR="00111A27" w:rsidRDefault="00111A27" w:rsidP="00F91DD2">
            <w:pPr>
              <w:autoSpaceDE w:val="0"/>
              <w:autoSpaceDN w:val="0"/>
              <w:adjustRightInd w:val="0"/>
            </w:pPr>
            <w:r>
              <w:t>WHST1.6-8: Write arguments to support claims in an analysis of substantive topics or texts using valid reasoning and relevant and sufficient evidence.</w:t>
            </w:r>
          </w:p>
        </w:tc>
      </w:tr>
      <w:tr w:rsidR="00F91DD2" w:rsidTr="00AE4585">
        <w:trPr>
          <w:jc w:val="center"/>
        </w:trPr>
        <w:tc>
          <w:tcPr>
            <w:tcW w:w="5589" w:type="dxa"/>
          </w:tcPr>
          <w:p w:rsidR="00F91DD2" w:rsidRPr="005340EB" w:rsidRDefault="005340EB">
            <w:pPr>
              <w:rPr>
                <w:b/>
              </w:rPr>
            </w:pPr>
            <w:r w:rsidRPr="005340EB">
              <w:rPr>
                <w:b/>
              </w:rPr>
              <w:t>Major Understandings:</w:t>
            </w:r>
          </w:p>
          <w:p w:rsidR="005340EB" w:rsidRPr="005340EB" w:rsidRDefault="005340EB" w:rsidP="002A4BB9">
            <w:pPr>
              <w:pStyle w:val="ListParagraph"/>
              <w:numPr>
                <w:ilvl w:val="0"/>
                <w:numId w:val="11"/>
              </w:numPr>
              <w:autoSpaceDE w:val="0"/>
              <w:autoSpaceDN w:val="0"/>
              <w:adjustRightInd w:val="0"/>
              <w:ind w:left="334" w:hanging="334"/>
            </w:pPr>
            <w:r w:rsidRPr="002A4BB9">
              <w:t>The environment may contain dangerous levels of substances (pollutants) that are harmful to organisms. Therefore, the good health of environments and individuals requires the monitoring of soil, air, and water, and taking steps to keep them safe.</w:t>
            </w:r>
          </w:p>
          <w:p w:rsidR="005340EB" w:rsidRDefault="005340EB" w:rsidP="002A4BB9">
            <w:pPr>
              <w:pStyle w:val="ListParagraph"/>
              <w:numPr>
                <w:ilvl w:val="0"/>
                <w:numId w:val="11"/>
              </w:numPr>
              <w:autoSpaceDE w:val="0"/>
              <w:autoSpaceDN w:val="0"/>
              <w:adjustRightInd w:val="0"/>
              <w:ind w:left="334" w:hanging="334"/>
            </w:pPr>
            <w:r w:rsidRPr="002A4BB9">
              <w:t>Since the Industrial Revolution, human activities have resulted in major pollution of air, water, and soil. Pollution has cumulative ecological effects such as acid rain, global warming, or ozone depletion. The survival of living things on our planet depends on the conservation and protection of Earth’s resources.</w:t>
            </w:r>
          </w:p>
        </w:tc>
        <w:tc>
          <w:tcPr>
            <w:tcW w:w="5328" w:type="dxa"/>
          </w:tcPr>
          <w:p w:rsidR="00F91DD2" w:rsidRPr="005340EB" w:rsidRDefault="005340EB">
            <w:pPr>
              <w:rPr>
                <w:b/>
              </w:rPr>
            </w:pPr>
            <w:r w:rsidRPr="005340EB">
              <w:rPr>
                <w:b/>
              </w:rPr>
              <w:t>Essential ( Questions):</w:t>
            </w:r>
          </w:p>
          <w:p w:rsidR="005340EB" w:rsidRDefault="005340EB" w:rsidP="00E06D5F">
            <w:pPr>
              <w:pStyle w:val="ListParagraph"/>
              <w:numPr>
                <w:ilvl w:val="0"/>
                <w:numId w:val="4"/>
              </w:numPr>
              <w:ind w:left="252" w:hanging="252"/>
            </w:pPr>
            <w:r>
              <w:t>How does human consumption of resources impact the environment and our health?</w:t>
            </w:r>
          </w:p>
          <w:p w:rsidR="005340EB" w:rsidRDefault="005340EB" w:rsidP="00E06D5F">
            <w:pPr>
              <w:pStyle w:val="ListParagraph"/>
              <w:numPr>
                <w:ilvl w:val="0"/>
                <w:numId w:val="4"/>
              </w:numPr>
              <w:ind w:left="252" w:hanging="252"/>
            </w:pPr>
            <w:r>
              <w:t>What responsibilities do we have, as individuals, for environmental stewardship?</w:t>
            </w:r>
          </w:p>
        </w:tc>
      </w:tr>
      <w:tr w:rsidR="00F91DD2" w:rsidTr="00AE4585">
        <w:trPr>
          <w:jc w:val="center"/>
        </w:trPr>
        <w:tc>
          <w:tcPr>
            <w:tcW w:w="5589" w:type="dxa"/>
          </w:tcPr>
          <w:p w:rsidR="00F91DD2" w:rsidRPr="00BA4B10" w:rsidRDefault="005340EB">
            <w:pPr>
              <w:rPr>
                <w:b/>
                <w:i/>
              </w:rPr>
            </w:pPr>
            <w:r w:rsidRPr="00BA4B10">
              <w:rPr>
                <w:b/>
                <w:i/>
              </w:rPr>
              <w:t xml:space="preserve">Students will </w:t>
            </w:r>
            <w:r w:rsidR="00BA4B10" w:rsidRPr="00BA4B10">
              <w:rPr>
                <w:b/>
                <w:i/>
              </w:rPr>
              <w:t>know:</w:t>
            </w:r>
          </w:p>
          <w:p w:rsidR="00A820B3" w:rsidRDefault="00A820B3" w:rsidP="005337D2">
            <w:pPr>
              <w:pStyle w:val="ListParagraph"/>
              <w:numPr>
                <w:ilvl w:val="0"/>
                <w:numId w:val="5"/>
              </w:numPr>
              <w:ind w:left="360"/>
            </w:pPr>
            <w:r>
              <w:t>The biotic and aboitic factors in an ecosystem</w:t>
            </w:r>
          </w:p>
          <w:p w:rsidR="005337D2" w:rsidRDefault="00A820B3" w:rsidP="005337D2">
            <w:pPr>
              <w:pStyle w:val="ListParagraph"/>
              <w:numPr>
                <w:ilvl w:val="0"/>
                <w:numId w:val="5"/>
              </w:numPr>
              <w:ind w:left="360"/>
            </w:pPr>
            <w:r>
              <w:t>The different water quality indicators.</w:t>
            </w:r>
          </w:p>
          <w:p w:rsidR="00A820B3" w:rsidRDefault="00A820B3" w:rsidP="005337D2">
            <w:pPr>
              <w:pStyle w:val="ListParagraph"/>
              <w:numPr>
                <w:ilvl w:val="0"/>
                <w:numId w:val="5"/>
              </w:numPr>
              <w:ind w:left="360"/>
            </w:pPr>
            <w:r>
              <w:t>Water is an important resource.</w:t>
            </w:r>
          </w:p>
          <w:p w:rsidR="002A4BB9" w:rsidRPr="002A4BB9" w:rsidRDefault="002A4BB9" w:rsidP="002A4BB9">
            <w:pPr>
              <w:pStyle w:val="ListParagraph"/>
              <w:numPr>
                <w:ilvl w:val="0"/>
                <w:numId w:val="5"/>
              </w:numPr>
              <w:ind w:left="360"/>
            </w:pPr>
            <w:r w:rsidRPr="002A4BB9">
              <w:rPr>
                <w:bCs/>
              </w:rPr>
              <w:t>All water on the planet is constantly moving.</w:t>
            </w:r>
          </w:p>
          <w:p w:rsidR="00A820B3" w:rsidRDefault="002A4BB9" w:rsidP="002A4BB9">
            <w:pPr>
              <w:pStyle w:val="ListParagraph"/>
              <w:numPr>
                <w:ilvl w:val="0"/>
                <w:numId w:val="5"/>
              </w:numPr>
              <w:ind w:left="360"/>
            </w:pPr>
            <w:r w:rsidRPr="002A4BB9">
              <w:rPr>
                <w:bCs/>
              </w:rPr>
              <w:t>The area of land that the water flowed through is called the watershed</w:t>
            </w:r>
            <w:r w:rsidRPr="002A4BB9">
              <w:t xml:space="preserve">. </w:t>
            </w:r>
          </w:p>
        </w:tc>
        <w:tc>
          <w:tcPr>
            <w:tcW w:w="5328" w:type="dxa"/>
          </w:tcPr>
          <w:p w:rsidR="00F91DD2" w:rsidRPr="00BA4B10" w:rsidRDefault="00BA4B10">
            <w:pPr>
              <w:rPr>
                <w:b/>
                <w:i/>
              </w:rPr>
            </w:pPr>
            <w:r w:rsidRPr="00BA4B10">
              <w:rPr>
                <w:b/>
                <w:i/>
              </w:rPr>
              <w:t>Students will be able to:</w:t>
            </w:r>
          </w:p>
          <w:p w:rsidR="0039596F" w:rsidRDefault="00A13A82" w:rsidP="00A0118C">
            <w:pPr>
              <w:pStyle w:val="ListParagraph"/>
              <w:numPr>
                <w:ilvl w:val="0"/>
                <w:numId w:val="6"/>
              </w:numPr>
              <w:ind w:left="252" w:hanging="270"/>
            </w:pPr>
            <w:r>
              <w:t>Identify the various water sources associated with the NY/NJ Harbor.</w:t>
            </w:r>
          </w:p>
          <w:p w:rsidR="00A0118C" w:rsidRDefault="0039596F" w:rsidP="00A0118C">
            <w:pPr>
              <w:pStyle w:val="ListParagraph"/>
              <w:numPr>
                <w:ilvl w:val="0"/>
                <w:numId w:val="6"/>
              </w:numPr>
              <w:ind w:left="252" w:hanging="270"/>
            </w:pPr>
            <w:r>
              <w:t>Compare historical and current maps of Jamaica Bay.</w:t>
            </w:r>
          </w:p>
          <w:p w:rsidR="0039596F" w:rsidRDefault="00A13A82" w:rsidP="00A0118C">
            <w:pPr>
              <w:pStyle w:val="ListParagraph"/>
              <w:numPr>
                <w:ilvl w:val="0"/>
                <w:numId w:val="6"/>
              </w:numPr>
              <w:ind w:left="252" w:hanging="270"/>
            </w:pPr>
            <w:r>
              <w:t>Demonstrate proper use of water collation and testing equipment.</w:t>
            </w:r>
          </w:p>
        </w:tc>
      </w:tr>
      <w:tr w:rsidR="00BA4B10" w:rsidTr="00AE4585">
        <w:trPr>
          <w:jc w:val="center"/>
        </w:trPr>
        <w:tc>
          <w:tcPr>
            <w:tcW w:w="10917" w:type="dxa"/>
            <w:gridSpan w:val="2"/>
          </w:tcPr>
          <w:p w:rsidR="00BA4B10" w:rsidRDefault="00BA4B10" w:rsidP="00BA4B10">
            <w:pPr>
              <w:jc w:val="center"/>
            </w:pPr>
            <w:r w:rsidRPr="00BA4B10">
              <w:rPr>
                <w:rFonts w:ascii="Cooper Black" w:hAnsi="Cooper Black"/>
                <w:sz w:val="28"/>
                <w:szCs w:val="28"/>
              </w:rPr>
              <w:t>Assessment Evidence</w:t>
            </w:r>
          </w:p>
        </w:tc>
      </w:tr>
      <w:tr w:rsidR="00F91DD2" w:rsidTr="00AE4585">
        <w:trPr>
          <w:jc w:val="center"/>
        </w:trPr>
        <w:tc>
          <w:tcPr>
            <w:tcW w:w="5589" w:type="dxa"/>
          </w:tcPr>
          <w:p w:rsidR="00F91DD2" w:rsidRPr="00BA4B10" w:rsidRDefault="00BA4B10">
            <w:pPr>
              <w:rPr>
                <w:b/>
              </w:rPr>
            </w:pPr>
            <w:r w:rsidRPr="00BA4B10">
              <w:rPr>
                <w:b/>
              </w:rPr>
              <w:t>Performance Task(s)</w:t>
            </w:r>
            <w:r>
              <w:rPr>
                <w:b/>
              </w:rPr>
              <w:t>:</w:t>
            </w:r>
          </w:p>
          <w:p w:rsidR="00EA7370" w:rsidRDefault="00AE4585" w:rsidP="00AD1FF3">
            <w:r>
              <w:t>Students will choose one of the following</w:t>
            </w:r>
            <w:r w:rsidR="00AD1FF3">
              <w:t>:</w:t>
            </w:r>
          </w:p>
          <w:p w:rsidR="00AE4585" w:rsidRDefault="00AE4585" w:rsidP="00AE4585">
            <w:pPr>
              <w:pStyle w:val="ListParagraph"/>
              <w:numPr>
                <w:ilvl w:val="0"/>
                <w:numId w:val="25"/>
              </w:numPr>
            </w:pPr>
            <w:r>
              <w:t>Contact environmental groups currently involved in conservation efforts</w:t>
            </w:r>
          </w:p>
          <w:p w:rsidR="00AE4585" w:rsidRDefault="00AE4585" w:rsidP="00AE4585">
            <w:pPr>
              <w:pStyle w:val="ListParagraph"/>
              <w:numPr>
                <w:ilvl w:val="0"/>
                <w:numId w:val="25"/>
              </w:numPr>
            </w:pPr>
            <w:r>
              <w:t>Contact scientist about ongoing research being conducted in Jamaica bay</w:t>
            </w:r>
          </w:p>
          <w:p w:rsidR="00AE4585" w:rsidRDefault="00AE4585" w:rsidP="00AE4585">
            <w:pPr>
              <w:pStyle w:val="ListParagraph"/>
              <w:numPr>
                <w:ilvl w:val="0"/>
                <w:numId w:val="25"/>
              </w:numPr>
            </w:pPr>
            <w:r>
              <w:t>Write a article for the school website or newsletter</w:t>
            </w:r>
          </w:p>
          <w:p w:rsidR="00AE4585" w:rsidRDefault="00AE4585" w:rsidP="00AE4585">
            <w:pPr>
              <w:pStyle w:val="ListParagraph"/>
              <w:numPr>
                <w:ilvl w:val="0"/>
                <w:numId w:val="25"/>
              </w:numPr>
            </w:pPr>
            <w:r>
              <w:lastRenderedPageBreak/>
              <w:t>Create a visual log about what is happening in Jamaica Bay</w:t>
            </w:r>
          </w:p>
          <w:p w:rsidR="00AE4585" w:rsidRDefault="00AE4585" w:rsidP="00AE4585">
            <w:pPr>
              <w:pStyle w:val="ListParagraph"/>
              <w:numPr>
                <w:ilvl w:val="1"/>
                <w:numId w:val="25"/>
              </w:numPr>
            </w:pPr>
            <w:r>
              <w:t>Video</w:t>
            </w:r>
          </w:p>
          <w:p w:rsidR="00AE4585" w:rsidRDefault="00AE4585" w:rsidP="00AE4585">
            <w:pPr>
              <w:pStyle w:val="ListParagraph"/>
              <w:numPr>
                <w:ilvl w:val="1"/>
                <w:numId w:val="25"/>
              </w:numPr>
            </w:pPr>
            <w:r>
              <w:t>Still pictures</w:t>
            </w:r>
          </w:p>
          <w:p w:rsidR="00AD1FF3" w:rsidRDefault="00AE4585" w:rsidP="00AE4585">
            <w:pPr>
              <w:pStyle w:val="ListParagraph"/>
              <w:numPr>
                <w:ilvl w:val="1"/>
                <w:numId w:val="25"/>
              </w:numPr>
            </w:pPr>
            <w:r>
              <w:t>Drawings</w:t>
            </w:r>
          </w:p>
        </w:tc>
        <w:tc>
          <w:tcPr>
            <w:tcW w:w="5328" w:type="dxa"/>
          </w:tcPr>
          <w:p w:rsidR="00F91DD2" w:rsidRPr="00BA4B10" w:rsidRDefault="00BA4B10">
            <w:pPr>
              <w:rPr>
                <w:b/>
              </w:rPr>
            </w:pPr>
            <w:r w:rsidRPr="00BA4B10">
              <w:rPr>
                <w:b/>
              </w:rPr>
              <w:lastRenderedPageBreak/>
              <w:t>Other Evidence:</w:t>
            </w:r>
          </w:p>
          <w:p w:rsidR="006516FC" w:rsidRDefault="006516FC" w:rsidP="00C80E0E">
            <w:pPr>
              <w:pStyle w:val="ListParagraph"/>
              <w:numPr>
                <w:ilvl w:val="0"/>
                <w:numId w:val="8"/>
              </w:numPr>
              <w:ind w:left="351" w:hanging="351"/>
            </w:pPr>
            <w:r>
              <w:t>LaMotte/Stroud Watershed worksheet and Big River Topographic Map</w:t>
            </w:r>
          </w:p>
          <w:p w:rsidR="00AD1FF3" w:rsidRDefault="00AD1FF3" w:rsidP="00AD1FF3">
            <w:pPr>
              <w:pStyle w:val="ListParagraph"/>
              <w:numPr>
                <w:ilvl w:val="0"/>
                <w:numId w:val="8"/>
              </w:numPr>
              <w:ind w:left="351" w:hanging="351"/>
            </w:pPr>
            <w:r>
              <w:t>Crumbled paper watershed model reflection</w:t>
            </w:r>
          </w:p>
          <w:p w:rsidR="008300DC" w:rsidRDefault="006516FC" w:rsidP="008300DC">
            <w:pPr>
              <w:pStyle w:val="ListParagraph"/>
              <w:numPr>
                <w:ilvl w:val="0"/>
                <w:numId w:val="8"/>
              </w:numPr>
              <w:ind w:left="351" w:hanging="351"/>
            </w:pPr>
            <w:r>
              <w:t>Completed data collection sheet</w:t>
            </w:r>
          </w:p>
          <w:p w:rsidR="006516FC" w:rsidRDefault="00A820B3" w:rsidP="00C80E0E">
            <w:pPr>
              <w:pStyle w:val="ListParagraph"/>
              <w:numPr>
                <w:ilvl w:val="0"/>
                <w:numId w:val="8"/>
              </w:numPr>
              <w:ind w:left="351" w:hanging="351"/>
            </w:pPr>
            <w:r>
              <w:t xml:space="preserve">Field Journal (see ample at Department of Environmental Conservation </w:t>
            </w:r>
            <w:hyperlink r:id="rId14" w:history="1">
              <w:r w:rsidRPr="0054260B">
                <w:rPr>
                  <w:rStyle w:val="Hyperlink"/>
                </w:rPr>
                <w:t>http://www.dec.ny.gov/education/72444.html</w:t>
              </w:r>
            </w:hyperlink>
            <w:r>
              <w:t xml:space="preserve">) </w:t>
            </w:r>
          </w:p>
          <w:p w:rsidR="008300DC" w:rsidRDefault="008300DC" w:rsidP="00C80E0E">
            <w:pPr>
              <w:pStyle w:val="ListParagraph"/>
              <w:numPr>
                <w:ilvl w:val="0"/>
                <w:numId w:val="8"/>
              </w:numPr>
              <w:ind w:left="351" w:hanging="351"/>
            </w:pPr>
            <w:r>
              <w:t>Post-trip reflection</w:t>
            </w:r>
          </w:p>
        </w:tc>
      </w:tr>
      <w:tr w:rsidR="008A4BE0" w:rsidTr="00AE4585">
        <w:trPr>
          <w:jc w:val="center"/>
        </w:trPr>
        <w:tc>
          <w:tcPr>
            <w:tcW w:w="10917" w:type="dxa"/>
            <w:gridSpan w:val="2"/>
          </w:tcPr>
          <w:p w:rsidR="008A4BE0" w:rsidRDefault="008A4BE0" w:rsidP="008A4BE0">
            <w:pPr>
              <w:jc w:val="center"/>
            </w:pPr>
            <w:r w:rsidRPr="008A4BE0">
              <w:rPr>
                <w:rFonts w:ascii="Cooper Black" w:hAnsi="Cooper Black"/>
                <w:sz w:val="28"/>
                <w:szCs w:val="28"/>
              </w:rPr>
              <w:lastRenderedPageBreak/>
              <w:t>Learning Plan</w:t>
            </w:r>
          </w:p>
        </w:tc>
      </w:tr>
      <w:tr w:rsidR="00E71322" w:rsidTr="00AE4585">
        <w:trPr>
          <w:jc w:val="center"/>
        </w:trPr>
        <w:tc>
          <w:tcPr>
            <w:tcW w:w="10917" w:type="dxa"/>
            <w:gridSpan w:val="2"/>
          </w:tcPr>
          <w:p w:rsidR="00FA67D5" w:rsidRPr="002E2B0C" w:rsidRDefault="00FA67D5" w:rsidP="00FA67D5">
            <w:pPr>
              <w:rPr>
                <w:b/>
              </w:rPr>
            </w:pPr>
            <w:r w:rsidRPr="002E2B0C">
              <w:rPr>
                <w:b/>
              </w:rPr>
              <w:t>Advanced Preparation:</w:t>
            </w:r>
          </w:p>
          <w:p w:rsidR="00FA67D5" w:rsidRDefault="00FA67D5" w:rsidP="00FA67D5">
            <w:pPr>
              <w:pStyle w:val="ListParagraph"/>
              <w:numPr>
                <w:ilvl w:val="0"/>
                <w:numId w:val="18"/>
              </w:numPr>
            </w:pPr>
            <w:r>
              <w:t>Site visit to water testing location</w:t>
            </w:r>
          </w:p>
          <w:p w:rsidR="00FA67D5" w:rsidRDefault="00FA67D5" w:rsidP="00FA67D5">
            <w:pPr>
              <w:pStyle w:val="ListParagraph"/>
              <w:numPr>
                <w:ilvl w:val="0"/>
                <w:numId w:val="18"/>
              </w:numPr>
            </w:pPr>
            <w:r>
              <w:t>Gather historical maps and information about Jamaica Bay</w:t>
            </w:r>
          </w:p>
          <w:p w:rsidR="00FA67D5" w:rsidRDefault="00FA67D5" w:rsidP="00FA67D5">
            <w:pPr>
              <w:pStyle w:val="ListParagraph"/>
              <w:numPr>
                <w:ilvl w:val="0"/>
                <w:numId w:val="18"/>
              </w:numPr>
            </w:pPr>
            <w:r>
              <w:t>Rewrite the historical focus and natural resource information in the Dead Horse Bay Teacher Packet to make in site specific.</w:t>
            </w:r>
          </w:p>
          <w:p w:rsidR="00FA67D5" w:rsidRDefault="00FA67D5" w:rsidP="00FA67D5">
            <w:pPr>
              <w:pStyle w:val="ListParagraph"/>
              <w:numPr>
                <w:ilvl w:val="0"/>
                <w:numId w:val="18"/>
              </w:numPr>
            </w:pPr>
            <w:r>
              <w:t>Divided students into groups of four, assigning each group a water quality test.</w:t>
            </w:r>
          </w:p>
          <w:p w:rsidR="00FA67D5" w:rsidRDefault="00FA67D5" w:rsidP="00FA67D5"/>
          <w:p w:rsidR="00FA67D5" w:rsidRPr="00C800FE" w:rsidRDefault="00FA67D5" w:rsidP="00FA67D5">
            <w:pPr>
              <w:rPr>
                <w:b/>
              </w:rPr>
            </w:pPr>
            <w:r w:rsidRPr="00C800FE">
              <w:rPr>
                <w:b/>
              </w:rPr>
              <w:t>Materials:</w:t>
            </w:r>
          </w:p>
          <w:p w:rsidR="00FA67D5" w:rsidRDefault="00FA67D5" w:rsidP="00FA67D5">
            <w:pPr>
              <w:pStyle w:val="ListParagraph"/>
              <w:numPr>
                <w:ilvl w:val="0"/>
                <w:numId w:val="19"/>
              </w:numPr>
            </w:pPr>
            <w:r>
              <w:t>Historical maps</w:t>
            </w:r>
            <w:r w:rsidR="008878E8">
              <w:t xml:space="preserve"> NY/NJ Estuary</w:t>
            </w:r>
          </w:p>
          <w:p w:rsidR="00FA67D5" w:rsidRDefault="00FA67D5" w:rsidP="00FA67D5">
            <w:pPr>
              <w:pStyle w:val="ListParagraph"/>
              <w:numPr>
                <w:ilvl w:val="0"/>
                <w:numId w:val="19"/>
              </w:numPr>
            </w:pPr>
            <w:r>
              <w:t>Current Maps</w:t>
            </w:r>
            <w:r w:rsidR="008878E8">
              <w:t xml:space="preserve"> NY/NJ Estuary</w:t>
            </w:r>
          </w:p>
          <w:p w:rsidR="008878E8" w:rsidRDefault="008878E8" w:rsidP="008878E8">
            <w:pPr>
              <w:pStyle w:val="ListParagraph"/>
              <w:numPr>
                <w:ilvl w:val="0"/>
                <w:numId w:val="20"/>
              </w:numPr>
            </w:pPr>
            <w:r w:rsidRPr="004B1BAE">
              <w:t>Big River Topo</w:t>
            </w:r>
            <w:r>
              <w:t>graphic</w:t>
            </w:r>
            <w:r w:rsidRPr="004B1BAE">
              <w:t xml:space="preserve"> Map Activit</w:t>
            </w:r>
            <w:r>
              <w:t xml:space="preserve">y from the </w:t>
            </w:r>
            <w:r w:rsidRPr="004B1BAE">
              <w:t>LaMotte/Stroud Watershed Tour Kit</w:t>
            </w:r>
          </w:p>
          <w:p w:rsidR="008878E8" w:rsidRDefault="008878E8" w:rsidP="00FA67D5">
            <w:pPr>
              <w:pStyle w:val="ListParagraph"/>
              <w:numPr>
                <w:ilvl w:val="0"/>
                <w:numId w:val="19"/>
              </w:numPr>
            </w:pPr>
            <w:r>
              <w:t>Copy paper</w:t>
            </w:r>
          </w:p>
          <w:p w:rsidR="008878E8" w:rsidRDefault="008878E8" w:rsidP="00FA67D5">
            <w:pPr>
              <w:pStyle w:val="ListParagraph"/>
              <w:numPr>
                <w:ilvl w:val="0"/>
                <w:numId w:val="19"/>
              </w:numPr>
            </w:pPr>
            <w:r>
              <w:t>Water soluble markers</w:t>
            </w:r>
          </w:p>
          <w:p w:rsidR="008878E8" w:rsidRDefault="008878E8" w:rsidP="00FA67D5">
            <w:pPr>
              <w:pStyle w:val="ListParagraph"/>
              <w:numPr>
                <w:ilvl w:val="0"/>
                <w:numId w:val="19"/>
              </w:numPr>
            </w:pPr>
            <w:r>
              <w:t>Spray Bottles</w:t>
            </w:r>
          </w:p>
          <w:p w:rsidR="00FA67D5" w:rsidRDefault="00FA67D5" w:rsidP="00FA67D5">
            <w:pPr>
              <w:pStyle w:val="ListParagraph"/>
              <w:numPr>
                <w:ilvl w:val="0"/>
                <w:numId w:val="19"/>
              </w:numPr>
            </w:pPr>
            <w:r>
              <w:t>Data collection sheets</w:t>
            </w:r>
          </w:p>
          <w:p w:rsidR="00FA67D5" w:rsidRDefault="00FA67D5" w:rsidP="00FA67D5">
            <w:pPr>
              <w:pStyle w:val="ListParagraph"/>
              <w:numPr>
                <w:ilvl w:val="0"/>
                <w:numId w:val="19"/>
              </w:numPr>
            </w:pPr>
            <w:r>
              <w:t>Water testing equipment (enough for classroom practice and three field tests)</w:t>
            </w:r>
          </w:p>
          <w:p w:rsidR="00FA67D5" w:rsidRDefault="00FA67D5" w:rsidP="00FA67D5">
            <w:pPr>
              <w:pStyle w:val="ListParagraph"/>
              <w:numPr>
                <w:ilvl w:val="0"/>
                <w:numId w:val="19"/>
              </w:numPr>
            </w:pPr>
            <w:r>
              <w:t>Water sample for classroom</w:t>
            </w:r>
            <w:bookmarkStart w:id="0" w:name="_GoBack"/>
            <w:bookmarkEnd w:id="0"/>
          </w:p>
          <w:p w:rsidR="00FA67D5" w:rsidRDefault="00FA67D5" w:rsidP="00FA67D5">
            <w:pPr>
              <w:pStyle w:val="ListParagraph"/>
              <w:numPr>
                <w:ilvl w:val="0"/>
                <w:numId w:val="19"/>
              </w:numPr>
            </w:pPr>
            <w:r>
              <w:t xml:space="preserve">Student research material: </w:t>
            </w:r>
          </w:p>
          <w:p w:rsidR="00FA67D5" w:rsidRDefault="00FA67D5" w:rsidP="00FA67D5">
            <w:pPr>
              <w:pStyle w:val="ListParagraph"/>
              <w:numPr>
                <w:ilvl w:val="1"/>
                <w:numId w:val="19"/>
              </w:numPr>
            </w:pPr>
            <w:r>
              <w:t>Water quality test directions</w:t>
            </w:r>
          </w:p>
          <w:p w:rsidR="00FA67D5" w:rsidRDefault="00FA67D5" w:rsidP="00FA67D5">
            <w:pPr>
              <w:pStyle w:val="ListParagraph"/>
              <w:numPr>
                <w:ilvl w:val="1"/>
                <w:numId w:val="19"/>
              </w:numPr>
            </w:pPr>
            <w:r>
              <w:t>Water quality test information</w:t>
            </w:r>
          </w:p>
          <w:p w:rsidR="00FA67D5" w:rsidRDefault="00FA67D5" w:rsidP="00FA67D5">
            <w:pPr>
              <w:pStyle w:val="ListParagraph"/>
              <w:numPr>
                <w:ilvl w:val="1"/>
                <w:numId w:val="19"/>
              </w:numPr>
            </w:pPr>
            <w:r>
              <w:t>History of site</w:t>
            </w:r>
          </w:p>
          <w:p w:rsidR="00FA67D5" w:rsidRDefault="00FA67D5" w:rsidP="00FA67D5">
            <w:pPr>
              <w:pStyle w:val="ListParagraph"/>
              <w:numPr>
                <w:ilvl w:val="1"/>
                <w:numId w:val="19"/>
              </w:numPr>
            </w:pPr>
            <w:r>
              <w:t>Natural resource information</w:t>
            </w:r>
          </w:p>
          <w:p w:rsidR="00FA67D5" w:rsidRDefault="00FA67D5" w:rsidP="00FA67D5">
            <w:pPr>
              <w:pStyle w:val="ListParagraph"/>
              <w:numPr>
                <w:ilvl w:val="0"/>
                <w:numId w:val="19"/>
              </w:numPr>
            </w:pPr>
            <w:r>
              <w:t>Cameras (still and video)</w:t>
            </w:r>
          </w:p>
          <w:p w:rsidR="00FA67D5" w:rsidRDefault="00FA67D5" w:rsidP="00FA67D5">
            <w:pPr>
              <w:pStyle w:val="ListParagraph"/>
              <w:numPr>
                <w:ilvl w:val="0"/>
                <w:numId w:val="19"/>
              </w:numPr>
            </w:pPr>
            <w:r>
              <w:t>Waders</w:t>
            </w:r>
          </w:p>
          <w:p w:rsidR="00FA67D5" w:rsidRDefault="00FA67D5" w:rsidP="00FA67D5">
            <w:pPr>
              <w:rPr>
                <w:b/>
              </w:rPr>
            </w:pPr>
          </w:p>
          <w:p w:rsidR="00C2633F" w:rsidRPr="00FA67D5" w:rsidRDefault="00FA67D5" w:rsidP="00FA67D5">
            <w:pPr>
              <w:rPr>
                <w:b/>
              </w:rPr>
            </w:pPr>
            <w:r w:rsidRPr="00FA67D5">
              <w:rPr>
                <w:b/>
              </w:rPr>
              <w:t>Pre-trip Activities:</w:t>
            </w:r>
          </w:p>
          <w:p w:rsidR="00810FED" w:rsidRDefault="00810FED" w:rsidP="00810FED">
            <w:pPr>
              <w:pStyle w:val="ListParagraph"/>
              <w:numPr>
                <w:ilvl w:val="0"/>
                <w:numId w:val="20"/>
              </w:numPr>
            </w:pPr>
            <w:r>
              <w:t>Do Now/Motivation/Engagement: List as many bodies of water as you can.</w:t>
            </w:r>
          </w:p>
          <w:p w:rsidR="00810FED" w:rsidRDefault="00810FED" w:rsidP="00810FED">
            <w:pPr>
              <w:pStyle w:val="ListParagraph"/>
              <w:numPr>
                <w:ilvl w:val="1"/>
                <w:numId w:val="20"/>
              </w:numPr>
            </w:pPr>
            <w:r>
              <w:t>Working as a class, list the different types of bodies of water with simple definitions.</w:t>
            </w:r>
          </w:p>
          <w:p w:rsidR="00810FED" w:rsidRDefault="00810FED" w:rsidP="00810FED">
            <w:pPr>
              <w:pStyle w:val="ListParagraph"/>
              <w:numPr>
                <w:ilvl w:val="1"/>
                <w:numId w:val="20"/>
              </w:numPr>
            </w:pPr>
            <w:r>
              <w:t>Focus on the types of water students will be visiting (estuary, salt marsh, beach)</w:t>
            </w:r>
          </w:p>
          <w:p w:rsidR="00810FED" w:rsidRDefault="00810FED" w:rsidP="00810FED">
            <w:pPr>
              <w:pStyle w:val="ListParagraph"/>
              <w:numPr>
                <w:ilvl w:val="0"/>
                <w:numId w:val="20"/>
              </w:numPr>
            </w:pPr>
            <w:r>
              <w:t xml:space="preserve">Working in a group of four, give students current map of NY Harbor/Jamaica Bay.  </w:t>
            </w:r>
          </w:p>
          <w:p w:rsidR="00810FED" w:rsidRDefault="00810FED" w:rsidP="00810FED">
            <w:pPr>
              <w:pStyle w:val="ListParagraph"/>
              <w:numPr>
                <w:ilvl w:val="1"/>
                <w:numId w:val="20"/>
              </w:numPr>
            </w:pPr>
            <w:r>
              <w:t>Students will identify the different water types</w:t>
            </w:r>
          </w:p>
          <w:p w:rsidR="00810FED" w:rsidRDefault="00810FED" w:rsidP="00810FED">
            <w:pPr>
              <w:pStyle w:val="ListParagraph"/>
              <w:numPr>
                <w:ilvl w:val="1"/>
                <w:numId w:val="20"/>
              </w:numPr>
            </w:pPr>
            <w:r>
              <w:t>Students will locate various points of interest on the map, including the location they will be collecting data</w:t>
            </w:r>
          </w:p>
          <w:p w:rsidR="00F57776" w:rsidRDefault="00F57776" w:rsidP="00F57776">
            <w:pPr>
              <w:pStyle w:val="ListParagraph"/>
              <w:numPr>
                <w:ilvl w:val="1"/>
                <w:numId w:val="20"/>
              </w:numPr>
            </w:pPr>
            <w:r>
              <w:t>Students compare historical maps of location to current map.</w:t>
            </w:r>
          </w:p>
          <w:p w:rsidR="00F57776" w:rsidRDefault="00F57776" w:rsidP="00F57776">
            <w:pPr>
              <w:pStyle w:val="ListParagraph"/>
              <w:numPr>
                <w:ilvl w:val="2"/>
                <w:numId w:val="20"/>
              </w:numPr>
            </w:pPr>
            <w:r>
              <w:t>Identify the changes and the implications to the eco-system</w:t>
            </w:r>
          </w:p>
          <w:p w:rsidR="00F57776" w:rsidRDefault="008878E8" w:rsidP="00F57776">
            <w:pPr>
              <w:pStyle w:val="ListParagraph"/>
              <w:numPr>
                <w:ilvl w:val="2"/>
                <w:numId w:val="20"/>
              </w:numPr>
            </w:pPr>
            <w:r>
              <w:t xml:space="preserve">Reading </w:t>
            </w:r>
            <w:r w:rsidR="00B93443">
              <w:t xml:space="preserve">about Dead Horse Bay from Gateway Dead Horse Bay </w:t>
            </w:r>
            <w:r w:rsidR="00B93443" w:rsidRPr="00B93443">
              <w:t>Self-Guided Teacher Packet</w:t>
            </w:r>
          </w:p>
          <w:p w:rsidR="00B93443" w:rsidRDefault="00B93443" w:rsidP="00F57776">
            <w:pPr>
              <w:pStyle w:val="ListParagraph"/>
              <w:numPr>
                <w:ilvl w:val="2"/>
                <w:numId w:val="20"/>
              </w:numPr>
            </w:pPr>
            <w:r>
              <w:t>Jamaica Bay Wetlands Area, 1924-1999 graph and questions from NPS Adventures Program 10/20/2006</w:t>
            </w:r>
          </w:p>
          <w:p w:rsidR="00810FED" w:rsidRDefault="00810FED" w:rsidP="00810FED">
            <w:pPr>
              <w:pStyle w:val="ListParagraph"/>
              <w:numPr>
                <w:ilvl w:val="0"/>
                <w:numId w:val="20"/>
              </w:numPr>
            </w:pPr>
            <w:r>
              <w:t xml:space="preserve">Read Aloud – The preface of </w:t>
            </w:r>
            <w:r w:rsidRPr="00810FED">
              <w:rPr>
                <w:i/>
              </w:rPr>
              <w:t>The Big Oyster</w:t>
            </w:r>
            <w:r>
              <w:t xml:space="preserve">, by </w:t>
            </w:r>
            <w:proofErr w:type="spellStart"/>
            <w:r>
              <w:t>MarkKurlansky</w:t>
            </w:r>
            <w:proofErr w:type="spellEnd"/>
          </w:p>
          <w:p w:rsidR="004B1BAE" w:rsidRDefault="004B1BAE" w:rsidP="004B1BAE">
            <w:pPr>
              <w:pStyle w:val="ListParagraph"/>
              <w:numPr>
                <w:ilvl w:val="1"/>
                <w:numId w:val="20"/>
              </w:numPr>
            </w:pPr>
            <w:r>
              <w:t>Use the reading as the basis of a class discussion on the human impact on the NY/NJ estuary</w:t>
            </w:r>
          </w:p>
          <w:p w:rsidR="00810FED" w:rsidRDefault="00810FED" w:rsidP="004B1BAE">
            <w:pPr>
              <w:pStyle w:val="ListParagraph"/>
              <w:numPr>
                <w:ilvl w:val="2"/>
                <w:numId w:val="20"/>
              </w:numPr>
            </w:pPr>
            <w:r>
              <w:t>What information was the author trying to convey?</w:t>
            </w:r>
          </w:p>
          <w:p w:rsidR="00810FED" w:rsidRDefault="00810FED" w:rsidP="004B1BAE">
            <w:pPr>
              <w:pStyle w:val="ListParagraph"/>
              <w:numPr>
                <w:ilvl w:val="2"/>
                <w:numId w:val="20"/>
              </w:numPr>
            </w:pPr>
            <w:r>
              <w:t xml:space="preserve">How does the history of the oyster </w:t>
            </w:r>
            <w:r w:rsidR="004B1BAE">
              <w:t>give us clues to the larger picture in the estuary?</w:t>
            </w:r>
          </w:p>
          <w:p w:rsidR="004B1BAE" w:rsidRDefault="004B1BAE" w:rsidP="004B1BAE">
            <w:pPr>
              <w:pStyle w:val="ListParagraph"/>
              <w:numPr>
                <w:ilvl w:val="2"/>
                <w:numId w:val="20"/>
              </w:numPr>
            </w:pPr>
            <w:r>
              <w:t>What were the causes of the decline of the estuary?</w:t>
            </w:r>
          </w:p>
          <w:p w:rsidR="004B1BAE" w:rsidRDefault="004B1BAE" w:rsidP="004B1BAE">
            <w:pPr>
              <w:pStyle w:val="ListParagraph"/>
              <w:numPr>
                <w:ilvl w:val="2"/>
                <w:numId w:val="20"/>
              </w:numPr>
            </w:pPr>
            <w:r>
              <w:t>What role does the oyster play in the ecosystem and what happened once they were gone?</w:t>
            </w:r>
          </w:p>
          <w:p w:rsidR="004B1BAE" w:rsidRDefault="004B1BAE" w:rsidP="004B1BAE">
            <w:pPr>
              <w:pStyle w:val="ListParagraph"/>
              <w:numPr>
                <w:ilvl w:val="0"/>
                <w:numId w:val="20"/>
              </w:numPr>
            </w:pPr>
            <w:r>
              <w:lastRenderedPageBreak/>
              <w:t>Understanding the relationship between the watershed and the water.</w:t>
            </w:r>
          </w:p>
          <w:p w:rsidR="008878E8" w:rsidRPr="004B1BAE" w:rsidRDefault="008878E8" w:rsidP="004B1BAE">
            <w:pPr>
              <w:pStyle w:val="ListParagraph"/>
              <w:numPr>
                <w:ilvl w:val="1"/>
                <w:numId w:val="20"/>
              </w:numPr>
            </w:pPr>
            <w:r w:rsidRPr="004B1BAE">
              <w:t>What is a watershed?</w:t>
            </w:r>
          </w:p>
          <w:p w:rsidR="008878E8" w:rsidRPr="004B1BAE" w:rsidRDefault="008878E8" w:rsidP="004B1BAE">
            <w:pPr>
              <w:pStyle w:val="ListParagraph"/>
              <w:numPr>
                <w:ilvl w:val="2"/>
                <w:numId w:val="20"/>
              </w:numPr>
            </w:pPr>
            <w:r w:rsidRPr="004B1BAE">
              <w:t>Di</w:t>
            </w:r>
            <w:r w:rsidR="004B1BAE">
              <w:t>scuss the definition of a water</w:t>
            </w:r>
            <w:r w:rsidRPr="004B1BAE">
              <w:t>shed.</w:t>
            </w:r>
          </w:p>
          <w:p w:rsidR="008878E8" w:rsidRDefault="008878E8" w:rsidP="004B1BAE">
            <w:pPr>
              <w:pStyle w:val="ListParagraph"/>
              <w:numPr>
                <w:ilvl w:val="2"/>
                <w:numId w:val="20"/>
              </w:numPr>
            </w:pPr>
            <w:r w:rsidRPr="004B1BAE">
              <w:t>Big River Topo</w:t>
            </w:r>
            <w:r w:rsidR="004B1BAE">
              <w:t>graphic</w:t>
            </w:r>
            <w:r w:rsidRPr="004B1BAE">
              <w:t xml:space="preserve"> Map Activit</w:t>
            </w:r>
            <w:r w:rsidR="004B1BAE">
              <w:t xml:space="preserve">y from the </w:t>
            </w:r>
            <w:r w:rsidRPr="004B1BAE">
              <w:t>LaMotte/Stroud Watershed Tour Kit</w:t>
            </w:r>
          </w:p>
          <w:p w:rsidR="00F57776" w:rsidRPr="004B1BAE" w:rsidRDefault="00F57776" w:rsidP="00F57776">
            <w:pPr>
              <w:pStyle w:val="ListParagraph"/>
              <w:numPr>
                <w:ilvl w:val="3"/>
                <w:numId w:val="20"/>
              </w:numPr>
            </w:pPr>
            <w:r>
              <w:t>Students will identify the parts of a watershed, the contour interval, highest elevation, the tributaries, and the effect of pollution on the ecosystem</w:t>
            </w:r>
          </w:p>
          <w:p w:rsidR="008878E8" w:rsidRPr="004B1BAE" w:rsidRDefault="008878E8" w:rsidP="004B1BAE">
            <w:pPr>
              <w:pStyle w:val="ListParagraph"/>
              <w:numPr>
                <w:ilvl w:val="1"/>
                <w:numId w:val="20"/>
              </w:numPr>
            </w:pPr>
            <w:r w:rsidRPr="004B1BAE">
              <w:t>Crumpled paper watershed model</w:t>
            </w:r>
          </w:p>
          <w:p w:rsidR="008878E8" w:rsidRPr="004B1BAE" w:rsidRDefault="00807576" w:rsidP="004B1BAE">
            <w:pPr>
              <w:pStyle w:val="ListParagraph"/>
              <w:numPr>
                <w:ilvl w:val="2"/>
                <w:numId w:val="20"/>
              </w:numPr>
            </w:pPr>
            <w:hyperlink r:id="rId15" w:history="1">
              <w:r w:rsidR="008878E8" w:rsidRPr="004B1BAE">
                <w:rPr>
                  <w:rStyle w:val="Hyperlink"/>
                </w:rPr>
                <w:t>http://www.omsi.edu/sites/all/FTP/files/expeditionnw/4.E.1.Crumple.pdf</w:t>
              </w:r>
            </w:hyperlink>
            <w:r w:rsidR="008878E8" w:rsidRPr="004B1BAE">
              <w:t xml:space="preserve"> </w:t>
            </w:r>
          </w:p>
          <w:p w:rsidR="004B1BAE" w:rsidRDefault="004B1BAE" w:rsidP="004B1BAE">
            <w:pPr>
              <w:pStyle w:val="ListParagraph"/>
              <w:numPr>
                <w:ilvl w:val="2"/>
                <w:numId w:val="20"/>
              </w:numPr>
            </w:pPr>
            <w:r>
              <w:t>Students write a reflection on how their choices effected the water quality</w:t>
            </w:r>
          </w:p>
          <w:p w:rsidR="00B93443" w:rsidRDefault="00B93443" w:rsidP="00B93443">
            <w:pPr>
              <w:pStyle w:val="ListParagraph"/>
              <w:numPr>
                <w:ilvl w:val="0"/>
                <w:numId w:val="20"/>
              </w:numPr>
            </w:pPr>
            <w:r>
              <w:t>Water quality testing  -(Jigsaw/guided reading)</w:t>
            </w:r>
          </w:p>
          <w:p w:rsidR="00B93443" w:rsidRDefault="00B93443" w:rsidP="00B93443">
            <w:pPr>
              <w:pStyle w:val="ListParagraph"/>
              <w:numPr>
                <w:ilvl w:val="1"/>
                <w:numId w:val="20"/>
              </w:numPr>
            </w:pPr>
            <w:r>
              <w:t xml:space="preserve">Divide students into testing groups </w:t>
            </w:r>
          </w:p>
          <w:p w:rsidR="00B93443" w:rsidRDefault="00B93443" w:rsidP="00B93443">
            <w:pPr>
              <w:pStyle w:val="ListParagraph"/>
              <w:numPr>
                <w:ilvl w:val="2"/>
                <w:numId w:val="20"/>
              </w:numPr>
            </w:pPr>
            <w:r>
              <w:t>pH</w:t>
            </w:r>
          </w:p>
          <w:p w:rsidR="00B93443" w:rsidRDefault="00B93443" w:rsidP="00B93443">
            <w:pPr>
              <w:pStyle w:val="ListParagraph"/>
              <w:numPr>
                <w:ilvl w:val="2"/>
                <w:numId w:val="20"/>
              </w:numPr>
            </w:pPr>
            <w:r>
              <w:t>Dissolved oxygen &amp; oxygen % saturation</w:t>
            </w:r>
          </w:p>
          <w:p w:rsidR="00B93443" w:rsidRDefault="00B93443" w:rsidP="00B93443">
            <w:pPr>
              <w:pStyle w:val="ListParagraph"/>
              <w:numPr>
                <w:ilvl w:val="2"/>
                <w:numId w:val="20"/>
              </w:numPr>
            </w:pPr>
            <w:r>
              <w:t>Nitrate</w:t>
            </w:r>
          </w:p>
          <w:p w:rsidR="00B93443" w:rsidRDefault="00B93443" w:rsidP="00B93443">
            <w:pPr>
              <w:pStyle w:val="ListParagraph"/>
              <w:numPr>
                <w:ilvl w:val="2"/>
                <w:numId w:val="20"/>
              </w:numPr>
            </w:pPr>
            <w:r>
              <w:t>Phosphate</w:t>
            </w:r>
          </w:p>
          <w:p w:rsidR="00B93443" w:rsidRDefault="00B93443" w:rsidP="00B93443">
            <w:pPr>
              <w:pStyle w:val="ListParagraph"/>
              <w:numPr>
                <w:ilvl w:val="2"/>
                <w:numId w:val="20"/>
              </w:numPr>
            </w:pPr>
            <w:r>
              <w:t>Salinity</w:t>
            </w:r>
          </w:p>
          <w:p w:rsidR="00B93443" w:rsidRDefault="00B93443" w:rsidP="00B93443">
            <w:pPr>
              <w:pStyle w:val="ListParagraph"/>
              <w:numPr>
                <w:ilvl w:val="2"/>
                <w:numId w:val="20"/>
              </w:numPr>
            </w:pPr>
            <w:r>
              <w:t>Turbidity</w:t>
            </w:r>
          </w:p>
          <w:p w:rsidR="00B93443" w:rsidRDefault="00B93443" w:rsidP="00B93443">
            <w:pPr>
              <w:pStyle w:val="ListParagraph"/>
              <w:numPr>
                <w:ilvl w:val="2"/>
                <w:numId w:val="20"/>
              </w:numPr>
            </w:pPr>
            <w:r>
              <w:t>Temperature</w:t>
            </w:r>
          </w:p>
          <w:p w:rsidR="00B93443" w:rsidRDefault="00B93443" w:rsidP="00B93443">
            <w:pPr>
              <w:pStyle w:val="ListParagraph"/>
              <w:numPr>
                <w:ilvl w:val="1"/>
                <w:numId w:val="20"/>
              </w:numPr>
            </w:pPr>
            <w:r>
              <w:t>Each group will get reading about their test</w:t>
            </w:r>
          </w:p>
          <w:p w:rsidR="00B93443" w:rsidRDefault="00B93443" w:rsidP="00B93443">
            <w:pPr>
              <w:pStyle w:val="ListParagraph"/>
              <w:numPr>
                <w:ilvl w:val="1"/>
                <w:numId w:val="20"/>
              </w:numPr>
            </w:pPr>
            <w:r>
              <w:t>On chart paper answer three questions</w:t>
            </w:r>
          </w:p>
          <w:p w:rsidR="00B93443" w:rsidRDefault="00B93443" w:rsidP="00B93443">
            <w:pPr>
              <w:pStyle w:val="ListParagraph"/>
              <w:numPr>
                <w:ilvl w:val="0"/>
                <w:numId w:val="22"/>
              </w:numPr>
            </w:pPr>
            <w:r>
              <w:t>What is being tested?</w:t>
            </w:r>
          </w:p>
          <w:p w:rsidR="00B93443" w:rsidRDefault="00B93443" w:rsidP="00B93443">
            <w:pPr>
              <w:pStyle w:val="ListParagraph"/>
              <w:numPr>
                <w:ilvl w:val="0"/>
                <w:numId w:val="22"/>
              </w:numPr>
            </w:pPr>
            <w:r>
              <w:t>Why is it important?</w:t>
            </w:r>
          </w:p>
          <w:p w:rsidR="00B93443" w:rsidRDefault="00B93443" w:rsidP="00B93443">
            <w:pPr>
              <w:pStyle w:val="ListParagraph"/>
              <w:numPr>
                <w:ilvl w:val="0"/>
                <w:numId w:val="22"/>
              </w:numPr>
            </w:pPr>
            <w:r>
              <w:t>What are the implications if amount are higher or lower than optimal amounts?</w:t>
            </w:r>
          </w:p>
          <w:p w:rsidR="00B93443" w:rsidRDefault="00B93443" w:rsidP="00B93443">
            <w:pPr>
              <w:pStyle w:val="ListParagraph"/>
              <w:numPr>
                <w:ilvl w:val="1"/>
                <w:numId w:val="20"/>
              </w:numPr>
            </w:pPr>
            <w:r>
              <w:t>Students will share out findings to class.</w:t>
            </w:r>
          </w:p>
          <w:p w:rsidR="00B93443" w:rsidRDefault="00B93443" w:rsidP="00B93443">
            <w:pPr>
              <w:pStyle w:val="ListParagraph"/>
              <w:numPr>
                <w:ilvl w:val="1"/>
                <w:numId w:val="20"/>
              </w:numPr>
            </w:pPr>
            <w:r>
              <w:t>Groups will practice using testing equipment</w:t>
            </w:r>
          </w:p>
          <w:p w:rsidR="007A3075" w:rsidRDefault="007A3075" w:rsidP="008300DC"/>
          <w:p w:rsidR="008300DC" w:rsidRPr="00391739" w:rsidRDefault="008300DC" w:rsidP="008300DC">
            <w:r w:rsidRPr="00391739">
              <w:t>Trip:</w:t>
            </w:r>
          </w:p>
          <w:p w:rsidR="008300DC" w:rsidRDefault="008300DC" w:rsidP="008300DC">
            <w:pPr>
              <w:pStyle w:val="ListParagraph"/>
              <w:numPr>
                <w:ilvl w:val="0"/>
                <w:numId w:val="20"/>
              </w:numPr>
            </w:pPr>
            <w:r>
              <w:t>Students explore location, recording observations:</w:t>
            </w:r>
          </w:p>
          <w:p w:rsidR="008300DC" w:rsidRDefault="008300DC" w:rsidP="008300DC">
            <w:pPr>
              <w:pStyle w:val="ListParagraph"/>
              <w:numPr>
                <w:ilvl w:val="1"/>
                <w:numId w:val="20"/>
              </w:numPr>
            </w:pPr>
            <w:r>
              <w:t>Using field guides, students identify different plants and animals</w:t>
            </w:r>
          </w:p>
          <w:p w:rsidR="008300DC" w:rsidRDefault="008300DC" w:rsidP="008300DC">
            <w:pPr>
              <w:pStyle w:val="ListParagraph"/>
              <w:numPr>
                <w:ilvl w:val="1"/>
                <w:numId w:val="20"/>
              </w:numPr>
            </w:pPr>
            <w:r>
              <w:t>Written notes, drawings, still pictures, video</w:t>
            </w:r>
          </w:p>
          <w:p w:rsidR="008300DC" w:rsidRDefault="008300DC" w:rsidP="008300DC">
            <w:pPr>
              <w:pStyle w:val="ListParagraph"/>
              <w:numPr>
                <w:ilvl w:val="0"/>
                <w:numId w:val="20"/>
              </w:numPr>
            </w:pPr>
            <w:r>
              <w:t>Teacher enters water for collection</w:t>
            </w:r>
          </w:p>
          <w:p w:rsidR="008300DC" w:rsidRDefault="008300DC" w:rsidP="008300DC">
            <w:pPr>
              <w:pStyle w:val="ListParagraph"/>
              <w:numPr>
                <w:ilvl w:val="0"/>
                <w:numId w:val="20"/>
              </w:numPr>
            </w:pPr>
            <w:r>
              <w:t>Students, in assigned groups, conduct water testing (Three trials)</w:t>
            </w:r>
          </w:p>
          <w:p w:rsidR="008300DC" w:rsidRDefault="008300DC" w:rsidP="008300DC">
            <w:pPr>
              <w:pStyle w:val="ListParagraph"/>
              <w:numPr>
                <w:ilvl w:val="1"/>
                <w:numId w:val="20"/>
              </w:numPr>
            </w:pPr>
            <w:r>
              <w:t>Each group will record data on data collection sheet</w:t>
            </w:r>
          </w:p>
          <w:p w:rsidR="008300DC" w:rsidRDefault="008300DC" w:rsidP="008300DC">
            <w:pPr>
              <w:pStyle w:val="ListParagraph"/>
              <w:numPr>
                <w:ilvl w:val="1"/>
                <w:numId w:val="20"/>
              </w:numPr>
            </w:pPr>
            <w:r>
              <w:t xml:space="preserve">Results will be shared </w:t>
            </w:r>
          </w:p>
          <w:p w:rsidR="00B93443" w:rsidRDefault="008300DC" w:rsidP="008300DC">
            <w:pPr>
              <w:pStyle w:val="ListParagraph"/>
              <w:numPr>
                <w:ilvl w:val="0"/>
                <w:numId w:val="20"/>
              </w:numPr>
            </w:pPr>
            <w:r>
              <w:t>Trip reflection</w:t>
            </w:r>
          </w:p>
          <w:p w:rsidR="0090701B" w:rsidRPr="008300DC" w:rsidRDefault="007A3075" w:rsidP="008300DC">
            <w:pPr>
              <w:pStyle w:val="ListParagraph"/>
              <w:numPr>
                <w:ilvl w:val="1"/>
                <w:numId w:val="20"/>
              </w:numPr>
            </w:pPr>
            <w:r w:rsidRPr="008300DC">
              <w:t>What do your results indicate about the current condition of Jamaica bay?</w:t>
            </w:r>
          </w:p>
          <w:p w:rsidR="0090701B" w:rsidRDefault="007A3075" w:rsidP="008300DC">
            <w:pPr>
              <w:pStyle w:val="ListParagraph"/>
              <w:numPr>
                <w:ilvl w:val="1"/>
                <w:numId w:val="20"/>
              </w:numPr>
            </w:pPr>
            <w:r w:rsidRPr="008300DC">
              <w:t>What did you observe that could have an impact on the water quality in the Jamaica Bay?</w:t>
            </w:r>
          </w:p>
          <w:p w:rsidR="008300DC" w:rsidRDefault="008300DC" w:rsidP="008300DC">
            <w:pPr>
              <w:pStyle w:val="ListParagraph"/>
              <w:numPr>
                <w:ilvl w:val="1"/>
                <w:numId w:val="12"/>
              </w:numPr>
            </w:pPr>
            <w:r>
              <w:t>What could you do to help conservation efforts?</w:t>
            </w:r>
          </w:p>
          <w:p w:rsidR="00FA67D5" w:rsidRDefault="008300DC" w:rsidP="008300DC">
            <w:r>
              <w:t>Post-Trip Assessment</w:t>
            </w:r>
          </w:p>
          <w:p w:rsidR="008300DC" w:rsidRDefault="008300DC" w:rsidP="008300DC">
            <w:pPr>
              <w:pStyle w:val="ListParagraph"/>
              <w:numPr>
                <w:ilvl w:val="0"/>
                <w:numId w:val="24"/>
              </w:numPr>
            </w:pPr>
            <w:r>
              <w:t xml:space="preserve">Students will </w:t>
            </w:r>
            <w:r w:rsidR="00AE4585">
              <w:t>choose one of the performance Tasks in order to answer the key questions</w:t>
            </w:r>
          </w:p>
          <w:p w:rsidR="00AE4585" w:rsidRDefault="00AE4585" w:rsidP="00AE4585">
            <w:pPr>
              <w:pStyle w:val="ListParagraph"/>
              <w:numPr>
                <w:ilvl w:val="1"/>
                <w:numId w:val="12"/>
              </w:numPr>
            </w:pPr>
            <w:r>
              <w:t>How has urbanization of Brooklyn affected the ecosystem in Jamaica Bay?</w:t>
            </w:r>
          </w:p>
          <w:p w:rsidR="00AE4585" w:rsidRDefault="00AE4585" w:rsidP="00AE4585">
            <w:pPr>
              <w:pStyle w:val="ListParagraph"/>
              <w:numPr>
                <w:ilvl w:val="1"/>
                <w:numId w:val="12"/>
              </w:numPr>
            </w:pPr>
            <w:r>
              <w:t>Why is it important to preserve Jamaica Bay?</w:t>
            </w:r>
          </w:p>
          <w:p w:rsidR="00AE4585" w:rsidRDefault="00AE4585" w:rsidP="00AE4585">
            <w:pPr>
              <w:pStyle w:val="ListParagraph"/>
              <w:numPr>
                <w:ilvl w:val="1"/>
                <w:numId w:val="12"/>
              </w:numPr>
            </w:pPr>
            <w:r>
              <w:t>What could you do to help conservation efforts?</w:t>
            </w:r>
          </w:p>
        </w:tc>
      </w:tr>
    </w:tbl>
    <w:p w:rsidR="00AE4585" w:rsidRPr="00967798" w:rsidRDefault="00AE4585" w:rsidP="00AE4585">
      <w:pPr>
        <w:spacing w:after="0" w:line="240" w:lineRule="auto"/>
        <w:rPr>
          <w:b/>
        </w:rPr>
      </w:pPr>
      <w:r w:rsidRPr="00967798">
        <w:rPr>
          <w:b/>
        </w:rPr>
        <w:lastRenderedPageBreak/>
        <w:t>References:</w:t>
      </w:r>
    </w:p>
    <w:p w:rsidR="00AE4585" w:rsidRDefault="00AE4585" w:rsidP="00AE45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hanging="360"/>
      </w:pPr>
      <w:r>
        <w:t xml:space="preserve">Black, Frederick. </w:t>
      </w:r>
      <w:r w:rsidRPr="00967798">
        <w:rPr>
          <w:i/>
        </w:rPr>
        <w:t>Jamaica Bay: A History, Gateway National Recreation Area New York, New Jersey.</w:t>
      </w:r>
      <w:r>
        <w:t xml:space="preserve"> </w:t>
      </w:r>
      <w:proofErr w:type="gramStart"/>
      <w:r w:rsidRPr="00967798">
        <w:t>Division of Cultural Resources North Atlantic Regional Office National Park Service U.S. Department of Interior.</w:t>
      </w:r>
      <w:proofErr w:type="gramEnd"/>
      <w:r w:rsidRPr="00967798">
        <w:t xml:space="preserve"> Washington, D.C., 1981</w:t>
      </w:r>
    </w:p>
    <w:p w:rsidR="007A3075" w:rsidRDefault="007A3075" w:rsidP="00AE45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720"/>
      </w:pPr>
      <w:r w:rsidRPr="007A3075">
        <w:rPr>
          <w:i/>
        </w:rPr>
        <w:t>East River Estuary Guide</w:t>
      </w:r>
      <w:r>
        <w:t>, East River Community Recreation and Education on the Water, City Parks Foundation, 2011</w:t>
      </w:r>
    </w:p>
    <w:p w:rsidR="00AE4585" w:rsidRDefault="00AE4585" w:rsidP="00AE45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720"/>
      </w:pPr>
      <w:proofErr w:type="spellStart"/>
      <w:r>
        <w:t>Kurlansky</w:t>
      </w:r>
      <w:proofErr w:type="spellEnd"/>
      <w:r>
        <w:t xml:space="preserve">, Mark. </w:t>
      </w:r>
      <w:proofErr w:type="gramStart"/>
      <w:r w:rsidRPr="00967798">
        <w:rPr>
          <w:i/>
        </w:rPr>
        <w:t>The Big Oyster History</w:t>
      </w:r>
      <w:r>
        <w:t>.</w:t>
      </w:r>
      <w:proofErr w:type="gramEnd"/>
      <w:r>
        <w:t xml:space="preserve"> </w:t>
      </w:r>
      <w:proofErr w:type="gramStart"/>
      <w:r>
        <w:t>Random House Trade Paperbacks.</w:t>
      </w:r>
      <w:proofErr w:type="gramEnd"/>
      <w:r>
        <w:t xml:space="preserve"> New York, NY. 2007</w:t>
      </w:r>
    </w:p>
    <w:p w:rsidR="007A3075" w:rsidRDefault="007A3075" w:rsidP="007A3075">
      <w:pPr>
        <w:autoSpaceDE w:val="0"/>
        <w:autoSpaceDN w:val="0"/>
        <w:adjustRightInd w:val="0"/>
        <w:spacing w:after="0" w:line="240" w:lineRule="auto"/>
        <w:ind w:left="360" w:hanging="360"/>
        <w:rPr>
          <w:rFonts w:ascii="Arial" w:hAnsi="Arial" w:cs="Arial"/>
          <w:sz w:val="20"/>
          <w:szCs w:val="20"/>
        </w:rPr>
      </w:pPr>
      <w:r>
        <w:rPr>
          <w:rFonts w:ascii="Arial" w:hAnsi="Arial" w:cs="Arial"/>
          <w:sz w:val="20"/>
          <w:szCs w:val="20"/>
        </w:rPr>
        <w:t>National Parks Services Adventures Program, 10/20/2006</w:t>
      </w:r>
    </w:p>
    <w:p w:rsidR="007A3075" w:rsidRDefault="007A3075" w:rsidP="007A3075">
      <w:pPr>
        <w:autoSpaceDE w:val="0"/>
        <w:autoSpaceDN w:val="0"/>
        <w:adjustRightInd w:val="0"/>
        <w:spacing w:after="0" w:line="240" w:lineRule="auto"/>
        <w:ind w:left="360" w:hanging="360"/>
        <w:rPr>
          <w:rFonts w:ascii="Arial" w:hAnsi="Arial" w:cs="Arial"/>
          <w:sz w:val="20"/>
          <w:szCs w:val="20"/>
        </w:rPr>
      </w:pPr>
      <w:r>
        <w:rPr>
          <w:rFonts w:ascii="Arial" w:hAnsi="Arial" w:cs="Arial"/>
          <w:sz w:val="20"/>
          <w:szCs w:val="20"/>
        </w:rPr>
        <w:t>U S De</w:t>
      </w:r>
      <w:r w:rsidRPr="00AE4585">
        <w:rPr>
          <w:rFonts w:ascii="Arial" w:hAnsi="Arial" w:cs="Arial"/>
          <w:sz w:val="20"/>
          <w:szCs w:val="20"/>
        </w:rPr>
        <w:t>partment of the Interior</w:t>
      </w:r>
      <w:r>
        <w:rPr>
          <w:rFonts w:ascii="Arial" w:hAnsi="Arial" w:cs="Arial"/>
          <w:sz w:val="20"/>
          <w:szCs w:val="20"/>
        </w:rPr>
        <w:t xml:space="preserve"> </w:t>
      </w:r>
      <w:r w:rsidRPr="00AE4585">
        <w:rPr>
          <w:rFonts w:ascii="Arial" w:hAnsi="Arial" w:cs="Arial"/>
          <w:sz w:val="20"/>
          <w:szCs w:val="20"/>
        </w:rPr>
        <w:t>National Park Service</w:t>
      </w:r>
      <w:r>
        <w:rPr>
          <w:rFonts w:ascii="Arial" w:hAnsi="Arial" w:cs="Arial"/>
          <w:sz w:val="20"/>
          <w:szCs w:val="20"/>
        </w:rPr>
        <w:t xml:space="preserve">, </w:t>
      </w:r>
      <w:r w:rsidRPr="00AE4585">
        <w:rPr>
          <w:rFonts w:ascii="Arial" w:hAnsi="Arial" w:cs="Arial"/>
          <w:i/>
          <w:sz w:val="20"/>
          <w:szCs w:val="20"/>
        </w:rPr>
        <w:t xml:space="preserve">Dead Horse Bay </w:t>
      </w:r>
      <w:r w:rsidRPr="00AE4585">
        <w:rPr>
          <w:i/>
        </w:rPr>
        <w:t>Self-Guided Teacher Packet</w:t>
      </w:r>
      <w:r>
        <w:t>,</w:t>
      </w:r>
      <w:r>
        <w:rPr>
          <w:rFonts w:ascii="Arial" w:hAnsi="Arial" w:cs="Arial"/>
          <w:sz w:val="20"/>
          <w:szCs w:val="20"/>
        </w:rPr>
        <w:t xml:space="preserve"> </w:t>
      </w:r>
      <w:r w:rsidRPr="00AE4585">
        <w:rPr>
          <w:rFonts w:ascii="Arial" w:hAnsi="Arial" w:cs="Arial"/>
          <w:sz w:val="20"/>
          <w:szCs w:val="20"/>
        </w:rPr>
        <w:t>Gateway National Recreation Area</w:t>
      </w:r>
      <w:r>
        <w:rPr>
          <w:rFonts w:ascii="Arial" w:hAnsi="Arial" w:cs="Arial"/>
          <w:sz w:val="20"/>
          <w:szCs w:val="20"/>
        </w:rPr>
        <w:t xml:space="preserve"> </w:t>
      </w:r>
      <w:r w:rsidRPr="00AE4585">
        <w:rPr>
          <w:rFonts w:ascii="Arial" w:hAnsi="Arial" w:cs="Arial"/>
          <w:sz w:val="20"/>
          <w:szCs w:val="20"/>
        </w:rPr>
        <w:t>Jamaica Bay Unit</w:t>
      </w:r>
      <w:r>
        <w:rPr>
          <w:rFonts w:ascii="Arial" w:hAnsi="Arial" w:cs="Arial"/>
          <w:sz w:val="20"/>
          <w:szCs w:val="20"/>
        </w:rPr>
        <w:t xml:space="preserve"> </w:t>
      </w:r>
      <w:r w:rsidRPr="00AE4585">
        <w:rPr>
          <w:rFonts w:ascii="Arial" w:hAnsi="Arial" w:cs="Arial"/>
          <w:sz w:val="20"/>
          <w:szCs w:val="20"/>
        </w:rPr>
        <w:t>New York</w:t>
      </w:r>
    </w:p>
    <w:p w:rsidR="007A3075" w:rsidRPr="00AE4585" w:rsidRDefault="007A3075" w:rsidP="007A3075">
      <w:pPr>
        <w:autoSpaceDE w:val="0"/>
        <w:autoSpaceDN w:val="0"/>
        <w:adjustRightInd w:val="0"/>
        <w:spacing w:after="0" w:line="240" w:lineRule="auto"/>
        <w:ind w:left="360" w:hanging="360"/>
        <w:rPr>
          <w:rFonts w:ascii="Arial" w:hAnsi="Arial" w:cs="Arial"/>
          <w:sz w:val="20"/>
          <w:szCs w:val="20"/>
        </w:rPr>
      </w:pPr>
    </w:p>
    <w:p w:rsidR="00AE4585" w:rsidRPr="00295258" w:rsidRDefault="00AE4585" w:rsidP="00AE45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rPr>
      </w:pPr>
      <w:r w:rsidRPr="00295258">
        <w:rPr>
          <w:b/>
        </w:rPr>
        <w:t>Resources:</w:t>
      </w:r>
    </w:p>
    <w:p w:rsidR="00AE4585" w:rsidRDefault="00807576" w:rsidP="00AE45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pPr>
      <w:hyperlink r:id="rId16" w:history="1">
        <w:r w:rsidR="00AE4585" w:rsidRPr="004C0CB3">
          <w:rPr>
            <w:rStyle w:val="Hyperlink"/>
          </w:rPr>
          <w:t>www.dec.ny.gov</w:t>
        </w:r>
      </w:hyperlink>
    </w:p>
    <w:p w:rsidR="00AE4585" w:rsidRDefault="00807576" w:rsidP="00AE45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pPr>
      <w:hyperlink r:id="rId17" w:history="1">
        <w:r w:rsidR="00AE4585" w:rsidRPr="004C0CB3">
          <w:rPr>
            <w:rStyle w:val="Hyperlink"/>
          </w:rPr>
          <w:t>http://www.cleanoceanaction.org</w:t>
        </w:r>
      </w:hyperlink>
    </w:p>
    <w:p w:rsidR="00AE4585" w:rsidRDefault="00807576" w:rsidP="00AE45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pPr>
      <w:hyperlink r:id="rId18" w:history="1">
        <w:r w:rsidR="00AE4585" w:rsidRPr="004C0CB3">
          <w:rPr>
            <w:rStyle w:val="Hyperlink"/>
          </w:rPr>
          <w:t>http://games.noaa.gov/oscar/welcome.html</w:t>
        </w:r>
      </w:hyperlink>
    </w:p>
    <w:p w:rsidR="00AE4585" w:rsidRDefault="00807576" w:rsidP="00AE45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pPr>
      <w:hyperlink r:id="rId19" w:history="1">
        <w:r w:rsidR="00AE4585" w:rsidRPr="004C0CB3">
          <w:rPr>
            <w:rStyle w:val="Hyperlink"/>
          </w:rPr>
          <w:t>http://estuaries.noaa.gov/ScienceData/Home.aspx</w:t>
        </w:r>
      </w:hyperlink>
    </w:p>
    <w:p w:rsidR="00AE4585" w:rsidRDefault="00807576" w:rsidP="00AE45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pPr>
      <w:hyperlink r:id="rId20" w:history="1">
        <w:r w:rsidR="00AE4585" w:rsidRPr="0054260B">
          <w:rPr>
            <w:rStyle w:val="Hyperlink"/>
          </w:rPr>
          <w:t>http://www.harborestuary.org/pdf/teachersguide.pdf</w:t>
        </w:r>
      </w:hyperlink>
    </w:p>
    <w:p w:rsidR="00AE4585" w:rsidRDefault="00807576" w:rsidP="00AE45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pPr>
      <w:hyperlink r:id="rId21" w:history="1">
        <w:r w:rsidR="00AE4585" w:rsidRPr="0054260B">
          <w:rPr>
            <w:rStyle w:val="Hyperlink"/>
          </w:rPr>
          <w:t>http://nynjbaykeeper.org/</w:t>
        </w:r>
      </w:hyperlink>
    </w:p>
    <w:p w:rsidR="006516FC" w:rsidRDefault="006516FC" w:rsidP="00AE4585">
      <w:pPr>
        <w:spacing w:after="0"/>
      </w:pPr>
    </w:p>
    <w:p w:rsidR="006516FC" w:rsidRDefault="006516FC">
      <w:r>
        <w:br w:type="page"/>
      </w:r>
      <w:r>
        <w:rPr>
          <w:noProof/>
        </w:rPr>
        <w:lastRenderedPageBreak/>
        <w:drawing>
          <wp:inline distT="0" distB="0" distL="0" distR="0">
            <wp:extent cx="6648595" cy="8467725"/>
            <wp:effectExtent l="19050" t="0" r="0" b="0"/>
            <wp:docPr id="3" name="Picture 2" descr="Big River waters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River watershed.jpg"/>
                    <pic:cNvPicPr/>
                  </pic:nvPicPr>
                  <pic:blipFill>
                    <a:blip r:embed="rId22" cstate="print"/>
                    <a:stretch>
                      <a:fillRect/>
                    </a:stretch>
                  </pic:blipFill>
                  <pic:spPr>
                    <a:xfrm>
                      <a:off x="0" y="0"/>
                      <a:ext cx="6648595" cy="8467725"/>
                    </a:xfrm>
                    <a:prstGeom prst="rect">
                      <a:avLst/>
                    </a:prstGeom>
                  </pic:spPr>
                </pic:pic>
              </a:graphicData>
            </a:graphic>
          </wp:inline>
        </w:drawing>
      </w:r>
      <w:r>
        <w:br w:type="page"/>
      </w:r>
    </w:p>
    <w:p w:rsidR="006516FC" w:rsidRDefault="006516FC"/>
    <w:p w:rsidR="00F91DD2" w:rsidRDefault="006516FC">
      <w:r>
        <w:rPr>
          <w:noProof/>
        </w:rPr>
        <w:drawing>
          <wp:inline distT="0" distB="0" distL="0" distR="0">
            <wp:extent cx="6448870" cy="8467725"/>
            <wp:effectExtent l="19050" t="0" r="9080" b="0"/>
            <wp:docPr id="2" name="Picture 0" descr="Big River Topo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River Topo Map.jpg"/>
                    <pic:cNvPicPr/>
                  </pic:nvPicPr>
                  <pic:blipFill>
                    <a:blip r:embed="rId23" cstate="print"/>
                    <a:stretch>
                      <a:fillRect/>
                    </a:stretch>
                  </pic:blipFill>
                  <pic:spPr>
                    <a:xfrm>
                      <a:off x="0" y="0"/>
                      <a:ext cx="6451600" cy="8471309"/>
                    </a:xfrm>
                    <a:prstGeom prst="rect">
                      <a:avLst/>
                    </a:prstGeom>
                  </pic:spPr>
                </pic:pic>
              </a:graphicData>
            </a:graphic>
          </wp:inline>
        </w:drawing>
      </w:r>
    </w:p>
    <w:p w:rsidR="00EE323E" w:rsidRDefault="00EE323E" w:rsidP="00EE32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b/>
          <w:sz w:val="32"/>
        </w:rPr>
      </w:pPr>
    </w:p>
    <w:p w:rsidR="006516FC" w:rsidRPr="00A52923" w:rsidRDefault="006516FC" w:rsidP="00EE32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b/>
          <w:sz w:val="32"/>
        </w:rPr>
      </w:pPr>
      <w:r>
        <w:rPr>
          <w:b/>
          <w:sz w:val="32"/>
        </w:rPr>
        <w:t>Jamaica</w:t>
      </w:r>
      <w:r w:rsidRPr="003F0F96">
        <w:rPr>
          <w:b/>
          <w:sz w:val="32"/>
        </w:rPr>
        <w:t xml:space="preserve"> Bay Water Quality Data Sheet</w:t>
      </w:r>
    </w:p>
    <w:p w:rsidR="006516FC" w:rsidRDefault="006516FC" w:rsidP="00EE323E">
      <w:pPr>
        <w:spacing w:after="0" w:line="360" w:lineRule="auto"/>
        <w:jc w:val="center"/>
      </w:pPr>
    </w:p>
    <w:p w:rsidR="006516FC" w:rsidRDefault="006516FC" w:rsidP="00EE323E">
      <w:pPr>
        <w:spacing w:after="0"/>
      </w:pPr>
      <w:r>
        <w:t>Location: ___________________________________</w:t>
      </w:r>
      <w:r>
        <w:tab/>
        <w:t>Date: ________________</w:t>
      </w:r>
      <w:r>
        <w:tab/>
        <w:t>Time: _________________</w:t>
      </w:r>
    </w:p>
    <w:p w:rsidR="006516FC" w:rsidRPr="008F3AAC" w:rsidRDefault="006516FC" w:rsidP="00EE323E">
      <w:pPr>
        <w:spacing w:after="0"/>
      </w:pPr>
      <w:r>
        <w:t>Name of Observer: _______________________________________________________________________________</w:t>
      </w:r>
    </w:p>
    <w:p w:rsidR="006516FC" w:rsidRDefault="006516FC" w:rsidP="00EE323E">
      <w:pPr>
        <w:spacing w:after="0"/>
      </w:pPr>
      <w:r>
        <w:t>Current Weather Conditions: __________________________________________________________________________________________________________________________________________________________________________________________________________________</w:t>
      </w:r>
      <w:r w:rsidR="00EE323E">
        <w:t>____________________________________________________________________________________</w:t>
      </w:r>
    </w:p>
    <w:p w:rsidR="006516FC" w:rsidRPr="00A52923" w:rsidRDefault="006516FC" w:rsidP="00EE323E">
      <w:pPr>
        <w:spacing w:after="0"/>
        <w:rPr>
          <w:sz w:val="16"/>
        </w:rPr>
      </w:pPr>
    </w:p>
    <w:p w:rsidR="006516FC" w:rsidRDefault="006516FC" w:rsidP="00EE323E">
      <w:pPr>
        <w:spacing w:after="0"/>
      </w:pPr>
      <w:r>
        <w:t>Current Air Temperature: ______________________</w:t>
      </w:r>
      <w:proofErr w:type="spellStart"/>
      <w:r w:rsidRPr="00F503A9">
        <w:rPr>
          <w:vertAlign w:val="superscript"/>
        </w:rPr>
        <w:t>o</w:t>
      </w:r>
      <w:r>
        <w:t>C</w:t>
      </w:r>
      <w:proofErr w:type="spellEnd"/>
    </w:p>
    <w:p w:rsidR="006516FC" w:rsidRPr="00A52923" w:rsidRDefault="006516FC" w:rsidP="00EE323E">
      <w:pPr>
        <w:spacing w:after="0"/>
        <w:rPr>
          <w:sz w:val="16"/>
        </w:rPr>
      </w:pPr>
    </w:p>
    <w:p w:rsidR="006516FC" w:rsidRDefault="006516FC" w:rsidP="00EE323E">
      <w:pPr>
        <w:spacing w:after="0"/>
      </w:pPr>
      <w:r>
        <w:t>Weather Conditions Last Two Days: __________________________________________________________________________________________________________________________________________________________________________________________________________________</w:t>
      </w:r>
      <w:r w:rsidR="00EE323E">
        <w:t>____________________________________________________________________________________</w:t>
      </w:r>
    </w:p>
    <w:p w:rsidR="006516FC" w:rsidRPr="00A52923" w:rsidRDefault="006516FC" w:rsidP="00EE323E">
      <w:pPr>
        <w:spacing w:after="0"/>
        <w:rPr>
          <w:sz w:val="16"/>
        </w:rPr>
      </w:pPr>
    </w:p>
    <w:p w:rsidR="006516FC" w:rsidRDefault="006516FC" w:rsidP="00EE323E">
      <w:pPr>
        <w:spacing w:after="0"/>
      </w:pPr>
      <w:r>
        <w:t>Observations:</w:t>
      </w:r>
    </w:p>
    <w:p w:rsidR="006516FC" w:rsidRDefault="006516FC" w:rsidP="00EE323E">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E323E">
        <w:t>_____________________________________________________________________________</w:t>
      </w:r>
    </w:p>
    <w:p w:rsidR="006516FC" w:rsidRDefault="006516FC" w:rsidP="00EE323E">
      <w:pPr>
        <w:spacing w:after="0"/>
        <w:jc w:val="center"/>
      </w:pPr>
    </w:p>
    <w:tbl>
      <w:tblPr>
        <w:tblStyle w:val="TableGrid"/>
        <w:tblW w:w="10093" w:type="dxa"/>
        <w:jc w:val="center"/>
        <w:tblLayout w:type="fixed"/>
        <w:tblLook w:val="00A0" w:firstRow="1" w:lastRow="0" w:firstColumn="1" w:lastColumn="0" w:noHBand="0" w:noVBand="0"/>
      </w:tblPr>
      <w:tblGrid>
        <w:gridCol w:w="2016"/>
        <w:gridCol w:w="2016"/>
        <w:gridCol w:w="2029"/>
        <w:gridCol w:w="2016"/>
        <w:gridCol w:w="2016"/>
      </w:tblGrid>
      <w:tr w:rsidR="006516FC" w:rsidRPr="00D65C73" w:rsidTr="002A4BB9">
        <w:trPr>
          <w:jc w:val="center"/>
        </w:trPr>
        <w:tc>
          <w:tcPr>
            <w:tcW w:w="2016" w:type="dxa"/>
            <w:vAlign w:val="center"/>
          </w:tcPr>
          <w:p w:rsidR="006516FC" w:rsidRPr="00D65C73" w:rsidRDefault="006516FC" w:rsidP="00EE323E">
            <w:pPr>
              <w:spacing w:before="120" w:line="276" w:lineRule="auto"/>
              <w:jc w:val="center"/>
              <w:rPr>
                <w:b/>
                <w:sz w:val="28"/>
              </w:rPr>
            </w:pPr>
            <w:r w:rsidRPr="00D65C73">
              <w:rPr>
                <w:b/>
                <w:sz w:val="28"/>
              </w:rPr>
              <w:t>Test</w:t>
            </w:r>
          </w:p>
        </w:tc>
        <w:tc>
          <w:tcPr>
            <w:tcW w:w="2016" w:type="dxa"/>
            <w:vAlign w:val="center"/>
          </w:tcPr>
          <w:p w:rsidR="006516FC" w:rsidRPr="00D65C73" w:rsidRDefault="006516FC" w:rsidP="00EE323E">
            <w:pPr>
              <w:spacing w:before="120" w:line="276" w:lineRule="auto"/>
              <w:jc w:val="center"/>
              <w:rPr>
                <w:b/>
                <w:sz w:val="28"/>
              </w:rPr>
            </w:pPr>
            <w:r w:rsidRPr="00D65C73">
              <w:rPr>
                <w:b/>
                <w:sz w:val="28"/>
              </w:rPr>
              <w:t>Trial 1</w:t>
            </w:r>
          </w:p>
        </w:tc>
        <w:tc>
          <w:tcPr>
            <w:tcW w:w="2029" w:type="dxa"/>
            <w:vAlign w:val="center"/>
          </w:tcPr>
          <w:p w:rsidR="006516FC" w:rsidRPr="00D65C73" w:rsidRDefault="006516FC" w:rsidP="00EE323E">
            <w:pPr>
              <w:spacing w:before="120" w:line="276" w:lineRule="auto"/>
              <w:jc w:val="center"/>
              <w:rPr>
                <w:b/>
                <w:sz w:val="28"/>
              </w:rPr>
            </w:pPr>
            <w:r w:rsidRPr="00D65C73">
              <w:rPr>
                <w:b/>
                <w:sz w:val="28"/>
              </w:rPr>
              <w:t>Trial 2</w:t>
            </w:r>
          </w:p>
        </w:tc>
        <w:tc>
          <w:tcPr>
            <w:tcW w:w="2016" w:type="dxa"/>
          </w:tcPr>
          <w:p w:rsidR="006516FC" w:rsidRPr="00D65C73" w:rsidRDefault="006516FC" w:rsidP="00EE323E">
            <w:pPr>
              <w:spacing w:before="120" w:line="276" w:lineRule="auto"/>
              <w:jc w:val="center"/>
              <w:rPr>
                <w:b/>
                <w:sz w:val="28"/>
              </w:rPr>
            </w:pPr>
            <w:r w:rsidRPr="00D65C73">
              <w:rPr>
                <w:b/>
                <w:sz w:val="28"/>
              </w:rPr>
              <w:t>Trial 3</w:t>
            </w:r>
          </w:p>
        </w:tc>
        <w:tc>
          <w:tcPr>
            <w:tcW w:w="2016" w:type="dxa"/>
            <w:vAlign w:val="center"/>
          </w:tcPr>
          <w:p w:rsidR="006516FC" w:rsidRPr="00D65C73" w:rsidRDefault="006516FC" w:rsidP="00EE323E">
            <w:pPr>
              <w:spacing w:before="120" w:line="276" w:lineRule="auto"/>
              <w:jc w:val="center"/>
              <w:rPr>
                <w:b/>
                <w:sz w:val="28"/>
              </w:rPr>
            </w:pPr>
            <w:r>
              <w:rPr>
                <w:b/>
                <w:sz w:val="28"/>
              </w:rPr>
              <w:t>Average</w:t>
            </w:r>
          </w:p>
        </w:tc>
      </w:tr>
      <w:tr w:rsidR="006516FC" w:rsidRPr="003F0F96" w:rsidTr="002A4BB9">
        <w:trPr>
          <w:jc w:val="center"/>
        </w:trPr>
        <w:tc>
          <w:tcPr>
            <w:tcW w:w="2016" w:type="dxa"/>
            <w:vAlign w:val="center"/>
          </w:tcPr>
          <w:p w:rsidR="006516FC" w:rsidRPr="003F0F96" w:rsidRDefault="006516FC" w:rsidP="00EE323E">
            <w:pPr>
              <w:spacing w:before="120" w:line="276" w:lineRule="auto"/>
              <w:rPr>
                <w:sz w:val="28"/>
              </w:rPr>
            </w:pPr>
            <w:r>
              <w:rPr>
                <w:sz w:val="28"/>
              </w:rPr>
              <w:t>Water Temperature</w:t>
            </w:r>
          </w:p>
        </w:tc>
        <w:tc>
          <w:tcPr>
            <w:tcW w:w="2016" w:type="dxa"/>
            <w:vAlign w:val="center"/>
          </w:tcPr>
          <w:p w:rsidR="006516FC" w:rsidRPr="003F0F96" w:rsidRDefault="006516FC" w:rsidP="00EE323E">
            <w:pPr>
              <w:spacing w:line="276" w:lineRule="auto"/>
              <w:rPr>
                <w:sz w:val="28"/>
              </w:rPr>
            </w:pPr>
          </w:p>
        </w:tc>
        <w:tc>
          <w:tcPr>
            <w:tcW w:w="2029" w:type="dxa"/>
            <w:vAlign w:val="center"/>
          </w:tcPr>
          <w:p w:rsidR="006516FC" w:rsidRPr="003F0F96" w:rsidRDefault="006516FC" w:rsidP="00EE323E">
            <w:pPr>
              <w:spacing w:before="120" w:line="276" w:lineRule="auto"/>
              <w:rPr>
                <w:sz w:val="28"/>
              </w:rPr>
            </w:pPr>
          </w:p>
        </w:tc>
        <w:tc>
          <w:tcPr>
            <w:tcW w:w="2016" w:type="dxa"/>
          </w:tcPr>
          <w:p w:rsidR="006516FC" w:rsidRPr="003F0F96" w:rsidRDefault="006516FC" w:rsidP="00EE323E">
            <w:pPr>
              <w:spacing w:line="276" w:lineRule="auto"/>
              <w:rPr>
                <w:sz w:val="28"/>
              </w:rPr>
            </w:pPr>
          </w:p>
        </w:tc>
        <w:tc>
          <w:tcPr>
            <w:tcW w:w="2016" w:type="dxa"/>
            <w:vAlign w:val="center"/>
          </w:tcPr>
          <w:p w:rsidR="006516FC" w:rsidRPr="003F0F96" w:rsidRDefault="006516FC" w:rsidP="00EE323E">
            <w:pPr>
              <w:spacing w:line="276" w:lineRule="auto"/>
              <w:rPr>
                <w:sz w:val="28"/>
              </w:rPr>
            </w:pPr>
          </w:p>
        </w:tc>
      </w:tr>
      <w:tr w:rsidR="006516FC" w:rsidRPr="003F0F96" w:rsidTr="002A4BB9">
        <w:trPr>
          <w:jc w:val="center"/>
        </w:trPr>
        <w:tc>
          <w:tcPr>
            <w:tcW w:w="2016" w:type="dxa"/>
            <w:vAlign w:val="center"/>
          </w:tcPr>
          <w:p w:rsidR="006516FC" w:rsidRPr="003F0F96" w:rsidRDefault="006516FC" w:rsidP="00EE323E">
            <w:pPr>
              <w:spacing w:before="120" w:line="276" w:lineRule="auto"/>
              <w:rPr>
                <w:sz w:val="28"/>
              </w:rPr>
            </w:pPr>
            <w:r w:rsidRPr="003F0F96">
              <w:rPr>
                <w:sz w:val="28"/>
              </w:rPr>
              <w:t>Dissolve Oxygen</w:t>
            </w:r>
          </w:p>
        </w:tc>
        <w:tc>
          <w:tcPr>
            <w:tcW w:w="2016" w:type="dxa"/>
            <w:vAlign w:val="center"/>
          </w:tcPr>
          <w:p w:rsidR="006516FC" w:rsidRPr="003F0F96" w:rsidRDefault="006516FC" w:rsidP="00EE323E">
            <w:pPr>
              <w:spacing w:line="276" w:lineRule="auto"/>
              <w:rPr>
                <w:sz w:val="28"/>
              </w:rPr>
            </w:pPr>
          </w:p>
        </w:tc>
        <w:tc>
          <w:tcPr>
            <w:tcW w:w="2029" w:type="dxa"/>
            <w:vAlign w:val="center"/>
          </w:tcPr>
          <w:p w:rsidR="006516FC" w:rsidRPr="003F0F96" w:rsidRDefault="006516FC" w:rsidP="00EE323E">
            <w:pPr>
              <w:spacing w:before="120" w:line="276" w:lineRule="auto"/>
              <w:rPr>
                <w:sz w:val="28"/>
              </w:rPr>
            </w:pPr>
          </w:p>
        </w:tc>
        <w:tc>
          <w:tcPr>
            <w:tcW w:w="2016" w:type="dxa"/>
          </w:tcPr>
          <w:p w:rsidR="006516FC" w:rsidRPr="003F0F96" w:rsidRDefault="006516FC" w:rsidP="00EE323E">
            <w:pPr>
              <w:spacing w:line="276" w:lineRule="auto"/>
              <w:rPr>
                <w:sz w:val="28"/>
              </w:rPr>
            </w:pPr>
          </w:p>
        </w:tc>
        <w:tc>
          <w:tcPr>
            <w:tcW w:w="2016" w:type="dxa"/>
            <w:vAlign w:val="center"/>
          </w:tcPr>
          <w:p w:rsidR="006516FC" w:rsidRPr="003F0F96" w:rsidRDefault="006516FC" w:rsidP="00EE323E">
            <w:pPr>
              <w:spacing w:line="276" w:lineRule="auto"/>
              <w:rPr>
                <w:sz w:val="28"/>
              </w:rPr>
            </w:pPr>
          </w:p>
        </w:tc>
      </w:tr>
      <w:tr w:rsidR="006516FC" w:rsidRPr="003F0F96" w:rsidTr="002A4BB9">
        <w:trPr>
          <w:jc w:val="center"/>
        </w:trPr>
        <w:tc>
          <w:tcPr>
            <w:tcW w:w="2016" w:type="dxa"/>
            <w:vAlign w:val="center"/>
          </w:tcPr>
          <w:p w:rsidR="006516FC" w:rsidRPr="003F0F96" w:rsidRDefault="006516FC" w:rsidP="00EE323E">
            <w:pPr>
              <w:spacing w:before="120" w:line="276" w:lineRule="auto"/>
              <w:rPr>
                <w:sz w:val="28"/>
              </w:rPr>
            </w:pPr>
            <w:r>
              <w:rPr>
                <w:sz w:val="28"/>
              </w:rPr>
              <w:t>Oxygen % Saturation</w:t>
            </w:r>
          </w:p>
        </w:tc>
        <w:tc>
          <w:tcPr>
            <w:tcW w:w="2016" w:type="dxa"/>
            <w:vAlign w:val="center"/>
          </w:tcPr>
          <w:p w:rsidR="006516FC" w:rsidRPr="003F0F96" w:rsidRDefault="006516FC" w:rsidP="00EE323E">
            <w:pPr>
              <w:spacing w:line="276" w:lineRule="auto"/>
              <w:rPr>
                <w:sz w:val="28"/>
              </w:rPr>
            </w:pPr>
          </w:p>
        </w:tc>
        <w:tc>
          <w:tcPr>
            <w:tcW w:w="2029" w:type="dxa"/>
            <w:vAlign w:val="center"/>
          </w:tcPr>
          <w:p w:rsidR="006516FC" w:rsidRPr="003F0F96" w:rsidRDefault="006516FC" w:rsidP="00EE323E">
            <w:pPr>
              <w:spacing w:before="120" w:line="276" w:lineRule="auto"/>
              <w:rPr>
                <w:sz w:val="28"/>
              </w:rPr>
            </w:pPr>
          </w:p>
        </w:tc>
        <w:tc>
          <w:tcPr>
            <w:tcW w:w="2016" w:type="dxa"/>
          </w:tcPr>
          <w:p w:rsidR="006516FC" w:rsidRPr="003F0F96" w:rsidRDefault="006516FC" w:rsidP="00EE323E">
            <w:pPr>
              <w:spacing w:line="276" w:lineRule="auto"/>
              <w:rPr>
                <w:sz w:val="28"/>
              </w:rPr>
            </w:pPr>
          </w:p>
        </w:tc>
        <w:tc>
          <w:tcPr>
            <w:tcW w:w="2016" w:type="dxa"/>
            <w:vAlign w:val="center"/>
          </w:tcPr>
          <w:p w:rsidR="006516FC" w:rsidRPr="003F0F96" w:rsidRDefault="006516FC" w:rsidP="00EE323E">
            <w:pPr>
              <w:spacing w:line="276" w:lineRule="auto"/>
              <w:rPr>
                <w:sz w:val="28"/>
              </w:rPr>
            </w:pPr>
          </w:p>
        </w:tc>
      </w:tr>
      <w:tr w:rsidR="006516FC" w:rsidRPr="003F0F96" w:rsidTr="002A4BB9">
        <w:trPr>
          <w:jc w:val="center"/>
        </w:trPr>
        <w:tc>
          <w:tcPr>
            <w:tcW w:w="2016" w:type="dxa"/>
            <w:vAlign w:val="center"/>
          </w:tcPr>
          <w:p w:rsidR="006516FC" w:rsidRPr="003F0F96" w:rsidRDefault="006516FC" w:rsidP="00EE323E">
            <w:pPr>
              <w:spacing w:before="120" w:line="276" w:lineRule="auto"/>
              <w:rPr>
                <w:sz w:val="28"/>
              </w:rPr>
            </w:pPr>
            <w:r>
              <w:rPr>
                <w:sz w:val="28"/>
              </w:rPr>
              <w:t>pH</w:t>
            </w:r>
          </w:p>
        </w:tc>
        <w:tc>
          <w:tcPr>
            <w:tcW w:w="2016" w:type="dxa"/>
            <w:vAlign w:val="center"/>
          </w:tcPr>
          <w:p w:rsidR="006516FC" w:rsidRPr="003F0F96" w:rsidRDefault="006516FC" w:rsidP="00EE323E">
            <w:pPr>
              <w:spacing w:line="276" w:lineRule="auto"/>
              <w:rPr>
                <w:sz w:val="28"/>
              </w:rPr>
            </w:pPr>
          </w:p>
        </w:tc>
        <w:tc>
          <w:tcPr>
            <w:tcW w:w="2029" w:type="dxa"/>
            <w:vAlign w:val="center"/>
          </w:tcPr>
          <w:p w:rsidR="006516FC" w:rsidRPr="003F0F96" w:rsidRDefault="006516FC" w:rsidP="00EE323E">
            <w:pPr>
              <w:spacing w:before="120" w:line="276" w:lineRule="auto"/>
              <w:rPr>
                <w:sz w:val="28"/>
              </w:rPr>
            </w:pPr>
          </w:p>
        </w:tc>
        <w:tc>
          <w:tcPr>
            <w:tcW w:w="2016" w:type="dxa"/>
          </w:tcPr>
          <w:p w:rsidR="006516FC" w:rsidRPr="003F0F96" w:rsidRDefault="006516FC" w:rsidP="00EE323E">
            <w:pPr>
              <w:spacing w:line="276" w:lineRule="auto"/>
              <w:rPr>
                <w:sz w:val="28"/>
              </w:rPr>
            </w:pPr>
          </w:p>
        </w:tc>
        <w:tc>
          <w:tcPr>
            <w:tcW w:w="2016" w:type="dxa"/>
            <w:vAlign w:val="center"/>
          </w:tcPr>
          <w:p w:rsidR="006516FC" w:rsidRPr="003F0F96" w:rsidRDefault="006516FC" w:rsidP="00EE323E">
            <w:pPr>
              <w:spacing w:line="276" w:lineRule="auto"/>
              <w:rPr>
                <w:sz w:val="28"/>
              </w:rPr>
            </w:pPr>
          </w:p>
        </w:tc>
      </w:tr>
      <w:tr w:rsidR="006516FC" w:rsidRPr="003F0F96" w:rsidTr="002A4BB9">
        <w:trPr>
          <w:jc w:val="center"/>
        </w:trPr>
        <w:tc>
          <w:tcPr>
            <w:tcW w:w="2016" w:type="dxa"/>
            <w:vAlign w:val="center"/>
          </w:tcPr>
          <w:p w:rsidR="006516FC" w:rsidRPr="003F0F96" w:rsidRDefault="006516FC" w:rsidP="00EE323E">
            <w:pPr>
              <w:spacing w:before="120" w:line="276" w:lineRule="auto"/>
              <w:rPr>
                <w:sz w:val="28"/>
              </w:rPr>
            </w:pPr>
            <w:r>
              <w:rPr>
                <w:sz w:val="28"/>
              </w:rPr>
              <w:t>Nitrate</w:t>
            </w:r>
          </w:p>
        </w:tc>
        <w:tc>
          <w:tcPr>
            <w:tcW w:w="2016" w:type="dxa"/>
            <w:vAlign w:val="center"/>
          </w:tcPr>
          <w:p w:rsidR="006516FC" w:rsidRPr="003F0F96" w:rsidRDefault="006516FC" w:rsidP="00EE323E">
            <w:pPr>
              <w:spacing w:line="276" w:lineRule="auto"/>
              <w:rPr>
                <w:sz w:val="28"/>
              </w:rPr>
            </w:pPr>
          </w:p>
        </w:tc>
        <w:tc>
          <w:tcPr>
            <w:tcW w:w="2029" w:type="dxa"/>
            <w:vAlign w:val="center"/>
          </w:tcPr>
          <w:p w:rsidR="006516FC" w:rsidRPr="003F0F96" w:rsidRDefault="006516FC" w:rsidP="00EE323E">
            <w:pPr>
              <w:spacing w:before="120" w:line="276" w:lineRule="auto"/>
              <w:rPr>
                <w:sz w:val="28"/>
              </w:rPr>
            </w:pPr>
          </w:p>
        </w:tc>
        <w:tc>
          <w:tcPr>
            <w:tcW w:w="2016" w:type="dxa"/>
          </w:tcPr>
          <w:p w:rsidR="006516FC" w:rsidRPr="003F0F96" w:rsidRDefault="006516FC" w:rsidP="00EE323E">
            <w:pPr>
              <w:spacing w:line="276" w:lineRule="auto"/>
              <w:rPr>
                <w:sz w:val="28"/>
              </w:rPr>
            </w:pPr>
          </w:p>
        </w:tc>
        <w:tc>
          <w:tcPr>
            <w:tcW w:w="2016" w:type="dxa"/>
            <w:vAlign w:val="center"/>
          </w:tcPr>
          <w:p w:rsidR="006516FC" w:rsidRPr="003F0F96" w:rsidRDefault="006516FC" w:rsidP="00EE323E">
            <w:pPr>
              <w:spacing w:line="276" w:lineRule="auto"/>
              <w:rPr>
                <w:sz w:val="28"/>
              </w:rPr>
            </w:pPr>
          </w:p>
        </w:tc>
      </w:tr>
      <w:tr w:rsidR="006516FC" w:rsidRPr="003F0F96" w:rsidTr="002A4BB9">
        <w:trPr>
          <w:jc w:val="center"/>
        </w:trPr>
        <w:tc>
          <w:tcPr>
            <w:tcW w:w="2016" w:type="dxa"/>
            <w:vAlign w:val="center"/>
          </w:tcPr>
          <w:p w:rsidR="006516FC" w:rsidRPr="003F0F96" w:rsidRDefault="006516FC" w:rsidP="00EE323E">
            <w:pPr>
              <w:spacing w:before="120" w:line="276" w:lineRule="auto"/>
              <w:rPr>
                <w:sz w:val="28"/>
              </w:rPr>
            </w:pPr>
            <w:r>
              <w:rPr>
                <w:sz w:val="28"/>
              </w:rPr>
              <w:t>Phosphate</w:t>
            </w:r>
          </w:p>
        </w:tc>
        <w:tc>
          <w:tcPr>
            <w:tcW w:w="2016" w:type="dxa"/>
            <w:vAlign w:val="center"/>
          </w:tcPr>
          <w:p w:rsidR="006516FC" w:rsidRPr="003F0F96" w:rsidRDefault="006516FC" w:rsidP="00EE323E">
            <w:pPr>
              <w:spacing w:line="276" w:lineRule="auto"/>
              <w:rPr>
                <w:sz w:val="28"/>
              </w:rPr>
            </w:pPr>
          </w:p>
        </w:tc>
        <w:tc>
          <w:tcPr>
            <w:tcW w:w="2029" w:type="dxa"/>
            <w:vAlign w:val="center"/>
          </w:tcPr>
          <w:p w:rsidR="006516FC" w:rsidRPr="003F0F96" w:rsidRDefault="006516FC" w:rsidP="00EE323E">
            <w:pPr>
              <w:spacing w:before="120" w:line="276" w:lineRule="auto"/>
              <w:rPr>
                <w:sz w:val="28"/>
              </w:rPr>
            </w:pPr>
          </w:p>
        </w:tc>
        <w:tc>
          <w:tcPr>
            <w:tcW w:w="2016" w:type="dxa"/>
          </w:tcPr>
          <w:p w:rsidR="006516FC" w:rsidRPr="003F0F96" w:rsidRDefault="006516FC" w:rsidP="00EE323E">
            <w:pPr>
              <w:spacing w:line="276" w:lineRule="auto"/>
              <w:rPr>
                <w:sz w:val="28"/>
              </w:rPr>
            </w:pPr>
          </w:p>
        </w:tc>
        <w:tc>
          <w:tcPr>
            <w:tcW w:w="2016" w:type="dxa"/>
            <w:vAlign w:val="center"/>
          </w:tcPr>
          <w:p w:rsidR="006516FC" w:rsidRPr="003F0F96" w:rsidRDefault="006516FC" w:rsidP="00EE323E">
            <w:pPr>
              <w:spacing w:line="276" w:lineRule="auto"/>
              <w:rPr>
                <w:sz w:val="28"/>
              </w:rPr>
            </w:pPr>
          </w:p>
        </w:tc>
      </w:tr>
      <w:tr w:rsidR="006516FC" w:rsidRPr="003F0F96" w:rsidTr="002A4BB9">
        <w:trPr>
          <w:jc w:val="center"/>
        </w:trPr>
        <w:tc>
          <w:tcPr>
            <w:tcW w:w="2016" w:type="dxa"/>
            <w:vAlign w:val="center"/>
          </w:tcPr>
          <w:p w:rsidR="006516FC" w:rsidRPr="003F0F96" w:rsidRDefault="006516FC" w:rsidP="00EE323E">
            <w:pPr>
              <w:spacing w:before="120" w:line="276" w:lineRule="auto"/>
              <w:rPr>
                <w:sz w:val="28"/>
              </w:rPr>
            </w:pPr>
            <w:r>
              <w:rPr>
                <w:sz w:val="28"/>
              </w:rPr>
              <w:t>Salinity</w:t>
            </w:r>
          </w:p>
        </w:tc>
        <w:tc>
          <w:tcPr>
            <w:tcW w:w="2016" w:type="dxa"/>
            <w:vAlign w:val="center"/>
          </w:tcPr>
          <w:p w:rsidR="006516FC" w:rsidRPr="003F0F96" w:rsidRDefault="006516FC" w:rsidP="00EE323E">
            <w:pPr>
              <w:spacing w:line="276" w:lineRule="auto"/>
              <w:rPr>
                <w:sz w:val="28"/>
              </w:rPr>
            </w:pPr>
          </w:p>
        </w:tc>
        <w:tc>
          <w:tcPr>
            <w:tcW w:w="2029" w:type="dxa"/>
            <w:vAlign w:val="center"/>
          </w:tcPr>
          <w:p w:rsidR="006516FC" w:rsidRPr="003F0F96" w:rsidRDefault="006516FC" w:rsidP="00EE323E">
            <w:pPr>
              <w:spacing w:before="120" w:line="276" w:lineRule="auto"/>
              <w:rPr>
                <w:sz w:val="28"/>
              </w:rPr>
            </w:pPr>
          </w:p>
        </w:tc>
        <w:tc>
          <w:tcPr>
            <w:tcW w:w="2016" w:type="dxa"/>
          </w:tcPr>
          <w:p w:rsidR="006516FC" w:rsidRPr="003F0F96" w:rsidRDefault="006516FC" w:rsidP="00EE323E">
            <w:pPr>
              <w:spacing w:line="276" w:lineRule="auto"/>
              <w:rPr>
                <w:sz w:val="28"/>
              </w:rPr>
            </w:pPr>
          </w:p>
        </w:tc>
        <w:tc>
          <w:tcPr>
            <w:tcW w:w="2016" w:type="dxa"/>
            <w:vAlign w:val="center"/>
          </w:tcPr>
          <w:p w:rsidR="006516FC" w:rsidRPr="003F0F96" w:rsidRDefault="006516FC" w:rsidP="00EE323E">
            <w:pPr>
              <w:spacing w:line="276" w:lineRule="auto"/>
              <w:rPr>
                <w:sz w:val="28"/>
              </w:rPr>
            </w:pPr>
          </w:p>
        </w:tc>
      </w:tr>
      <w:tr w:rsidR="006516FC" w:rsidRPr="003F0F96" w:rsidTr="002A4BB9">
        <w:trPr>
          <w:jc w:val="center"/>
        </w:trPr>
        <w:tc>
          <w:tcPr>
            <w:tcW w:w="2016" w:type="dxa"/>
            <w:vAlign w:val="center"/>
          </w:tcPr>
          <w:p w:rsidR="006516FC" w:rsidRDefault="006516FC" w:rsidP="00EE323E">
            <w:pPr>
              <w:spacing w:before="120" w:line="276" w:lineRule="auto"/>
              <w:rPr>
                <w:sz w:val="28"/>
              </w:rPr>
            </w:pPr>
            <w:r>
              <w:rPr>
                <w:sz w:val="28"/>
              </w:rPr>
              <w:t>Turbidity</w:t>
            </w:r>
          </w:p>
        </w:tc>
        <w:tc>
          <w:tcPr>
            <w:tcW w:w="2016" w:type="dxa"/>
            <w:vAlign w:val="center"/>
          </w:tcPr>
          <w:p w:rsidR="006516FC" w:rsidRPr="003F0F96" w:rsidRDefault="006516FC" w:rsidP="00EE323E">
            <w:pPr>
              <w:spacing w:line="276" w:lineRule="auto"/>
              <w:rPr>
                <w:sz w:val="28"/>
              </w:rPr>
            </w:pPr>
          </w:p>
        </w:tc>
        <w:tc>
          <w:tcPr>
            <w:tcW w:w="2029" w:type="dxa"/>
            <w:vAlign w:val="center"/>
          </w:tcPr>
          <w:p w:rsidR="006516FC" w:rsidRPr="003F0F96" w:rsidRDefault="006516FC" w:rsidP="00EE323E">
            <w:pPr>
              <w:spacing w:before="120" w:line="276" w:lineRule="auto"/>
              <w:rPr>
                <w:sz w:val="28"/>
              </w:rPr>
            </w:pPr>
          </w:p>
        </w:tc>
        <w:tc>
          <w:tcPr>
            <w:tcW w:w="2016" w:type="dxa"/>
          </w:tcPr>
          <w:p w:rsidR="006516FC" w:rsidRPr="003F0F96" w:rsidRDefault="006516FC" w:rsidP="00EE323E">
            <w:pPr>
              <w:spacing w:line="276" w:lineRule="auto"/>
              <w:rPr>
                <w:sz w:val="28"/>
              </w:rPr>
            </w:pPr>
          </w:p>
        </w:tc>
        <w:tc>
          <w:tcPr>
            <w:tcW w:w="2016" w:type="dxa"/>
            <w:vAlign w:val="center"/>
          </w:tcPr>
          <w:p w:rsidR="006516FC" w:rsidRPr="003F0F96" w:rsidRDefault="006516FC" w:rsidP="00EE323E">
            <w:pPr>
              <w:spacing w:line="276" w:lineRule="auto"/>
              <w:rPr>
                <w:sz w:val="28"/>
              </w:rPr>
            </w:pPr>
          </w:p>
        </w:tc>
      </w:tr>
    </w:tbl>
    <w:p w:rsidR="00300270" w:rsidRDefault="00300270" w:rsidP="00EE323E">
      <w:pPr>
        <w:spacing w:after="0"/>
      </w:pPr>
    </w:p>
    <w:p w:rsidR="00300270" w:rsidRDefault="00300270" w:rsidP="003002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sz w:val="32"/>
        </w:rPr>
      </w:pPr>
    </w:p>
    <w:p w:rsidR="00300270" w:rsidRPr="00A52923" w:rsidRDefault="00300270" w:rsidP="003002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sz w:val="32"/>
        </w:rPr>
      </w:pPr>
      <w:r>
        <w:rPr>
          <w:b/>
          <w:sz w:val="32"/>
        </w:rPr>
        <w:t>Jamaica</w:t>
      </w:r>
      <w:r w:rsidRPr="003F0F96">
        <w:rPr>
          <w:b/>
          <w:sz w:val="32"/>
        </w:rPr>
        <w:t xml:space="preserve"> Bay Water Quality Data Sheet</w:t>
      </w:r>
    </w:p>
    <w:p w:rsidR="00300270" w:rsidRDefault="00300270" w:rsidP="00300270">
      <w:pPr>
        <w:spacing w:after="0"/>
        <w:jc w:val="center"/>
      </w:pPr>
    </w:p>
    <w:p w:rsidR="00300270" w:rsidRDefault="00300270" w:rsidP="00300270">
      <w:pPr>
        <w:spacing w:after="0"/>
      </w:pPr>
      <w:r>
        <w:t>Location: ___________________________________</w:t>
      </w:r>
      <w:r>
        <w:tab/>
        <w:t>Date: ________________</w:t>
      </w:r>
      <w:r>
        <w:tab/>
        <w:t>Time: _________________</w:t>
      </w:r>
    </w:p>
    <w:p w:rsidR="00300270" w:rsidRDefault="00300270" w:rsidP="00300270">
      <w:pPr>
        <w:spacing w:after="0"/>
      </w:pPr>
    </w:p>
    <w:p w:rsidR="00300270" w:rsidRDefault="00300270" w:rsidP="00300270">
      <w:pPr>
        <w:spacing w:after="0"/>
      </w:pPr>
      <w:r>
        <w:t>Name of Observer: _______________________________________________________________________________</w:t>
      </w:r>
    </w:p>
    <w:p w:rsidR="00300270" w:rsidRPr="00A52923" w:rsidRDefault="00300270" w:rsidP="00300270">
      <w:pPr>
        <w:spacing w:after="0"/>
        <w:rPr>
          <w:sz w:val="16"/>
        </w:rPr>
      </w:pPr>
    </w:p>
    <w:p w:rsidR="00300270" w:rsidRDefault="00300270" w:rsidP="00300270">
      <w:pPr>
        <w:spacing w:after="0"/>
      </w:pPr>
      <w:r>
        <w:t>Current Weather Conditions: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0270" w:rsidRPr="00A52923" w:rsidRDefault="00300270" w:rsidP="00300270">
      <w:pPr>
        <w:spacing w:after="0"/>
        <w:rPr>
          <w:sz w:val="16"/>
        </w:rPr>
      </w:pPr>
    </w:p>
    <w:p w:rsidR="00300270" w:rsidRDefault="00300270" w:rsidP="00300270">
      <w:pPr>
        <w:spacing w:after="0"/>
      </w:pPr>
      <w:r>
        <w:t>Current Air Temperature: ______________________</w:t>
      </w:r>
      <w:proofErr w:type="spellStart"/>
      <w:r w:rsidRPr="00F503A9">
        <w:rPr>
          <w:vertAlign w:val="superscript"/>
        </w:rPr>
        <w:t>o</w:t>
      </w:r>
      <w:r>
        <w:t>C</w:t>
      </w:r>
      <w:proofErr w:type="spellEnd"/>
    </w:p>
    <w:p w:rsidR="00300270" w:rsidRPr="00A52923" w:rsidRDefault="00300270" w:rsidP="00300270">
      <w:pPr>
        <w:spacing w:after="0"/>
        <w:rPr>
          <w:sz w:val="16"/>
        </w:rPr>
      </w:pPr>
    </w:p>
    <w:p w:rsidR="00300270" w:rsidRDefault="00300270" w:rsidP="00300270">
      <w:pPr>
        <w:spacing w:after="0"/>
      </w:pPr>
      <w:r>
        <w:t>Weather Conditions Last Two Days: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0270" w:rsidRPr="00A52923" w:rsidRDefault="00300270" w:rsidP="00300270">
      <w:pPr>
        <w:spacing w:after="0"/>
        <w:rPr>
          <w:sz w:val="16"/>
        </w:rPr>
      </w:pPr>
    </w:p>
    <w:p w:rsidR="00300270" w:rsidRDefault="00300270" w:rsidP="00300270">
      <w:pPr>
        <w:spacing w:after="0"/>
      </w:pPr>
      <w:r>
        <w:t>Observations:</w:t>
      </w:r>
    </w:p>
    <w:p w:rsidR="00300270" w:rsidRDefault="00300270" w:rsidP="00300270">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0270" w:rsidRDefault="00300270" w:rsidP="00300270">
      <w:pPr>
        <w:spacing w:after="0"/>
        <w:jc w:val="center"/>
      </w:pPr>
    </w:p>
    <w:tbl>
      <w:tblPr>
        <w:tblStyle w:val="TableGrid"/>
        <w:tblW w:w="10093" w:type="dxa"/>
        <w:jc w:val="center"/>
        <w:tblLayout w:type="fixed"/>
        <w:tblLook w:val="00A0" w:firstRow="1" w:lastRow="0" w:firstColumn="1" w:lastColumn="0" w:noHBand="0" w:noVBand="0"/>
      </w:tblPr>
      <w:tblGrid>
        <w:gridCol w:w="2016"/>
        <w:gridCol w:w="2016"/>
        <w:gridCol w:w="2029"/>
        <w:gridCol w:w="2016"/>
        <w:gridCol w:w="2016"/>
      </w:tblGrid>
      <w:tr w:rsidR="00300270" w:rsidRPr="00D65C73" w:rsidTr="002A4BB9">
        <w:trPr>
          <w:jc w:val="center"/>
        </w:trPr>
        <w:tc>
          <w:tcPr>
            <w:tcW w:w="2016" w:type="dxa"/>
            <w:vAlign w:val="center"/>
          </w:tcPr>
          <w:p w:rsidR="00300270" w:rsidRPr="00D65C73" w:rsidRDefault="00300270" w:rsidP="00300270">
            <w:pPr>
              <w:spacing w:before="120" w:line="276" w:lineRule="auto"/>
              <w:jc w:val="center"/>
              <w:rPr>
                <w:b/>
                <w:sz w:val="28"/>
              </w:rPr>
            </w:pPr>
            <w:r w:rsidRPr="00D65C73">
              <w:rPr>
                <w:b/>
                <w:sz w:val="28"/>
              </w:rPr>
              <w:t>Test</w:t>
            </w:r>
          </w:p>
        </w:tc>
        <w:tc>
          <w:tcPr>
            <w:tcW w:w="2016" w:type="dxa"/>
            <w:vAlign w:val="center"/>
          </w:tcPr>
          <w:p w:rsidR="00300270" w:rsidRPr="00D65C73" w:rsidRDefault="00300270" w:rsidP="00300270">
            <w:pPr>
              <w:spacing w:before="120" w:line="276" w:lineRule="auto"/>
              <w:jc w:val="center"/>
              <w:rPr>
                <w:b/>
                <w:sz w:val="28"/>
              </w:rPr>
            </w:pPr>
            <w:r w:rsidRPr="00D65C73">
              <w:rPr>
                <w:b/>
                <w:sz w:val="28"/>
              </w:rPr>
              <w:t>Trial 1</w:t>
            </w:r>
          </w:p>
        </w:tc>
        <w:tc>
          <w:tcPr>
            <w:tcW w:w="2029" w:type="dxa"/>
            <w:vAlign w:val="center"/>
          </w:tcPr>
          <w:p w:rsidR="00300270" w:rsidRPr="00D65C73" w:rsidRDefault="00300270" w:rsidP="00300270">
            <w:pPr>
              <w:spacing w:before="120" w:line="276" w:lineRule="auto"/>
              <w:jc w:val="center"/>
              <w:rPr>
                <w:b/>
                <w:sz w:val="28"/>
              </w:rPr>
            </w:pPr>
            <w:r w:rsidRPr="00D65C73">
              <w:rPr>
                <w:b/>
                <w:sz w:val="28"/>
              </w:rPr>
              <w:t>Trial 2</w:t>
            </w:r>
          </w:p>
        </w:tc>
        <w:tc>
          <w:tcPr>
            <w:tcW w:w="2016" w:type="dxa"/>
          </w:tcPr>
          <w:p w:rsidR="00300270" w:rsidRPr="00D65C73" w:rsidRDefault="00300270" w:rsidP="00300270">
            <w:pPr>
              <w:spacing w:before="120" w:line="276" w:lineRule="auto"/>
              <w:jc w:val="center"/>
              <w:rPr>
                <w:b/>
                <w:sz w:val="28"/>
              </w:rPr>
            </w:pPr>
            <w:r w:rsidRPr="00D65C73">
              <w:rPr>
                <w:b/>
                <w:sz w:val="28"/>
              </w:rPr>
              <w:t>Trial 3</w:t>
            </w:r>
          </w:p>
        </w:tc>
        <w:tc>
          <w:tcPr>
            <w:tcW w:w="2016" w:type="dxa"/>
            <w:vAlign w:val="center"/>
          </w:tcPr>
          <w:p w:rsidR="00300270" w:rsidRPr="00D65C73" w:rsidRDefault="00300270" w:rsidP="00300270">
            <w:pPr>
              <w:spacing w:before="120" w:line="276" w:lineRule="auto"/>
              <w:jc w:val="center"/>
              <w:rPr>
                <w:b/>
                <w:sz w:val="28"/>
              </w:rPr>
            </w:pPr>
            <w:r>
              <w:rPr>
                <w:b/>
                <w:sz w:val="28"/>
              </w:rPr>
              <w:t>Average</w:t>
            </w:r>
          </w:p>
        </w:tc>
      </w:tr>
      <w:tr w:rsidR="00300270" w:rsidRPr="003F0F96" w:rsidTr="002A4BB9">
        <w:trPr>
          <w:jc w:val="center"/>
        </w:trPr>
        <w:tc>
          <w:tcPr>
            <w:tcW w:w="2016" w:type="dxa"/>
            <w:vAlign w:val="center"/>
          </w:tcPr>
          <w:p w:rsidR="00300270" w:rsidRPr="003F0F96" w:rsidRDefault="00300270" w:rsidP="00300270">
            <w:pPr>
              <w:spacing w:before="120" w:line="276" w:lineRule="auto"/>
              <w:rPr>
                <w:sz w:val="28"/>
              </w:rPr>
            </w:pPr>
            <w:r>
              <w:rPr>
                <w:sz w:val="28"/>
              </w:rPr>
              <w:t>Water Temperature</w:t>
            </w:r>
          </w:p>
        </w:tc>
        <w:tc>
          <w:tcPr>
            <w:tcW w:w="2016" w:type="dxa"/>
            <w:vAlign w:val="center"/>
          </w:tcPr>
          <w:p w:rsidR="00300270" w:rsidRPr="003F0F96" w:rsidRDefault="00300270" w:rsidP="00300270">
            <w:pPr>
              <w:spacing w:line="276" w:lineRule="auto"/>
              <w:rPr>
                <w:sz w:val="28"/>
              </w:rPr>
            </w:pPr>
          </w:p>
        </w:tc>
        <w:tc>
          <w:tcPr>
            <w:tcW w:w="2029" w:type="dxa"/>
            <w:vAlign w:val="center"/>
          </w:tcPr>
          <w:p w:rsidR="00300270" w:rsidRPr="003F0F96" w:rsidRDefault="00300270" w:rsidP="00300270">
            <w:pPr>
              <w:spacing w:before="120" w:line="276" w:lineRule="auto"/>
              <w:rPr>
                <w:sz w:val="28"/>
              </w:rPr>
            </w:pPr>
          </w:p>
        </w:tc>
        <w:tc>
          <w:tcPr>
            <w:tcW w:w="2016" w:type="dxa"/>
          </w:tcPr>
          <w:p w:rsidR="00300270" w:rsidRPr="003F0F96" w:rsidRDefault="00300270" w:rsidP="00300270">
            <w:pPr>
              <w:spacing w:line="276" w:lineRule="auto"/>
              <w:rPr>
                <w:sz w:val="28"/>
              </w:rPr>
            </w:pPr>
          </w:p>
        </w:tc>
        <w:tc>
          <w:tcPr>
            <w:tcW w:w="2016" w:type="dxa"/>
            <w:vAlign w:val="center"/>
          </w:tcPr>
          <w:p w:rsidR="00300270" w:rsidRPr="003F0F96" w:rsidRDefault="00300270" w:rsidP="00300270">
            <w:pPr>
              <w:spacing w:line="276" w:lineRule="auto"/>
              <w:rPr>
                <w:sz w:val="28"/>
              </w:rPr>
            </w:pPr>
          </w:p>
        </w:tc>
      </w:tr>
      <w:tr w:rsidR="00300270" w:rsidRPr="003F0F96" w:rsidTr="002A4BB9">
        <w:trPr>
          <w:jc w:val="center"/>
        </w:trPr>
        <w:tc>
          <w:tcPr>
            <w:tcW w:w="2016" w:type="dxa"/>
            <w:vAlign w:val="center"/>
          </w:tcPr>
          <w:p w:rsidR="00300270" w:rsidRDefault="00300270" w:rsidP="00300270">
            <w:pPr>
              <w:spacing w:before="120" w:line="276" w:lineRule="auto"/>
              <w:rPr>
                <w:sz w:val="28"/>
              </w:rPr>
            </w:pPr>
            <w:r>
              <w:rPr>
                <w:sz w:val="28"/>
              </w:rPr>
              <w:t>Turbidity</w:t>
            </w:r>
          </w:p>
        </w:tc>
        <w:tc>
          <w:tcPr>
            <w:tcW w:w="2016" w:type="dxa"/>
            <w:vAlign w:val="center"/>
          </w:tcPr>
          <w:p w:rsidR="00300270" w:rsidRPr="003F0F96" w:rsidRDefault="00300270" w:rsidP="00300270">
            <w:pPr>
              <w:spacing w:line="276" w:lineRule="auto"/>
              <w:rPr>
                <w:sz w:val="28"/>
              </w:rPr>
            </w:pPr>
          </w:p>
        </w:tc>
        <w:tc>
          <w:tcPr>
            <w:tcW w:w="2029" w:type="dxa"/>
            <w:vAlign w:val="center"/>
          </w:tcPr>
          <w:p w:rsidR="00300270" w:rsidRPr="003F0F96" w:rsidRDefault="00300270" w:rsidP="00300270">
            <w:pPr>
              <w:spacing w:before="120" w:line="276" w:lineRule="auto"/>
              <w:rPr>
                <w:sz w:val="28"/>
              </w:rPr>
            </w:pPr>
          </w:p>
        </w:tc>
        <w:tc>
          <w:tcPr>
            <w:tcW w:w="2016" w:type="dxa"/>
          </w:tcPr>
          <w:p w:rsidR="00300270" w:rsidRPr="003F0F96" w:rsidRDefault="00300270" w:rsidP="00300270">
            <w:pPr>
              <w:spacing w:line="276" w:lineRule="auto"/>
              <w:rPr>
                <w:sz w:val="28"/>
              </w:rPr>
            </w:pPr>
          </w:p>
        </w:tc>
        <w:tc>
          <w:tcPr>
            <w:tcW w:w="2016" w:type="dxa"/>
            <w:vAlign w:val="center"/>
          </w:tcPr>
          <w:p w:rsidR="00300270" w:rsidRPr="003F0F96" w:rsidRDefault="00300270" w:rsidP="00300270">
            <w:pPr>
              <w:spacing w:line="276" w:lineRule="auto"/>
              <w:rPr>
                <w:sz w:val="28"/>
              </w:rPr>
            </w:pPr>
          </w:p>
        </w:tc>
      </w:tr>
    </w:tbl>
    <w:p w:rsidR="00300270" w:rsidRDefault="00300270" w:rsidP="00300270">
      <w:pPr>
        <w:spacing w:after="0"/>
        <w:rPr>
          <w:sz w:val="28"/>
        </w:rPr>
      </w:pPr>
    </w:p>
    <w:p w:rsidR="00300270" w:rsidRDefault="00300270" w:rsidP="003002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8"/>
        </w:rPr>
      </w:pPr>
      <w:r>
        <w:rPr>
          <w:sz w:val="28"/>
        </w:rPr>
        <w:br w:type="page"/>
      </w:r>
    </w:p>
    <w:p w:rsidR="00300270" w:rsidRDefault="00300270" w:rsidP="003002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8"/>
        </w:rPr>
      </w:pPr>
    </w:p>
    <w:p w:rsidR="00300270" w:rsidRPr="00A52923" w:rsidRDefault="00300270" w:rsidP="003002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sz w:val="32"/>
        </w:rPr>
      </w:pPr>
      <w:r>
        <w:rPr>
          <w:b/>
          <w:sz w:val="32"/>
        </w:rPr>
        <w:t>Jamaica</w:t>
      </w:r>
      <w:r w:rsidRPr="003F0F96">
        <w:rPr>
          <w:b/>
          <w:sz w:val="32"/>
        </w:rPr>
        <w:t xml:space="preserve"> Bay Water Quality Data Sheet</w:t>
      </w:r>
    </w:p>
    <w:p w:rsidR="00300270" w:rsidRDefault="00300270" w:rsidP="00300270">
      <w:pPr>
        <w:spacing w:after="0"/>
        <w:jc w:val="center"/>
      </w:pPr>
    </w:p>
    <w:p w:rsidR="00300270" w:rsidRDefault="00300270" w:rsidP="00300270">
      <w:pPr>
        <w:spacing w:after="0"/>
      </w:pPr>
      <w:r>
        <w:t>Location: ___________________________________</w:t>
      </w:r>
      <w:r>
        <w:tab/>
        <w:t>Date: ________________</w:t>
      </w:r>
      <w:r>
        <w:tab/>
        <w:t>Time: _________________</w:t>
      </w:r>
    </w:p>
    <w:p w:rsidR="00300270" w:rsidRDefault="00300270" w:rsidP="00300270">
      <w:pPr>
        <w:spacing w:after="0"/>
      </w:pPr>
    </w:p>
    <w:p w:rsidR="00300270" w:rsidRDefault="00300270" w:rsidP="00300270">
      <w:pPr>
        <w:spacing w:after="0"/>
      </w:pPr>
      <w:r>
        <w:t>Name of Observer: _______________________________________________________________________________</w:t>
      </w:r>
    </w:p>
    <w:p w:rsidR="00300270" w:rsidRPr="00A52923" w:rsidRDefault="00300270" w:rsidP="00300270">
      <w:pPr>
        <w:spacing w:after="0"/>
        <w:rPr>
          <w:sz w:val="16"/>
        </w:rPr>
      </w:pPr>
    </w:p>
    <w:p w:rsidR="00300270" w:rsidRDefault="00300270" w:rsidP="00300270">
      <w:pPr>
        <w:spacing w:after="0"/>
      </w:pPr>
      <w:r>
        <w:t>Current Weather Conditions: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0270" w:rsidRPr="00A52923" w:rsidRDefault="00300270" w:rsidP="00300270">
      <w:pPr>
        <w:spacing w:after="0"/>
        <w:rPr>
          <w:sz w:val="16"/>
        </w:rPr>
      </w:pPr>
    </w:p>
    <w:p w:rsidR="00300270" w:rsidRDefault="00300270" w:rsidP="00300270">
      <w:pPr>
        <w:spacing w:after="0"/>
      </w:pPr>
      <w:r>
        <w:t>Current Air Temperature: ______________________</w:t>
      </w:r>
      <w:proofErr w:type="spellStart"/>
      <w:r w:rsidRPr="00F503A9">
        <w:rPr>
          <w:vertAlign w:val="superscript"/>
        </w:rPr>
        <w:t>o</w:t>
      </w:r>
      <w:r>
        <w:t>C</w:t>
      </w:r>
      <w:proofErr w:type="spellEnd"/>
    </w:p>
    <w:p w:rsidR="00300270" w:rsidRPr="00A52923" w:rsidRDefault="00300270" w:rsidP="00300270">
      <w:pPr>
        <w:spacing w:after="0"/>
        <w:rPr>
          <w:sz w:val="16"/>
        </w:rPr>
      </w:pPr>
    </w:p>
    <w:p w:rsidR="00300270" w:rsidRDefault="00300270" w:rsidP="00300270">
      <w:pPr>
        <w:spacing w:after="0"/>
      </w:pPr>
      <w:r>
        <w:t>Weather Conditions Last Two Days: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0270" w:rsidRPr="00A52923" w:rsidRDefault="00300270" w:rsidP="00300270">
      <w:pPr>
        <w:spacing w:after="0"/>
        <w:rPr>
          <w:sz w:val="16"/>
        </w:rPr>
      </w:pPr>
    </w:p>
    <w:p w:rsidR="00300270" w:rsidRDefault="00300270" w:rsidP="00300270">
      <w:pPr>
        <w:spacing w:after="0"/>
      </w:pPr>
      <w:r>
        <w:t>Observations:</w:t>
      </w:r>
    </w:p>
    <w:p w:rsidR="00300270" w:rsidRDefault="00300270" w:rsidP="00300270">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0270" w:rsidRDefault="00300270" w:rsidP="00300270">
      <w:pPr>
        <w:spacing w:after="0"/>
        <w:jc w:val="center"/>
      </w:pPr>
    </w:p>
    <w:tbl>
      <w:tblPr>
        <w:tblStyle w:val="TableGrid"/>
        <w:tblW w:w="10093" w:type="dxa"/>
        <w:jc w:val="center"/>
        <w:tblLayout w:type="fixed"/>
        <w:tblLook w:val="00A0" w:firstRow="1" w:lastRow="0" w:firstColumn="1" w:lastColumn="0" w:noHBand="0" w:noVBand="0"/>
      </w:tblPr>
      <w:tblGrid>
        <w:gridCol w:w="2016"/>
        <w:gridCol w:w="2016"/>
        <w:gridCol w:w="2029"/>
        <w:gridCol w:w="2016"/>
        <w:gridCol w:w="2016"/>
      </w:tblGrid>
      <w:tr w:rsidR="00300270" w:rsidRPr="00D65C73" w:rsidTr="002A4BB9">
        <w:trPr>
          <w:jc w:val="center"/>
        </w:trPr>
        <w:tc>
          <w:tcPr>
            <w:tcW w:w="2016" w:type="dxa"/>
            <w:vAlign w:val="center"/>
          </w:tcPr>
          <w:p w:rsidR="00300270" w:rsidRPr="00D65C73" w:rsidRDefault="00300270" w:rsidP="00300270">
            <w:pPr>
              <w:spacing w:before="120" w:line="276" w:lineRule="auto"/>
              <w:jc w:val="center"/>
              <w:rPr>
                <w:b/>
                <w:sz w:val="28"/>
              </w:rPr>
            </w:pPr>
            <w:r w:rsidRPr="00D65C73">
              <w:rPr>
                <w:b/>
                <w:sz w:val="28"/>
              </w:rPr>
              <w:t>Test</w:t>
            </w:r>
          </w:p>
        </w:tc>
        <w:tc>
          <w:tcPr>
            <w:tcW w:w="2016" w:type="dxa"/>
            <w:vAlign w:val="center"/>
          </w:tcPr>
          <w:p w:rsidR="00300270" w:rsidRPr="00D65C73" w:rsidRDefault="00300270" w:rsidP="00300270">
            <w:pPr>
              <w:spacing w:before="120" w:line="276" w:lineRule="auto"/>
              <w:jc w:val="center"/>
              <w:rPr>
                <w:b/>
                <w:sz w:val="28"/>
              </w:rPr>
            </w:pPr>
            <w:r w:rsidRPr="00D65C73">
              <w:rPr>
                <w:b/>
                <w:sz w:val="28"/>
              </w:rPr>
              <w:t>Trial 1</w:t>
            </w:r>
          </w:p>
        </w:tc>
        <w:tc>
          <w:tcPr>
            <w:tcW w:w="2029" w:type="dxa"/>
            <w:vAlign w:val="center"/>
          </w:tcPr>
          <w:p w:rsidR="00300270" w:rsidRPr="00D65C73" w:rsidRDefault="00300270" w:rsidP="00300270">
            <w:pPr>
              <w:spacing w:before="120" w:line="276" w:lineRule="auto"/>
              <w:jc w:val="center"/>
              <w:rPr>
                <w:b/>
                <w:sz w:val="28"/>
              </w:rPr>
            </w:pPr>
            <w:r w:rsidRPr="00D65C73">
              <w:rPr>
                <w:b/>
                <w:sz w:val="28"/>
              </w:rPr>
              <w:t>Trial 2</w:t>
            </w:r>
          </w:p>
        </w:tc>
        <w:tc>
          <w:tcPr>
            <w:tcW w:w="2016" w:type="dxa"/>
          </w:tcPr>
          <w:p w:rsidR="00300270" w:rsidRPr="00D65C73" w:rsidRDefault="00300270" w:rsidP="00300270">
            <w:pPr>
              <w:spacing w:before="120" w:line="276" w:lineRule="auto"/>
              <w:jc w:val="center"/>
              <w:rPr>
                <w:b/>
                <w:sz w:val="28"/>
              </w:rPr>
            </w:pPr>
            <w:r w:rsidRPr="00D65C73">
              <w:rPr>
                <w:b/>
                <w:sz w:val="28"/>
              </w:rPr>
              <w:t>Trial 3</w:t>
            </w:r>
          </w:p>
        </w:tc>
        <w:tc>
          <w:tcPr>
            <w:tcW w:w="2016" w:type="dxa"/>
            <w:vAlign w:val="center"/>
          </w:tcPr>
          <w:p w:rsidR="00300270" w:rsidRPr="00D65C73" w:rsidRDefault="00300270" w:rsidP="00300270">
            <w:pPr>
              <w:spacing w:before="120" w:line="276" w:lineRule="auto"/>
              <w:jc w:val="center"/>
              <w:rPr>
                <w:b/>
                <w:sz w:val="28"/>
              </w:rPr>
            </w:pPr>
            <w:r>
              <w:rPr>
                <w:b/>
                <w:sz w:val="28"/>
              </w:rPr>
              <w:t>Average</w:t>
            </w:r>
          </w:p>
        </w:tc>
      </w:tr>
      <w:tr w:rsidR="00300270" w:rsidRPr="003F0F96" w:rsidTr="002A4BB9">
        <w:trPr>
          <w:jc w:val="center"/>
        </w:trPr>
        <w:tc>
          <w:tcPr>
            <w:tcW w:w="2016" w:type="dxa"/>
            <w:vAlign w:val="center"/>
          </w:tcPr>
          <w:p w:rsidR="00300270" w:rsidRPr="003F0F96" w:rsidRDefault="00300270" w:rsidP="00300270">
            <w:pPr>
              <w:spacing w:before="120" w:line="276" w:lineRule="auto"/>
              <w:rPr>
                <w:sz w:val="28"/>
              </w:rPr>
            </w:pPr>
            <w:r w:rsidRPr="003F0F96">
              <w:rPr>
                <w:sz w:val="28"/>
              </w:rPr>
              <w:t>Dissolve Oxygen</w:t>
            </w:r>
          </w:p>
        </w:tc>
        <w:tc>
          <w:tcPr>
            <w:tcW w:w="2016" w:type="dxa"/>
            <w:vAlign w:val="center"/>
          </w:tcPr>
          <w:p w:rsidR="00300270" w:rsidRPr="003F0F96" w:rsidRDefault="00300270" w:rsidP="00300270">
            <w:pPr>
              <w:spacing w:line="276" w:lineRule="auto"/>
              <w:rPr>
                <w:sz w:val="28"/>
              </w:rPr>
            </w:pPr>
          </w:p>
        </w:tc>
        <w:tc>
          <w:tcPr>
            <w:tcW w:w="2029" w:type="dxa"/>
            <w:vAlign w:val="center"/>
          </w:tcPr>
          <w:p w:rsidR="00300270" w:rsidRPr="003F0F96" w:rsidRDefault="00300270" w:rsidP="00300270">
            <w:pPr>
              <w:spacing w:before="120" w:line="276" w:lineRule="auto"/>
              <w:rPr>
                <w:sz w:val="28"/>
              </w:rPr>
            </w:pPr>
          </w:p>
        </w:tc>
        <w:tc>
          <w:tcPr>
            <w:tcW w:w="2016" w:type="dxa"/>
          </w:tcPr>
          <w:p w:rsidR="00300270" w:rsidRPr="003F0F96" w:rsidRDefault="00300270" w:rsidP="00300270">
            <w:pPr>
              <w:spacing w:line="276" w:lineRule="auto"/>
              <w:rPr>
                <w:sz w:val="28"/>
              </w:rPr>
            </w:pPr>
          </w:p>
        </w:tc>
        <w:tc>
          <w:tcPr>
            <w:tcW w:w="2016" w:type="dxa"/>
            <w:vAlign w:val="center"/>
          </w:tcPr>
          <w:p w:rsidR="00300270" w:rsidRPr="003F0F96" w:rsidRDefault="00300270" w:rsidP="00300270">
            <w:pPr>
              <w:spacing w:line="276" w:lineRule="auto"/>
              <w:rPr>
                <w:sz w:val="28"/>
              </w:rPr>
            </w:pPr>
          </w:p>
        </w:tc>
      </w:tr>
      <w:tr w:rsidR="00300270" w:rsidRPr="003F0F96" w:rsidTr="002A4BB9">
        <w:trPr>
          <w:jc w:val="center"/>
        </w:trPr>
        <w:tc>
          <w:tcPr>
            <w:tcW w:w="2016" w:type="dxa"/>
            <w:vAlign w:val="center"/>
          </w:tcPr>
          <w:p w:rsidR="00300270" w:rsidRPr="003F0F96" w:rsidRDefault="00300270" w:rsidP="00300270">
            <w:pPr>
              <w:spacing w:before="120" w:line="276" w:lineRule="auto"/>
              <w:rPr>
                <w:sz w:val="28"/>
              </w:rPr>
            </w:pPr>
            <w:r>
              <w:rPr>
                <w:sz w:val="28"/>
              </w:rPr>
              <w:t>Oxygen % Saturation</w:t>
            </w:r>
          </w:p>
        </w:tc>
        <w:tc>
          <w:tcPr>
            <w:tcW w:w="2016" w:type="dxa"/>
            <w:vAlign w:val="center"/>
          </w:tcPr>
          <w:p w:rsidR="00300270" w:rsidRPr="003F0F96" w:rsidRDefault="00300270" w:rsidP="00300270">
            <w:pPr>
              <w:spacing w:line="276" w:lineRule="auto"/>
              <w:rPr>
                <w:sz w:val="28"/>
              </w:rPr>
            </w:pPr>
          </w:p>
        </w:tc>
        <w:tc>
          <w:tcPr>
            <w:tcW w:w="2029" w:type="dxa"/>
            <w:vAlign w:val="center"/>
          </w:tcPr>
          <w:p w:rsidR="00300270" w:rsidRPr="003F0F96" w:rsidRDefault="00300270" w:rsidP="00300270">
            <w:pPr>
              <w:spacing w:before="120" w:line="276" w:lineRule="auto"/>
              <w:rPr>
                <w:sz w:val="28"/>
              </w:rPr>
            </w:pPr>
          </w:p>
        </w:tc>
        <w:tc>
          <w:tcPr>
            <w:tcW w:w="2016" w:type="dxa"/>
          </w:tcPr>
          <w:p w:rsidR="00300270" w:rsidRPr="003F0F96" w:rsidRDefault="00300270" w:rsidP="00300270">
            <w:pPr>
              <w:spacing w:line="276" w:lineRule="auto"/>
              <w:rPr>
                <w:sz w:val="28"/>
              </w:rPr>
            </w:pPr>
          </w:p>
        </w:tc>
        <w:tc>
          <w:tcPr>
            <w:tcW w:w="2016" w:type="dxa"/>
            <w:vAlign w:val="center"/>
          </w:tcPr>
          <w:p w:rsidR="00300270" w:rsidRPr="003F0F96" w:rsidRDefault="00300270" w:rsidP="00300270">
            <w:pPr>
              <w:spacing w:line="276" w:lineRule="auto"/>
              <w:rPr>
                <w:sz w:val="28"/>
              </w:rPr>
            </w:pPr>
          </w:p>
        </w:tc>
      </w:tr>
    </w:tbl>
    <w:p w:rsidR="00300270" w:rsidRDefault="00300270" w:rsidP="00300270">
      <w:pPr>
        <w:spacing w:after="0"/>
        <w:rPr>
          <w:sz w:val="28"/>
        </w:rPr>
      </w:pPr>
    </w:p>
    <w:p w:rsidR="00300270" w:rsidRDefault="00300270" w:rsidP="003002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8"/>
        </w:rPr>
      </w:pPr>
      <w:r>
        <w:rPr>
          <w:sz w:val="28"/>
        </w:rPr>
        <w:br w:type="page"/>
      </w:r>
    </w:p>
    <w:p w:rsidR="00300270" w:rsidRDefault="00300270" w:rsidP="003002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8"/>
        </w:rPr>
      </w:pPr>
    </w:p>
    <w:p w:rsidR="00300270" w:rsidRPr="00A52923" w:rsidRDefault="00300270" w:rsidP="003002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sz w:val="32"/>
        </w:rPr>
      </w:pPr>
      <w:r>
        <w:rPr>
          <w:b/>
          <w:sz w:val="32"/>
        </w:rPr>
        <w:t>Jamaica</w:t>
      </w:r>
      <w:r w:rsidRPr="003F0F96">
        <w:rPr>
          <w:b/>
          <w:sz w:val="32"/>
        </w:rPr>
        <w:t xml:space="preserve"> Bay Water Quality Data Sheet</w:t>
      </w:r>
    </w:p>
    <w:p w:rsidR="00300270" w:rsidRDefault="00300270" w:rsidP="00300270">
      <w:pPr>
        <w:spacing w:after="0"/>
        <w:jc w:val="center"/>
      </w:pPr>
    </w:p>
    <w:p w:rsidR="00300270" w:rsidRDefault="00300270" w:rsidP="00300270">
      <w:pPr>
        <w:spacing w:after="0"/>
      </w:pPr>
      <w:r>
        <w:t>Location: ___________________________________</w:t>
      </w:r>
      <w:r>
        <w:tab/>
        <w:t>Date: ________________</w:t>
      </w:r>
      <w:r>
        <w:tab/>
        <w:t>Time: _________________</w:t>
      </w:r>
    </w:p>
    <w:p w:rsidR="00300270" w:rsidRDefault="00300270" w:rsidP="00300270">
      <w:pPr>
        <w:spacing w:after="0"/>
      </w:pPr>
    </w:p>
    <w:p w:rsidR="00300270" w:rsidRDefault="00300270" w:rsidP="00300270">
      <w:pPr>
        <w:spacing w:after="0"/>
      </w:pPr>
      <w:r>
        <w:t>Name of Observer: _______________________________________________________________________________</w:t>
      </w:r>
    </w:p>
    <w:p w:rsidR="00300270" w:rsidRPr="00A52923" w:rsidRDefault="00300270" w:rsidP="00300270">
      <w:pPr>
        <w:spacing w:after="0"/>
        <w:rPr>
          <w:sz w:val="16"/>
        </w:rPr>
      </w:pPr>
    </w:p>
    <w:p w:rsidR="00300270" w:rsidRDefault="00300270" w:rsidP="00300270">
      <w:pPr>
        <w:spacing w:after="0"/>
      </w:pPr>
      <w:r>
        <w:t>Current Weather Conditions: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0270" w:rsidRPr="00A52923" w:rsidRDefault="00300270" w:rsidP="00300270">
      <w:pPr>
        <w:spacing w:after="0"/>
        <w:rPr>
          <w:sz w:val="16"/>
        </w:rPr>
      </w:pPr>
    </w:p>
    <w:p w:rsidR="00300270" w:rsidRDefault="00300270" w:rsidP="00300270">
      <w:pPr>
        <w:spacing w:after="0"/>
      </w:pPr>
      <w:r>
        <w:t>Current Air Temperature: ______________________</w:t>
      </w:r>
      <w:proofErr w:type="spellStart"/>
      <w:r w:rsidRPr="00F503A9">
        <w:rPr>
          <w:vertAlign w:val="superscript"/>
        </w:rPr>
        <w:t>o</w:t>
      </w:r>
      <w:r>
        <w:t>C</w:t>
      </w:r>
      <w:proofErr w:type="spellEnd"/>
    </w:p>
    <w:p w:rsidR="00300270" w:rsidRPr="00A52923" w:rsidRDefault="00300270" w:rsidP="00300270">
      <w:pPr>
        <w:spacing w:after="0"/>
        <w:rPr>
          <w:sz w:val="16"/>
        </w:rPr>
      </w:pPr>
    </w:p>
    <w:p w:rsidR="00300270" w:rsidRDefault="00300270" w:rsidP="00300270">
      <w:pPr>
        <w:spacing w:after="0"/>
      </w:pPr>
      <w:r>
        <w:t>Weather Conditions Last Two Days: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0270" w:rsidRPr="00A52923" w:rsidRDefault="00300270" w:rsidP="00300270">
      <w:pPr>
        <w:spacing w:after="0"/>
        <w:rPr>
          <w:sz w:val="16"/>
        </w:rPr>
      </w:pPr>
    </w:p>
    <w:p w:rsidR="00300270" w:rsidRDefault="00300270" w:rsidP="00300270">
      <w:pPr>
        <w:spacing w:after="0"/>
      </w:pPr>
      <w:r>
        <w:t>Observations:</w:t>
      </w:r>
    </w:p>
    <w:p w:rsidR="00300270" w:rsidRDefault="00300270" w:rsidP="00300270">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0270" w:rsidRDefault="00300270" w:rsidP="00300270">
      <w:pPr>
        <w:spacing w:after="0"/>
        <w:jc w:val="center"/>
      </w:pPr>
    </w:p>
    <w:tbl>
      <w:tblPr>
        <w:tblStyle w:val="TableGrid"/>
        <w:tblW w:w="10093" w:type="dxa"/>
        <w:jc w:val="center"/>
        <w:tblLayout w:type="fixed"/>
        <w:tblLook w:val="00A0" w:firstRow="1" w:lastRow="0" w:firstColumn="1" w:lastColumn="0" w:noHBand="0" w:noVBand="0"/>
      </w:tblPr>
      <w:tblGrid>
        <w:gridCol w:w="2016"/>
        <w:gridCol w:w="2016"/>
        <w:gridCol w:w="2029"/>
        <w:gridCol w:w="2016"/>
        <w:gridCol w:w="2016"/>
      </w:tblGrid>
      <w:tr w:rsidR="00300270" w:rsidRPr="00D65C73" w:rsidTr="002A4BB9">
        <w:trPr>
          <w:jc w:val="center"/>
        </w:trPr>
        <w:tc>
          <w:tcPr>
            <w:tcW w:w="2016" w:type="dxa"/>
            <w:vAlign w:val="center"/>
          </w:tcPr>
          <w:p w:rsidR="00300270" w:rsidRPr="00D65C73" w:rsidRDefault="00300270" w:rsidP="00300270">
            <w:pPr>
              <w:spacing w:before="120" w:line="276" w:lineRule="auto"/>
              <w:jc w:val="center"/>
              <w:rPr>
                <w:b/>
                <w:sz w:val="28"/>
              </w:rPr>
            </w:pPr>
            <w:r w:rsidRPr="00D65C73">
              <w:rPr>
                <w:b/>
                <w:sz w:val="28"/>
              </w:rPr>
              <w:t>Test</w:t>
            </w:r>
          </w:p>
        </w:tc>
        <w:tc>
          <w:tcPr>
            <w:tcW w:w="2016" w:type="dxa"/>
            <w:vAlign w:val="center"/>
          </w:tcPr>
          <w:p w:rsidR="00300270" w:rsidRPr="00D65C73" w:rsidRDefault="00300270" w:rsidP="00300270">
            <w:pPr>
              <w:spacing w:before="120" w:line="276" w:lineRule="auto"/>
              <w:jc w:val="center"/>
              <w:rPr>
                <w:b/>
                <w:sz w:val="28"/>
              </w:rPr>
            </w:pPr>
            <w:r w:rsidRPr="00D65C73">
              <w:rPr>
                <w:b/>
                <w:sz w:val="28"/>
              </w:rPr>
              <w:t>Trial 1</w:t>
            </w:r>
          </w:p>
        </w:tc>
        <w:tc>
          <w:tcPr>
            <w:tcW w:w="2029" w:type="dxa"/>
            <w:vAlign w:val="center"/>
          </w:tcPr>
          <w:p w:rsidR="00300270" w:rsidRPr="00D65C73" w:rsidRDefault="00300270" w:rsidP="00300270">
            <w:pPr>
              <w:spacing w:before="120" w:line="276" w:lineRule="auto"/>
              <w:jc w:val="center"/>
              <w:rPr>
                <w:b/>
                <w:sz w:val="28"/>
              </w:rPr>
            </w:pPr>
            <w:r w:rsidRPr="00D65C73">
              <w:rPr>
                <w:b/>
                <w:sz w:val="28"/>
              </w:rPr>
              <w:t>Trial 2</w:t>
            </w:r>
          </w:p>
        </w:tc>
        <w:tc>
          <w:tcPr>
            <w:tcW w:w="2016" w:type="dxa"/>
          </w:tcPr>
          <w:p w:rsidR="00300270" w:rsidRPr="00D65C73" w:rsidRDefault="00300270" w:rsidP="00300270">
            <w:pPr>
              <w:spacing w:before="120" w:line="276" w:lineRule="auto"/>
              <w:jc w:val="center"/>
              <w:rPr>
                <w:b/>
                <w:sz w:val="28"/>
              </w:rPr>
            </w:pPr>
            <w:r w:rsidRPr="00D65C73">
              <w:rPr>
                <w:b/>
                <w:sz w:val="28"/>
              </w:rPr>
              <w:t>Trial 3</w:t>
            </w:r>
          </w:p>
        </w:tc>
        <w:tc>
          <w:tcPr>
            <w:tcW w:w="2016" w:type="dxa"/>
            <w:vAlign w:val="center"/>
          </w:tcPr>
          <w:p w:rsidR="00300270" w:rsidRPr="00D65C73" w:rsidRDefault="00300270" w:rsidP="00300270">
            <w:pPr>
              <w:spacing w:before="120" w:line="276" w:lineRule="auto"/>
              <w:jc w:val="center"/>
              <w:rPr>
                <w:b/>
                <w:sz w:val="28"/>
              </w:rPr>
            </w:pPr>
            <w:r>
              <w:rPr>
                <w:b/>
                <w:sz w:val="28"/>
              </w:rPr>
              <w:t>Average</w:t>
            </w:r>
          </w:p>
        </w:tc>
      </w:tr>
      <w:tr w:rsidR="00300270" w:rsidRPr="003F0F96" w:rsidTr="002A4BB9">
        <w:trPr>
          <w:jc w:val="center"/>
        </w:trPr>
        <w:tc>
          <w:tcPr>
            <w:tcW w:w="2016" w:type="dxa"/>
            <w:vAlign w:val="center"/>
          </w:tcPr>
          <w:p w:rsidR="00300270" w:rsidRPr="003F0F96" w:rsidRDefault="00300270" w:rsidP="00300270">
            <w:pPr>
              <w:spacing w:before="120" w:line="276" w:lineRule="auto"/>
              <w:jc w:val="center"/>
              <w:rPr>
                <w:sz w:val="28"/>
              </w:rPr>
            </w:pPr>
            <w:r>
              <w:rPr>
                <w:sz w:val="28"/>
              </w:rPr>
              <w:t>pH</w:t>
            </w:r>
          </w:p>
        </w:tc>
        <w:tc>
          <w:tcPr>
            <w:tcW w:w="2016" w:type="dxa"/>
            <w:vAlign w:val="center"/>
          </w:tcPr>
          <w:p w:rsidR="00300270" w:rsidRPr="003F0F96" w:rsidRDefault="00300270" w:rsidP="00300270">
            <w:pPr>
              <w:spacing w:line="276" w:lineRule="auto"/>
              <w:rPr>
                <w:sz w:val="28"/>
              </w:rPr>
            </w:pPr>
          </w:p>
        </w:tc>
        <w:tc>
          <w:tcPr>
            <w:tcW w:w="2029" w:type="dxa"/>
            <w:vAlign w:val="center"/>
          </w:tcPr>
          <w:p w:rsidR="00300270" w:rsidRPr="003F0F96" w:rsidRDefault="00300270" w:rsidP="00300270">
            <w:pPr>
              <w:spacing w:before="120" w:line="276" w:lineRule="auto"/>
              <w:rPr>
                <w:sz w:val="28"/>
              </w:rPr>
            </w:pPr>
          </w:p>
        </w:tc>
        <w:tc>
          <w:tcPr>
            <w:tcW w:w="2016" w:type="dxa"/>
          </w:tcPr>
          <w:p w:rsidR="00300270" w:rsidRPr="003F0F96" w:rsidRDefault="00300270" w:rsidP="00300270">
            <w:pPr>
              <w:spacing w:line="276" w:lineRule="auto"/>
              <w:rPr>
                <w:sz w:val="28"/>
              </w:rPr>
            </w:pPr>
          </w:p>
        </w:tc>
        <w:tc>
          <w:tcPr>
            <w:tcW w:w="2016" w:type="dxa"/>
            <w:vAlign w:val="center"/>
          </w:tcPr>
          <w:p w:rsidR="00300270" w:rsidRPr="003F0F96" w:rsidRDefault="00300270" w:rsidP="00300270">
            <w:pPr>
              <w:spacing w:line="276" w:lineRule="auto"/>
              <w:rPr>
                <w:sz w:val="28"/>
              </w:rPr>
            </w:pPr>
          </w:p>
        </w:tc>
      </w:tr>
    </w:tbl>
    <w:p w:rsidR="00300270" w:rsidRDefault="00300270" w:rsidP="00300270">
      <w:pPr>
        <w:spacing w:after="0"/>
        <w:rPr>
          <w:sz w:val="28"/>
        </w:rPr>
      </w:pPr>
    </w:p>
    <w:p w:rsidR="00300270" w:rsidRDefault="00300270" w:rsidP="003002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8"/>
        </w:rPr>
      </w:pPr>
      <w:r>
        <w:rPr>
          <w:sz w:val="28"/>
        </w:rPr>
        <w:br w:type="page"/>
      </w:r>
    </w:p>
    <w:p w:rsidR="00300270" w:rsidRDefault="00300270" w:rsidP="003002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8"/>
        </w:rPr>
      </w:pPr>
    </w:p>
    <w:p w:rsidR="00300270" w:rsidRPr="00A52923" w:rsidRDefault="00300270" w:rsidP="003002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sz w:val="32"/>
        </w:rPr>
      </w:pPr>
      <w:r>
        <w:rPr>
          <w:b/>
          <w:sz w:val="32"/>
        </w:rPr>
        <w:t>Jamaica</w:t>
      </w:r>
      <w:r w:rsidRPr="003F0F96">
        <w:rPr>
          <w:b/>
          <w:sz w:val="32"/>
        </w:rPr>
        <w:t xml:space="preserve"> Bay Water Quality Data Sheet</w:t>
      </w:r>
    </w:p>
    <w:p w:rsidR="00300270" w:rsidRDefault="00300270" w:rsidP="00300270">
      <w:pPr>
        <w:spacing w:after="0"/>
        <w:jc w:val="center"/>
      </w:pPr>
    </w:p>
    <w:p w:rsidR="00300270" w:rsidRDefault="00300270" w:rsidP="00300270">
      <w:pPr>
        <w:spacing w:after="0"/>
      </w:pPr>
      <w:r>
        <w:t>Location: ___________________________________</w:t>
      </w:r>
      <w:r>
        <w:tab/>
        <w:t>Date: ________________</w:t>
      </w:r>
      <w:r>
        <w:tab/>
        <w:t>Time: _________________</w:t>
      </w:r>
    </w:p>
    <w:p w:rsidR="00300270" w:rsidRDefault="00300270" w:rsidP="00300270">
      <w:pPr>
        <w:spacing w:after="0"/>
      </w:pPr>
    </w:p>
    <w:p w:rsidR="00300270" w:rsidRDefault="00300270" w:rsidP="00300270">
      <w:pPr>
        <w:spacing w:after="0"/>
      </w:pPr>
      <w:r>
        <w:t>Name of Observer: _______________________________________________________________________________</w:t>
      </w:r>
    </w:p>
    <w:p w:rsidR="00300270" w:rsidRPr="00A52923" w:rsidRDefault="00300270" w:rsidP="00300270">
      <w:pPr>
        <w:spacing w:after="0"/>
        <w:rPr>
          <w:sz w:val="16"/>
        </w:rPr>
      </w:pPr>
    </w:p>
    <w:p w:rsidR="00300270" w:rsidRDefault="00300270" w:rsidP="00300270">
      <w:pPr>
        <w:spacing w:after="0"/>
      </w:pPr>
      <w:r>
        <w:t>Current Weather Conditions: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0270" w:rsidRPr="00A52923" w:rsidRDefault="00300270" w:rsidP="00300270">
      <w:pPr>
        <w:spacing w:after="0"/>
        <w:rPr>
          <w:sz w:val="16"/>
        </w:rPr>
      </w:pPr>
    </w:p>
    <w:p w:rsidR="00300270" w:rsidRDefault="00300270" w:rsidP="00300270">
      <w:pPr>
        <w:spacing w:after="0"/>
      </w:pPr>
      <w:r>
        <w:t>Current Air Temperature: ______________________</w:t>
      </w:r>
      <w:proofErr w:type="spellStart"/>
      <w:r w:rsidRPr="00F503A9">
        <w:rPr>
          <w:vertAlign w:val="superscript"/>
        </w:rPr>
        <w:t>o</w:t>
      </w:r>
      <w:r>
        <w:t>C</w:t>
      </w:r>
      <w:proofErr w:type="spellEnd"/>
    </w:p>
    <w:p w:rsidR="00300270" w:rsidRPr="00A52923" w:rsidRDefault="00300270" w:rsidP="00300270">
      <w:pPr>
        <w:spacing w:after="0"/>
        <w:rPr>
          <w:sz w:val="16"/>
        </w:rPr>
      </w:pPr>
    </w:p>
    <w:p w:rsidR="00300270" w:rsidRDefault="00300270" w:rsidP="00300270">
      <w:pPr>
        <w:spacing w:after="0"/>
      </w:pPr>
      <w:r>
        <w:t>Weather Conditions Last Two Days: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0270" w:rsidRPr="00A52923" w:rsidRDefault="00300270" w:rsidP="00300270">
      <w:pPr>
        <w:spacing w:after="0"/>
        <w:rPr>
          <w:sz w:val="16"/>
        </w:rPr>
      </w:pPr>
    </w:p>
    <w:p w:rsidR="00300270" w:rsidRDefault="00300270" w:rsidP="00300270">
      <w:pPr>
        <w:spacing w:after="0"/>
      </w:pPr>
      <w:r>
        <w:t>Observations:</w:t>
      </w:r>
    </w:p>
    <w:p w:rsidR="00300270" w:rsidRDefault="00300270" w:rsidP="00300270">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0270" w:rsidRDefault="00300270" w:rsidP="00300270">
      <w:pPr>
        <w:spacing w:after="0"/>
        <w:jc w:val="center"/>
      </w:pPr>
    </w:p>
    <w:tbl>
      <w:tblPr>
        <w:tblStyle w:val="TableGrid"/>
        <w:tblW w:w="10093" w:type="dxa"/>
        <w:jc w:val="center"/>
        <w:tblLayout w:type="fixed"/>
        <w:tblLook w:val="00A0" w:firstRow="1" w:lastRow="0" w:firstColumn="1" w:lastColumn="0" w:noHBand="0" w:noVBand="0"/>
      </w:tblPr>
      <w:tblGrid>
        <w:gridCol w:w="2016"/>
        <w:gridCol w:w="2016"/>
        <w:gridCol w:w="2029"/>
        <w:gridCol w:w="2016"/>
        <w:gridCol w:w="2016"/>
      </w:tblGrid>
      <w:tr w:rsidR="00300270" w:rsidRPr="00D65C73" w:rsidTr="002A4BB9">
        <w:trPr>
          <w:jc w:val="center"/>
        </w:trPr>
        <w:tc>
          <w:tcPr>
            <w:tcW w:w="2016" w:type="dxa"/>
            <w:vAlign w:val="center"/>
          </w:tcPr>
          <w:p w:rsidR="00300270" w:rsidRPr="00D65C73" w:rsidRDefault="00300270" w:rsidP="00300270">
            <w:pPr>
              <w:spacing w:before="120" w:line="276" w:lineRule="auto"/>
              <w:jc w:val="center"/>
              <w:rPr>
                <w:b/>
                <w:sz w:val="28"/>
              </w:rPr>
            </w:pPr>
            <w:r w:rsidRPr="00D65C73">
              <w:rPr>
                <w:b/>
                <w:sz w:val="28"/>
              </w:rPr>
              <w:t>Test</w:t>
            </w:r>
          </w:p>
        </w:tc>
        <w:tc>
          <w:tcPr>
            <w:tcW w:w="2016" w:type="dxa"/>
            <w:vAlign w:val="center"/>
          </w:tcPr>
          <w:p w:rsidR="00300270" w:rsidRPr="00D65C73" w:rsidRDefault="00300270" w:rsidP="00300270">
            <w:pPr>
              <w:spacing w:before="120" w:line="276" w:lineRule="auto"/>
              <w:jc w:val="center"/>
              <w:rPr>
                <w:b/>
                <w:sz w:val="28"/>
              </w:rPr>
            </w:pPr>
            <w:r w:rsidRPr="00D65C73">
              <w:rPr>
                <w:b/>
                <w:sz w:val="28"/>
              </w:rPr>
              <w:t>Trial 1</w:t>
            </w:r>
          </w:p>
        </w:tc>
        <w:tc>
          <w:tcPr>
            <w:tcW w:w="2029" w:type="dxa"/>
            <w:vAlign w:val="center"/>
          </w:tcPr>
          <w:p w:rsidR="00300270" w:rsidRPr="00D65C73" w:rsidRDefault="00300270" w:rsidP="00300270">
            <w:pPr>
              <w:spacing w:before="120" w:line="276" w:lineRule="auto"/>
              <w:jc w:val="center"/>
              <w:rPr>
                <w:b/>
                <w:sz w:val="28"/>
              </w:rPr>
            </w:pPr>
            <w:r w:rsidRPr="00D65C73">
              <w:rPr>
                <w:b/>
                <w:sz w:val="28"/>
              </w:rPr>
              <w:t>Trial 2</w:t>
            </w:r>
          </w:p>
        </w:tc>
        <w:tc>
          <w:tcPr>
            <w:tcW w:w="2016" w:type="dxa"/>
          </w:tcPr>
          <w:p w:rsidR="00300270" w:rsidRPr="00D65C73" w:rsidRDefault="00300270" w:rsidP="00300270">
            <w:pPr>
              <w:spacing w:before="120" w:line="276" w:lineRule="auto"/>
              <w:jc w:val="center"/>
              <w:rPr>
                <w:b/>
                <w:sz w:val="28"/>
              </w:rPr>
            </w:pPr>
            <w:r w:rsidRPr="00D65C73">
              <w:rPr>
                <w:b/>
                <w:sz w:val="28"/>
              </w:rPr>
              <w:t>Trial 3</w:t>
            </w:r>
          </w:p>
        </w:tc>
        <w:tc>
          <w:tcPr>
            <w:tcW w:w="2016" w:type="dxa"/>
            <w:vAlign w:val="center"/>
          </w:tcPr>
          <w:p w:rsidR="00300270" w:rsidRPr="00D65C73" w:rsidRDefault="00300270" w:rsidP="00300270">
            <w:pPr>
              <w:spacing w:before="120" w:line="276" w:lineRule="auto"/>
              <w:jc w:val="center"/>
              <w:rPr>
                <w:b/>
                <w:sz w:val="28"/>
              </w:rPr>
            </w:pPr>
            <w:r>
              <w:rPr>
                <w:b/>
                <w:sz w:val="28"/>
              </w:rPr>
              <w:t>Average</w:t>
            </w:r>
          </w:p>
        </w:tc>
      </w:tr>
      <w:tr w:rsidR="00300270" w:rsidRPr="003F0F96" w:rsidTr="002A4BB9">
        <w:trPr>
          <w:jc w:val="center"/>
        </w:trPr>
        <w:tc>
          <w:tcPr>
            <w:tcW w:w="2016" w:type="dxa"/>
            <w:vAlign w:val="center"/>
          </w:tcPr>
          <w:p w:rsidR="00300270" w:rsidRPr="003F0F96" w:rsidRDefault="00300270" w:rsidP="00300270">
            <w:pPr>
              <w:spacing w:before="120" w:line="276" w:lineRule="auto"/>
              <w:rPr>
                <w:sz w:val="28"/>
              </w:rPr>
            </w:pPr>
            <w:r>
              <w:rPr>
                <w:sz w:val="28"/>
              </w:rPr>
              <w:t>Salinity</w:t>
            </w:r>
          </w:p>
        </w:tc>
        <w:tc>
          <w:tcPr>
            <w:tcW w:w="2016" w:type="dxa"/>
            <w:vAlign w:val="center"/>
          </w:tcPr>
          <w:p w:rsidR="00300270" w:rsidRPr="003F0F96" w:rsidRDefault="00300270" w:rsidP="00300270">
            <w:pPr>
              <w:spacing w:line="276" w:lineRule="auto"/>
              <w:rPr>
                <w:sz w:val="28"/>
              </w:rPr>
            </w:pPr>
          </w:p>
        </w:tc>
        <w:tc>
          <w:tcPr>
            <w:tcW w:w="2029" w:type="dxa"/>
            <w:vAlign w:val="center"/>
          </w:tcPr>
          <w:p w:rsidR="00300270" w:rsidRPr="003F0F96" w:rsidRDefault="00300270" w:rsidP="00300270">
            <w:pPr>
              <w:spacing w:before="120" w:line="276" w:lineRule="auto"/>
              <w:rPr>
                <w:sz w:val="28"/>
              </w:rPr>
            </w:pPr>
          </w:p>
        </w:tc>
        <w:tc>
          <w:tcPr>
            <w:tcW w:w="2016" w:type="dxa"/>
          </w:tcPr>
          <w:p w:rsidR="00300270" w:rsidRPr="003F0F96" w:rsidRDefault="00300270" w:rsidP="00300270">
            <w:pPr>
              <w:spacing w:line="276" w:lineRule="auto"/>
              <w:rPr>
                <w:sz w:val="28"/>
              </w:rPr>
            </w:pPr>
          </w:p>
        </w:tc>
        <w:tc>
          <w:tcPr>
            <w:tcW w:w="2016" w:type="dxa"/>
            <w:vAlign w:val="center"/>
          </w:tcPr>
          <w:p w:rsidR="00300270" w:rsidRPr="003F0F96" w:rsidRDefault="00300270" w:rsidP="00300270">
            <w:pPr>
              <w:spacing w:line="276" w:lineRule="auto"/>
              <w:rPr>
                <w:sz w:val="28"/>
              </w:rPr>
            </w:pPr>
          </w:p>
        </w:tc>
      </w:tr>
    </w:tbl>
    <w:p w:rsidR="00300270" w:rsidRDefault="00300270" w:rsidP="00300270">
      <w:pPr>
        <w:spacing w:after="0"/>
        <w:rPr>
          <w:sz w:val="28"/>
        </w:rPr>
      </w:pPr>
    </w:p>
    <w:p w:rsidR="009F0B79" w:rsidRDefault="009F0B79" w:rsidP="00300270">
      <w:pPr>
        <w:spacing w:after="0"/>
        <w:sectPr w:rsidR="009F0B79" w:rsidSect="00EE323E">
          <w:headerReference w:type="default" r:id="rId24"/>
          <w:footerReference w:type="default" r:id="rId25"/>
          <w:pgSz w:w="12240" w:h="15840"/>
          <w:pgMar w:top="720" w:right="720" w:bottom="720" w:left="720" w:header="720" w:footer="720" w:gutter="0"/>
          <w:cols w:space="720"/>
          <w:docGrid w:linePitch="381"/>
        </w:sectPr>
      </w:pPr>
    </w:p>
    <w:p w:rsidR="009F0B79" w:rsidRDefault="009F0B79" w:rsidP="009F0B79">
      <w:pPr>
        <w:rPr>
          <w:sz w:val="28"/>
        </w:rPr>
      </w:pPr>
    </w:p>
    <w:p w:rsidR="009F0B79" w:rsidRDefault="009F0B79" w:rsidP="009F0B79">
      <w:pPr>
        <w:rPr>
          <w:b/>
          <w:sz w:val="36"/>
        </w:rPr>
      </w:pPr>
      <w:r w:rsidRPr="00DC5157">
        <w:rPr>
          <w:b/>
          <w:sz w:val="36"/>
        </w:rPr>
        <w:t>Jamaica Bay Identification Chart</w:t>
      </w:r>
    </w:p>
    <w:p w:rsidR="009F0B79" w:rsidRDefault="009F0B79" w:rsidP="009F0B79">
      <w:pPr>
        <w:rPr>
          <w:b/>
          <w:sz w:val="36"/>
        </w:rPr>
      </w:pPr>
      <w:r>
        <w:rPr>
          <w:b/>
          <w:sz w:val="36"/>
        </w:rPr>
        <w:t>Plants:</w:t>
      </w:r>
    </w:p>
    <w:p w:rsidR="009F0B79" w:rsidRDefault="009F0B79" w:rsidP="009F0B79">
      <w:pPr>
        <w:ind w:firstLine="720"/>
        <w:rPr>
          <w:b/>
          <w:sz w:val="36"/>
        </w:rPr>
      </w:pPr>
      <w:r>
        <w:rPr>
          <w:b/>
          <w:noProof/>
          <w:sz w:val="36"/>
        </w:rPr>
        <w:drawing>
          <wp:inline distT="0" distB="0" distL="0" distR="0">
            <wp:extent cx="2489200" cy="1866900"/>
            <wp:effectExtent l="25400" t="0" r="0" b="0"/>
            <wp:docPr id="7" name="Picture 0" descr="cordgrass up close v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dgrass up close vg01.jpg"/>
                    <pic:cNvPicPr/>
                  </pic:nvPicPr>
                  <pic:blipFill>
                    <a:blip r:embed="rId26" cstate="print"/>
                    <a:stretch>
                      <a:fillRect/>
                    </a:stretch>
                  </pic:blipFill>
                  <pic:spPr>
                    <a:xfrm>
                      <a:off x="0" y="0"/>
                      <a:ext cx="2489200" cy="1866900"/>
                    </a:xfrm>
                    <a:prstGeom prst="rect">
                      <a:avLst/>
                    </a:prstGeom>
                  </pic:spPr>
                </pic:pic>
              </a:graphicData>
            </a:graphic>
          </wp:inline>
        </w:drawing>
      </w:r>
      <w:r>
        <w:rPr>
          <w:b/>
          <w:sz w:val="36"/>
        </w:rPr>
        <w:tab/>
      </w:r>
      <w:r w:rsidRPr="001619D7">
        <w:rPr>
          <w:b/>
          <w:noProof/>
          <w:sz w:val="36"/>
        </w:rPr>
        <w:drawing>
          <wp:inline distT="0" distB="0" distL="0" distR="0">
            <wp:extent cx="2286000" cy="1714500"/>
            <wp:effectExtent l="25400" t="0" r="0" b="0"/>
            <wp:docPr id="9" name="Picture 4" descr="phragmites-or-common-r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ragmites-or-common-reed.jpg"/>
                    <pic:cNvPicPr/>
                  </pic:nvPicPr>
                  <pic:blipFill>
                    <a:blip r:embed="rId27" cstate="print"/>
                    <a:stretch>
                      <a:fillRect/>
                    </a:stretch>
                  </pic:blipFill>
                  <pic:spPr>
                    <a:xfrm>
                      <a:off x="0" y="0"/>
                      <a:ext cx="2286000" cy="1714500"/>
                    </a:xfrm>
                    <a:prstGeom prst="rect">
                      <a:avLst/>
                    </a:prstGeom>
                  </pic:spPr>
                </pic:pic>
              </a:graphicData>
            </a:graphic>
          </wp:inline>
        </w:drawing>
      </w:r>
      <w:r>
        <w:rPr>
          <w:b/>
          <w:sz w:val="36"/>
        </w:rPr>
        <w:tab/>
      </w:r>
      <w:r>
        <w:rPr>
          <w:b/>
          <w:sz w:val="36"/>
        </w:rPr>
        <w:tab/>
      </w:r>
      <w:r>
        <w:rPr>
          <w:b/>
          <w:noProof/>
          <w:sz w:val="36"/>
        </w:rPr>
        <w:drawing>
          <wp:inline distT="0" distB="0" distL="0" distR="0">
            <wp:extent cx="2717800" cy="1869847"/>
            <wp:effectExtent l="25400" t="0" r="0" b="0"/>
            <wp:docPr id="15" name="Picture 1" descr="eelgr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lgrass.jpg"/>
                    <pic:cNvPicPr/>
                  </pic:nvPicPr>
                  <pic:blipFill>
                    <a:blip r:embed="rId28" cstate="print"/>
                    <a:stretch>
                      <a:fillRect/>
                    </a:stretch>
                  </pic:blipFill>
                  <pic:spPr>
                    <a:xfrm>
                      <a:off x="0" y="0"/>
                      <a:ext cx="2717800" cy="1869847"/>
                    </a:xfrm>
                    <a:prstGeom prst="rect">
                      <a:avLst/>
                    </a:prstGeom>
                  </pic:spPr>
                </pic:pic>
              </a:graphicData>
            </a:graphic>
          </wp:inline>
        </w:drawing>
      </w:r>
    </w:p>
    <w:p w:rsidR="009F0B79" w:rsidRDefault="009F0B79" w:rsidP="009F0B79">
      <w:pPr>
        <w:ind w:left="3600" w:firstLine="720"/>
        <w:rPr>
          <w:b/>
          <w:sz w:val="36"/>
        </w:rPr>
      </w:pPr>
      <w:proofErr w:type="spellStart"/>
      <w:r>
        <w:rPr>
          <w:b/>
          <w:sz w:val="36"/>
        </w:rPr>
        <w:t>Phragmities</w:t>
      </w:r>
      <w:proofErr w:type="spellEnd"/>
      <w:r>
        <w:rPr>
          <w:b/>
          <w:sz w:val="36"/>
        </w:rPr>
        <w:tab/>
      </w:r>
      <w:r>
        <w:rPr>
          <w:b/>
          <w:sz w:val="36"/>
        </w:rPr>
        <w:tab/>
      </w:r>
      <w:r>
        <w:rPr>
          <w:b/>
          <w:sz w:val="36"/>
        </w:rPr>
        <w:tab/>
      </w:r>
      <w:r>
        <w:rPr>
          <w:b/>
          <w:sz w:val="36"/>
        </w:rPr>
        <w:tab/>
      </w:r>
      <w:r>
        <w:rPr>
          <w:b/>
          <w:sz w:val="36"/>
        </w:rPr>
        <w:tab/>
      </w:r>
      <w:r>
        <w:rPr>
          <w:b/>
          <w:sz w:val="36"/>
        </w:rPr>
        <w:tab/>
      </w:r>
      <w:r>
        <w:rPr>
          <w:b/>
          <w:sz w:val="36"/>
        </w:rPr>
        <w:tab/>
      </w:r>
      <w:r>
        <w:rPr>
          <w:b/>
          <w:sz w:val="36"/>
        </w:rPr>
        <w:tab/>
        <w:t>Eel Grass</w:t>
      </w:r>
    </w:p>
    <w:p w:rsidR="009F0B79" w:rsidRDefault="009F0B79" w:rsidP="009F0B79">
      <w:pPr>
        <w:ind w:left="1440"/>
        <w:rPr>
          <w:b/>
          <w:sz w:val="36"/>
        </w:rPr>
      </w:pPr>
      <w:r w:rsidRPr="006E575F">
        <w:rPr>
          <w:b/>
          <w:noProof/>
          <w:sz w:val="36"/>
        </w:rPr>
        <w:drawing>
          <wp:inline distT="0" distB="0" distL="0" distR="0">
            <wp:extent cx="1803400" cy="1923627"/>
            <wp:effectExtent l="25400" t="0" r="0" b="0"/>
            <wp:docPr id="16" name="Picture 2" descr="SeaLettu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Lettuce.jpg"/>
                    <pic:cNvPicPr/>
                  </pic:nvPicPr>
                  <pic:blipFill>
                    <a:blip r:embed="rId29" cstate="print"/>
                    <a:stretch>
                      <a:fillRect/>
                    </a:stretch>
                  </pic:blipFill>
                  <pic:spPr>
                    <a:xfrm>
                      <a:off x="0" y="0"/>
                      <a:ext cx="1807044" cy="1927513"/>
                    </a:xfrm>
                    <a:prstGeom prst="rect">
                      <a:avLst/>
                    </a:prstGeom>
                  </pic:spPr>
                </pic:pic>
              </a:graphicData>
            </a:graphic>
          </wp:inline>
        </w:drawing>
      </w:r>
      <w:r>
        <w:rPr>
          <w:b/>
          <w:sz w:val="36"/>
        </w:rPr>
        <w:tab/>
      </w:r>
      <w:r>
        <w:rPr>
          <w:b/>
          <w:sz w:val="36"/>
        </w:rPr>
        <w:tab/>
      </w:r>
      <w:r>
        <w:rPr>
          <w:b/>
          <w:sz w:val="36"/>
        </w:rPr>
        <w:tab/>
      </w:r>
      <w:r>
        <w:rPr>
          <w:b/>
          <w:sz w:val="36"/>
        </w:rPr>
        <w:tab/>
      </w:r>
      <w:r>
        <w:rPr>
          <w:b/>
          <w:sz w:val="36"/>
        </w:rPr>
        <w:tab/>
      </w:r>
      <w:r>
        <w:rPr>
          <w:b/>
          <w:sz w:val="36"/>
        </w:rPr>
        <w:tab/>
      </w:r>
      <w:r>
        <w:rPr>
          <w:b/>
          <w:noProof/>
          <w:sz w:val="36"/>
        </w:rPr>
        <w:drawing>
          <wp:inline distT="0" distB="0" distL="0" distR="0">
            <wp:extent cx="2489200" cy="1659467"/>
            <wp:effectExtent l="25400" t="0" r="0" b="0"/>
            <wp:docPr id="17" name="Picture 9" descr="Spartina_alterniflor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tina_alterniflora#J.jpg"/>
                    <pic:cNvPicPr/>
                  </pic:nvPicPr>
                  <pic:blipFill>
                    <a:blip r:embed="rId30" cstate="print"/>
                    <a:stretch>
                      <a:fillRect/>
                    </a:stretch>
                  </pic:blipFill>
                  <pic:spPr>
                    <a:xfrm>
                      <a:off x="0" y="0"/>
                      <a:ext cx="2489200" cy="1659467"/>
                    </a:xfrm>
                    <a:prstGeom prst="rect">
                      <a:avLst/>
                    </a:prstGeom>
                  </pic:spPr>
                </pic:pic>
              </a:graphicData>
            </a:graphic>
          </wp:inline>
        </w:drawing>
      </w:r>
    </w:p>
    <w:p w:rsidR="009F0B79" w:rsidRDefault="009F0B79" w:rsidP="009F0B79">
      <w:pPr>
        <w:ind w:left="1440"/>
        <w:rPr>
          <w:b/>
          <w:sz w:val="36"/>
        </w:rPr>
      </w:pPr>
      <w:r>
        <w:rPr>
          <w:b/>
          <w:sz w:val="36"/>
        </w:rPr>
        <w:tab/>
        <w:t>Sea Lettuce</w:t>
      </w:r>
      <w:r>
        <w:rPr>
          <w:b/>
          <w:sz w:val="36"/>
        </w:rPr>
        <w:tab/>
      </w:r>
      <w:r>
        <w:rPr>
          <w:b/>
          <w:sz w:val="36"/>
        </w:rPr>
        <w:tab/>
      </w:r>
      <w:r>
        <w:rPr>
          <w:b/>
          <w:sz w:val="36"/>
        </w:rPr>
        <w:tab/>
      </w:r>
      <w:r>
        <w:rPr>
          <w:b/>
          <w:sz w:val="36"/>
        </w:rPr>
        <w:tab/>
      </w:r>
      <w:r>
        <w:rPr>
          <w:b/>
          <w:sz w:val="36"/>
        </w:rPr>
        <w:tab/>
      </w:r>
      <w:r>
        <w:rPr>
          <w:b/>
          <w:sz w:val="36"/>
        </w:rPr>
        <w:tab/>
      </w:r>
      <w:r>
        <w:rPr>
          <w:b/>
          <w:sz w:val="36"/>
        </w:rPr>
        <w:tab/>
      </w:r>
      <w:r>
        <w:rPr>
          <w:b/>
          <w:sz w:val="36"/>
        </w:rPr>
        <w:tab/>
      </w:r>
      <w:r>
        <w:rPr>
          <w:b/>
          <w:sz w:val="36"/>
        </w:rPr>
        <w:tab/>
      </w:r>
      <w:proofErr w:type="spellStart"/>
      <w:r>
        <w:rPr>
          <w:b/>
          <w:sz w:val="36"/>
        </w:rPr>
        <w:t>Spartina</w:t>
      </w:r>
      <w:proofErr w:type="spellEnd"/>
    </w:p>
    <w:p w:rsidR="009F0B79" w:rsidRDefault="009F0B79" w:rsidP="009F0B79">
      <w:pPr>
        <w:rPr>
          <w:b/>
          <w:sz w:val="36"/>
        </w:rPr>
      </w:pPr>
      <w:r>
        <w:rPr>
          <w:b/>
          <w:sz w:val="36"/>
        </w:rPr>
        <w:lastRenderedPageBreak/>
        <w:t>Shoreline:</w:t>
      </w:r>
    </w:p>
    <w:p w:rsidR="009F0B79" w:rsidRDefault="009F0B79" w:rsidP="009F0B79">
      <w:pPr>
        <w:ind w:left="720" w:firstLine="720"/>
        <w:rPr>
          <w:b/>
          <w:sz w:val="36"/>
        </w:rPr>
      </w:pPr>
      <w:r>
        <w:rPr>
          <w:b/>
          <w:noProof/>
          <w:sz w:val="36"/>
        </w:rPr>
        <w:drawing>
          <wp:inline distT="0" distB="0" distL="0" distR="0">
            <wp:extent cx="2717800" cy="1986806"/>
            <wp:effectExtent l="25400" t="0" r="0" b="0"/>
            <wp:docPr id="18" name="Picture 10" descr="impervio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ervious.jpg"/>
                    <pic:cNvPicPr/>
                  </pic:nvPicPr>
                  <pic:blipFill>
                    <a:blip r:embed="rId31" cstate="print"/>
                    <a:stretch>
                      <a:fillRect/>
                    </a:stretch>
                  </pic:blipFill>
                  <pic:spPr>
                    <a:xfrm>
                      <a:off x="0" y="0"/>
                      <a:ext cx="2717800" cy="1986806"/>
                    </a:xfrm>
                    <a:prstGeom prst="rect">
                      <a:avLst/>
                    </a:prstGeom>
                  </pic:spPr>
                </pic:pic>
              </a:graphicData>
            </a:graphic>
          </wp:inline>
        </w:drawing>
      </w:r>
      <w:r>
        <w:rPr>
          <w:b/>
          <w:sz w:val="36"/>
        </w:rPr>
        <w:tab/>
      </w:r>
      <w:r>
        <w:rPr>
          <w:b/>
          <w:sz w:val="36"/>
        </w:rPr>
        <w:tab/>
      </w:r>
      <w:r>
        <w:rPr>
          <w:b/>
          <w:sz w:val="36"/>
        </w:rPr>
        <w:tab/>
      </w:r>
      <w:r>
        <w:rPr>
          <w:b/>
          <w:sz w:val="36"/>
        </w:rPr>
        <w:tab/>
      </w:r>
      <w:r>
        <w:rPr>
          <w:b/>
          <w:noProof/>
          <w:sz w:val="36"/>
        </w:rPr>
        <w:drawing>
          <wp:inline distT="0" distB="0" distL="0" distR="0">
            <wp:extent cx="2540000" cy="1905000"/>
            <wp:effectExtent l="25400" t="0" r="0" b="0"/>
            <wp:docPr id="19" name="Picture 11" descr="riprap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prap_photo.jpg"/>
                    <pic:cNvPicPr/>
                  </pic:nvPicPr>
                  <pic:blipFill>
                    <a:blip r:embed="rId32" cstate="print"/>
                    <a:stretch>
                      <a:fillRect/>
                    </a:stretch>
                  </pic:blipFill>
                  <pic:spPr>
                    <a:xfrm>
                      <a:off x="0" y="0"/>
                      <a:ext cx="2540000" cy="1905000"/>
                    </a:xfrm>
                    <a:prstGeom prst="rect">
                      <a:avLst/>
                    </a:prstGeom>
                  </pic:spPr>
                </pic:pic>
              </a:graphicData>
            </a:graphic>
          </wp:inline>
        </w:drawing>
      </w:r>
    </w:p>
    <w:p w:rsidR="009F0B79" w:rsidRDefault="009F0B79" w:rsidP="009F0B79">
      <w:pPr>
        <w:rPr>
          <w:b/>
          <w:sz w:val="36"/>
        </w:rPr>
      </w:pPr>
      <w:r>
        <w:rPr>
          <w:b/>
          <w:sz w:val="36"/>
        </w:rPr>
        <w:tab/>
      </w:r>
      <w:r>
        <w:rPr>
          <w:b/>
          <w:sz w:val="36"/>
        </w:rPr>
        <w:tab/>
      </w:r>
      <w:r>
        <w:rPr>
          <w:b/>
          <w:sz w:val="36"/>
        </w:rPr>
        <w:tab/>
        <w:t>Impervious Surface</w:t>
      </w:r>
      <w:r>
        <w:rPr>
          <w:b/>
          <w:sz w:val="36"/>
        </w:rPr>
        <w:tab/>
      </w:r>
      <w:r>
        <w:rPr>
          <w:b/>
          <w:sz w:val="36"/>
        </w:rPr>
        <w:tab/>
      </w:r>
      <w:r>
        <w:rPr>
          <w:b/>
          <w:sz w:val="36"/>
        </w:rPr>
        <w:tab/>
      </w:r>
      <w:r>
        <w:rPr>
          <w:b/>
          <w:sz w:val="36"/>
        </w:rPr>
        <w:tab/>
      </w:r>
      <w:r>
        <w:rPr>
          <w:b/>
          <w:sz w:val="36"/>
        </w:rPr>
        <w:tab/>
      </w:r>
      <w:r>
        <w:rPr>
          <w:b/>
          <w:sz w:val="36"/>
        </w:rPr>
        <w:tab/>
      </w:r>
      <w:r>
        <w:rPr>
          <w:b/>
          <w:sz w:val="36"/>
        </w:rPr>
        <w:tab/>
        <w:t>Rip Rap</w:t>
      </w:r>
    </w:p>
    <w:p w:rsidR="009F0B79" w:rsidRDefault="009F0B79" w:rsidP="009F0B79">
      <w:pPr>
        <w:rPr>
          <w:b/>
          <w:sz w:val="36"/>
        </w:rPr>
      </w:pPr>
    </w:p>
    <w:p w:rsidR="009F0B79" w:rsidRDefault="009F0B79" w:rsidP="009F0B79">
      <w:pPr>
        <w:ind w:left="720" w:firstLine="720"/>
        <w:rPr>
          <w:b/>
          <w:sz w:val="36"/>
        </w:rPr>
      </w:pPr>
      <w:r>
        <w:rPr>
          <w:b/>
          <w:noProof/>
          <w:sz w:val="36"/>
        </w:rPr>
        <w:drawing>
          <wp:inline distT="0" distB="0" distL="0" distR="0">
            <wp:extent cx="2506133" cy="1879600"/>
            <wp:effectExtent l="25400" t="0" r="8467" b="0"/>
            <wp:docPr id="20" name="Picture 12" descr="Bulk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khead.jpg"/>
                    <pic:cNvPicPr/>
                  </pic:nvPicPr>
                  <pic:blipFill>
                    <a:blip r:embed="rId33" cstate="print"/>
                    <a:stretch>
                      <a:fillRect/>
                    </a:stretch>
                  </pic:blipFill>
                  <pic:spPr>
                    <a:xfrm>
                      <a:off x="0" y="0"/>
                      <a:ext cx="2506133" cy="1879600"/>
                    </a:xfrm>
                    <a:prstGeom prst="rect">
                      <a:avLst/>
                    </a:prstGeom>
                  </pic:spPr>
                </pic:pic>
              </a:graphicData>
            </a:graphic>
          </wp:inline>
        </w:drawing>
      </w:r>
      <w:r>
        <w:rPr>
          <w:b/>
          <w:sz w:val="36"/>
        </w:rPr>
        <w:tab/>
      </w:r>
      <w:r>
        <w:rPr>
          <w:b/>
          <w:sz w:val="36"/>
        </w:rPr>
        <w:tab/>
      </w:r>
      <w:r>
        <w:rPr>
          <w:b/>
          <w:sz w:val="36"/>
        </w:rPr>
        <w:tab/>
      </w:r>
      <w:r>
        <w:rPr>
          <w:b/>
          <w:sz w:val="36"/>
        </w:rPr>
        <w:tab/>
      </w:r>
      <w:r>
        <w:rPr>
          <w:b/>
          <w:sz w:val="36"/>
        </w:rPr>
        <w:tab/>
      </w:r>
      <w:r>
        <w:rPr>
          <w:b/>
          <w:noProof/>
          <w:sz w:val="36"/>
        </w:rPr>
        <w:drawing>
          <wp:inline distT="0" distB="0" distL="0" distR="0">
            <wp:extent cx="2489200" cy="1866900"/>
            <wp:effectExtent l="25400" t="0" r="0" b="0"/>
            <wp:docPr id="21" name="Picture 13" descr="Sunset-B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set-Beach.jpg"/>
                    <pic:cNvPicPr/>
                  </pic:nvPicPr>
                  <pic:blipFill>
                    <a:blip r:embed="rId34" cstate="print"/>
                    <a:stretch>
                      <a:fillRect/>
                    </a:stretch>
                  </pic:blipFill>
                  <pic:spPr>
                    <a:xfrm>
                      <a:off x="0" y="0"/>
                      <a:ext cx="2489200" cy="1866900"/>
                    </a:xfrm>
                    <a:prstGeom prst="rect">
                      <a:avLst/>
                    </a:prstGeom>
                  </pic:spPr>
                </pic:pic>
              </a:graphicData>
            </a:graphic>
          </wp:inline>
        </w:drawing>
      </w:r>
    </w:p>
    <w:p w:rsidR="009F0B79" w:rsidRDefault="009F0B79" w:rsidP="009F0B79">
      <w:pPr>
        <w:rPr>
          <w:b/>
          <w:sz w:val="36"/>
        </w:rPr>
      </w:pPr>
      <w:r>
        <w:rPr>
          <w:b/>
          <w:sz w:val="36"/>
        </w:rPr>
        <w:tab/>
      </w:r>
      <w:r>
        <w:rPr>
          <w:b/>
          <w:sz w:val="36"/>
        </w:rPr>
        <w:tab/>
      </w:r>
      <w:r>
        <w:rPr>
          <w:b/>
          <w:sz w:val="36"/>
        </w:rPr>
        <w:tab/>
      </w:r>
      <w:r>
        <w:rPr>
          <w:b/>
          <w:sz w:val="36"/>
        </w:rPr>
        <w:tab/>
        <w:t>Bulkhead</w:t>
      </w:r>
      <w:r>
        <w:rPr>
          <w:b/>
          <w:sz w:val="36"/>
        </w:rPr>
        <w:tab/>
      </w:r>
      <w:r>
        <w:rPr>
          <w:b/>
          <w:sz w:val="36"/>
        </w:rPr>
        <w:tab/>
      </w:r>
      <w:r>
        <w:rPr>
          <w:b/>
          <w:sz w:val="36"/>
        </w:rPr>
        <w:tab/>
      </w:r>
      <w:r>
        <w:rPr>
          <w:b/>
          <w:sz w:val="36"/>
        </w:rPr>
        <w:tab/>
      </w:r>
      <w:r>
        <w:rPr>
          <w:b/>
          <w:sz w:val="36"/>
        </w:rPr>
        <w:tab/>
      </w:r>
      <w:r>
        <w:rPr>
          <w:b/>
          <w:sz w:val="36"/>
        </w:rPr>
        <w:tab/>
      </w:r>
      <w:r>
        <w:rPr>
          <w:b/>
          <w:sz w:val="36"/>
        </w:rPr>
        <w:tab/>
      </w:r>
      <w:r>
        <w:rPr>
          <w:b/>
          <w:sz w:val="36"/>
        </w:rPr>
        <w:tab/>
        <w:t>Beach</w:t>
      </w:r>
    </w:p>
    <w:p w:rsidR="009F0B79" w:rsidRDefault="009F0B79" w:rsidP="009F0B79">
      <w:pPr>
        <w:rPr>
          <w:b/>
          <w:sz w:val="36"/>
        </w:rPr>
      </w:pPr>
    </w:p>
    <w:p w:rsidR="009F0B79" w:rsidRPr="00DC5157" w:rsidRDefault="009F0B79" w:rsidP="009F0B79">
      <w:pPr>
        <w:rPr>
          <w:b/>
          <w:sz w:val="36"/>
        </w:rPr>
      </w:pPr>
    </w:p>
    <w:p w:rsidR="00300270" w:rsidRDefault="00300270" w:rsidP="00300270">
      <w:pPr>
        <w:spacing w:after="0"/>
      </w:pPr>
    </w:p>
    <w:p w:rsidR="006516FC" w:rsidRDefault="006516FC" w:rsidP="00300270">
      <w:pPr>
        <w:spacing w:after="0"/>
      </w:pPr>
    </w:p>
    <w:sectPr w:rsidR="006516FC" w:rsidSect="009F0B79">
      <w:pgSz w:w="15840" w:h="12240" w:orient="landscape"/>
      <w:pgMar w:top="720" w:right="720" w:bottom="720" w:left="72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78E8" w:rsidRDefault="008878E8" w:rsidP="00F91DD2">
      <w:pPr>
        <w:spacing w:after="0" w:line="240" w:lineRule="auto"/>
      </w:pPr>
      <w:r>
        <w:separator/>
      </w:r>
    </w:p>
  </w:endnote>
  <w:endnote w:type="continuationSeparator" w:id="0">
    <w:p w:rsidR="008878E8" w:rsidRDefault="008878E8" w:rsidP="00F91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83766"/>
      <w:docPartObj>
        <w:docPartGallery w:val="Page Numbers (Bottom of Page)"/>
        <w:docPartUnique/>
      </w:docPartObj>
    </w:sdtPr>
    <w:sdtEndPr/>
    <w:sdtContent>
      <w:p w:rsidR="008878E8" w:rsidRDefault="00427382">
        <w:pPr>
          <w:pStyle w:val="Footer"/>
          <w:jc w:val="center"/>
        </w:pPr>
        <w:r>
          <w:fldChar w:fldCharType="begin"/>
        </w:r>
        <w:r>
          <w:instrText xml:space="preserve"> PAGE   \* MERGEFORMAT </w:instrText>
        </w:r>
        <w:r>
          <w:fldChar w:fldCharType="separate"/>
        </w:r>
        <w:r w:rsidR="00807576">
          <w:rPr>
            <w:noProof/>
          </w:rPr>
          <w:t>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78E8" w:rsidRDefault="008878E8" w:rsidP="00F91DD2">
      <w:pPr>
        <w:spacing w:after="0" w:line="240" w:lineRule="auto"/>
      </w:pPr>
      <w:r>
        <w:separator/>
      </w:r>
    </w:p>
  </w:footnote>
  <w:footnote w:type="continuationSeparator" w:id="0">
    <w:p w:rsidR="008878E8" w:rsidRDefault="008878E8" w:rsidP="00F91D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8E8" w:rsidRDefault="008878E8">
    <w:pPr>
      <w:pStyle w:val="Header"/>
    </w:pPr>
    <w:r>
      <w:t>Lesson Plan: Water Quality in Jamaica Bay</w:t>
    </w:r>
    <w:r>
      <w:tab/>
    </w:r>
    <w:r>
      <w:tab/>
      <w:t xml:space="preserve">Teacher: Deborah </w:t>
    </w:r>
    <w:proofErr w:type="spellStart"/>
    <w:r>
      <w:t>Sarria</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94800"/>
    <w:multiLevelType w:val="multilevel"/>
    <w:tmpl w:val="C91A9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B43D5D"/>
    <w:multiLevelType w:val="hybridMultilevel"/>
    <w:tmpl w:val="C18838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982933"/>
    <w:multiLevelType w:val="multilevel"/>
    <w:tmpl w:val="81005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1604C6"/>
    <w:multiLevelType w:val="hybridMultilevel"/>
    <w:tmpl w:val="9BE2B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683033"/>
    <w:multiLevelType w:val="hybridMultilevel"/>
    <w:tmpl w:val="AD1810FE"/>
    <w:lvl w:ilvl="0" w:tplc="609C9ABE">
      <w:start w:val="1"/>
      <w:numFmt w:val="bullet"/>
      <w:lvlText w:val=""/>
      <w:lvlJc w:val="left"/>
      <w:pPr>
        <w:tabs>
          <w:tab w:val="num" w:pos="720"/>
        </w:tabs>
        <w:ind w:left="720" w:hanging="360"/>
      </w:pPr>
      <w:rPr>
        <w:rFonts w:ascii="Wingdings 2" w:hAnsi="Wingdings 2" w:hint="default"/>
      </w:rPr>
    </w:lvl>
    <w:lvl w:ilvl="1" w:tplc="0C3CAA6E">
      <w:start w:val="888"/>
      <w:numFmt w:val="bullet"/>
      <w:lvlText w:val=""/>
      <w:lvlJc w:val="left"/>
      <w:pPr>
        <w:tabs>
          <w:tab w:val="num" w:pos="1440"/>
        </w:tabs>
        <w:ind w:left="1440" w:hanging="360"/>
      </w:pPr>
      <w:rPr>
        <w:rFonts w:ascii="Wingdings 2" w:hAnsi="Wingdings 2" w:hint="default"/>
      </w:rPr>
    </w:lvl>
    <w:lvl w:ilvl="2" w:tplc="DD2C6ECA">
      <w:start w:val="888"/>
      <w:numFmt w:val="bullet"/>
      <w:lvlText w:val=""/>
      <w:lvlJc w:val="left"/>
      <w:pPr>
        <w:tabs>
          <w:tab w:val="num" w:pos="2160"/>
        </w:tabs>
        <w:ind w:left="2160" w:hanging="360"/>
      </w:pPr>
      <w:rPr>
        <w:rFonts w:ascii="Wingdings 2" w:hAnsi="Wingdings 2" w:hint="default"/>
      </w:rPr>
    </w:lvl>
    <w:lvl w:ilvl="3" w:tplc="9F6EA956" w:tentative="1">
      <w:start w:val="1"/>
      <w:numFmt w:val="bullet"/>
      <w:lvlText w:val=""/>
      <w:lvlJc w:val="left"/>
      <w:pPr>
        <w:tabs>
          <w:tab w:val="num" w:pos="2880"/>
        </w:tabs>
        <w:ind w:left="2880" w:hanging="360"/>
      </w:pPr>
      <w:rPr>
        <w:rFonts w:ascii="Wingdings 2" w:hAnsi="Wingdings 2" w:hint="default"/>
      </w:rPr>
    </w:lvl>
    <w:lvl w:ilvl="4" w:tplc="C032CA52" w:tentative="1">
      <w:start w:val="1"/>
      <w:numFmt w:val="bullet"/>
      <w:lvlText w:val=""/>
      <w:lvlJc w:val="left"/>
      <w:pPr>
        <w:tabs>
          <w:tab w:val="num" w:pos="3600"/>
        </w:tabs>
        <w:ind w:left="3600" w:hanging="360"/>
      </w:pPr>
      <w:rPr>
        <w:rFonts w:ascii="Wingdings 2" w:hAnsi="Wingdings 2" w:hint="default"/>
      </w:rPr>
    </w:lvl>
    <w:lvl w:ilvl="5" w:tplc="2F90FC42" w:tentative="1">
      <w:start w:val="1"/>
      <w:numFmt w:val="bullet"/>
      <w:lvlText w:val=""/>
      <w:lvlJc w:val="left"/>
      <w:pPr>
        <w:tabs>
          <w:tab w:val="num" w:pos="4320"/>
        </w:tabs>
        <w:ind w:left="4320" w:hanging="360"/>
      </w:pPr>
      <w:rPr>
        <w:rFonts w:ascii="Wingdings 2" w:hAnsi="Wingdings 2" w:hint="default"/>
      </w:rPr>
    </w:lvl>
    <w:lvl w:ilvl="6" w:tplc="1ECA9E4E" w:tentative="1">
      <w:start w:val="1"/>
      <w:numFmt w:val="bullet"/>
      <w:lvlText w:val=""/>
      <w:lvlJc w:val="left"/>
      <w:pPr>
        <w:tabs>
          <w:tab w:val="num" w:pos="5040"/>
        </w:tabs>
        <w:ind w:left="5040" w:hanging="360"/>
      </w:pPr>
      <w:rPr>
        <w:rFonts w:ascii="Wingdings 2" w:hAnsi="Wingdings 2" w:hint="default"/>
      </w:rPr>
    </w:lvl>
    <w:lvl w:ilvl="7" w:tplc="A3FCA53E" w:tentative="1">
      <w:start w:val="1"/>
      <w:numFmt w:val="bullet"/>
      <w:lvlText w:val=""/>
      <w:lvlJc w:val="left"/>
      <w:pPr>
        <w:tabs>
          <w:tab w:val="num" w:pos="5760"/>
        </w:tabs>
        <w:ind w:left="5760" w:hanging="360"/>
      </w:pPr>
      <w:rPr>
        <w:rFonts w:ascii="Wingdings 2" w:hAnsi="Wingdings 2" w:hint="default"/>
      </w:rPr>
    </w:lvl>
    <w:lvl w:ilvl="8" w:tplc="B3B6C61E" w:tentative="1">
      <w:start w:val="1"/>
      <w:numFmt w:val="bullet"/>
      <w:lvlText w:val=""/>
      <w:lvlJc w:val="left"/>
      <w:pPr>
        <w:tabs>
          <w:tab w:val="num" w:pos="6480"/>
        </w:tabs>
        <w:ind w:left="6480" w:hanging="360"/>
      </w:pPr>
      <w:rPr>
        <w:rFonts w:ascii="Wingdings 2" w:hAnsi="Wingdings 2" w:hint="default"/>
      </w:rPr>
    </w:lvl>
  </w:abstractNum>
  <w:abstractNum w:abstractNumId="5">
    <w:nsid w:val="21125D78"/>
    <w:multiLevelType w:val="hybridMultilevel"/>
    <w:tmpl w:val="09F667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811491"/>
    <w:multiLevelType w:val="hybridMultilevel"/>
    <w:tmpl w:val="431633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8754234"/>
    <w:multiLevelType w:val="hybridMultilevel"/>
    <w:tmpl w:val="81425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760060"/>
    <w:multiLevelType w:val="hybridMultilevel"/>
    <w:tmpl w:val="618A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8D0397"/>
    <w:multiLevelType w:val="hybridMultilevel"/>
    <w:tmpl w:val="CC80E9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237AB3"/>
    <w:multiLevelType w:val="multilevel"/>
    <w:tmpl w:val="EEBEA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EE6A9B"/>
    <w:multiLevelType w:val="hybridMultilevel"/>
    <w:tmpl w:val="327067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FE1EF9"/>
    <w:multiLevelType w:val="hybridMultilevel"/>
    <w:tmpl w:val="FC76D14E"/>
    <w:lvl w:ilvl="0" w:tplc="0409000F">
      <w:start w:val="1"/>
      <w:numFmt w:val="decimal"/>
      <w:lvlText w:val="%1."/>
      <w:lvlJc w:val="left"/>
      <w:pPr>
        <w:tabs>
          <w:tab w:val="num" w:pos="1800"/>
        </w:tabs>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3D9D7717"/>
    <w:multiLevelType w:val="hybridMultilevel"/>
    <w:tmpl w:val="A18A9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4901B5"/>
    <w:multiLevelType w:val="hybridMultilevel"/>
    <w:tmpl w:val="31F4B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70327F"/>
    <w:multiLevelType w:val="hybridMultilevel"/>
    <w:tmpl w:val="FD80B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333B64"/>
    <w:multiLevelType w:val="multilevel"/>
    <w:tmpl w:val="66EE2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D7C28ED"/>
    <w:multiLevelType w:val="hybridMultilevel"/>
    <w:tmpl w:val="9EF489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6675297"/>
    <w:multiLevelType w:val="hybridMultilevel"/>
    <w:tmpl w:val="728612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1A81118"/>
    <w:multiLevelType w:val="hybridMultilevel"/>
    <w:tmpl w:val="0422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2086156"/>
    <w:multiLevelType w:val="multilevel"/>
    <w:tmpl w:val="EAD6D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2416A83"/>
    <w:multiLevelType w:val="hybridMultilevel"/>
    <w:tmpl w:val="BE58B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2FB465C"/>
    <w:multiLevelType w:val="hybridMultilevel"/>
    <w:tmpl w:val="147AF068"/>
    <w:lvl w:ilvl="0" w:tplc="5D40D6B6">
      <w:start w:val="1"/>
      <w:numFmt w:val="bullet"/>
      <w:lvlText w:val=""/>
      <w:lvlJc w:val="left"/>
      <w:pPr>
        <w:tabs>
          <w:tab w:val="num" w:pos="720"/>
        </w:tabs>
        <w:ind w:left="720" w:hanging="360"/>
      </w:pPr>
      <w:rPr>
        <w:rFonts w:ascii="Wingdings 2" w:hAnsi="Wingdings 2" w:hint="default"/>
      </w:rPr>
    </w:lvl>
    <w:lvl w:ilvl="1" w:tplc="C70A4946" w:tentative="1">
      <w:start w:val="1"/>
      <w:numFmt w:val="bullet"/>
      <w:lvlText w:val=""/>
      <w:lvlJc w:val="left"/>
      <w:pPr>
        <w:tabs>
          <w:tab w:val="num" w:pos="1440"/>
        </w:tabs>
        <w:ind w:left="1440" w:hanging="360"/>
      </w:pPr>
      <w:rPr>
        <w:rFonts w:ascii="Wingdings 2" w:hAnsi="Wingdings 2" w:hint="default"/>
      </w:rPr>
    </w:lvl>
    <w:lvl w:ilvl="2" w:tplc="752A6C66" w:tentative="1">
      <w:start w:val="1"/>
      <w:numFmt w:val="bullet"/>
      <w:lvlText w:val=""/>
      <w:lvlJc w:val="left"/>
      <w:pPr>
        <w:tabs>
          <w:tab w:val="num" w:pos="2160"/>
        </w:tabs>
        <w:ind w:left="2160" w:hanging="360"/>
      </w:pPr>
      <w:rPr>
        <w:rFonts w:ascii="Wingdings 2" w:hAnsi="Wingdings 2" w:hint="default"/>
      </w:rPr>
    </w:lvl>
    <w:lvl w:ilvl="3" w:tplc="26C4B09A" w:tentative="1">
      <w:start w:val="1"/>
      <w:numFmt w:val="bullet"/>
      <w:lvlText w:val=""/>
      <w:lvlJc w:val="left"/>
      <w:pPr>
        <w:tabs>
          <w:tab w:val="num" w:pos="2880"/>
        </w:tabs>
        <w:ind w:left="2880" w:hanging="360"/>
      </w:pPr>
      <w:rPr>
        <w:rFonts w:ascii="Wingdings 2" w:hAnsi="Wingdings 2" w:hint="default"/>
      </w:rPr>
    </w:lvl>
    <w:lvl w:ilvl="4" w:tplc="A4A494B4" w:tentative="1">
      <w:start w:val="1"/>
      <w:numFmt w:val="bullet"/>
      <w:lvlText w:val=""/>
      <w:lvlJc w:val="left"/>
      <w:pPr>
        <w:tabs>
          <w:tab w:val="num" w:pos="3600"/>
        </w:tabs>
        <w:ind w:left="3600" w:hanging="360"/>
      </w:pPr>
      <w:rPr>
        <w:rFonts w:ascii="Wingdings 2" w:hAnsi="Wingdings 2" w:hint="default"/>
      </w:rPr>
    </w:lvl>
    <w:lvl w:ilvl="5" w:tplc="41BC45CC" w:tentative="1">
      <w:start w:val="1"/>
      <w:numFmt w:val="bullet"/>
      <w:lvlText w:val=""/>
      <w:lvlJc w:val="left"/>
      <w:pPr>
        <w:tabs>
          <w:tab w:val="num" w:pos="4320"/>
        </w:tabs>
        <w:ind w:left="4320" w:hanging="360"/>
      </w:pPr>
      <w:rPr>
        <w:rFonts w:ascii="Wingdings 2" w:hAnsi="Wingdings 2" w:hint="default"/>
      </w:rPr>
    </w:lvl>
    <w:lvl w:ilvl="6" w:tplc="2A9C190E" w:tentative="1">
      <w:start w:val="1"/>
      <w:numFmt w:val="bullet"/>
      <w:lvlText w:val=""/>
      <w:lvlJc w:val="left"/>
      <w:pPr>
        <w:tabs>
          <w:tab w:val="num" w:pos="5040"/>
        </w:tabs>
        <w:ind w:left="5040" w:hanging="360"/>
      </w:pPr>
      <w:rPr>
        <w:rFonts w:ascii="Wingdings 2" w:hAnsi="Wingdings 2" w:hint="default"/>
      </w:rPr>
    </w:lvl>
    <w:lvl w:ilvl="7" w:tplc="95CAD698" w:tentative="1">
      <w:start w:val="1"/>
      <w:numFmt w:val="bullet"/>
      <w:lvlText w:val=""/>
      <w:lvlJc w:val="left"/>
      <w:pPr>
        <w:tabs>
          <w:tab w:val="num" w:pos="5760"/>
        </w:tabs>
        <w:ind w:left="5760" w:hanging="360"/>
      </w:pPr>
      <w:rPr>
        <w:rFonts w:ascii="Wingdings 2" w:hAnsi="Wingdings 2" w:hint="default"/>
      </w:rPr>
    </w:lvl>
    <w:lvl w:ilvl="8" w:tplc="21D68652" w:tentative="1">
      <w:start w:val="1"/>
      <w:numFmt w:val="bullet"/>
      <w:lvlText w:val=""/>
      <w:lvlJc w:val="left"/>
      <w:pPr>
        <w:tabs>
          <w:tab w:val="num" w:pos="6480"/>
        </w:tabs>
        <w:ind w:left="6480" w:hanging="360"/>
      </w:pPr>
      <w:rPr>
        <w:rFonts w:ascii="Wingdings 2" w:hAnsi="Wingdings 2" w:hint="default"/>
      </w:rPr>
    </w:lvl>
  </w:abstractNum>
  <w:abstractNum w:abstractNumId="23">
    <w:nsid w:val="78C86289"/>
    <w:multiLevelType w:val="hybridMultilevel"/>
    <w:tmpl w:val="61601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8CA33A8"/>
    <w:multiLevelType w:val="hybridMultilevel"/>
    <w:tmpl w:val="C0B69DB8"/>
    <w:lvl w:ilvl="0" w:tplc="10B8A4C4">
      <w:start w:val="1"/>
      <w:numFmt w:val="bullet"/>
      <w:lvlText w:val=""/>
      <w:lvlJc w:val="left"/>
      <w:pPr>
        <w:tabs>
          <w:tab w:val="num" w:pos="720"/>
        </w:tabs>
        <w:ind w:left="720" w:hanging="360"/>
      </w:pPr>
      <w:rPr>
        <w:rFonts w:ascii="Wingdings 2" w:hAnsi="Wingdings 2" w:hint="default"/>
      </w:rPr>
    </w:lvl>
    <w:lvl w:ilvl="1" w:tplc="9A6C91D0">
      <w:start w:val="1318"/>
      <w:numFmt w:val="bullet"/>
      <w:lvlText w:val=""/>
      <w:lvlJc w:val="left"/>
      <w:pPr>
        <w:tabs>
          <w:tab w:val="num" w:pos="1440"/>
        </w:tabs>
        <w:ind w:left="1440" w:hanging="360"/>
      </w:pPr>
      <w:rPr>
        <w:rFonts w:ascii="Wingdings 2" w:hAnsi="Wingdings 2" w:hint="default"/>
      </w:rPr>
    </w:lvl>
    <w:lvl w:ilvl="2" w:tplc="50BA6CC4" w:tentative="1">
      <w:start w:val="1"/>
      <w:numFmt w:val="bullet"/>
      <w:lvlText w:val=""/>
      <w:lvlJc w:val="left"/>
      <w:pPr>
        <w:tabs>
          <w:tab w:val="num" w:pos="2160"/>
        </w:tabs>
        <w:ind w:left="2160" w:hanging="360"/>
      </w:pPr>
      <w:rPr>
        <w:rFonts w:ascii="Wingdings 2" w:hAnsi="Wingdings 2" w:hint="default"/>
      </w:rPr>
    </w:lvl>
    <w:lvl w:ilvl="3" w:tplc="1DCC9AD4" w:tentative="1">
      <w:start w:val="1"/>
      <w:numFmt w:val="bullet"/>
      <w:lvlText w:val=""/>
      <w:lvlJc w:val="left"/>
      <w:pPr>
        <w:tabs>
          <w:tab w:val="num" w:pos="2880"/>
        </w:tabs>
        <w:ind w:left="2880" w:hanging="360"/>
      </w:pPr>
      <w:rPr>
        <w:rFonts w:ascii="Wingdings 2" w:hAnsi="Wingdings 2" w:hint="default"/>
      </w:rPr>
    </w:lvl>
    <w:lvl w:ilvl="4" w:tplc="5F2820A0" w:tentative="1">
      <w:start w:val="1"/>
      <w:numFmt w:val="bullet"/>
      <w:lvlText w:val=""/>
      <w:lvlJc w:val="left"/>
      <w:pPr>
        <w:tabs>
          <w:tab w:val="num" w:pos="3600"/>
        </w:tabs>
        <w:ind w:left="3600" w:hanging="360"/>
      </w:pPr>
      <w:rPr>
        <w:rFonts w:ascii="Wingdings 2" w:hAnsi="Wingdings 2" w:hint="default"/>
      </w:rPr>
    </w:lvl>
    <w:lvl w:ilvl="5" w:tplc="EEB410FC" w:tentative="1">
      <w:start w:val="1"/>
      <w:numFmt w:val="bullet"/>
      <w:lvlText w:val=""/>
      <w:lvlJc w:val="left"/>
      <w:pPr>
        <w:tabs>
          <w:tab w:val="num" w:pos="4320"/>
        </w:tabs>
        <w:ind w:left="4320" w:hanging="360"/>
      </w:pPr>
      <w:rPr>
        <w:rFonts w:ascii="Wingdings 2" w:hAnsi="Wingdings 2" w:hint="default"/>
      </w:rPr>
    </w:lvl>
    <w:lvl w:ilvl="6" w:tplc="E3802376" w:tentative="1">
      <w:start w:val="1"/>
      <w:numFmt w:val="bullet"/>
      <w:lvlText w:val=""/>
      <w:lvlJc w:val="left"/>
      <w:pPr>
        <w:tabs>
          <w:tab w:val="num" w:pos="5040"/>
        </w:tabs>
        <w:ind w:left="5040" w:hanging="360"/>
      </w:pPr>
      <w:rPr>
        <w:rFonts w:ascii="Wingdings 2" w:hAnsi="Wingdings 2" w:hint="default"/>
      </w:rPr>
    </w:lvl>
    <w:lvl w:ilvl="7" w:tplc="CFF6AF18" w:tentative="1">
      <w:start w:val="1"/>
      <w:numFmt w:val="bullet"/>
      <w:lvlText w:val=""/>
      <w:lvlJc w:val="left"/>
      <w:pPr>
        <w:tabs>
          <w:tab w:val="num" w:pos="5760"/>
        </w:tabs>
        <w:ind w:left="5760" w:hanging="360"/>
      </w:pPr>
      <w:rPr>
        <w:rFonts w:ascii="Wingdings 2" w:hAnsi="Wingdings 2" w:hint="default"/>
      </w:rPr>
    </w:lvl>
    <w:lvl w:ilvl="8" w:tplc="C2827A9C" w:tentative="1">
      <w:start w:val="1"/>
      <w:numFmt w:val="bullet"/>
      <w:lvlText w:val=""/>
      <w:lvlJc w:val="left"/>
      <w:pPr>
        <w:tabs>
          <w:tab w:val="num" w:pos="6480"/>
        </w:tabs>
        <w:ind w:left="6480" w:hanging="360"/>
      </w:pPr>
      <w:rPr>
        <w:rFonts w:ascii="Wingdings 2" w:hAnsi="Wingdings 2" w:hint="default"/>
      </w:rPr>
    </w:lvl>
  </w:abstractNum>
  <w:num w:numId="1">
    <w:abstractNumId w:val="3"/>
  </w:num>
  <w:num w:numId="2">
    <w:abstractNumId w:val="23"/>
  </w:num>
  <w:num w:numId="3">
    <w:abstractNumId w:val="7"/>
  </w:num>
  <w:num w:numId="4">
    <w:abstractNumId w:val="15"/>
  </w:num>
  <w:num w:numId="5">
    <w:abstractNumId w:val="14"/>
  </w:num>
  <w:num w:numId="6">
    <w:abstractNumId w:val="8"/>
  </w:num>
  <w:num w:numId="7">
    <w:abstractNumId w:val="17"/>
  </w:num>
  <w:num w:numId="8">
    <w:abstractNumId w:val="21"/>
  </w:num>
  <w:num w:numId="9">
    <w:abstractNumId w:val="6"/>
  </w:num>
  <w:num w:numId="10">
    <w:abstractNumId w:val="22"/>
  </w:num>
  <w:num w:numId="11">
    <w:abstractNumId w:val="13"/>
  </w:num>
  <w:num w:numId="12">
    <w:abstractNumId w:val="9"/>
  </w:num>
  <w:num w:numId="13">
    <w:abstractNumId w:val="16"/>
  </w:num>
  <w:num w:numId="14">
    <w:abstractNumId w:val="2"/>
  </w:num>
  <w:num w:numId="15">
    <w:abstractNumId w:val="10"/>
  </w:num>
  <w:num w:numId="16">
    <w:abstractNumId w:val="0"/>
  </w:num>
  <w:num w:numId="17">
    <w:abstractNumId w:val="20"/>
  </w:num>
  <w:num w:numId="18">
    <w:abstractNumId w:val="19"/>
  </w:num>
  <w:num w:numId="19">
    <w:abstractNumId w:val="1"/>
  </w:num>
  <w:num w:numId="20">
    <w:abstractNumId w:val="5"/>
  </w:num>
  <w:num w:numId="21">
    <w:abstractNumId w:val="4"/>
  </w:num>
  <w:num w:numId="22">
    <w:abstractNumId w:val="12"/>
  </w:num>
  <w:num w:numId="23">
    <w:abstractNumId w:val="24"/>
  </w:num>
  <w:num w:numId="24">
    <w:abstractNumId w:val="18"/>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rawingGridVerticalSpacing w:val="381"/>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DD2"/>
    <w:rsid w:val="000B0102"/>
    <w:rsid w:val="00111A27"/>
    <w:rsid w:val="00185FA6"/>
    <w:rsid w:val="002A4BB9"/>
    <w:rsid w:val="002E2832"/>
    <w:rsid w:val="00300270"/>
    <w:rsid w:val="0039596F"/>
    <w:rsid w:val="003A60CB"/>
    <w:rsid w:val="00427382"/>
    <w:rsid w:val="004941A8"/>
    <w:rsid w:val="004B1BAE"/>
    <w:rsid w:val="005337D2"/>
    <w:rsid w:val="005340EB"/>
    <w:rsid w:val="00572F93"/>
    <w:rsid w:val="00587878"/>
    <w:rsid w:val="00643FB4"/>
    <w:rsid w:val="006516FC"/>
    <w:rsid w:val="007124A1"/>
    <w:rsid w:val="00770BD3"/>
    <w:rsid w:val="007A3075"/>
    <w:rsid w:val="00807576"/>
    <w:rsid w:val="00810FED"/>
    <w:rsid w:val="008300DC"/>
    <w:rsid w:val="00860788"/>
    <w:rsid w:val="008878E8"/>
    <w:rsid w:val="008A4BE0"/>
    <w:rsid w:val="0090701B"/>
    <w:rsid w:val="009F0B79"/>
    <w:rsid w:val="00A0118C"/>
    <w:rsid w:val="00A13A82"/>
    <w:rsid w:val="00A820B3"/>
    <w:rsid w:val="00AD1FF3"/>
    <w:rsid w:val="00AE4585"/>
    <w:rsid w:val="00B46337"/>
    <w:rsid w:val="00B85278"/>
    <w:rsid w:val="00B93443"/>
    <w:rsid w:val="00B95FC1"/>
    <w:rsid w:val="00BA4B10"/>
    <w:rsid w:val="00BD6C3E"/>
    <w:rsid w:val="00BF4E78"/>
    <w:rsid w:val="00C2633F"/>
    <w:rsid w:val="00C80E0E"/>
    <w:rsid w:val="00D42F5F"/>
    <w:rsid w:val="00E06D5F"/>
    <w:rsid w:val="00E5624F"/>
    <w:rsid w:val="00E71322"/>
    <w:rsid w:val="00E82A45"/>
    <w:rsid w:val="00EA7370"/>
    <w:rsid w:val="00EE323E"/>
    <w:rsid w:val="00EE4C86"/>
    <w:rsid w:val="00F57776"/>
    <w:rsid w:val="00F91DD2"/>
    <w:rsid w:val="00FA67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1D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1DD2"/>
  </w:style>
  <w:style w:type="paragraph" w:styleId="Footer">
    <w:name w:val="footer"/>
    <w:basedOn w:val="Normal"/>
    <w:link w:val="FooterChar"/>
    <w:uiPriority w:val="99"/>
    <w:unhideWhenUsed/>
    <w:rsid w:val="00F91D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1DD2"/>
  </w:style>
  <w:style w:type="paragraph" w:styleId="BalloonText">
    <w:name w:val="Balloon Text"/>
    <w:basedOn w:val="Normal"/>
    <w:link w:val="BalloonTextChar"/>
    <w:uiPriority w:val="99"/>
    <w:semiHidden/>
    <w:unhideWhenUsed/>
    <w:rsid w:val="00F91D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DD2"/>
    <w:rPr>
      <w:rFonts w:ascii="Tahoma" w:hAnsi="Tahoma" w:cs="Tahoma"/>
      <w:sz w:val="16"/>
      <w:szCs w:val="16"/>
    </w:rPr>
  </w:style>
  <w:style w:type="table" w:styleId="TableGrid">
    <w:name w:val="Table Grid"/>
    <w:basedOn w:val="TableNormal"/>
    <w:uiPriority w:val="59"/>
    <w:rsid w:val="00F91D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40EB"/>
    <w:pPr>
      <w:ind w:left="720"/>
      <w:contextualSpacing/>
    </w:pPr>
  </w:style>
  <w:style w:type="character" w:styleId="Hyperlink">
    <w:name w:val="Hyperlink"/>
    <w:basedOn w:val="DefaultParagraphFont"/>
    <w:uiPriority w:val="99"/>
    <w:unhideWhenUsed/>
    <w:rsid w:val="00587878"/>
    <w:rPr>
      <w:color w:val="0000FF" w:themeColor="hyperlink"/>
      <w:u w:val="single"/>
    </w:rPr>
  </w:style>
  <w:style w:type="character" w:styleId="Emphasis">
    <w:name w:val="Emphasis"/>
    <w:basedOn w:val="DefaultParagraphFont"/>
    <w:uiPriority w:val="20"/>
    <w:qFormat/>
    <w:rsid w:val="00643FB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1D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1DD2"/>
  </w:style>
  <w:style w:type="paragraph" w:styleId="Footer">
    <w:name w:val="footer"/>
    <w:basedOn w:val="Normal"/>
    <w:link w:val="FooterChar"/>
    <w:uiPriority w:val="99"/>
    <w:unhideWhenUsed/>
    <w:rsid w:val="00F91D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1DD2"/>
  </w:style>
  <w:style w:type="paragraph" w:styleId="BalloonText">
    <w:name w:val="Balloon Text"/>
    <w:basedOn w:val="Normal"/>
    <w:link w:val="BalloonTextChar"/>
    <w:uiPriority w:val="99"/>
    <w:semiHidden/>
    <w:unhideWhenUsed/>
    <w:rsid w:val="00F91D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DD2"/>
    <w:rPr>
      <w:rFonts w:ascii="Tahoma" w:hAnsi="Tahoma" w:cs="Tahoma"/>
      <w:sz w:val="16"/>
      <w:szCs w:val="16"/>
    </w:rPr>
  </w:style>
  <w:style w:type="table" w:styleId="TableGrid">
    <w:name w:val="Table Grid"/>
    <w:basedOn w:val="TableNormal"/>
    <w:uiPriority w:val="59"/>
    <w:rsid w:val="00F91D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40EB"/>
    <w:pPr>
      <w:ind w:left="720"/>
      <w:contextualSpacing/>
    </w:pPr>
  </w:style>
  <w:style w:type="character" w:styleId="Hyperlink">
    <w:name w:val="Hyperlink"/>
    <w:basedOn w:val="DefaultParagraphFont"/>
    <w:uiPriority w:val="99"/>
    <w:unhideWhenUsed/>
    <w:rsid w:val="00587878"/>
    <w:rPr>
      <w:color w:val="0000FF" w:themeColor="hyperlink"/>
      <w:u w:val="single"/>
    </w:rPr>
  </w:style>
  <w:style w:type="character" w:styleId="Emphasis">
    <w:name w:val="Emphasis"/>
    <w:basedOn w:val="DefaultParagraphFont"/>
    <w:uiPriority w:val="20"/>
    <w:qFormat/>
    <w:rsid w:val="00643FB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099607">
      <w:bodyDiv w:val="1"/>
      <w:marLeft w:val="0"/>
      <w:marRight w:val="0"/>
      <w:marTop w:val="0"/>
      <w:marBottom w:val="0"/>
      <w:divBdr>
        <w:top w:val="none" w:sz="0" w:space="0" w:color="auto"/>
        <w:left w:val="none" w:sz="0" w:space="0" w:color="auto"/>
        <w:bottom w:val="none" w:sz="0" w:space="0" w:color="auto"/>
        <w:right w:val="none" w:sz="0" w:space="0" w:color="auto"/>
      </w:divBdr>
      <w:divsChild>
        <w:div w:id="552472338">
          <w:marLeft w:val="446"/>
          <w:marRight w:val="0"/>
          <w:marTop w:val="400"/>
          <w:marBottom w:val="0"/>
          <w:divBdr>
            <w:top w:val="none" w:sz="0" w:space="0" w:color="auto"/>
            <w:left w:val="none" w:sz="0" w:space="0" w:color="auto"/>
            <w:bottom w:val="none" w:sz="0" w:space="0" w:color="auto"/>
            <w:right w:val="none" w:sz="0" w:space="0" w:color="auto"/>
          </w:divBdr>
        </w:div>
        <w:div w:id="580720588">
          <w:marLeft w:val="907"/>
          <w:marRight w:val="0"/>
          <w:marTop w:val="120"/>
          <w:marBottom w:val="0"/>
          <w:divBdr>
            <w:top w:val="none" w:sz="0" w:space="0" w:color="auto"/>
            <w:left w:val="none" w:sz="0" w:space="0" w:color="auto"/>
            <w:bottom w:val="none" w:sz="0" w:space="0" w:color="auto"/>
            <w:right w:val="none" w:sz="0" w:space="0" w:color="auto"/>
          </w:divBdr>
        </w:div>
        <w:div w:id="1900902215">
          <w:marLeft w:val="907"/>
          <w:marRight w:val="0"/>
          <w:marTop w:val="120"/>
          <w:marBottom w:val="0"/>
          <w:divBdr>
            <w:top w:val="none" w:sz="0" w:space="0" w:color="auto"/>
            <w:left w:val="none" w:sz="0" w:space="0" w:color="auto"/>
            <w:bottom w:val="none" w:sz="0" w:space="0" w:color="auto"/>
            <w:right w:val="none" w:sz="0" w:space="0" w:color="auto"/>
          </w:divBdr>
        </w:div>
        <w:div w:id="232397016">
          <w:marLeft w:val="907"/>
          <w:marRight w:val="0"/>
          <w:marTop w:val="120"/>
          <w:marBottom w:val="0"/>
          <w:divBdr>
            <w:top w:val="none" w:sz="0" w:space="0" w:color="auto"/>
            <w:left w:val="none" w:sz="0" w:space="0" w:color="auto"/>
            <w:bottom w:val="none" w:sz="0" w:space="0" w:color="auto"/>
            <w:right w:val="none" w:sz="0" w:space="0" w:color="auto"/>
          </w:divBdr>
        </w:div>
      </w:divsChild>
    </w:div>
    <w:div w:id="842086446">
      <w:bodyDiv w:val="1"/>
      <w:marLeft w:val="0"/>
      <w:marRight w:val="0"/>
      <w:marTop w:val="0"/>
      <w:marBottom w:val="0"/>
      <w:divBdr>
        <w:top w:val="none" w:sz="0" w:space="0" w:color="auto"/>
        <w:left w:val="none" w:sz="0" w:space="0" w:color="auto"/>
        <w:bottom w:val="none" w:sz="0" w:space="0" w:color="auto"/>
        <w:right w:val="none" w:sz="0" w:space="0" w:color="auto"/>
      </w:divBdr>
      <w:divsChild>
        <w:div w:id="870800507">
          <w:marLeft w:val="547"/>
          <w:marRight w:val="0"/>
          <w:marTop w:val="400"/>
          <w:marBottom w:val="0"/>
          <w:divBdr>
            <w:top w:val="none" w:sz="0" w:space="0" w:color="auto"/>
            <w:left w:val="none" w:sz="0" w:space="0" w:color="auto"/>
            <w:bottom w:val="none" w:sz="0" w:space="0" w:color="auto"/>
            <w:right w:val="none" w:sz="0" w:space="0" w:color="auto"/>
          </w:divBdr>
        </w:div>
        <w:div w:id="2072918615">
          <w:marLeft w:val="547"/>
          <w:marRight w:val="0"/>
          <w:marTop w:val="400"/>
          <w:marBottom w:val="0"/>
          <w:divBdr>
            <w:top w:val="none" w:sz="0" w:space="0" w:color="auto"/>
            <w:left w:val="none" w:sz="0" w:space="0" w:color="auto"/>
            <w:bottom w:val="none" w:sz="0" w:space="0" w:color="auto"/>
            <w:right w:val="none" w:sz="0" w:space="0" w:color="auto"/>
          </w:divBdr>
        </w:div>
        <w:div w:id="1189493394">
          <w:marLeft w:val="547"/>
          <w:marRight w:val="0"/>
          <w:marTop w:val="400"/>
          <w:marBottom w:val="0"/>
          <w:divBdr>
            <w:top w:val="none" w:sz="0" w:space="0" w:color="auto"/>
            <w:left w:val="none" w:sz="0" w:space="0" w:color="auto"/>
            <w:bottom w:val="none" w:sz="0" w:space="0" w:color="auto"/>
            <w:right w:val="none" w:sz="0" w:space="0" w:color="auto"/>
          </w:divBdr>
        </w:div>
        <w:div w:id="440030963">
          <w:marLeft w:val="547"/>
          <w:marRight w:val="0"/>
          <w:marTop w:val="400"/>
          <w:marBottom w:val="0"/>
          <w:divBdr>
            <w:top w:val="none" w:sz="0" w:space="0" w:color="auto"/>
            <w:left w:val="none" w:sz="0" w:space="0" w:color="auto"/>
            <w:bottom w:val="none" w:sz="0" w:space="0" w:color="auto"/>
            <w:right w:val="none" w:sz="0" w:space="0" w:color="auto"/>
          </w:divBdr>
        </w:div>
        <w:div w:id="1501701954">
          <w:marLeft w:val="547"/>
          <w:marRight w:val="0"/>
          <w:marTop w:val="400"/>
          <w:marBottom w:val="0"/>
          <w:divBdr>
            <w:top w:val="none" w:sz="0" w:space="0" w:color="auto"/>
            <w:left w:val="none" w:sz="0" w:space="0" w:color="auto"/>
            <w:bottom w:val="none" w:sz="0" w:space="0" w:color="auto"/>
            <w:right w:val="none" w:sz="0" w:space="0" w:color="auto"/>
          </w:divBdr>
        </w:div>
      </w:divsChild>
    </w:div>
    <w:div w:id="1454055053">
      <w:bodyDiv w:val="1"/>
      <w:marLeft w:val="0"/>
      <w:marRight w:val="0"/>
      <w:marTop w:val="0"/>
      <w:marBottom w:val="0"/>
      <w:divBdr>
        <w:top w:val="none" w:sz="0" w:space="0" w:color="auto"/>
        <w:left w:val="none" w:sz="0" w:space="0" w:color="auto"/>
        <w:bottom w:val="none" w:sz="0" w:space="0" w:color="auto"/>
        <w:right w:val="none" w:sz="0" w:space="0" w:color="auto"/>
      </w:divBdr>
      <w:divsChild>
        <w:div w:id="2035614104">
          <w:marLeft w:val="446"/>
          <w:marRight w:val="0"/>
          <w:marTop w:val="400"/>
          <w:marBottom w:val="0"/>
          <w:divBdr>
            <w:top w:val="none" w:sz="0" w:space="0" w:color="auto"/>
            <w:left w:val="none" w:sz="0" w:space="0" w:color="auto"/>
            <w:bottom w:val="none" w:sz="0" w:space="0" w:color="auto"/>
            <w:right w:val="none" w:sz="0" w:space="0" w:color="auto"/>
          </w:divBdr>
        </w:div>
        <w:div w:id="510729971">
          <w:marLeft w:val="907"/>
          <w:marRight w:val="0"/>
          <w:marTop w:val="120"/>
          <w:marBottom w:val="0"/>
          <w:divBdr>
            <w:top w:val="none" w:sz="0" w:space="0" w:color="auto"/>
            <w:left w:val="none" w:sz="0" w:space="0" w:color="auto"/>
            <w:bottom w:val="none" w:sz="0" w:space="0" w:color="auto"/>
            <w:right w:val="none" w:sz="0" w:space="0" w:color="auto"/>
          </w:divBdr>
        </w:div>
        <w:div w:id="1330716362">
          <w:marLeft w:val="907"/>
          <w:marRight w:val="0"/>
          <w:marTop w:val="120"/>
          <w:marBottom w:val="0"/>
          <w:divBdr>
            <w:top w:val="none" w:sz="0" w:space="0" w:color="auto"/>
            <w:left w:val="none" w:sz="0" w:space="0" w:color="auto"/>
            <w:bottom w:val="none" w:sz="0" w:space="0" w:color="auto"/>
            <w:right w:val="none" w:sz="0" w:space="0" w:color="auto"/>
          </w:divBdr>
        </w:div>
        <w:div w:id="698438252">
          <w:marLeft w:val="1354"/>
          <w:marRight w:val="0"/>
          <w:marTop w:val="120"/>
          <w:marBottom w:val="0"/>
          <w:divBdr>
            <w:top w:val="none" w:sz="0" w:space="0" w:color="auto"/>
            <w:left w:val="none" w:sz="0" w:space="0" w:color="auto"/>
            <w:bottom w:val="none" w:sz="0" w:space="0" w:color="auto"/>
            <w:right w:val="none" w:sz="0" w:space="0" w:color="auto"/>
          </w:divBdr>
        </w:div>
        <w:div w:id="490294156">
          <w:marLeft w:val="907"/>
          <w:marRight w:val="0"/>
          <w:marTop w:val="120"/>
          <w:marBottom w:val="0"/>
          <w:divBdr>
            <w:top w:val="none" w:sz="0" w:space="0" w:color="auto"/>
            <w:left w:val="none" w:sz="0" w:space="0" w:color="auto"/>
            <w:bottom w:val="none" w:sz="0" w:space="0" w:color="auto"/>
            <w:right w:val="none" w:sz="0" w:space="0" w:color="auto"/>
          </w:divBdr>
        </w:div>
        <w:div w:id="1659579290">
          <w:marLeft w:val="1354"/>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ap.edu/openbook.php?record_id=13165&amp;page=150" TargetMode="External"/><Relationship Id="rId13" Type="http://schemas.openxmlformats.org/officeDocument/2006/relationships/hyperlink" Target="http://www.nap.edu/openbook.php?record_id=13165&amp;page=206" TargetMode="External"/><Relationship Id="rId18" Type="http://schemas.openxmlformats.org/officeDocument/2006/relationships/hyperlink" Target="http://games.noaa.gov/oscar/welcome.html" TargetMode="External"/><Relationship Id="rId26" Type="http://schemas.openxmlformats.org/officeDocument/2006/relationships/image" Target="media/image3.jpeg"/><Relationship Id="rId3" Type="http://schemas.microsoft.com/office/2007/relationships/stylesWithEffects" Target="stylesWithEffects.xml"/><Relationship Id="rId21" Type="http://schemas.openxmlformats.org/officeDocument/2006/relationships/hyperlink" Target="http://nynjbaykeeper.org/" TargetMode="External"/><Relationship Id="rId34"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nap.edu/openbook.php?record_id=13165&amp;page=206" TargetMode="External"/><Relationship Id="rId17" Type="http://schemas.openxmlformats.org/officeDocument/2006/relationships/hyperlink" Target="http://www.cleanoceanaction.org" TargetMode="External"/><Relationship Id="rId25" Type="http://schemas.openxmlformats.org/officeDocument/2006/relationships/footer" Target="footer1.xml"/><Relationship Id="rId33"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www.dec.ny.gov" TargetMode="External"/><Relationship Id="rId20" Type="http://schemas.openxmlformats.org/officeDocument/2006/relationships/hyperlink" Target="http://www.harborestuary.org/pdf/teachersguide.pdf" TargetMode="External"/><Relationship Id="rId29"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ap.edu/openbook.php?record_id=13165&amp;page=154" TargetMode="External"/><Relationship Id="rId24" Type="http://schemas.openxmlformats.org/officeDocument/2006/relationships/header" Target="header1.xml"/><Relationship Id="rId32"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www.omsi.edu/sites/all/FTP/files/expeditionnw/4.E.1.Crumple.pdf" TargetMode="External"/><Relationship Id="rId23" Type="http://schemas.openxmlformats.org/officeDocument/2006/relationships/image" Target="media/image2.jpeg"/><Relationship Id="rId28" Type="http://schemas.openxmlformats.org/officeDocument/2006/relationships/image" Target="media/image5.jpeg"/><Relationship Id="rId36" Type="http://schemas.openxmlformats.org/officeDocument/2006/relationships/theme" Target="theme/theme1.xml"/><Relationship Id="rId10" Type="http://schemas.openxmlformats.org/officeDocument/2006/relationships/hyperlink" Target="http://www.nap.edu/openbook.php?record_id=13165&amp;page=154" TargetMode="External"/><Relationship Id="rId19" Type="http://schemas.openxmlformats.org/officeDocument/2006/relationships/hyperlink" Target="http://estuaries.noaa.gov/ScienceData/Home.aspx"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nap.edu/openbook.php?record_id=13165&amp;page=150" TargetMode="External"/><Relationship Id="rId14" Type="http://schemas.openxmlformats.org/officeDocument/2006/relationships/hyperlink" Target="http://www.dec.ny.gov/education/72444.html" TargetMode="External"/><Relationship Id="rId22" Type="http://schemas.openxmlformats.org/officeDocument/2006/relationships/image" Target="media/image1.jpeg"/><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2512</Words>
  <Characters>14320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NYCDOE</Company>
  <LinksUpToDate>false</LinksUpToDate>
  <CharactersWithSpaces>16799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Jarda L. Crane</cp:lastModifiedBy>
  <cp:revision>2</cp:revision>
  <dcterms:created xsi:type="dcterms:W3CDTF">2013-09-30T15:04:00Z</dcterms:created>
  <dcterms:modified xsi:type="dcterms:W3CDTF">2013-09-30T15:04:00Z</dcterms:modified>
</cp:coreProperties>
</file>