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nonrefundable processing fee of </w:t>
      </w:r>
      <w:r w:rsidR="00036111" w:rsidRPr="00724006">
        <w:rPr>
          <w:rFonts w:ascii="Arial" w:hAnsi="Arial" w:cs="Arial"/>
          <w:sz w:val="19"/>
          <w:szCs w:val="19"/>
          <w:highlight w:val="yellow"/>
        </w:rPr>
        <w:t>[insert amount]</w:t>
      </w:r>
      <w:r w:rsidR="00036111" w:rsidRPr="00724006">
        <w:rPr>
          <w:rFonts w:ascii="Arial" w:hAnsi="Arial" w:cs="Arial"/>
          <w:sz w:val="19"/>
          <w:szCs w:val="19"/>
        </w:rPr>
        <w:t xml:space="preserve"> </w:t>
      </w:r>
      <w:r w:rsidRPr="00724006">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4E2CBE">
        <w:trPr>
          <w:cantSplit/>
          <w:trHeight w:val="152"/>
          <w:tblHeader/>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F23621">
              <w:rPr>
                <w:rFonts w:ascii="Arial" w:hAnsi="Arial" w:cs="Arial"/>
                <w:sz w:val="19"/>
                <w:szCs w:val="19"/>
              </w:rPr>
            </w:r>
            <w:r w:rsidR="00F2362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F23621">
              <w:rPr>
                <w:rFonts w:ascii="Arial" w:hAnsi="Arial" w:cs="Arial"/>
                <w:sz w:val="19"/>
                <w:szCs w:val="19"/>
              </w:rPr>
            </w:r>
            <w:r w:rsidR="00F2362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2"/>
      </w:tblPr>
      <w:tblGrid>
        <w:gridCol w:w="1068"/>
        <w:gridCol w:w="1075"/>
        <w:gridCol w:w="903"/>
        <w:gridCol w:w="820"/>
        <w:gridCol w:w="364"/>
        <w:gridCol w:w="536"/>
        <w:gridCol w:w="625"/>
        <w:gridCol w:w="185"/>
        <w:gridCol w:w="810"/>
        <w:gridCol w:w="1080"/>
        <w:gridCol w:w="1264"/>
        <w:gridCol w:w="266"/>
        <w:gridCol w:w="1984"/>
      </w:tblGrid>
      <w:tr w:rsidR="0059316C" w:rsidRPr="00724006" w:rsidTr="001553B8">
        <w:trPr>
          <w:cantSplit/>
          <w:trHeight w:val="152"/>
          <w:tblHeader/>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F23621">
              <w:rPr>
                <w:rFonts w:ascii="Arial" w:hAnsi="Arial" w:cs="Arial"/>
                <w:sz w:val="19"/>
                <w:szCs w:val="19"/>
              </w:rPr>
            </w:r>
            <w:r w:rsidR="00F2362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F23621">
              <w:rPr>
                <w:rFonts w:ascii="Arial" w:hAnsi="Arial" w:cs="Arial"/>
                <w:sz w:val="19"/>
                <w:szCs w:val="19"/>
              </w:rPr>
            </w:r>
            <w:r w:rsidR="00F2362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F23621">
              <w:rPr>
                <w:rFonts w:ascii="Arial" w:hAnsi="Arial" w:cs="Arial"/>
                <w:sz w:val="19"/>
                <w:szCs w:val="19"/>
              </w:rPr>
            </w:r>
            <w:r w:rsidR="00F2362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F23621">
              <w:rPr>
                <w:rFonts w:ascii="Arial" w:hAnsi="Arial" w:cs="Arial"/>
                <w:sz w:val="19"/>
                <w:szCs w:val="19"/>
              </w:rPr>
            </w:r>
            <w:r w:rsidR="00F23621">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1"/>
          <w:footerReference w:type="default" r:id="rId12"/>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1619"/>
        <w:gridCol w:w="991"/>
        <w:gridCol w:w="628"/>
        <w:gridCol w:w="1434"/>
        <w:gridCol w:w="278"/>
        <w:gridCol w:w="568"/>
        <w:gridCol w:w="26"/>
        <w:gridCol w:w="1206"/>
        <w:gridCol w:w="324"/>
        <w:gridCol w:w="1203"/>
        <w:gridCol w:w="93"/>
        <w:gridCol w:w="1350"/>
        <w:gridCol w:w="1260"/>
      </w:tblGrid>
      <w:tr w:rsidR="004A3695" w:rsidRPr="00724006" w:rsidTr="001553B8">
        <w:trPr>
          <w:cantSplit/>
          <w:trHeight w:val="152"/>
          <w:tblHeader/>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No</w:t>
            </w:r>
            <w:r w:rsidRPr="00724006">
              <w:rPr>
                <w:rFonts w:ascii="Arial" w:hAnsi="Arial" w:cs="Arial"/>
                <w:sz w:val="19"/>
                <w:szCs w:val="19"/>
              </w:rPr>
              <w:t xml:space="preserve">  If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3"/>
          <w:footerReference w:type="default" r:id="rId14"/>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9488"/>
        <w:gridCol w:w="1492"/>
      </w:tblGrid>
      <w:tr w:rsidR="007F059C" w:rsidRPr="00724006" w:rsidTr="001553B8">
        <w:trPr>
          <w:cantSplit/>
          <w:trHeight w:val="152"/>
          <w:tblHeader/>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Continue"/>
      </w:tblPr>
      <w:tblGrid>
        <w:gridCol w:w="3678"/>
        <w:gridCol w:w="282"/>
        <w:gridCol w:w="1558"/>
        <w:gridCol w:w="1839"/>
        <w:gridCol w:w="23"/>
        <w:gridCol w:w="2108"/>
        <w:gridCol w:w="1492"/>
      </w:tblGrid>
      <w:tr w:rsidR="00724006" w:rsidRPr="00724006" w:rsidTr="001553B8">
        <w:trPr>
          <w:cantSplit/>
          <w:trHeight w:val="152"/>
          <w:tblHeader/>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F23621">
              <w:rPr>
                <w:rFonts w:ascii="Arial" w:hAnsi="Arial" w:cs="Arial"/>
                <w:sz w:val="17"/>
                <w:szCs w:val="17"/>
              </w:rPr>
            </w:r>
            <w:r w:rsidR="00F23621">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5"/>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t>NOTICES</w:t>
      </w:r>
    </w:p>
    <w:p w:rsidR="00A5090E" w:rsidRPr="001A260C" w:rsidRDefault="00A5090E" w:rsidP="00A5090E">
      <w:pPr>
        <w:rPr>
          <w:rFonts w:ascii="Arial" w:hAnsi="Arial" w:cs="Arial"/>
          <w:sz w:val="18"/>
          <w:szCs w:val="18"/>
        </w:rPr>
      </w:pPr>
    </w:p>
    <w:p w:rsidR="0036432D" w:rsidRPr="00F23621" w:rsidRDefault="0036432D" w:rsidP="0036432D">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w:t>
      </w:r>
      <w:r w:rsidRPr="00F23621">
        <w:rPr>
          <w:rFonts w:ascii="Arial" w:hAnsi="Arial" w:cs="Arial"/>
          <w:sz w:val="18"/>
          <w:szCs w:val="18"/>
        </w:rPr>
        <w:t>be used to determine whether a permit will be issued.  Send the completed application along with the application fee i</w:t>
      </w:r>
      <w:r w:rsidR="00F23621" w:rsidRPr="00F23621">
        <w:rPr>
          <w:rFonts w:ascii="Arial" w:hAnsi="Arial" w:cs="Arial"/>
          <w:sz w:val="18"/>
          <w:szCs w:val="18"/>
        </w:rPr>
        <w:t xml:space="preserve">n the form of a </w:t>
      </w:r>
      <w:r w:rsidRPr="00F23621">
        <w:rPr>
          <w:rFonts w:ascii="Arial" w:hAnsi="Arial" w:cs="Arial"/>
          <w:sz w:val="18"/>
          <w:szCs w:val="18"/>
        </w:rPr>
        <w:t xml:space="preserve">credit card payment, cashier’s check, money order or personal check made payable to the </w:t>
      </w:r>
      <w:r w:rsidRPr="00F23621">
        <w:rPr>
          <w:rFonts w:ascii="Arial" w:hAnsi="Arial" w:cs="Arial"/>
          <w:b/>
          <w:sz w:val="18"/>
          <w:szCs w:val="18"/>
          <w:u w:val="single"/>
        </w:rPr>
        <w:t>National Park Service</w:t>
      </w:r>
      <w:bookmarkStart w:id="34" w:name="_GoBack"/>
      <w:bookmarkEnd w:id="34"/>
      <w:r w:rsidRPr="00F23621">
        <w:rPr>
          <w:rFonts w:ascii="Arial" w:hAnsi="Arial" w:cs="Arial"/>
          <w:sz w:val="18"/>
          <w:szCs w:val="18"/>
        </w:rPr>
        <w:t xml:space="preserve"> to </w:t>
      </w:r>
      <w:r w:rsidR="00F23621">
        <w:rPr>
          <w:rFonts w:ascii="Arial" w:hAnsi="Arial" w:cs="Arial"/>
          <w:sz w:val="18"/>
          <w:szCs w:val="18"/>
        </w:rPr>
        <w:t>Fort Larned National Historic Site</w:t>
      </w:r>
      <w:r w:rsidRPr="00F23621">
        <w:rPr>
          <w:rFonts w:ascii="Arial" w:hAnsi="Arial" w:cs="Arial"/>
          <w:sz w:val="18"/>
          <w:szCs w:val="18"/>
        </w:rPr>
        <w:t xml:space="preserve"> at the park address found on the first page of this application.  </w:t>
      </w:r>
    </w:p>
    <w:p w:rsidR="00A5090E" w:rsidRPr="001A260C" w:rsidRDefault="0036432D" w:rsidP="0036432D">
      <w:pPr>
        <w:jc w:val="both"/>
        <w:rPr>
          <w:rFonts w:ascii="Arial" w:hAnsi="Arial" w:cs="Arial"/>
          <w:sz w:val="18"/>
          <w:szCs w:val="18"/>
        </w:rPr>
      </w:pPr>
      <w:r w:rsidRPr="00F23621">
        <w:rPr>
          <w:rFonts w:ascii="Arial" w:hAnsi="Arial" w:cs="Arial"/>
          <w:sz w:val="18"/>
          <w:szCs w:val="18"/>
        </w:rPr>
        <w:t>If you</w:t>
      </w:r>
      <w:r w:rsidRPr="002D0F5B">
        <w:rPr>
          <w:rFonts w:ascii="Arial" w:hAnsi="Arial" w:cs="Arial"/>
          <w:sz w:val="18"/>
          <w:szCs w:val="18"/>
        </w:rPr>
        <w:t>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Caption w:val="Table Credit Card Authorization"/>
      </w:tblPr>
      <w:tblGrid>
        <w:gridCol w:w="1890"/>
        <w:gridCol w:w="810"/>
        <w:gridCol w:w="360"/>
        <w:gridCol w:w="1350"/>
        <w:gridCol w:w="990"/>
        <w:gridCol w:w="90"/>
        <w:gridCol w:w="2340"/>
        <w:gridCol w:w="315"/>
        <w:gridCol w:w="225"/>
        <w:gridCol w:w="450"/>
        <w:gridCol w:w="720"/>
        <w:gridCol w:w="270"/>
        <w:gridCol w:w="990"/>
      </w:tblGrid>
      <w:tr w:rsidR="0036432D" w:rsidRPr="001A260C" w:rsidTr="001553B8">
        <w:trPr>
          <w:trHeight w:val="152"/>
          <w:tblHeader/>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F23621">
              <w:rPr>
                <w:rFonts w:ascii="Arial" w:hAnsi="Arial" w:cs="Arial"/>
                <w:sz w:val="18"/>
                <w:szCs w:val="18"/>
              </w:rPr>
            </w:r>
            <w:r w:rsidR="00F23621">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F23621">
              <w:rPr>
                <w:rFonts w:ascii="Arial" w:hAnsi="Arial" w:cs="Arial"/>
                <w:sz w:val="18"/>
                <w:szCs w:val="18"/>
              </w:rPr>
            </w:r>
            <w:r w:rsidR="00F23621">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F23621">
              <w:rPr>
                <w:rFonts w:ascii="Arial" w:hAnsi="Arial" w:cs="Arial"/>
                <w:sz w:val="18"/>
                <w:szCs w:val="18"/>
              </w:rPr>
            </w:r>
            <w:r w:rsidR="00F23621">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F23621">
              <w:rPr>
                <w:rFonts w:ascii="Arial" w:hAnsi="Arial" w:cs="Arial"/>
                <w:sz w:val="18"/>
                <w:szCs w:val="18"/>
              </w:rPr>
            </w:r>
            <w:r w:rsidR="00F23621">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Mastercard</w:t>
            </w:r>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F23621">
              <w:rPr>
                <w:rFonts w:ascii="Arial" w:hAnsi="Arial" w:cs="Arial"/>
                <w:sz w:val="18"/>
                <w:szCs w:val="18"/>
              </w:rPr>
            </w:r>
            <w:r w:rsidR="00F23621">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36432D" w:rsidRPr="001A260C" w:rsidTr="001553B8">
        <w:trPr>
          <w:trHeight w:val="152"/>
          <w:tblHeader/>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6"/>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2C" w:rsidRDefault="00B5312C">
      <w:pPr>
        <w:spacing w:line="20" w:lineRule="exact"/>
        <w:rPr>
          <w:sz w:val="24"/>
        </w:rPr>
      </w:pPr>
    </w:p>
  </w:endnote>
  <w:endnote w:type="continuationSeparator" w:id="0">
    <w:p w:rsidR="00B5312C" w:rsidRDefault="00B5312C">
      <w:r>
        <w:rPr>
          <w:sz w:val="24"/>
        </w:rPr>
        <w:t xml:space="preserve"> </w:t>
      </w:r>
    </w:p>
  </w:endnote>
  <w:endnote w:type="continuationNotice" w:id="1">
    <w:p w:rsidR="00B5312C" w:rsidRDefault="00B531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F23621">
              <w:rPr>
                <w:rFonts w:ascii="Arial" w:hAnsi="Arial" w:cs="Arial"/>
                <w:b/>
                <w:bCs/>
                <w:noProof/>
                <w:sz w:val="16"/>
                <w:szCs w:val="16"/>
              </w:rPr>
              <w:t>4</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F23621">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F23621">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F23621">
              <w:rPr>
                <w:rFonts w:ascii="Arial" w:hAnsi="Arial" w:cs="Arial"/>
                <w:b/>
                <w:bCs/>
                <w:noProof/>
                <w:sz w:val="16"/>
                <w:szCs w:val="16"/>
              </w:rPr>
              <w:t>6</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r w:rsidR="00B33A18">
      <w:rPr>
        <w:rFonts w:ascii="Arial" w:hAnsi="Arial" w:cs="Arial"/>
        <w:sz w:val="16"/>
        <w:szCs w:val="16"/>
      </w:rPr>
      <w:tab/>
    </w:r>
    <w:r w:rsidR="00B33A18">
      <w:rPr>
        <w:rFonts w:ascii="Arial" w:hAnsi="Arial" w:cs="Arial"/>
        <w:sz w:val="16"/>
        <w:szCs w:val="16"/>
      </w:rPr>
      <w:tab/>
    </w:r>
    <w:r w:rsidR="00B33A18">
      <w:rPr>
        <w:rFonts w:ascii="Arial" w:hAnsi="Arial" w:cs="Arial"/>
        <w:sz w:val="16"/>
        <w:szCs w:val="16"/>
      </w:rPr>
      <w:tab/>
      <w:t>508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F23621">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F23621">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2C" w:rsidRDefault="00B5312C">
      <w:r>
        <w:rPr>
          <w:sz w:val="24"/>
        </w:rPr>
        <w:separator/>
      </w:r>
    </w:p>
  </w:footnote>
  <w:footnote w:type="continuationSeparator" w:id="0">
    <w:p w:rsidR="00B5312C" w:rsidRDefault="00B5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72576" behindDoc="1" locked="0" layoutInCell="1" allowOverlap="1" wp14:anchorId="02FCD2F5" wp14:editId="3835C1D1">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01594D58" wp14:editId="59F8C7F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D825EC" w:rsidRPr="00F23621" w:rsidRDefault="00D825EC" w:rsidP="00527F9E">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00F23621" w:rsidRPr="00F23621">
      <w:rPr>
        <w:rFonts w:ascii="Arial" w:hAnsi="Arial" w:cs="Arial"/>
        <w:b/>
        <w:sz w:val="18"/>
        <w:szCs w:val="18"/>
      </w:rPr>
      <w:t>FORT LARNED NATIONAL HISTORIC SITE</w:t>
    </w:r>
  </w:p>
  <w:p w:rsidR="00D825EC" w:rsidRPr="00F23621" w:rsidRDefault="00D825EC" w:rsidP="00527F9E">
    <w:pPr>
      <w:pStyle w:val="Header"/>
      <w:tabs>
        <w:tab w:val="clear" w:pos="4680"/>
        <w:tab w:val="center" w:pos="5400"/>
        <w:tab w:val="right" w:pos="10800"/>
      </w:tabs>
      <w:rPr>
        <w:rFonts w:ascii="Arial" w:hAnsi="Arial" w:cs="Arial"/>
        <w:sz w:val="18"/>
        <w:szCs w:val="18"/>
      </w:rPr>
    </w:pPr>
    <w:r w:rsidRPr="00F23621">
      <w:rPr>
        <w:rFonts w:ascii="Arial" w:hAnsi="Arial" w:cs="Arial"/>
        <w:sz w:val="18"/>
        <w:szCs w:val="18"/>
      </w:rPr>
      <w:tab/>
    </w:r>
    <w:r w:rsidR="00F23621" w:rsidRPr="00F23621">
      <w:rPr>
        <w:rFonts w:ascii="Arial" w:hAnsi="Arial" w:cs="Arial"/>
        <w:sz w:val="18"/>
        <w:szCs w:val="18"/>
      </w:rPr>
      <w:t>1767 Kansas Highway 156</w:t>
    </w:r>
  </w:p>
  <w:p w:rsidR="00D825EC" w:rsidRPr="00F23621" w:rsidRDefault="00F23621" w:rsidP="00F23621">
    <w:pPr>
      <w:pStyle w:val="Header"/>
      <w:tabs>
        <w:tab w:val="clear" w:pos="4680"/>
        <w:tab w:val="center" w:pos="5400"/>
        <w:tab w:val="right" w:pos="10800"/>
      </w:tabs>
      <w:jc w:val="center"/>
      <w:rPr>
        <w:rFonts w:ascii="Arial" w:hAnsi="Arial" w:cs="Arial"/>
        <w:sz w:val="18"/>
        <w:szCs w:val="18"/>
      </w:rPr>
    </w:pPr>
    <w:r w:rsidRPr="00F23621">
      <w:rPr>
        <w:rFonts w:ascii="Arial" w:hAnsi="Arial" w:cs="Arial"/>
        <w:sz w:val="18"/>
        <w:szCs w:val="18"/>
      </w:rPr>
      <w:t>Larned, KS 67550</w:t>
    </w:r>
  </w:p>
  <w:p w:rsidR="00F23621" w:rsidRPr="00F23621" w:rsidRDefault="00F23621" w:rsidP="00F23621">
    <w:pPr>
      <w:pStyle w:val="Header"/>
      <w:tabs>
        <w:tab w:val="clear" w:pos="4680"/>
        <w:tab w:val="clear" w:pos="9360"/>
        <w:tab w:val="center" w:pos="5400"/>
        <w:tab w:val="right" w:pos="10800"/>
      </w:tabs>
      <w:jc w:val="center"/>
      <w:rPr>
        <w:rFonts w:ascii="Arial" w:hAnsi="Arial" w:cs="Arial"/>
        <w:sz w:val="18"/>
        <w:szCs w:val="18"/>
      </w:rPr>
    </w:pPr>
    <w:r w:rsidRPr="00F23621">
      <w:rPr>
        <w:rFonts w:ascii="Arial" w:hAnsi="Arial" w:cs="Arial"/>
        <w:sz w:val="18"/>
        <w:szCs w:val="18"/>
      </w:rPr>
      <w:t>620-285-6911</w:t>
    </w:r>
  </w:p>
  <w:p w:rsidR="00F23621" w:rsidRPr="00F23621" w:rsidRDefault="00F23621" w:rsidP="00F23621">
    <w:pPr>
      <w:pStyle w:val="Header"/>
      <w:tabs>
        <w:tab w:val="clear" w:pos="4680"/>
        <w:tab w:val="clear" w:pos="9360"/>
        <w:tab w:val="center" w:pos="5400"/>
        <w:tab w:val="right" w:pos="10800"/>
      </w:tabs>
      <w:jc w:val="center"/>
      <w:rPr>
        <w:rFonts w:ascii="Arial" w:hAnsi="Arial" w:cs="Arial"/>
        <w:sz w:val="18"/>
        <w:szCs w:val="18"/>
      </w:rPr>
    </w:pPr>
    <w:r w:rsidRPr="00F23621">
      <w:rPr>
        <w:rFonts w:ascii="Arial" w:hAnsi="Arial" w:cs="Arial"/>
        <w:sz w:val="18"/>
        <w:szCs w:val="18"/>
      </w:rPr>
      <w:t>fols_internet@nps.gov</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7B06"/>
    <w:rsid w:val="000E4242"/>
    <w:rsid w:val="000E4977"/>
    <w:rsid w:val="000F357C"/>
    <w:rsid w:val="0010212A"/>
    <w:rsid w:val="001079E3"/>
    <w:rsid w:val="001118E2"/>
    <w:rsid w:val="00122404"/>
    <w:rsid w:val="00131626"/>
    <w:rsid w:val="001371EE"/>
    <w:rsid w:val="0014745C"/>
    <w:rsid w:val="00151728"/>
    <w:rsid w:val="001553B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2F67B6"/>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63A86"/>
    <w:rsid w:val="004661CC"/>
    <w:rsid w:val="00475B91"/>
    <w:rsid w:val="004822C9"/>
    <w:rsid w:val="00497533"/>
    <w:rsid w:val="004A3695"/>
    <w:rsid w:val="004C20A7"/>
    <w:rsid w:val="004C7B13"/>
    <w:rsid w:val="004D005C"/>
    <w:rsid w:val="004D07CC"/>
    <w:rsid w:val="004D1554"/>
    <w:rsid w:val="004D5BBE"/>
    <w:rsid w:val="004E1616"/>
    <w:rsid w:val="004E2CBE"/>
    <w:rsid w:val="005119E5"/>
    <w:rsid w:val="00513C98"/>
    <w:rsid w:val="00516403"/>
    <w:rsid w:val="00527F9E"/>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312C2"/>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621"/>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6B23A74-C43C-4521-AF56-C5A2AB94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F987-AD8C-4D03-B8EF-1E3776C4C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Hanson, Clayton J.</cp:lastModifiedBy>
  <cp:revision>2</cp:revision>
  <cp:lastPrinted>2015-06-04T18:12:00Z</cp:lastPrinted>
  <dcterms:created xsi:type="dcterms:W3CDTF">2017-12-17T21:22:00Z</dcterms:created>
  <dcterms:modified xsi:type="dcterms:W3CDTF">2017-12-17T21:22:00Z</dcterms:modified>
</cp:coreProperties>
</file>