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2417D" w14:textId="5886DA68" w:rsidR="00F3103C" w:rsidRDefault="0076355E" w:rsidP="0076355E">
      <w:pPr>
        <w:pStyle w:val="Heading1"/>
      </w:pPr>
      <w:r>
        <w:t>HID Credit Application Form</w:t>
      </w:r>
    </w:p>
    <w:p w14:paraId="4875A18C" w14:textId="3AE1595D" w:rsidR="0076355E" w:rsidRDefault="0076355E" w:rsidP="0076355E">
      <w:r w:rsidRPr="0076355E">
        <w:t xml:space="preserve">To receive a HID reservation letter and a credit transaction form please provide the following information by emailing this form to </w:t>
      </w:r>
      <w:hyperlink r:id="rId8" w:history="1">
        <w:r>
          <w:rPr>
            <w:rStyle w:val="Hyperlink"/>
          </w:rPr>
          <w:t>ever_hid_credit_application@nps.gov</w:t>
        </w:r>
      </w:hyperlink>
      <w:r>
        <w:t xml:space="preserve"> </w:t>
      </w:r>
      <w:r w:rsidRPr="0076355E">
        <w:t xml:space="preserve">(applications sent to alternate email addresses will NOT be processed):  </w:t>
      </w:r>
    </w:p>
    <w:p w14:paraId="722E29A3" w14:textId="4530A899" w:rsidR="0076355E" w:rsidRPr="00E55F04" w:rsidRDefault="0076355E" w:rsidP="00E55F04">
      <w:pPr>
        <w:pStyle w:val="ListParagraph"/>
      </w:pPr>
      <w:r w:rsidRPr="00E55F04">
        <w:t>What is the project name as shown on the regulatory permits?</w:t>
      </w:r>
    </w:p>
    <w:p w14:paraId="3E6D0E9D" w14:textId="2F78BBA5" w:rsidR="00E55F04" w:rsidRPr="00423DE8" w:rsidRDefault="00E55F04" w:rsidP="00423DE8">
      <w:pPr>
        <w:pStyle w:val="Responseparagraph"/>
      </w:pPr>
    </w:p>
    <w:p w14:paraId="29344A65" w14:textId="257F8B2A" w:rsidR="00E55F04" w:rsidRDefault="0076355E" w:rsidP="00E55F04">
      <w:pPr>
        <w:pStyle w:val="ListParagraph"/>
      </w:pPr>
      <w:r w:rsidRPr="00281DB3">
        <w:t xml:space="preserve">Indicate the regulatory agencies with jurisdiction on your project (ACOE, </w:t>
      </w:r>
      <w:r>
        <w:t>Miami-Dade County</w:t>
      </w:r>
      <w:r w:rsidRPr="00281DB3">
        <w:t>, SFWMD</w:t>
      </w:r>
      <w:r>
        <w:t>, DEP, Broward County</w:t>
      </w:r>
      <w:r w:rsidRPr="00281DB3">
        <w:t>). It is the Permittee</w:t>
      </w:r>
      <w:r>
        <w:t>’</w:t>
      </w:r>
      <w:r w:rsidRPr="00281DB3">
        <w:t xml:space="preserve">s responsibility to verify </w:t>
      </w:r>
      <w:r>
        <w:t>which</w:t>
      </w:r>
      <w:r w:rsidRPr="00281DB3">
        <w:t xml:space="preserve"> regulatory agencies have jurisdiction over the project.</w:t>
      </w:r>
    </w:p>
    <w:p w14:paraId="28358B78" w14:textId="77777777" w:rsidR="00E55F04" w:rsidRPr="00281DB3" w:rsidRDefault="00E55F04" w:rsidP="00423DE8">
      <w:pPr>
        <w:pStyle w:val="Responseparagraph"/>
      </w:pPr>
    </w:p>
    <w:p w14:paraId="75A23D97" w14:textId="424CA2A4" w:rsidR="00E55F04" w:rsidRDefault="0076355E" w:rsidP="00E55F04">
      <w:pPr>
        <w:pStyle w:val="ListParagraph"/>
      </w:pPr>
      <w:r>
        <w:t xml:space="preserve">What is the total number of </w:t>
      </w:r>
      <w:r w:rsidR="000E2F1B">
        <w:t xml:space="preserve">Federal </w:t>
      </w:r>
      <w:r w:rsidRPr="00281DB3">
        <w:t xml:space="preserve">UMAM </w:t>
      </w:r>
      <w:r>
        <w:t xml:space="preserve">credits, as shown on the </w:t>
      </w:r>
      <w:r w:rsidR="000E2F1B">
        <w:t>Federal</w:t>
      </w:r>
      <w:r>
        <w:t xml:space="preserve"> permit that are required for this project?</w:t>
      </w:r>
    </w:p>
    <w:p w14:paraId="17716E54" w14:textId="77777777" w:rsidR="00E55F04" w:rsidRPr="0076355E" w:rsidRDefault="00E55F04" w:rsidP="00423DE8">
      <w:pPr>
        <w:pStyle w:val="Responseparagraph"/>
      </w:pPr>
    </w:p>
    <w:p w14:paraId="5376904E" w14:textId="43E09A70" w:rsidR="00E55F04" w:rsidRDefault="0076355E" w:rsidP="00E55F04">
      <w:pPr>
        <w:pStyle w:val="ListParagraph"/>
      </w:pPr>
      <w:r>
        <w:t>What is the total number of State</w:t>
      </w:r>
      <w:r w:rsidRPr="00281DB3">
        <w:t xml:space="preserve"> UMAM </w:t>
      </w:r>
      <w:r>
        <w:t>credits, as shown on the State permit that are required for this project?</w:t>
      </w:r>
    </w:p>
    <w:p w14:paraId="12BC0E20" w14:textId="77777777" w:rsidR="00E55F04" w:rsidRPr="00281DB3" w:rsidRDefault="00E55F04" w:rsidP="00423DE8">
      <w:pPr>
        <w:pStyle w:val="Responseparagraph"/>
      </w:pPr>
    </w:p>
    <w:p w14:paraId="105BA453" w14:textId="1A9181CC" w:rsidR="0076355E" w:rsidRDefault="0076355E" w:rsidP="00E55F04">
      <w:pPr>
        <w:pStyle w:val="ListParagraph"/>
      </w:pPr>
      <w:r>
        <w:t>What is the total number of County</w:t>
      </w:r>
      <w:r w:rsidRPr="00281DB3">
        <w:t xml:space="preserve"> UMAM </w:t>
      </w:r>
      <w:r>
        <w:t>credits, as shown on the County permit that are required for this project?</w:t>
      </w:r>
    </w:p>
    <w:p w14:paraId="5B2D310C" w14:textId="77777777" w:rsidR="00E55F04" w:rsidRPr="00281DB3" w:rsidRDefault="00E55F04" w:rsidP="00423DE8">
      <w:pPr>
        <w:pStyle w:val="Responseparagraph"/>
      </w:pPr>
    </w:p>
    <w:p w14:paraId="7F737754" w14:textId="00B6AC30" w:rsidR="0076355E" w:rsidRDefault="0076355E" w:rsidP="00E55F04">
      <w:pPr>
        <w:pStyle w:val="ListParagraph"/>
      </w:pPr>
      <w:r w:rsidRPr="0076355E">
        <w:t>Between questions #3, #4 and #5 above, what is the highest mitigation that you are requesting the HID to reserve for the project?</w:t>
      </w:r>
    </w:p>
    <w:p w14:paraId="7AF85A9E" w14:textId="77777777" w:rsidR="00E55F04" w:rsidRPr="0076355E" w:rsidRDefault="00E55F04" w:rsidP="00423DE8">
      <w:pPr>
        <w:pStyle w:val="Responseparagraph"/>
      </w:pPr>
    </w:p>
    <w:p w14:paraId="7492CE5E" w14:textId="7B2C8A1F" w:rsidR="0076355E" w:rsidRPr="00E55F04" w:rsidRDefault="0076355E" w:rsidP="00E55F04">
      <w:pPr>
        <w:pStyle w:val="ListParagraph"/>
        <w:rPr>
          <w:u w:val="single"/>
        </w:rPr>
      </w:pPr>
      <w:r w:rsidRPr="0076355E">
        <w:t xml:space="preserve">Provide the application or permit numbers for each of the regulatory agencies with jurisdiction on your project. In order to reserve credits, applicants must have at least one permit or application number. Applicants </w:t>
      </w:r>
      <w:r w:rsidRPr="0076355E">
        <w:rPr>
          <w:u w:val="single"/>
        </w:rPr>
        <w:t>must</w:t>
      </w:r>
      <w:r w:rsidRPr="0076355E">
        <w:t xml:space="preserve"> provide to the HID electronic copies of the regulatory permits showing the mitigation requirements in UMAM, when they are received. </w:t>
      </w:r>
    </w:p>
    <w:tbl>
      <w:tblPr>
        <w:tblStyle w:val="GridTable1Light"/>
        <w:tblW w:w="8640" w:type="dxa"/>
        <w:tblInd w:w="715" w:type="dxa"/>
        <w:tblLook w:val="04A0" w:firstRow="1" w:lastRow="0" w:firstColumn="1" w:lastColumn="0" w:noHBand="0" w:noVBand="1"/>
      </w:tblPr>
      <w:tblGrid>
        <w:gridCol w:w="1350"/>
        <w:gridCol w:w="7290"/>
      </w:tblGrid>
      <w:tr w:rsidR="00E55F04" w:rsidRPr="00E55F04" w14:paraId="75825B54" w14:textId="77777777" w:rsidTr="000E2F1B">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1350" w:type="dxa"/>
            <w:vAlign w:val="center"/>
          </w:tcPr>
          <w:p w14:paraId="754EDE5F" w14:textId="300F85EA" w:rsidR="00E55F04" w:rsidRPr="00E55F04" w:rsidRDefault="00E55F04" w:rsidP="00E55F04">
            <w:pPr>
              <w:pStyle w:val="Table"/>
              <w:rPr>
                <w:b/>
                <w:bCs/>
              </w:rPr>
            </w:pPr>
            <w:r w:rsidRPr="00E55F04">
              <w:rPr>
                <w:b/>
                <w:bCs/>
              </w:rPr>
              <w:t>Agency</w:t>
            </w:r>
          </w:p>
        </w:tc>
        <w:tc>
          <w:tcPr>
            <w:tcW w:w="7290" w:type="dxa"/>
            <w:vAlign w:val="center"/>
          </w:tcPr>
          <w:p w14:paraId="6DB5E0EA" w14:textId="738B4EBF" w:rsidR="00E55F04" w:rsidRPr="00E55F04" w:rsidRDefault="00E55F04" w:rsidP="00E55F04">
            <w:pPr>
              <w:pStyle w:val="Table"/>
              <w:cnfStyle w:val="100000000000" w:firstRow="1" w:lastRow="0" w:firstColumn="0" w:lastColumn="0" w:oddVBand="0" w:evenVBand="0" w:oddHBand="0" w:evenHBand="0" w:firstRowFirstColumn="0" w:firstRowLastColumn="0" w:lastRowFirstColumn="0" w:lastRowLastColumn="0"/>
              <w:rPr>
                <w:b/>
                <w:bCs/>
              </w:rPr>
            </w:pPr>
            <w:r w:rsidRPr="00E55F04">
              <w:rPr>
                <w:b/>
                <w:bCs/>
              </w:rPr>
              <w:t>Application or Permit Number</w:t>
            </w:r>
          </w:p>
        </w:tc>
      </w:tr>
      <w:tr w:rsidR="00E55F04" w:rsidRPr="00E55F04" w14:paraId="0CEB7036" w14:textId="77777777" w:rsidTr="000E2F1B">
        <w:trPr>
          <w:trHeight w:val="397"/>
        </w:trPr>
        <w:tc>
          <w:tcPr>
            <w:cnfStyle w:val="001000000000" w:firstRow="0" w:lastRow="0" w:firstColumn="1" w:lastColumn="0" w:oddVBand="0" w:evenVBand="0" w:oddHBand="0" w:evenHBand="0" w:firstRowFirstColumn="0" w:firstRowLastColumn="0" w:lastRowFirstColumn="0" w:lastRowLastColumn="0"/>
            <w:tcW w:w="1350" w:type="dxa"/>
            <w:vAlign w:val="center"/>
          </w:tcPr>
          <w:p w14:paraId="24F69C21" w14:textId="6C2E56E3" w:rsidR="00E55F04" w:rsidRPr="00E55F04" w:rsidRDefault="000E2F1B" w:rsidP="00E55F04">
            <w:pPr>
              <w:pStyle w:val="Table"/>
            </w:pPr>
            <w:r>
              <w:t>Federal</w:t>
            </w:r>
          </w:p>
        </w:tc>
        <w:tc>
          <w:tcPr>
            <w:tcW w:w="7290" w:type="dxa"/>
            <w:vAlign w:val="center"/>
          </w:tcPr>
          <w:p w14:paraId="23D06625" w14:textId="77777777" w:rsidR="00E55F04" w:rsidRPr="00E55F04" w:rsidRDefault="00E55F04" w:rsidP="00E55F04">
            <w:pPr>
              <w:pStyle w:val="Table"/>
              <w:cnfStyle w:val="000000000000" w:firstRow="0" w:lastRow="0" w:firstColumn="0" w:lastColumn="0" w:oddVBand="0" w:evenVBand="0" w:oddHBand="0" w:evenHBand="0" w:firstRowFirstColumn="0" w:firstRowLastColumn="0" w:lastRowFirstColumn="0" w:lastRowLastColumn="0"/>
            </w:pPr>
          </w:p>
        </w:tc>
      </w:tr>
      <w:tr w:rsidR="00E55F04" w:rsidRPr="00E55F04" w14:paraId="65F5E3B1" w14:textId="77777777" w:rsidTr="000E2F1B">
        <w:trPr>
          <w:trHeight w:val="397"/>
        </w:trPr>
        <w:tc>
          <w:tcPr>
            <w:cnfStyle w:val="001000000000" w:firstRow="0" w:lastRow="0" w:firstColumn="1" w:lastColumn="0" w:oddVBand="0" w:evenVBand="0" w:oddHBand="0" w:evenHBand="0" w:firstRowFirstColumn="0" w:firstRowLastColumn="0" w:lastRowFirstColumn="0" w:lastRowLastColumn="0"/>
            <w:tcW w:w="1350" w:type="dxa"/>
            <w:vAlign w:val="center"/>
          </w:tcPr>
          <w:p w14:paraId="3F3C8821" w14:textId="75817F75" w:rsidR="00E55F04" w:rsidRPr="00E55F04" w:rsidRDefault="00E55F04" w:rsidP="00E55F04">
            <w:pPr>
              <w:pStyle w:val="Table"/>
            </w:pPr>
            <w:r>
              <w:t>County</w:t>
            </w:r>
          </w:p>
        </w:tc>
        <w:tc>
          <w:tcPr>
            <w:tcW w:w="7290" w:type="dxa"/>
            <w:vAlign w:val="center"/>
          </w:tcPr>
          <w:p w14:paraId="103F42E4" w14:textId="77777777" w:rsidR="00E55F04" w:rsidRPr="00E55F04" w:rsidRDefault="00E55F04" w:rsidP="00E55F04">
            <w:pPr>
              <w:pStyle w:val="Table"/>
              <w:cnfStyle w:val="000000000000" w:firstRow="0" w:lastRow="0" w:firstColumn="0" w:lastColumn="0" w:oddVBand="0" w:evenVBand="0" w:oddHBand="0" w:evenHBand="0" w:firstRowFirstColumn="0" w:firstRowLastColumn="0" w:lastRowFirstColumn="0" w:lastRowLastColumn="0"/>
            </w:pPr>
          </w:p>
        </w:tc>
      </w:tr>
      <w:tr w:rsidR="00E55F04" w:rsidRPr="00E55F04" w14:paraId="4A9103F2" w14:textId="77777777" w:rsidTr="000E2F1B">
        <w:trPr>
          <w:trHeight w:val="397"/>
        </w:trPr>
        <w:tc>
          <w:tcPr>
            <w:cnfStyle w:val="001000000000" w:firstRow="0" w:lastRow="0" w:firstColumn="1" w:lastColumn="0" w:oddVBand="0" w:evenVBand="0" w:oddHBand="0" w:evenHBand="0" w:firstRowFirstColumn="0" w:firstRowLastColumn="0" w:lastRowFirstColumn="0" w:lastRowLastColumn="0"/>
            <w:tcW w:w="1350" w:type="dxa"/>
            <w:vAlign w:val="center"/>
          </w:tcPr>
          <w:p w14:paraId="252CE65A" w14:textId="12E2EA01" w:rsidR="00E55F04" w:rsidRPr="00E55F04" w:rsidRDefault="000E2F1B" w:rsidP="00E55F04">
            <w:pPr>
              <w:pStyle w:val="Table"/>
            </w:pPr>
            <w:r>
              <w:t>State</w:t>
            </w:r>
          </w:p>
        </w:tc>
        <w:tc>
          <w:tcPr>
            <w:tcW w:w="7290" w:type="dxa"/>
            <w:vAlign w:val="center"/>
          </w:tcPr>
          <w:p w14:paraId="468DD77F" w14:textId="77777777" w:rsidR="00E55F04" w:rsidRPr="00E55F04" w:rsidRDefault="00E55F04" w:rsidP="00E55F04">
            <w:pPr>
              <w:pStyle w:val="Table"/>
              <w:cnfStyle w:val="000000000000" w:firstRow="0" w:lastRow="0" w:firstColumn="0" w:lastColumn="0" w:oddVBand="0" w:evenVBand="0" w:oddHBand="0" w:evenHBand="0" w:firstRowFirstColumn="0" w:firstRowLastColumn="0" w:lastRowFirstColumn="0" w:lastRowLastColumn="0"/>
            </w:pPr>
          </w:p>
        </w:tc>
      </w:tr>
      <w:tr w:rsidR="00E55F04" w:rsidRPr="00E55F04" w14:paraId="7D6C9F56" w14:textId="77777777" w:rsidTr="000E2F1B">
        <w:trPr>
          <w:trHeight w:val="397"/>
        </w:trPr>
        <w:tc>
          <w:tcPr>
            <w:cnfStyle w:val="001000000000" w:firstRow="0" w:lastRow="0" w:firstColumn="1" w:lastColumn="0" w:oddVBand="0" w:evenVBand="0" w:oddHBand="0" w:evenHBand="0" w:firstRowFirstColumn="0" w:firstRowLastColumn="0" w:lastRowFirstColumn="0" w:lastRowLastColumn="0"/>
            <w:tcW w:w="1350" w:type="dxa"/>
            <w:vAlign w:val="center"/>
          </w:tcPr>
          <w:p w14:paraId="38512877" w14:textId="4893E323" w:rsidR="00E55F04" w:rsidRPr="00E55F04" w:rsidRDefault="00E55F04" w:rsidP="00E55F04">
            <w:pPr>
              <w:pStyle w:val="Table"/>
            </w:pPr>
            <w:r>
              <w:t>Other</w:t>
            </w:r>
          </w:p>
        </w:tc>
        <w:tc>
          <w:tcPr>
            <w:tcW w:w="7290" w:type="dxa"/>
            <w:vAlign w:val="center"/>
          </w:tcPr>
          <w:p w14:paraId="1C8A36FF" w14:textId="77777777" w:rsidR="00E55F04" w:rsidRPr="00E55F04" w:rsidRDefault="00E55F04" w:rsidP="00E55F04">
            <w:pPr>
              <w:pStyle w:val="Table"/>
              <w:cnfStyle w:val="000000000000" w:firstRow="0" w:lastRow="0" w:firstColumn="0" w:lastColumn="0" w:oddVBand="0" w:evenVBand="0" w:oddHBand="0" w:evenHBand="0" w:firstRowFirstColumn="0" w:firstRowLastColumn="0" w:lastRowFirstColumn="0" w:lastRowLastColumn="0"/>
            </w:pPr>
          </w:p>
        </w:tc>
      </w:tr>
    </w:tbl>
    <w:p w14:paraId="6692918B" w14:textId="56B12E1A" w:rsidR="0076355E" w:rsidRDefault="0076355E" w:rsidP="00A8107D">
      <w:pPr>
        <w:pStyle w:val="ListParagraph"/>
      </w:pPr>
      <w:r w:rsidRPr="00A8107D">
        <w:lastRenderedPageBreak/>
        <w:t>Do any one of the permits or application #s for this project apply to other reservations made at the HID</w:t>
      </w:r>
      <w:proofErr w:type="gramStart"/>
      <w:r w:rsidRPr="00A8107D">
        <w:t xml:space="preserve">?  </w:t>
      </w:r>
      <w:proofErr w:type="gramEnd"/>
      <w:r w:rsidRPr="00A8107D">
        <w:t>If yes, provide the HID reference number (For example: HID 2006-18).</w:t>
      </w:r>
    </w:p>
    <w:p w14:paraId="66426DDD" w14:textId="77777777" w:rsidR="00A8107D" w:rsidRPr="00A8107D" w:rsidRDefault="00A8107D" w:rsidP="00A8107D">
      <w:pPr>
        <w:pStyle w:val="Responseparagraph"/>
      </w:pPr>
    </w:p>
    <w:p w14:paraId="37AA79D1" w14:textId="6926D6C0" w:rsidR="0076355E" w:rsidRDefault="0076355E" w:rsidP="00A8107D">
      <w:pPr>
        <w:pStyle w:val="ListParagraph"/>
      </w:pPr>
      <w:r w:rsidRPr="00A8107D">
        <w:t xml:space="preserve">If this current application is a modification to a pre-existing </w:t>
      </w:r>
      <w:proofErr w:type="gramStart"/>
      <w:r w:rsidRPr="00A8107D">
        <w:t>reservation</w:t>
      </w:r>
      <w:proofErr w:type="gramEnd"/>
      <w:r w:rsidRPr="00A8107D">
        <w:t xml:space="preserve"> please indicate the HID reference number assigned to that reservation (For example: HID 2006-18).</w:t>
      </w:r>
    </w:p>
    <w:p w14:paraId="1209635D" w14:textId="77777777" w:rsidR="00A8107D" w:rsidRPr="00A8107D" w:rsidRDefault="00A8107D" w:rsidP="00A8107D">
      <w:pPr>
        <w:pStyle w:val="Responseparagraph"/>
      </w:pPr>
    </w:p>
    <w:p w14:paraId="78508D07" w14:textId="65A46139" w:rsidR="0076355E" w:rsidRDefault="0076355E" w:rsidP="00A8107D">
      <w:pPr>
        <w:pStyle w:val="ListParagraph"/>
      </w:pPr>
      <w:r w:rsidRPr="00A8107D">
        <w:t>What is the name, address and phone number of the consultant arranging to purchase the credits (if applicable)?</w:t>
      </w:r>
    </w:p>
    <w:p w14:paraId="6E32B1BA" w14:textId="77777777" w:rsidR="00A8107D" w:rsidRPr="00A8107D" w:rsidRDefault="00A8107D" w:rsidP="00A8107D">
      <w:pPr>
        <w:pStyle w:val="Responseparagraph"/>
      </w:pPr>
    </w:p>
    <w:p w14:paraId="2C3F9D10" w14:textId="612906ED" w:rsidR="0076355E" w:rsidRDefault="0076355E" w:rsidP="00A8107D">
      <w:pPr>
        <w:pStyle w:val="ListParagraph"/>
      </w:pPr>
      <w:r w:rsidRPr="00A8107D">
        <w:t xml:space="preserve">What is the name, </w:t>
      </w:r>
      <w:proofErr w:type="gramStart"/>
      <w:r w:rsidRPr="00A8107D">
        <w:t>address</w:t>
      </w:r>
      <w:proofErr w:type="gramEnd"/>
      <w:r w:rsidRPr="00A8107D">
        <w:t xml:space="preserve"> and phone number of the individual or business </w:t>
      </w:r>
      <w:r w:rsidRPr="00A8107D">
        <w:rPr>
          <w:b/>
          <w:bCs/>
        </w:rPr>
        <w:t>on the permits and permit applications</w:t>
      </w:r>
      <w:r w:rsidRPr="00A8107D">
        <w:t xml:space="preserve"> for whom the reservation is being made?</w:t>
      </w:r>
    </w:p>
    <w:p w14:paraId="7DFBAEDA" w14:textId="77777777" w:rsidR="00A8107D" w:rsidRPr="00A8107D" w:rsidRDefault="00A8107D" w:rsidP="00A8107D">
      <w:pPr>
        <w:pStyle w:val="Responseparagraph"/>
      </w:pPr>
    </w:p>
    <w:p w14:paraId="3EC6D83A" w14:textId="5A4A7E42" w:rsidR="0076355E" w:rsidRDefault="0076355E" w:rsidP="00A8107D">
      <w:pPr>
        <w:pStyle w:val="ListParagraph"/>
      </w:pPr>
      <w:r w:rsidRPr="00A8107D">
        <w:t>Provide the Miami-Dade County property folio number(s) belonging to the project.</w:t>
      </w:r>
    </w:p>
    <w:p w14:paraId="76DA9426" w14:textId="77777777" w:rsidR="00A8107D" w:rsidRPr="00A8107D" w:rsidRDefault="00A8107D" w:rsidP="00A8107D">
      <w:pPr>
        <w:pStyle w:val="Responseparagraph"/>
      </w:pPr>
    </w:p>
    <w:p w14:paraId="5B3534A0" w14:textId="5AAA808A" w:rsidR="0076355E" w:rsidRDefault="0076355E" w:rsidP="00A8107D">
      <w:pPr>
        <w:pStyle w:val="ListParagraph"/>
      </w:pPr>
      <w:r w:rsidRPr="00A8107D">
        <w:t>Provide the section, township and range information belonging to the project.</w:t>
      </w:r>
    </w:p>
    <w:p w14:paraId="5A121575" w14:textId="77777777" w:rsidR="00A8107D" w:rsidRPr="00A8107D" w:rsidRDefault="00A8107D" w:rsidP="00A8107D">
      <w:pPr>
        <w:pStyle w:val="Responseparagraph"/>
      </w:pPr>
    </w:p>
    <w:p w14:paraId="71198E21" w14:textId="088316BF" w:rsidR="0076355E" w:rsidRDefault="0076355E" w:rsidP="00A8107D">
      <w:pPr>
        <w:pStyle w:val="ListParagraph"/>
      </w:pPr>
      <w:r w:rsidRPr="00A8107D">
        <w:t>Provide an exact location description of the property.</w:t>
      </w:r>
    </w:p>
    <w:p w14:paraId="280C49D2" w14:textId="77777777" w:rsidR="00A8107D" w:rsidRPr="00A8107D" w:rsidRDefault="00A8107D" w:rsidP="00A8107D">
      <w:pPr>
        <w:pStyle w:val="Responseparagraph"/>
      </w:pPr>
    </w:p>
    <w:sectPr w:rsidR="00A8107D" w:rsidRPr="00A8107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DB2AF" w14:textId="77777777" w:rsidR="001F14FD" w:rsidRDefault="001F14FD" w:rsidP="0076355E">
      <w:pPr>
        <w:spacing w:before="0" w:after="0"/>
      </w:pPr>
      <w:r>
        <w:separator/>
      </w:r>
    </w:p>
  </w:endnote>
  <w:endnote w:type="continuationSeparator" w:id="0">
    <w:p w14:paraId="4685EA0E" w14:textId="77777777" w:rsidR="001F14FD" w:rsidRDefault="001F14FD" w:rsidP="0076355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B6E19C" w14:textId="77777777" w:rsidR="001F14FD" w:rsidRDefault="001F14FD" w:rsidP="0076355E">
      <w:pPr>
        <w:spacing w:before="0" w:after="0"/>
      </w:pPr>
      <w:r>
        <w:separator/>
      </w:r>
    </w:p>
  </w:footnote>
  <w:footnote w:type="continuationSeparator" w:id="0">
    <w:p w14:paraId="4F599A29" w14:textId="77777777" w:rsidR="001F14FD" w:rsidRDefault="001F14FD" w:rsidP="0076355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68E44" w14:textId="3D0716ED" w:rsidR="0076355E" w:rsidRPr="0076355E" w:rsidRDefault="0076355E" w:rsidP="0076355E">
    <w:pPr>
      <w:pStyle w:val="Header"/>
    </w:pPr>
    <w:r w:rsidRPr="0076355E">
      <w:t>v.2021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1B6F4D"/>
    <w:multiLevelType w:val="hybridMultilevel"/>
    <w:tmpl w:val="24702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845535"/>
    <w:multiLevelType w:val="hybridMultilevel"/>
    <w:tmpl w:val="C75CCFDC"/>
    <w:lvl w:ilvl="0" w:tplc="D3CE0FD8">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1CB73A9"/>
    <w:multiLevelType w:val="hybridMultilevel"/>
    <w:tmpl w:val="B08ED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55E"/>
    <w:rsid w:val="000E2F1B"/>
    <w:rsid w:val="001F14FD"/>
    <w:rsid w:val="00423DE8"/>
    <w:rsid w:val="0076355E"/>
    <w:rsid w:val="0098342C"/>
    <w:rsid w:val="00A8107D"/>
    <w:rsid w:val="00A95AD0"/>
    <w:rsid w:val="00E20BBC"/>
    <w:rsid w:val="00E55F04"/>
    <w:rsid w:val="00EC5BE5"/>
    <w:rsid w:val="00F31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B1267"/>
  <w15:chartTrackingRefBased/>
  <w15:docId w15:val="{1242A0F7-0EBB-4B25-82F7-57EAB343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BE5"/>
    <w:pPr>
      <w:spacing w:before="240" w:after="240" w:line="240" w:lineRule="auto"/>
    </w:pPr>
    <w:rPr>
      <w:sz w:val="24"/>
    </w:rPr>
  </w:style>
  <w:style w:type="paragraph" w:styleId="Heading1">
    <w:name w:val="heading 1"/>
    <w:basedOn w:val="Normal"/>
    <w:next w:val="Normal"/>
    <w:link w:val="Heading1Char"/>
    <w:uiPriority w:val="9"/>
    <w:qFormat/>
    <w:rsid w:val="00423DE8"/>
    <w:pPr>
      <w:keepNext/>
      <w:keepLines/>
      <w:spacing w:before="120" w:after="0"/>
      <w:jc w:val="center"/>
      <w:outlineLvl w:val="0"/>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6355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355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23DE8"/>
    <w:rPr>
      <w:rFonts w:asciiTheme="majorHAnsi" w:eastAsiaTheme="majorEastAsia" w:hAnsiTheme="majorHAnsi" w:cstheme="majorBidi"/>
      <w:b/>
      <w:sz w:val="32"/>
      <w:szCs w:val="32"/>
    </w:rPr>
  </w:style>
  <w:style w:type="paragraph" w:styleId="Header">
    <w:name w:val="header"/>
    <w:basedOn w:val="Normal"/>
    <w:link w:val="HeaderChar"/>
    <w:uiPriority w:val="99"/>
    <w:unhideWhenUsed/>
    <w:rsid w:val="0076355E"/>
    <w:pPr>
      <w:tabs>
        <w:tab w:val="center" w:pos="4680"/>
        <w:tab w:val="right" w:pos="9360"/>
      </w:tabs>
      <w:spacing w:after="0"/>
      <w:jc w:val="right"/>
    </w:pPr>
  </w:style>
  <w:style w:type="character" w:customStyle="1" w:styleId="HeaderChar">
    <w:name w:val="Header Char"/>
    <w:basedOn w:val="DefaultParagraphFont"/>
    <w:link w:val="Header"/>
    <w:uiPriority w:val="99"/>
    <w:rsid w:val="0076355E"/>
  </w:style>
  <w:style w:type="paragraph" w:styleId="Footer">
    <w:name w:val="footer"/>
    <w:basedOn w:val="Normal"/>
    <w:link w:val="FooterChar"/>
    <w:uiPriority w:val="99"/>
    <w:unhideWhenUsed/>
    <w:rsid w:val="0076355E"/>
    <w:pPr>
      <w:tabs>
        <w:tab w:val="center" w:pos="4680"/>
        <w:tab w:val="right" w:pos="9360"/>
      </w:tabs>
      <w:spacing w:after="0"/>
    </w:pPr>
  </w:style>
  <w:style w:type="character" w:customStyle="1" w:styleId="FooterChar">
    <w:name w:val="Footer Char"/>
    <w:basedOn w:val="DefaultParagraphFont"/>
    <w:link w:val="Footer"/>
    <w:uiPriority w:val="99"/>
    <w:rsid w:val="0076355E"/>
  </w:style>
  <w:style w:type="character" w:styleId="Hyperlink">
    <w:name w:val="Hyperlink"/>
    <w:basedOn w:val="DefaultParagraphFont"/>
    <w:uiPriority w:val="99"/>
    <w:unhideWhenUsed/>
    <w:rsid w:val="0076355E"/>
    <w:rPr>
      <w:color w:val="0563C1" w:themeColor="hyperlink"/>
      <w:u w:val="single"/>
    </w:rPr>
  </w:style>
  <w:style w:type="character" w:styleId="UnresolvedMention">
    <w:name w:val="Unresolved Mention"/>
    <w:basedOn w:val="DefaultParagraphFont"/>
    <w:uiPriority w:val="99"/>
    <w:semiHidden/>
    <w:unhideWhenUsed/>
    <w:rsid w:val="0076355E"/>
    <w:rPr>
      <w:color w:val="605E5C"/>
      <w:shd w:val="clear" w:color="auto" w:fill="E1DFDD"/>
    </w:rPr>
  </w:style>
  <w:style w:type="paragraph" w:styleId="ListParagraph">
    <w:name w:val="List Paragraph"/>
    <w:basedOn w:val="Normal"/>
    <w:uiPriority w:val="34"/>
    <w:qFormat/>
    <w:rsid w:val="00E55F04"/>
    <w:pPr>
      <w:numPr>
        <w:numId w:val="3"/>
      </w:numPr>
      <w:spacing w:before="120" w:after="120"/>
      <w:ind w:left="720"/>
      <w:contextualSpacing/>
    </w:pPr>
  </w:style>
  <w:style w:type="paragraph" w:customStyle="1" w:styleId="PermitEntries">
    <w:name w:val="Permit Entries"/>
    <w:basedOn w:val="Normal"/>
    <w:qFormat/>
    <w:rsid w:val="0076355E"/>
    <w:pPr>
      <w:spacing w:before="120" w:after="120"/>
      <w:ind w:left="1440"/>
    </w:pPr>
    <w:rPr>
      <w:u w:val="single"/>
    </w:rPr>
  </w:style>
  <w:style w:type="table" w:styleId="TableGrid">
    <w:name w:val="Table Grid"/>
    <w:basedOn w:val="TableNormal"/>
    <w:uiPriority w:val="39"/>
    <w:rsid w:val="00E55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E55F0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
    <w:name w:val="Table"/>
    <w:basedOn w:val="Normal"/>
    <w:qFormat/>
    <w:rsid w:val="00E55F04"/>
    <w:pPr>
      <w:spacing w:before="0" w:after="0"/>
    </w:pPr>
    <w:rPr>
      <w:b/>
      <w:bCs/>
    </w:rPr>
  </w:style>
  <w:style w:type="paragraph" w:customStyle="1" w:styleId="Responseparagraph">
    <w:name w:val="Response paragraph"/>
    <w:basedOn w:val="Normal"/>
    <w:qFormat/>
    <w:rsid w:val="00423DE8"/>
    <w:pPr>
      <w:spacing w:before="12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r_hid_credit_application@np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4C72B-56FB-48BE-B6FF-DD17EEAFA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Collier, Michelle A</dc:creator>
  <cp:keywords/>
  <dc:description/>
  <cp:lastModifiedBy>Collier, Michelle A</cp:lastModifiedBy>
  <cp:revision>4</cp:revision>
  <dcterms:created xsi:type="dcterms:W3CDTF">2021-10-07T14:42:00Z</dcterms:created>
  <dcterms:modified xsi:type="dcterms:W3CDTF">2021-10-07T19:30:00Z</dcterms:modified>
</cp:coreProperties>
</file>