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59"/>
        <w:jc w:val="center"/>
        <w:rPr>
          <w:rFonts w:asciiTheme="minorHAnsi" w:hAnsiTheme="minorHAnsi"/>
          <w:color w:val="595959" w:themeColor="text1" w:themeTint="A6"/>
          <w:sz w:val="56"/>
          <w:szCs w:val="56"/>
        </w:rPr>
      </w:pPr>
      <w:r>
        <w:rPr>
          <w:rFonts w:asciiTheme="minorHAnsi" w:hAnsiTheme="minorHAnsi"/>
          <w:color w:val="595959" w:themeColor="text1" w:themeTint="A6"/>
          <w:sz w:val="56"/>
          <w:szCs w:val="56"/>
        </w:rPr>
        <w:t>Construction Payment Request Checklist</w:t>
      </w:r>
    </w:p>
    <w:p>
      <w:pPr>
        <w:spacing w:after="400"/>
        <w:jc w:val="center"/>
        <w:rPr>
          <w:rFonts w:asciiTheme="minorHAnsi" w:hAnsiTheme="minorHAnsi"/>
          <w:color w:val="595959" w:themeColor="text1" w:themeTint="A6"/>
          <w:sz w:val="18"/>
          <w:szCs w:val="18"/>
        </w:rPr>
      </w:pPr>
      <w:r>
        <w:rPr>
          <w:rFonts w:asciiTheme="minorHAnsi" w:hAnsiTheme="minorHAnsi"/>
          <w:color w:val="595959" w:themeColor="text1" w:themeTint="A6"/>
          <w:sz w:val="18"/>
          <w:szCs w:val="18"/>
        </w:rPr>
        <w:t>National Park Service (NPS) - Denver Service Center (DSC) | 9-11-17</w:t>
      </w:r>
    </w:p>
    <w:p>
      <w:pPr>
        <w:tabs>
          <w:tab w:val="left" w:pos="2880"/>
        </w:tabs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Checklist Completed By: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color w:val="FF0000"/>
          <w:sz w:val="20"/>
          <w:szCs w:val="20"/>
        </w:rPr>
        <w:t>Name</w:t>
      </w:r>
    </w:p>
    <w:p>
      <w:pPr>
        <w:pStyle w:val="Heading1"/>
        <w:tabs>
          <w:tab w:val="left" w:pos="2880"/>
        </w:tabs>
        <w:ind w:left="1440" w:hanging="14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Checklist Completion Date:</w:t>
      </w:r>
      <w:r>
        <w:rPr>
          <w:rFonts w:asciiTheme="minorHAnsi" w:hAnsiTheme="minorHAnsi"/>
          <w:b w:val="0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t>MM/DD/YY</w:t>
      </w:r>
    </w:p>
    <w:p>
      <w:pPr>
        <w:pStyle w:val="Heading1"/>
        <w:tabs>
          <w:tab w:val="left" w:pos="2880"/>
        </w:tabs>
        <w:ind w:left="1440" w:hanging="144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Project: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t>Park, PMIS #, Description</w:t>
      </w:r>
    </w:p>
    <w:p>
      <w:pPr>
        <w:tabs>
          <w:tab w:val="left" w:pos="288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Contract No.: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color w:val="FF0000"/>
          <w:sz w:val="20"/>
          <w:szCs w:val="20"/>
        </w:rPr>
        <w:t>P17PCXXXXX</w:t>
      </w:r>
      <w:r>
        <w:rPr>
          <w:rFonts w:asciiTheme="minorHAnsi" w:hAnsiTheme="minorHAnsi"/>
          <w:b/>
          <w:sz w:val="20"/>
          <w:szCs w:val="20"/>
        </w:rPr>
        <w:tab/>
      </w:r>
    </w:p>
    <w:p>
      <w:pPr>
        <w:tabs>
          <w:tab w:val="left" w:pos="288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Pay Estimate: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color w:val="FF0000"/>
          <w:sz w:val="20"/>
          <w:szCs w:val="20"/>
        </w:rPr>
        <w:t>No._____</w:t>
      </w:r>
    </w:p>
    <w:p>
      <w:pPr>
        <w:tabs>
          <w:tab w:val="left" w:pos="288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Contractor: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color w:val="FF0000"/>
          <w:sz w:val="20"/>
          <w:szCs w:val="20"/>
        </w:rPr>
        <w:t>Company Name</w:t>
      </w:r>
    </w:p>
    <w:p>
      <w:pPr>
        <w:pStyle w:val="ChecklistItem"/>
      </w:pPr>
      <w:r>
        <w:t>Completed Work:</w:t>
      </w:r>
    </w:p>
    <w:p>
      <w:pPr>
        <w:tabs>
          <w:tab w:val="left" w:pos="7560"/>
        </w:tabs>
        <w:ind w:left="4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Does the invoiced work meet contract requirements: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Uninstalled Material: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Does supporting documentation for uninstalled materials meet DSC requirements: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Previous Invoiced Amount: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 the previous amount invoiced correct: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Unit Priced Work: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 invoiced quantity no greater than contract quantity: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Payroll Reports:</w:t>
      </w:r>
    </w:p>
    <w:p>
      <w:pPr>
        <w:tabs>
          <w:tab w:val="left" w:pos="7560"/>
        </w:tabs>
        <w:ind w:left="360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all Certified Payroll Reports provided for the invoiced period of service: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 the Payroll Report PII Certification / Transmittal Form complete: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the Payroll Reports in compliance with contract requirements: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Limitation on Subcontracting Report (required for socio-economic set-aside &amp; sole source contracts):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 the form complete and does the noted % meet the contract requirements: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Are the following documents updated and current:</w:t>
      </w:r>
    </w:p>
    <w:p>
      <w:pPr>
        <w:tabs>
          <w:tab w:val="left" w:pos="7560"/>
        </w:tabs>
        <w:ind w:firstLine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Project Schedule: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tabs>
          <w:tab w:val="left" w:pos="7560"/>
        </w:tabs>
        <w:ind w:firstLine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Waste Management Worksheet: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tabs>
          <w:tab w:val="left" w:pos="7560"/>
        </w:tabs>
        <w:ind w:firstLine="3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CQC Reports (Daily, Test, Accessibility Inspection):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Close-Out Submittals (Project Record Drawings, O&amp;M Manuals, etc.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):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</w:p>
    <w:p>
      <w:pPr>
        <w:pStyle w:val="ChecklistItem"/>
      </w:pPr>
      <w:r>
        <w:t>Does the invoice include the correct amounts for:</w:t>
      </w:r>
    </w:p>
    <w:p>
      <w:pPr>
        <w:tabs>
          <w:tab w:val="left" w:pos="75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Retainage: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>
      <w:pPr>
        <w:tabs>
          <w:tab w:val="left" w:pos="7560"/>
        </w:tabs>
        <w:ind w:left="3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Liquidated Damages: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Yes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No  </w:t>
      </w:r>
      <w:r>
        <w:rPr>
          <w:rFonts w:asciiTheme="minorHAnsi" w:hAnsiTheme="minorHAnsi"/>
          <w:color w:val="FF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FF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FF0000"/>
          <w:sz w:val="20"/>
          <w:szCs w:val="20"/>
        </w:rPr>
      </w:r>
      <w:r>
        <w:rPr>
          <w:rFonts w:asciiTheme="minorHAnsi" w:hAnsiTheme="minorHAnsi"/>
          <w:color w:val="FF0000"/>
          <w:sz w:val="20"/>
          <w:szCs w:val="20"/>
        </w:rPr>
        <w:fldChar w:fldCharType="separate"/>
      </w:r>
      <w:r>
        <w:rPr>
          <w:rFonts w:asciiTheme="minorHAnsi" w:hAnsiTheme="minorHAnsi"/>
          <w:color w:val="FF0000"/>
          <w:sz w:val="20"/>
          <w:szCs w:val="20"/>
        </w:rPr>
        <w:fldChar w:fldCharType="end"/>
      </w:r>
      <w:r>
        <w:rPr>
          <w:rFonts w:asciiTheme="minorHAnsi" w:hAnsiTheme="minorHAnsi"/>
          <w:color w:val="FF0000"/>
          <w:sz w:val="20"/>
          <w:szCs w:val="20"/>
        </w:rPr>
        <w:t xml:space="preserve"> N/A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>
      <w:pPr>
        <w:pStyle w:val="ChecklistItem"/>
        <w:tabs>
          <w:tab w:val="left" w:pos="7560"/>
        </w:tabs>
        <w:rPr>
          <w:color w:val="FF0000"/>
        </w:rPr>
      </w:pPr>
      <w:r>
        <w:t>% of total contract value invoiced &amp; paid:</w:t>
      </w:r>
      <w:r>
        <w:tab/>
      </w:r>
      <w:r>
        <w:rPr>
          <w:color w:val="FF0000"/>
          <w:u w:val="single"/>
        </w:rPr>
        <w:t>XX%</w:t>
      </w:r>
    </w:p>
    <w:p>
      <w:pPr>
        <w:tabs>
          <w:tab w:val="left" w:pos="7560"/>
        </w:tabs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% of Contract Period of Performance elapsed:</w:t>
      </w:r>
      <w:r>
        <w:rPr>
          <w:rFonts w:asciiTheme="minorHAnsi" w:hAnsiTheme="minorHAnsi"/>
          <w:b/>
          <w:color w:val="FF0000"/>
          <w:sz w:val="20"/>
          <w:szCs w:val="20"/>
        </w:rPr>
        <w:tab/>
      </w:r>
      <w:r>
        <w:rPr>
          <w:rFonts w:asciiTheme="minorHAnsi" w:hAnsiTheme="minorHAnsi"/>
          <w:b/>
          <w:color w:val="FF0000"/>
          <w:sz w:val="20"/>
          <w:szCs w:val="20"/>
          <w:u w:val="single"/>
        </w:rPr>
        <w:t>XX%</w:t>
      </w:r>
    </w:p>
    <w:p>
      <w:pPr>
        <w:pStyle w:val="ChecklistItem"/>
        <w:tabs>
          <w:tab w:val="left" w:pos="7560"/>
        </w:tabs>
      </w:pPr>
      <w:r>
        <w:t>Do you recommend payment of the amount requested: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N/A</w:t>
      </w:r>
    </w:p>
    <w:p>
      <w:pPr>
        <w:pStyle w:val="ChecklistItem"/>
      </w:pPr>
      <w:r>
        <w:t>Comments / Notes:</w:t>
      </w:r>
    </w:p>
    <w:p>
      <w:pPr>
        <w:tabs>
          <w:tab w:val="left" w:pos="10080"/>
        </w:tabs>
        <w:rPr>
          <w:rFonts w:asciiTheme="minorHAnsi" w:hAnsiTheme="minorHAnsi"/>
          <w:color w:val="FF0000"/>
          <w:sz w:val="20"/>
          <w:szCs w:val="20"/>
          <w:u w:val="single"/>
        </w:rPr>
      </w:pPr>
      <w:r>
        <w:rPr>
          <w:rFonts w:asciiTheme="minorHAnsi" w:hAnsiTheme="minorHAnsi"/>
          <w:color w:val="FF0000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w:type="default" r:id="rId7"/>
      <w:pgSz w:w="12240" w:h="15840" w:code="1"/>
      <w:pgMar w:top="720" w:right="720" w:bottom="50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9360"/>
        <w:tab w:val="right" w:pos="10800"/>
      </w:tabs>
      <w:ind w:right="360"/>
      <w:jc w:val="center"/>
      <w:rPr>
        <w:rFonts w:asciiTheme="minorHAnsi" w:hAnsiTheme="minorHAnsi"/>
        <w:color w:val="262626" w:themeColor="text1" w:themeTint="D9"/>
        <w:sz w:val="16"/>
        <w:szCs w:val="16"/>
      </w:rPr>
    </w:pPr>
    <w:r>
      <w:rPr>
        <w:rFonts w:asciiTheme="minorHAnsi" w:hAnsiTheme="minorHAnsi"/>
        <w:color w:val="262626" w:themeColor="text1" w:themeTint="D9"/>
        <w:sz w:val="16"/>
        <w:szCs w:val="16"/>
      </w:rPr>
      <w:t xml:space="preserve">NPS DSC Construction Payment Request Checklist, 9-11-17 | page </w:t>
    </w:r>
    <w:r>
      <w:rPr>
        <w:rFonts w:asciiTheme="minorHAnsi" w:hAnsiTheme="minorHAnsi"/>
        <w:color w:val="262626" w:themeColor="text1" w:themeTint="D9"/>
        <w:sz w:val="16"/>
        <w:szCs w:val="16"/>
      </w:rPr>
      <w:fldChar w:fldCharType="begin"/>
    </w:r>
    <w:r>
      <w:rPr>
        <w:rFonts w:asciiTheme="minorHAnsi" w:hAnsiTheme="minorHAnsi"/>
        <w:color w:val="262626" w:themeColor="text1" w:themeTint="D9"/>
        <w:sz w:val="16"/>
        <w:szCs w:val="16"/>
      </w:rPr>
      <w:instrText xml:space="preserve"> PAGE  \* Arabic  \* MERGEFORMAT </w:instrText>
    </w:r>
    <w:r>
      <w:rPr>
        <w:rFonts w:asciiTheme="minorHAnsi" w:hAnsiTheme="minorHAnsi"/>
        <w:color w:val="262626" w:themeColor="text1" w:themeTint="D9"/>
        <w:sz w:val="16"/>
        <w:szCs w:val="16"/>
      </w:rPr>
      <w:fldChar w:fldCharType="separate"/>
    </w:r>
    <w:r>
      <w:rPr>
        <w:rFonts w:asciiTheme="minorHAnsi" w:hAnsiTheme="minorHAnsi"/>
        <w:noProof/>
        <w:color w:val="262626" w:themeColor="text1" w:themeTint="D9"/>
        <w:sz w:val="16"/>
        <w:szCs w:val="16"/>
      </w:rPr>
      <w:t>1</w:t>
    </w:r>
    <w:r>
      <w:rPr>
        <w:rFonts w:asciiTheme="minorHAnsi" w:hAnsiTheme="minorHAnsi"/>
        <w:color w:val="262626" w:themeColor="text1" w:themeTint="D9"/>
        <w:sz w:val="16"/>
        <w:szCs w:val="16"/>
      </w:rPr>
      <w:fldChar w:fldCharType="end"/>
    </w:r>
    <w:r>
      <w:rPr>
        <w:rFonts w:asciiTheme="minorHAnsi" w:hAnsiTheme="minorHAnsi"/>
        <w:color w:val="262626" w:themeColor="text1" w:themeTint="D9"/>
        <w:sz w:val="16"/>
        <w:szCs w:val="16"/>
      </w:rPr>
      <w:t xml:space="preserve"> of </w:t>
    </w:r>
    <w:r>
      <w:rPr>
        <w:rFonts w:asciiTheme="minorHAnsi" w:hAnsiTheme="minorHAnsi"/>
        <w:color w:val="262626" w:themeColor="text1" w:themeTint="D9"/>
        <w:sz w:val="16"/>
        <w:szCs w:val="16"/>
      </w:rPr>
      <w:fldChar w:fldCharType="begin"/>
    </w:r>
    <w:r>
      <w:rPr>
        <w:rFonts w:asciiTheme="minorHAnsi" w:hAnsiTheme="minorHAnsi"/>
        <w:color w:val="262626" w:themeColor="text1" w:themeTint="D9"/>
        <w:sz w:val="16"/>
        <w:szCs w:val="16"/>
      </w:rPr>
      <w:instrText xml:space="preserve"> NUMPAGES  \* Arabic  \* MERGEFORMAT </w:instrText>
    </w:r>
    <w:r>
      <w:rPr>
        <w:rFonts w:asciiTheme="minorHAnsi" w:hAnsiTheme="minorHAnsi"/>
        <w:color w:val="262626" w:themeColor="text1" w:themeTint="D9"/>
        <w:sz w:val="16"/>
        <w:szCs w:val="16"/>
      </w:rPr>
      <w:fldChar w:fldCharType="separate"/>
    </w:r>
    <w:r>
      <w:rPr>
        <w:rFonts w:asciiTheme="minorHAnsi" w:hAnsiTheme="minorHAnsi"/>
        <w:noProof/>
        <w:color w:val="262626" w:themeColor="text1" w:themeTint="D9"/>
        <w:sz w:val="16"/>
        <w:szCs w:val="16"/>
      </w:rPr>
      <w:t>1</w:t>
    </w:r>
    <w:r>
      <w:rPr>
        <w:rFonts w:asciiTheme="minorHAnsi" w:hAnsiTheme="minorHAnsi"/>
        <w:color w:val="262626" w:themeColor="text1" w:themeTint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hecklistItem">
    <w:name w:val="ChecklistItem"/>
    <w:basedOn w:val="Normal"/>
    <w:qFormat/>
    <w:pPr>
      <w:spacing w:before="280"/>
    </w:pPr>
    <w:rPr>
      <w:rFonts w:asciiTheme="minorHAnsi" w:hAnsiTheme="minorHAnsi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hecklistItem">
    <w:name w:val="ChecklistItem"/>
    <w:basedOn w:val="Normal"/>
    <w:qFormat/>
    <w:pPr>
      <w:spacing w:before="280"/>
    </w:pPr>
    <w:rPr>
      <w:rFonts w:asciiTheme="minorHAnsi" w:hAnsiTheme="minorHAnsi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Payment Request Checklist</vt:lpstr>
    </vt:vector>
  </TitlesOfParts>
  <Company>National Park Service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Payment Request Checklist</dc:title>
  <dc:creator>National Park Service (NPS) - Denver Service Center (DSC)</dc:creator>
  <cp:keywords>Construction Payment Request Checklist</cp:keywords>
  <dc:description>Construction Payment Request Checklist</dc:description>
  <cp:lastModifiedBy>Elaine Lau</cp:lastModifiedBy>
  <cp:revision>3</cp:revision>
  <dcterms:created xsi:type="dcterms:W3CDTF">2017-09-11T20:17:00Z</dcterms:created>
  <dcterms:modified xsi:type="dcterms:W3CDTF">2017-09-11T21:15:00Z</dcterms:modified>
</cp:coreProperties>
</file>