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71761" w14:textId="7FDEAC6B" w:rsidR="00363F28" w:rsidRPr="00A352A3" w:rsidRDefault="00363F28" w:rsidP="008F0352">
      <w:pPr>
        <w:spacing w:after="120"/>
        <w:ind w:left="1440" w:hanging="1440"/>
        <w:rPr>
          <w:b/>
          <w:bCs/>
          <w:caps/>
          <w:u w:val="single"/>
        </w:rPr>
      </w:pPr>
      <w:bookmarkStart w:id="0" w:name="_Hlk36720907"/>
      <w:r w:rsidRPr="00A352A3">
        <w:rPr>
          <w:b/>
          <w:bCs/>
          <w:caps/>
          <w:u w:val="single"/>
        </w:rPr>
        <w:t>Revised Line Items</w:t>
      </w:r>
    </w:p>
    <w:p w14:paraId="72D8C98A" w14:textId="4072C01D" w:rsidR="00363F28" w:rsidRPr="00A352A3" w:rsidRDefault="00363F28" w:rsidP="008F0352">
      <w:pPr>
        <w:spacing w:after="120"/>
        <w:ind w:left="345"/>
        <w:rPr>
          <w:b/>
          <w:bCs/>
          <w:u w:val="single"/>
        </w:rPr>
      </w:pPr>
      <w:bookmarkStart w:id="1" w:name="_Hlk36720895"/>
      <w:bookmarkStart w:id="2" w:name="_GoBack"/>
      <w:r w:rsidRPr="00A352A3">
        <w:rPr>
          <w:b/>
          <w:bCs/>
          <w:u w:val="single"/>
        </w:rPr>
        <w:t>Line Ite</w:t>
      </w:r>
      <w:r w:rsidR="00E04677">
        <w:rPr>
          <w:b/>
          <w:bCs/>
          <w:u w:val="single"/>
        </w:rPr>
        <w:t>m</w:t>
      </w:r>
      <w:r w:rsidRPr="00A352A3">
        <w:rPr>
          <w:b/>
          <w:bCs/>
          <w:u w:val="single"/>
        </w:rPr>
        <w:t xml:space="preserve"> </w:t>
      </w:r>
      <w:r w:rsidRPr="00A352A3">
        <w:rPr>
          <w:b/>
          <w:bCs/>
          <w:highlight w:val="lightGray"/>
          <w:u w:val="single"/>
        </w:rPr>
        <w:t>X:</w:t>
      </w:r>
    </w:p>
    <w:p w14:paraId="2357D7ED" w14:textId="1732860C" w:rsidR="00363F28" w:rsidRPr="00A352A3" w:rsidRDefault="00363F28" w:rsidP="008F0352">
      <w:pPr>
        <w:spacing w:after="120"/>
        <w:ind w:left="720"/>
        <w:rPr>
          <w:b/>
          <w:bCs/>
        </w:rPr>
      </w:pPr>
      <w:bookmarkStart w:id="3" w:name="_Hlk36635417"/>
      <w:bookmarkStart w:id="4" w:name="_Hlk36720837"/>
      <w:bookmarkEnd w:id="2"/>
      <w:r w:rsidRPr="00A352A3">
        <w:rPr>
          <w:b/>
          <w:bCs/>
        </w:rPr>
        <w:t>Scope of Work</w:t>
      </w:r>
      <w:r w:rsidRPr="00AF565D">
        <w:rPr>
          <w:b/>
          <w:bCs/>
        </w:rPr>
        <w:t xml:space="preserve"> </w:t>
      </w:r>
      <w:r w:rsidR="00F261E0" w:rsidRPr="00AF565D">
        <w:rPr>
          <w:b/>
          <w:bCs/>
        </w:rPr>
        <w:t>(SOW)</w:t>
      </w:r>
      <w:r w:rsidR="00F261E0">
        <w:rPr>
          <w:b/>
          <w:bCs/>
        </w:rPr>
        <w:t xml:space="preserve"> </w:t>
      </w:r>
      <w:r w:rsidRPr="00A352A3">
        <w:rPr>
          <w:b/>
          <w:bCs/>
        </w:rPr>
        <w:t>Adjustments:</w:t>
      </w:r>
    </w:p>
    <w:p w14:paraId="28A8C161" w14:textId="77777777" w:rsidR="00363F28" w:rsidRPr="00A352A3" w:rsidRDefault="00363F28" w:rsidP="008F0352">
      <w:pPr>
        <w:spacing w:after="120"/>
        <w:ind w:left="1080"/>
        <w:rPr>
          <w:color w:val="FF0000"/>
        </w:rPr>
      </w:pPr>
      <w:r w:rsidRPr="00A352A3">
        <w:t xml:space="preserve">Revision #1 - </w:t>
      </w:r>
      <w:r w:rsidRPr="00A352A3">
        <w:rPr>
          <w:highlight w:val="lightGray"/>
        </w:rPr>
        <w:t>Title</w:t>
      </w:r>
      <w:r w:rsidRPr="00A352A3">
        <w:rPr>
          <w:color w:val="FF0000"/>
        </w:rPr>
        <w:t xml:space="preserve"> </w:t>
      </w:r>
    </w:p>
    <w:p w14:paraId="6D0F62B4" w14:textId="423D1F7D" w:rsidR="00363F28" w:rsidRPr="00F261E0" w:rsidRDefault="00363F28" w:rsidP="008F0352">
      <w:pPr>
        <w:spacing w:after="120"/>
        <w:ind w:left="1800"/>
        <w:rPr>
          <w:color w:val="C00000"/>
        </w:rPr>
      </w:pPr>
      <w:r w:rsidRPr="00F261E0">
        <w:rPr>
          <w:color w:val="C00000"/>
        </w:rPr>
        <w:t>Provide a brief description of the SOW revisions. Use words such as Revise, Decrease, Increase, Delete, Add. Reference applicable attached documents</w:t>
      </w:r>
      <w:bookmarkEnd w:id="3"/>
      <w:r w:rsidRPr="00F261E0">
        <w:rPr>
          <w:color w:val="C00000"/>
        </w:rPr>
        <w:t xml:space="preserve"> such as </w:t>
      </w:r>
      <w:r w:rsidRPr="00AF565D">
        <w:t>RFIs</w:t>
      </w:r>
      <w:r w:rsidR="00F261E0" w:rsidRPr="00AF565D">
        <w:t xml:space="preserve"> (Request for Information)</w:t>
      </w:r>
      <w:r w:rsidRPr="00AF565D">
        <w:t>, RFPs</w:t>
      </w:r>
      <w:r w:rsidR="00F261E0" w:rsidRPr="00AF565D">
        <w:t xml:space="preserve"> (Request for Proposal)</w:t>
      </w:r>
      <w:r w:rsidRPr="00AF565D">
        <w:t>, etc.</w:t>
      </w:r>
    </w:p>
    <w:p w14:paraId="7FA8BB95" w14:textId="77777777" w:rsidR="00363F28" w:rsidRPr="00A352A3" w:rsidRDefault="00363F28" w:rsidP="008F0352">
      <w:pPr>
        <w:spacing w:after="120"/>
        <w:ind w:left="1080"/>
        <w:rPr>
          <w:color w:val="FF0000"/>
        </w:rPr>
      </w:pPr>
      <w:r w:rsidRPr="00A352A3">
        <w:t xml:space="preserve">Revision #2 - </w:t>
      </w:r>
      <w:r w:rsidRPr="00A352A3">
        <w:rPr>
          <w:highlight w:val="lightGray"/>
        </w:rPr>
        <w:t>Title</w:t>
      </w:r>
      <w:r w:rsidRPr="00A352A3">
        <w:rPr>
          <w:color w:val="FF0000"/>
        </w:rPr>
        <w:t xml:space="preserve"> </w:t>
      </w:r>
    </w:p>
    <w:p w14:paraId="07314C41" w14:textId="77777777" w:rsidR="00363F28" w:rsidRPr="00F261E0" w:rsidRDefault="00363F28" w:rsidP="008F0352">
      <w:pPr>
        <w:spacing w:after="120"/>
        <w:ind w:left="1800"/>
        <w:rPr>
          <w:color w:val="C00000"/>
        </w:rPr>
      </w:pPr>
      <w:r w:rsidRPr="00F261E0">
        <w:rPr>
          <w:color w:val="C00000"/>
        </w:rPr>
        <w:t>Provide a brief description of the SOW revisions. Use words such as Revise, Decrease, Increase, Delete, Add. Reference applicable attached documents such as RFIs, RFPs, etc.</w:t>
      </w:r>
    </w:p>
    <w:p w14:paraId="05D3BCC6" w14:textId="77777777" w:rsidR="00363F28" w:rsidRPr="00A352A3" w:rsidRDefault="00363F28" w:rsidP="008F0352">
      <w:pPr>
        <w:spacing w:after="120"/>
        <w:ind w:left="4320" w:hanging="3600"/>
        <w:rPr>
          <w:b/>
          <w:bCs/>
        </w:rPr>
      </w:pPr>
      <w:r w:rsidRPr="00A352A3">
        <w:rPr>
          <w:b/>
          <w:bCs/>
        </w:rPr>
        <w:t>Price Adjustment:</w:t>
      </w:r>
      <w:r w:rsidRPr="00A352A3">
        <w:tab/>
      </w:r>
      <w:r w:rsidRPr="00A352A3">
        <w:rPr>
          <w:highlight w:val="lightGray"/>
        </w:rPr>
        <w:t>No Change/Add/Deduct</w:t>
      </w:r>
      <w:r w:rsidRPr="00A352A3">
        <w:rPr>
          <w:highlight w:val="lightGray"/>
        </w:rPr>
        <w:tab/>
        <w:t xml:space="preserve">    $XXX,XXX</w:t>
      </w:r>
    </w:p>
    <w:p w14:paraId="6B581574" w14:textId="77777777" w:rsidR="00363F28" w:rsidRPr="00A352A3" w:rsidRDefault="00363F28" w:rsidP="008F0352">
      <w:pPr>
        <w:spacing w:after="120"/>
        <w:ind w:left="720"/>
        <w:rPr>
          <w:b/>
          <w:bCs/>
        </w:rPr>
      </w:pPr>
      <w:r w:rsidRPr="00A352A3">
        <w:rPr>
          <w:b/>
          <w:bCs/>
        </w:rPr>
        <w:t>Period of Performance Adjustment:</w:t>
      </w:r>
      <w:r w:rsidRPr="00A352A3">
        <w:tab/>
      </w:r>
      <w:r w:rsidRPr="00A352A3">
        <w:rPr>
          <w:highlight w:val="lightGray"/>
        </w:rPr>
        <w:t>No Change/Increase/Decrease    XX Calendar Days</w:t>
      </w:r>
    </w:p>
    <w:bookmarkEnd w:id="0"/>
    <w:bookmarkEnd w:id="1"/>
    <w:bookmarkEnd w:id="4"/>
    <w:p w14:paraId="6F2E7D2F" w14:textId="77777777" w:rsidR="00363F28" w:rsidRPr="00A352A3" w:rsidRDefault="00363F28" w:rsidP="008D119C">
      <w:pPr>
        <w:spacing w:before="240" w:after="120"/>
        <w:ind w:left="1440" w:hanging="1440"/>
        <w:rPr>
          <w:b/>
          <w:bCs/>
          <w:caps/>
          <w:u w:val="single"/>
        </w:rPr>
      </w:pPr>
      <w:r w:rsidRPr="00A352A3">
        <w:rPr>
          <w:b/>
          <w:bCs/>
          <w:caps/>
          <w:u w:val="single"/>
        </w:rPr>
        <w:t>New Line Items</w:t>
      </w:r>
    </w:p>
    <w:p w14:paraId="65855FAB" w14:textId="77777777" w:rsidR="00363F28" w:rsidRPr="00A352A3" w:rsidRDefault="00363F28" w:rsidP="008F0352">
      <w:pPr>
        <w:spacing w:after="120"/>
        <w:ind w:left="345"/>
        <w:rPr>
          <w:b/>
          <w:bCs/>
          <w:u w:val="single"/>
        </w:rPr>
      </w:pPr>
      <w:r w:rsidRPr="00A352A3">
        <w:rPr>
          <w:b/>
          <w:bCs/>
          <w:u w:val="single"/>
        </w:rPr>
        <w:t xml:space="preserve">Line Item </w:t>
      </w:r>
      <w:r w:rsidRPr="00A352A3">
        <w:rPr>
          <w:b/>
          <w:bCs/>
          <w:highlight w:val="lightGray"/>
          <w:u w:val="single"/>
        </w:rPr>
        <w:t>X:</w:t>
      </w:r>
    </w:p>
    <w:p w14:paraId="40CA83B0" w14:textId="77777777" w:rsidR="00363F28" w:rsidRPr="00A352A3" w:rsidRDefault="00363F28" w:rsidP="008F0352">
      <w:pPr>
        <w:spacing w:after="120"/>
        <w:ind w:left="720"/>
        <w:rPr>
          <w:b/>
          <w:bCs/>
        </w:rPr>
      </w:pPr>
      <w:r w:rsidRPr="00A352A3">
        <w:rPr>
          <w:b/>
          <w:bCs/>
        </w:rPr>
        <w:t>Scope of Work:</w:t>
      </w:r>
    </w:p>
    <w:p w14:paraId="69A97330" w14:textId="77777777" w:rsidR="00363F28" w:rsidRPr="00A352A3" w:rsidRDefault="00363F28" w:rsidP="008F0352">
      <w:pPr>
        <w:spacing w:after="120"/>
        <w:ind w:left="1080"/>
        <w:rPr>
          <w:color w:val="FF0000"/>
        </w:rPr>
      </w:pPr>
      <w:r w:rsidRPr="00A352A3">
        <w:t xml:space="preserve">Revision #1 - </w:t>
      </w:r>
      <w:r w:rsidRPr="00A352A3">
        <w:rPr>
          <w:highlight w:val="lightGray"/>
        </w:rPr>
        <w:t>Title</w:t>
      </w:r>
      <w:r w:rsidRPr="00A352A3">
        <w:rPr>
          <w:color w:val="FF0000"/>
        </w:rPr>
        <w:t xml:space="preserve"> </w:t>
      </w:r>
    </w:p>
    <w:p w14:paraId="24B4DF77" w14:textId="77777777" w:rsidR="00363F28" w:rsidRPr="00F261E0" w:rsidRDefault="00363F28" w:rsidP="008F0352">
      <w:pPr>
        <w:spacing w:after="120"/>
        <w:ind w:left="1800"/>
        <w:rPr>
          <w:color w:val="C00000"/>
        </w:rPr>
      </w:pPr>
      <w:r w:rsidRPr="00F261E0">
        <w:rPr>
          <w:color w:val="C00000"/>
        </w:rPr>
        <w:t xml:space="preserve">Provide a brief description of the SOW revisions. Use words such as Revise, Decrease, Increase, Delete, Add. Reference applicable </w:t>
      </w:r>
      <w:r w:rsidRPr="00F261E0">
        <w:rPr>
          <w:b/>
          <w:bCs/>
          <w:color w:val="C00000"/>
          <w:u w:val="single"/>
        </w:rPr>
        <w:t xml:space="preserve">attached </w:t>
      </w:r>
      <w:r w:rsidRPr="00F261E0">
        <w:rPr>
          <w:color w:val="C00000"/>
        </w:rPr>
        <w:t>documents such as RFIs, RFPs, etc.</w:t>
      </w:r>
    </w:p>
    <w:p w14:paraId="3D6DDE61" w14:textId="77777777" w:rsidR="00363F28" w:rsidRPr="00A352A3" w:rsidRDefault="00363F28" w:rsidP="008F0352">
      <w:pPr>
        <w:spacing w:after="120"/>
        <w:ind w:left="1080"/>
        <w:rPr>
          <w:color w:val="FF0000"/>
        </w:rPr>
      </w:pPr>
      <w:r w:rsidRPr="00A352A3">
        <w:t xml:space="preserve">Revision #2 - </w:t>
      </w:r>
      <w:r w:rsidRPr="00A352A3">
        <w:rPr>
          <w:highlight w:val="lightGray"/>
        </w:rPr>
        <w:t>Title</w:t>
      </w:r>
      <w:r w:rsidRPr="00A352A3">
        <w:rPr>
          <w:color w:val="FF0000"/>
        </w:rPr>
        <w:t xml:space="preserve"> </w:t>
      </w:r>
    </w:p>
    <w:p w14:paraId="3AF8F2AD" w14:textId="77777777" w:rsidR="00363F28" w:rsidRPr="00F261E0" w:rsidRDefault="00363F28" w:rsidP="008F0352">
      <w:pPr>
        <w:spacing w:after="120"/>
        <w:ind w:left="1800"/>
        <w:rPr>
          <w:color w:val="C00000"/>
        </w:rPr>
      </w:pPr>
      <w:r w:rsidRPr="00F261E0">
        <w:rPr>
          <w:color w:val="C00000"/>
        </w:rPr>
        <w:t xml:space="preserve">Provide a brief description of the SOW revisions. Use words such as Revise, Decrease, Increase, Delete, Add. Reference applicable </w:t>
      </w:r>
      <w:r w:rsidRPr="00F261E0">
        <w:rPr>
          <w:b/>
          <w:bCs/>
          <w:color w:val="C00000"/>
          <w:u w:val="single"/>
        </w:rPr>
        <w:t xml:space="preserve">attached </w:t>
      </w:r>
      <w:r w:rsidRPr="00F261E0">
        <w:rPr>
          <w:color w:val="C00000"/>
        </w:rPr>
        <w:t>documents such as RFIs, RFPs, etc.</w:t>
      </w:r>
    </w:p>
    <w:p w14:paraId="5CBEC444" w14:textId="77777777" w:rsidR="00363F28" w:rsidRPr="00A352A3" w:rsidRDefault="00363F28" w:rsidP="008F0352">
      <w:pPr>
        <w:spacing w:after="120"/>
        <w:ind w:left="4320" w:hanging="3600"/>
      </w:pPr>
      <w:r w:rsidRPr="00A352A3">
        <w:rPr>
          <w:b/>
          <w:bCs/>
        </w:rPr>
        <w:t>Price:</w:t>
      </w:r>
      <w:r w:rsidRPr="00A352A3">
        <w:tab/>
      </w:r>
      <w:r w:rsidRPr="00A352A3">
        <w:rPr>
          <w:highlight w:val="lightGray"/>
        </w:rPr>
        <w:t>No Change/Add/Deduct</w:t>
      </w:r>
      <w:r w:rsidRPr="00A352A3">
        <w:rPr>
          <w:highlight w:val="lightGray"/>
        </w:rPr>
        <w:tab/>
        <w:t xml:space="preserve">    $XXX,XXX</w:t>
      </w:r>
    </w:p>
    <w:p w14:paraId="46F5F870" w14:textId="77777777" w:rsidR="00363F28" w:rsidRPr="00A352A3" w:rsidRDefault="00363F28" w:rsidP="008F0352">
      <w:pPr>
        <w:spacing w:after="120"/>
        <w:ind w:left="720"/>
      </w:pPr>
      <w:r w:rsidRPr="00A352A3">
        <w:rPr>
          <w:b/>
          <w:bCs/>
        </w:rPr>
        <w:t>Period of Performance Adjustment:</w:t>
      </w:r>
      <w:r w:rsidRPr="00A352A3">
        <w:tab/>
      </w:r>
      <w:r w:rsidRPr="00A352A3">
        <w:rPr>
          <w:highlight w:val="lightGray"/>
        </w:rPr>
        <w:t>No Change/Increase/Decrease    XX Calendar Days</w:t>
      </w:r>
    </w:p>
    <w:p w14:paraId="2A1DCEC7" w14:textId="5E00C911" w:rsidR="00363F28" w:rsidRPr="00F261E0" w:rsidRDefault="00363F28" w:rsidP="008D119C">
      <w:pPr>
        <w:spacing w:before="240" w:after="120"/>
        <w:rPr>
          <w:color w:val="C00000"/>
        </w:rPr>
      </w:pPr>
      <w:r w:rsidRPr="00A352A3">
        <w:rPr>
          <w:b/>
          <w:bCs/>
          <w:caps/>
          <w:u w:val="single"/>
        </w:rPr>
        <w:t>Price Adjustment</w:t>
      </w:r>
      <w:r w:rsidR="009600CB" w:rsidRPr="00AF013F">
        <w:rPr>
          <w:b/>
          <w:bCs/>
          <w:caps/>
        </w:rPr>
        <w:t xml:space="preserve"> </w:t>
      </w:r>
      <w:r w:rsidR="009600CB" w:rsidRPr="00F261E0">
        <w:rPr>
          <w:color w:val="C00000"/>
        </w:rPr>
        <w:t>(Double click on table to edit</w:t>
      </w:r>
      <w:r w:rsidR="001549C0" w:rsidRPr="00F261E0">
        <w:rPr>
          <w:color w:val="C00000"/>
        </w:rPr>
        <w:t xml:space="preserve">. If </w:t>
      </w:r>
      <w:r w:rsidR="00323FF3" w:rsidRPr="00F261E0">
        <w:rPr>
          <w:color w:val="C00000"/>
        </w:rPr>
        <w:t>table for specific project exceeds page width then refer</w:t>
      </w:r>
      <w:r w:rsidR="00D8768F" w:rsidRPr="00F261E0">
        <w:rPr>
          <w:color w:val="C00000"/>
        </w:rPr>
        <w:t>ence as attached table</w:t>
      </w:r>
      <w:r w:rsidR="009600CB" w:rsidRPr="00F261E0">
        <w:rPr>
          <w:color w:val="C00000"/>
        </w:rPr>
        <w:t>)</w:t>
      </w:r>
    </w:p>
    <w:bookmarkStart w:id="5" w:name="_MON_1647929230"/>
    <w:bookmarkEnd w:id="5"/>
    <w:p w14:paraId="08CBEBF0" w14:textId="4EAD5875" w:rsidR="000944F5" w:rsidRDefault="00AF565D" w:rsidP="00363F28">
      <w:pPr>
        <w:ind w:left="360"/>
        <w:rPr>
          <w:sz w:val="22"/>
          <w:szCs w:val="22"/>
          <w:u w:val="single"/>
        </w:rPr>
      </w:pPr>
      <w:r w:rsidRPr="00020A0F">
        <w:rPr>
          <w:sz w:val="22"/>
          <w:szCs w:val="22"/>
        </w:rPr>
        <w:object w:dxaOrig="8412" w:dyaOrig="2270" w14:anchorId="7EE54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Price Adjustment table" style="width:420.75pt;height:113.25pt" o:ole="">
            <v:imagedata r:id="rId9" o:title=""/>
          </v:shape>
          <o:OLEObject Type="Embed" ProgID="Excel.Sheet.12" ShapeID="_x0000_i1028" DrawAspect="Content" ObjectID="_1650371348" r:id="rId10"/>
        </w:object>
      </w:r>
    </w:p>
    <w:p w14:paraId="5E2D61CA" w14:textId="1A7F22EF" w:rsidR="00363F28" w:rsidRPr="004D035E" w:rsidRDefault="00363F28" w:rsidP="008F0352">
      <w:pPr>
        <w:spacing w:before="120" w:after="120"/>
        <w:ind w:left="1440" w:hanging="1440"/>
        <w:rPr>
          <w:b/>
          <w:bCs/>
          <w:caps/>
          <w:u w:val="single"/>
        </w:rPr>
      </w:pPr>
      <w:r w:rsidRPr="004D035E">
        <w:rPr>
          <w:b/>
          <w:bCs/>
          <w:caps/>
          <w:u w:val="single"/>
        </w:rPr>
        <w:t>Period of Performance (POP)</w:t>
      </w:r>
    </w:p>
    <w:tbl>
      <w:tblPr>
        <w:tblW w:w="3685" w:type="dxa"/>
        <w:tblInd w:w="468" w:type="dxa"/>
        <w:tblLook w:val="04A0" w:firstRow="1" w:lastRow="0" w:firstColumn="1" w:lastColumn="0" w:noHBand="0" w:noVBand="1"/>
      </w:tblPr>
      <w:tblGrid>
        <w:gridCol w:w="1592"/>
        <w:gridCol w:w="990"/>
        <w:gridCol w:w="1103"/>
      </w:tblGrid>
      <w:tr w:rsidR="00363F28" w:rsidRPr="00A3496D" w14:paraId="201E65DC" w14:textId="77777777" w:rsidTr="00AF013F">
        <w:trPr>
          <w:trHeight w:val="495"/>
        </w:trPr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0D75C7" w14:textId="77777777" w:rsidR="00363F28" w:rsidRPr="00A3496D" w:rsidRDefault="00363F28" w:rsidP="004F32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349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6BFC48" w14:textId="77777777" w:rsidR="00363F28" w:rsidRPr="00A3496D" w:rsidRDefault="00363F28" w:rsidP="004F32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349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Calendar Days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ABA1759" w14:textId="77777777" w:rsidR="00363F28" w:rsidRPr="00A3496D" w:rsidRDefault="00363F28" w:rsidP="004F32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349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POP End Date</w:t>
            </w:r>
          </w:p>
        </w:tc>
      </w:tr>
      <w:tr w:rsidR="00363F28" w:rsidRPr="00A3496D" w14:paraId="59DFABDC" w14:textId="77777777" w:rsidTr="00AF013F">
        <w:trPr>
          <w:trHeight w:val="240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690F" w14:textId="77777777" w:rsidR="00363F28" w:rsidRPr="00A3496D" w:rsidRDefault="00363F28" w:rsidP="004F32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496D">
              <w:rPr>
                <w:rFonts w:ascii="Calibri" w:hAnsi="Calibri" w:cs="Calibri"/>
                <w:color w:val="000000"/>
                <w:sz w:val="16"/>
                <w:szCs w:val="16"/>
              </w:rPr>
              <w:t>Original POP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50DF" w14:textId="77777777" w:rsidR="00363F28" w:rsidRPr="00F261E0" w:rsidRDefault="00363F28" w:rsidP="004F3284">
            <w:pPr>
              <w:jc w:val="right"/>
              <w:rPr>
                <w:rFonts w:ascii="Calibri" w:hAnsi="Calibri" w:cs="Calibri"/>
                <w:color w:val="C00000"/>
                <w:sz w:val="16"/>
                <w:szCs w:val="16"/>
              </w:rPr>
            </w:pPr>
            <w:r w:rsidRPr="00F261E0">
              <w:rPr>
                <w:rFonts w:ascii="Calibri" w:hAnsi="Calibri" w:cs="Calibri"/>
                <w:color w:val="C00000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04E7C" w14:textId="77777777" w:rsidR="00363F28" w:rsidRPr="00F261E0" w:rsidRDefault="00363F28" w:rsidP="004F3284">
            <w:pPr>
              <w:jc w:val="right"/>
              <w:rPr>
                <w:rFonts w:ascii="Calibri" w:hAnsi="Calibri" w:cs="Calibri"/>
                <w:color w:val="C00000"/>
                <w:sz w:val="16"/>
                <w:szCs w:val="16"/>
              </w:rPr>
            </w:pPr>
            <w:r w:rsidRPr="00F261E0">
              <w:rPr>
                <w:rFonts w:ascii="Calibri" w:hAnsi="Calibri" w:cs="Calibri"/>
                <w:color w:val="C00000"/>
                <w:sz w:val="16"/>
                <w:szCs w:val="16"/>
              </w:rPr>
              <w:t>6/1/20</w:t>
            </w:r>
          </w:p>
        </w:tc>
      </w:tr>
      <w:tr w:rsidR="00363F28" w:rsidRPr="00A3496D" w14:paraId="384543A6" w14:textId="77777777" w:rsidTr="00AF013F">
        <w:trPr>
          <w:trHeight w:val="225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F554" w14:textId="07A93FC5" w:rsidR="00363F28" w:rsidRPr="00A3496D" w:rsidRDefault="00363F28" w:rsidP="004F32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565D">
              <w:rPr>
                <w:rFonts w:ascii="Calibri" w:hAnsi="Calibri" w:cs="Calibri"/>
                <w:sz w:val="16"/>
                <w:szCs w:val="16"/>
              </w:rPr>
              <w:t>Mod</w:t>
            </w:r>
            <w:r w:rsidR="00AF013F" w:rsidRPr="00AF565D">
              <w:rPr>
                <w:rFonts w:ascii="Calibri" w:hAnsi="Calibri" w:cs="Calibri"/>
                <w:sz w:val="16"/>
                <w:szCs w:val="16"/>
              </w:rPr>
              <w:t>ification</w:t>
            </w:r>
            <w:r w:rsidRPr="00AF565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A3496D">
              <w:rPr>
                <w:rFonts w:ascii="Calibri" w:hAnsi="Calibri" w:cs="Calibri"/>
                <w:color w:val="000000"/>
                <w:sz w:val="16"/>
                <w:szCs w:val="16"/>
              </w:rPr>
              <w:t>P00001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92A0" w14:textId="77777777" w:rsidR="00363F28" w:rsidRPr="00F261E0" w:rsidRDefault="00363F28" w:rsidP="004F3284">
            <w:pPr>
              <w:jc w:val="right"/>
              <w:rPr>
                <w:rFonts w:ascii="Calibri" w:hAnsi="Calibri" w:cs="Calibri"/>
                <w:color w:val="C00000"/>
                <w:sz w:val="16"/>
                <w:szCs w:val="16"/>
              </w:rPr>
            </w:pPr>
            <w:r w:rsidRPr="00F261E0">
              <w:rPr>
                <w:rFonts w:ascii="Calibri" w:hAnsi="Calibri" w:cs="Calibri"/>
                <w:color w:val="C00000"/>
                <w:sz w:val="16"/>
                <w:szCs w:val="16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5C863" w14:textId="77777777" w:rsidR="00363F28" w:rsidRPr="00F261E0" w:rsidRDefault="00363F28" w:rsidP="004F3284">
            <w:pPr>
              <w:jc w:val="right"/>
              <w:rPr>
                <w:rFonts w:ascii="Calibri" w:hAnsi="Calibri" w:cs="Calibri"/>
                <w:color w:val="C00000"/>
                <w:sz w:val="16"/>
                <w:szCs w:val="16"/>
              </w:rPr>
            </w:pPr>
            <w:r w:rsidRPr="00F261E0">
              <w:rPr>
                <w:rFonts w:ascii="Calibri" w:hAnsi="Calibri" w:cs="Calibri"/>
                <w:color w:val="C00000"/>
                <w:sz w:val="16"/>
                <w:szCs w:val="16"/>
              </w:rPr>
              <w:t>6/11/20</w:t>
            </w:r>
          </w:p>
        </w:tc>
      </w:tr>
      <w:tr w:rsidR="00363F28" w:rsidRPr="00A3496D" w14:paraId="3102919E" w14:textId="77777777" w:rsidTr="00AF013F">
        <w:trPr>
          <w:trHeight w:val="225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0E4C" w14:textId="589A5683" w:rsidR="00363F28" w:rsidRPr="00A3496D" w:rsidRDefault="00363F28" w:rsidP="004F328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F565D">
              <w:rPr>
                <w:rFonts w:ascii="Calibri" w:hAnsi="Calibri" w:cs="Calibri"/>
                <w:color w:val="C00000"/>
                <w:sz w:val="16"/>
                <w:szCs w:val="16"/>
              </w:rPr>
              <w:t>Mod</w:t>
            </w:r>
            <w:r w:rsidR="00AF013F" w:rsidRPr="00AF565D">
              <w:rPr>
                <w:rFonts w:ascii="Calibri" w:hAnsi="Calibri" w:cs="Calibri"/>
                <w:color w:val="C00000"/>
                <w:sz w:val="16"/>
                <w:szCs w:val="16"/>
              </w:rPr>
              <w:t>ification</w:t>
            </w:r>
            <w:r w:rsidRPr="00AF565D">
              <w:rPr>
                <w:rFonts w:ascii="Calibri" w:hAnsi="Calibri" w:cs="Calibri"/>
                <w:color w:val="C00000"/>
                <w:sz w:val="16"/>
                <w:szCs w:val="16"/>
              </w:rPr>
              <w:t xml:space="preserve"> </w:t>
            </w:r>
            <w:r w:rsidRPr="00F261E0">
              <w:rPr>
                <w:rFonts w:ascii="Calibri" w:hAnsi="Calibri" w:cs="Calibri"/>
                <w:color w:val="C00000"/>
                <w:sz w:val="16"/>
                <w:szCs w:val="16"/>
              </w:rPr>
              <w:t>P00002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4F07" w14:textId="77777777" w:rsidR="00363F28" w:rsidRPr="00F261E0" w:rsidRDefault="00363F28" w:rsidP="004F3284">
            <w:pPr>
              <w:jc w:val="right"/>
              <w:rPr>
                <w:rFonts w:ascii="Calibri" w:hAnsi="Calibri" w:cs="Calibri"/>
                <w:color w:val="C00000"/>
                <w:sz w:val="16"/>
                <w:szCs w:val="16"/>
              </w:rPr>
            </w:pPr>
            <w:r w:rsidRPr="00F261E0">
              <w:rPr>
                <w:rFonts w:ascii="Calibri" w:hAnsi="Calibri" w:cs="Calibri"/>
                <w:color w:val="C00000"/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A9C15" w14:textId="77777777" w:rsidR="00363F28" w:rsidRPr="00F261E0" w:rsidRDefault="00363F28" w:rsidP="004F3284">
            <w:pPr>
              <w:jc w:val="right"/>
              <w:rPr>
                <w:rFonts w:ascii="Calibri" w:hAnsi="Calibri" w:cs="Calibri"/>
                <w:color w:val="C00000"/>
                <w:sz w:val="16"/>
                <w:szCs w:val="16"/>
              </w:rPr>
            </w:pPr>
            <w:r w:rsidRPr="00F261E0">
              <w:rPr>
                <w:rFonts w:ascii="Calibri" w:hAnsi="Calibri" w:cs="Calibri"/>
                <w:color w:val="C00000"/>
                <w:sz w:val="16"/>
                <w:szCs w:val="16"/>
              </w:rPr>
              <w:t>6/16/20</w:t>
            </w:r>
          </w:p>
        </w:tc>
      </w:tr>
      <w:tr w:rsidR="00363F28" w:rsidRPr="00A3496D" w14:paraId="32BD5570" w14:textId="77777777" w:rsidTr="00AF013F">
        <w:trPr>
          <w:trHeight w:val="240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38E2" w14:textId="133961B1" w:rsidR="00363F28" w:rsidRPr="00AF565D" w:rsidRDefault="00363F28" w:rsidP="004F3284">
            <w:pPr>
              <w:rPr>
                <w:rFonts w:ascii="Calibri" w:hAnsi="Calibri" w:cs="Calibri"/>
                <w:color w:val="C00000"/>
                <w:sz w:val="16"/>
                <w:szCs w:val="16"/>
              </w:rPr>
            </w:pPr>
            <w:r w:rsidRPr="00AF565D">
              <w:rPr>
                <w:rFonts w:ascii="Calibri" w:hAnsi="Calibri" w:cs="Calibri"/>
                <w:color w:val="C00000"/>
                <w:sz w:val="16"/>
                <w:szCs w:val="16"/>
              </w:rPr>
              <w:t>Mod</w:t>
            </w:r>
            <w:r w:rsidR="00AF013F" w:rsidRPr="00AF565D">
              <w:rPr>
                <w:rFonts w:ascii="Calibri" w:hAnsi="Calibri" w:cs="Calibri"/>
                <w:color w:val="C00000"/>
                <w:sz w:val="16"/>
                <w:szCs w:val="16"/>
              </w:rPr>
              <w:t>ifiction</w:t>
            </w:r>
            <w:r w:rsidRPr="00AF565D">
              <w:rPr>
                <w:rFonts w:ascii="Calibri" w:hAnsi="Calibri" w:cs="Calibri"/>
                <w:color w:val="C00000"/>
                <w:sz w:val="16"/>
                <w:szCs w:val="16"/>
              </w:rPr>
              <w:t xml:space="preserve"> P00003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1D0" w14:textId="77777777" w:rsidR="00363F28" w:rsidRPr="00F261E0" w:rsidRDefault="00363F28" w:rsidP="004F3284">
            <w:pPr>
              <w:jc w:val="right"/>
              <w:rPr>
                <w:rFonts w:ascii="Calibri" w:hAnsi="Calibri" w:cs="Calibri"/>
                <w:color w:val="C00000"/>
                <w:sz w:val="16"/>
                <w:szCs w:val="16"/>
              </w:rPr>
            </w:pPr>
            <w:r w:rsidRPr="00F261E0">
              <w:rPr>
                <w:rFonts w:ascii="Calibri" w:hAnsi="Calibri" w:cs="Calibri"/>
                <w:color w:val="C00000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03EFD" w14:textId="77777777" w:rsidR="00363F28" w:rsidRPr="00F261E0" w:rsidRDefault="00363F28" w:rsidP="004F3284">
            <w:pPr>
              <w:jc w:val="right"/>
              <w:rPr>
                <w:rFonts w:ascii="Calibri" w:hAnsi="Calibri" w:cs="Calibri"/>
                <w:color w:val="C00000"/>
                <w:sz w:val="16"/>
                <w:szCs w:val="16"/>
              </w:rPr>
            </w:pPr>
            <w:r w:rsidRPr="00F261E0">
              <w:rPr>
                <w:rFonts w:ascii="Calibri" w:hAnsi="Calibri" w:cs="Calibri"/>
                <w:color w:val="C00000"/>
                <w:sz w:val="16"/>
                <w:szCs w:val="16"/>
              </w:rPr>
              <w:t>6/18/20</w:t>
            </w:r>
          </w:p>
        </w:tc>
      </w:tr>
    </w:tbl>
    <w:p w14:paraId="023A8DED" w14:textId="77777777" w:rsidR="00A1313A" w:rsidRPr="00A1313A" w:rsidRDefault="00A1313A" w:rsidP="00A1313A"/>
    <w:sectPr w:rsidR="00A1313A" w:rsidRPr="00A1313A" w:rsidSect="001E4F18">
      <w:headerReference w:type="default" r:id="rId11"/>
      <w:footerReference w:type="default" r:id="rId12"/>
      <w:pgSz w:w="12240" w:h="15840"/>
      <w:pgMar w:top="288" w:right="360" w:bottom="864" w:left="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55DF3" w14:textId="77777777" w:rsidR="00BE551D" w:rsidRDefault="00BE551D" w:rsidP="002E2A0D">
      <w:r>
        <w:separator/>
      </w:r>
    </w:p>
  </w:endnote>
  <w:endnote w:type="continuationSeparator" w:id="0">
    <w:p w14:paraId="00CA30F2" w14:textId="77777777" w:rsidR="00BE551D" w:rsidRDefault="00BE551D" w:rsidP="002E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2E116" w14:textId="16B1CA08" w:rsidR="00FF2F99" w:rsidRDefault="00FF2F99" w:rsidP="006A412A">
    <w:pPr>
      <w:tabs>
        <w:tab w:val="left" w:pos="9360"/>
      </w:tabs>
      <w:kinsoku w:val="0"/>
      <w:overflowPunct w:val="0"/>
      <w:autoSpaceDE w:val="0"/>
      <w:autoSpaceDN w:val="0"/>
      <w:adjustRightInd w:val="0"/>
      <w:spacing w:before="13"/>
      <w:ind w:left="148"/>
      <w:rPr>
        <w:rFonts w:ascii="Arial" w:hAnsi="Arial" w:cs="Arial"/>
        <w:noProof/>
        <w:position w:val="3"/>
        <w:sz w:val="12"/>
        <w:szCs w:val="12"/>
      </w:rPr>
    </w:pPr>
    <w:r w:rsidRPr="00A352A3">
      <w:rPr>
        <w:rFonts w:ascii="Arial" w:hAnsi="Arial" w:cs="Arial"/>
        <w:noProof/>
        <w:position w:val="3"/>
        <w:sz w:val="12"/>
        <w:szCs w:val="12"/>
      </w:rPr>
      <mc:AlternateContent>
        <mc:Choice Requires="wps">
          <w:drawing>
            <wp:inline distT="0" distB="0" distL="0" distR="0" wp14:anchorId="3DA061DC" wp14:editId="4CD6FD4D">
              <wp:extent cx="7059168" cy="0"/>
              <wp:effectExtent l="0" t="0" r="0" b="0"/>
              <wp:docPr id="1" name="Straight Connector 1" descr="horizontal line before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9168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5D3F321" id="Straight Connector 1" o:spid="_x0000_s1026" alt="horizontal line before foot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" strokecolor="black [3200]" strokeweight="1.5pt">
              <v:stroke joinstyle="miter"/>
              <w10:anchorlock/>
            </v:line>
          </w:pict>
        </mc:Fallback>
      </mc:AlternateContent>
    </w:r>
  </w:p>
  <w:p w14:paraId="727BF7E9" w14:textId="792301C6" w:rsidR="002E2A0D" w:rsidRPr="00A352A3" w:rsidRDefault="002E2A0D" w:rsidP="00CE0349">
    <w:pPr>
      <w:tabs>
        <w:tab w:val="right" w:pos="11250"/>
      </w:tabs>
      <w:kinsoku w:val="0"/>
      <w:overflowPunct w:val="0"/>
      <w:autoSpaceDE w:val="0"/>
      <w:autoSpaceDN w:val="0"/>
      <w:adjustRightInd w:val="0"/>
      <w:spacing w:before="13"/>
      <w:ind w:left="148"/>
      <w:rPr>
        <w:rFonts w:ascii="Arial" w:hAnsi="Arial" w:cs="Arial"/>
        <w:sz w:val="12"/>
        <w:szCs w:val="12"/>
      </w:rPr>
    </w:pPr>
    <w:r w:rsidRPr="00AF565D">
      <w:rPr>
        <w:rFonts w:ascii="Arial" w:hAnsi="Arial" w:cs="Arial"/>
        <w:position w:val="3"/>
        <w:sz w:val="12"/>
        <w:szCs w:val="12"/>
      </w:rPr>
      <w:t>NSN</w:t>
    </w:r>
    <w:r w:rsidR="001E714D" w:rsidRPr="00AF565D">
      <w:rPr>
        <w:rFonts w:ascii="Arial" w:hAnsi="Arial" w:cs="Arial"/>
        <w:position w:val="3"/>
        <w:sz w:val="12"/>
        <w:szCs w:val="12"/>
      </w:rPr>
      <w:t xml:space="preserve"> (National Stock Number)</w:t>
    </w:r>
    <w:r w:rsidRPr="00AF565D">
      <w:rPr>
        <w:rFonts w:ascii="Arial" w:hAnsi="Arial" w:cs="Arial"/>
        <w:position w:val="3"/>
        <w:sz w:val="12"/>
        <w:szCs w:val="12"/>
      </w:rPr>
      <w:t xml:space="preserve"> 7540-01-1</w:t>
    </w:r>
    <w:r w:rsidRPr="00A352A3">
      <w:rPr>
        <w:rFonts w:ascii="Arial" w:hAnsi="Arial" w:cs="Arial"/>
        <w:position w:val="3"/>
        <w:sz w:val="12"/>
        <w:szCs w:val="12"/>
      </w:rPr>
      <w:t xml:space="preserve">52-8067 </w:t>
    </w:r>
    <w:r w:rsidR="00891B14" w:rsidRPr="00A352A3">
      <w:rPr>
        <w:rFonts w:ascii="Arial" w:hAnsi="Arial" w:cs="Arial"/>
        <w:position w:val="3"/>
        <w:sz w:val="12"/>
        <w:szCs w:val="12"/>
      </w:rPr>
      <w:tab/>
    </w:r>
    <w:r w:rsidRPr="00A352A3">
      <w:rPr>
        <w:rFonts w:ascii="Arial" w:hAnsi="Arial" w:cs="Arial"/>
        <w:sz w:val="12"/>
        <w:szCs w:val="12"/>
      </w:rPr>
      <w:t>OPTIONAL FORM 336 (4-86)</w:t>
    </w:r>
  </w:p>
  <w:p w14:paraId="603E357B" w14:textId="1049B37A" w:rsidR="006A412A" w:rsidRPr="00AF565D" w:rsidRDefault="00EA1461" w:rsidP="00CE0349">
    <w:pPr>
      <w:tabs>
        <w:tab w:val="right" w:pos="11250"/>
      </w:tabs>
      <w:kinsoku w:val="0"/>
      <w:overflowPunct w:val="0"/>
      <w:autoSpaceDE w:val="0"/>
      <w:autoSpaceDN w:val="0"/>
      <w:adjustRightInd w:val="0"/>
      <w:spacing w:before="15"/>
      <w:ind w:left="180" w:right="13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 w:rsidR="002E2A0D" w:rsidRPr="00AF565D">
      <w:rPr>
        <w:rFonts w:ascii="Arial" w:hAnsi="Arial" w:cs="Arial"/>
        <w:sz w:val="12"/>
        <w:szCs w:val="12"/>
      </w:rPr>
      <w:t xml:space="preserve">Sponsored by GSA </w:t>
    </w:r>
    <w:r w:rsidR="00AF013F" w:rsidRPr="00AF565D">
      <w:rPr>
        <w:rFonts w:ascii="Arial" w:hAnsi="Arial" w:cs="Arial"/>
        <w:sz w:val="12"/>
        <w:szCs w:val="12"/>
      </w:rPr>
      <w:t>(General Services</w:t>
    </w:r>
    <w:r w:rsidRPr="00AF565D">
      <w:rPr>
        <w:rFonts w:ascii="Arial" w:hAnsi="Arial" w:cs="Arial"/>
        <w:sz w:val="12"/>
        <w:szCs w:val="12"/>
      </w:rPr>
      <w:t xml:space="preserve"> </w:t>
    </w:r>
    <w:r w:rsidR="00AF013F" w:rsidRPr="00AF565D">
      <w:rPr>
        <w:rFonts w:ascii="Arial" w:hAnsi="Arial" w:cs="Arial"/>
        <w:sz w:val="12"/>
        <w:szCs w:val="12"/>
      </w:rPr>
      <w:t>Administration</w:t>
    </w:r>
    <w:r w:rsidRPr="00AF565D">
      <w:rPr>
        <w:rFonts w:ascii="Arial" w:hAnsi="Arial" w:cs="Arial"/>
        <w:sz w:val="12"/>
        <w:szCs w:val="12"/>
      </w:rPr>
      <w:t>)</w:t>
    </w:r>
  </w:p>
  <w:p w14:paraId="4B20BAA5" w14:textId="754B6236" w:rsidR="002E2A0D" w:rsidRPr="00AF565D" w:rsidRDefault="00EA1461" w:rsidP="00CE0349">
    <w:pPr>
      <w:tabs>
        <w:tab w:val="right" w:pos="11250"/>
      </w:tabs>
      <w:kinsoku w:val="0"/>
      <w:overflowPunct w:val="0"/>
      <w:autoSpaceDE w:val="0"/>
      <w:autoSpaceDN w:val="0"/>
      <w:adjustRightInd w:val="0"/>
      <w:spacing w:before="15"/>
      <w:ind w:left="180" w:right="138"/>
      <w:rPr>
        <w:rFonts w:ascii="Arial" w:hAnsi="Arial" w:cs="Arial"/>
        <w:sz w:val="12"/>
        <w:szCs w:val="12"/>
      </w:rPr>
    </w:pPr>
    <w:r w:rsidRPr="00AF565D">
      <w:rPr>
        <w:rFonts w:ascii="Arial" w:hAnsi="Arial" w:cs="Arial"/>
        <w:sz w:val="12"/>
        <w:szCs w:val="12"/>
      </w:rPr>
      <w:tab/>
    </w:r>
    <w:r w:rsidR="002E2A0D" w:rsidRPr="00AF565D">
      <w:rPr>
        <w:rFonts w:ascii="Arial" w:hAnsi="Arial" w:cs="Arial"/>
        <w:sz w:val="12"/>
        <w:szCs w:val="12"/>
      </w:rPr>
      <w:t>FAR</w:t>
    </w:r>
    <w:r w:rsidR="007F2C05" w:rsidRPr="00AF565D">
      <w:rPr>
        <w:rFonts w:ascii="Arial" w:hAnsi="Arial" w:cs="Arial"/>
        <w:sz w:val="12"/>
        <w:szCs w:val="12"/>
      </w:rPr>
      <w:t xml:space="preserve"> </w:t>
    </w:r>
    <w:r w:rsidR="002E2A0D" w:rsidRPr="00AF565D">
      <w:rPr>
        <w:rFonts w:ascii="Arial" w:hAnsi="Arial" w:cs="Arial"/>
        <w:sz w:val="12"/>
        <w:szCs w:val="12"/>
      </w:rPr>
      <w:t xml:space="preserve"> (48 CFR</w:t>
    </w:r>
    <w:r w:rsidR="007F2C05" w:rsidRPr="00AF565D">
      <w:rPr>
        <w:rFonts w:ascii="Arial" w:hAnsi="Arial" w:cs="Arial"/>
        <w:sz w:val="12"/>
        <w:szCs w:val="12"/>
      </w:rPr>
      <w:t>)</w:t>
    </w:r>
    <w:r w:rsidR="002E2A0D" w:rsidRPr="00AF565D">
      <w:rPr>
        <w:rFonts w:ascii="Arial" w:hAnsi="Arial" w:cs="Arial"/>
        <w:sz w:val="12"/>
        <w:szCs w:val="12"/>
      </w:rPr>
      <w:t xml:space="preserve"> 53.110</w:t>
    </w:r>
    <w:r w:rsidRPr="00AF565D">
      <w:rPr>
        <w:rFonts w:ascii="Arial" w:hAnsi="Arial" w:cs="Arial"/>
        <w:sz w:val="12"/>
        <w:szCs w:val="12"/>
      </w:rPr>
      <w:t xml:space="preserve"> </w:t>
    </w:r>
    <w:r w:rsidR="007F2C05" w:rsidRPr="00AF565D">
      <w:rPr>
        <w:rFonts w:ascii="Arial" w:hAnsi="Arial" w:cs="Arial"/>
        <w:sz w:val="12"/>
        <w:szCs w:val="12"/>
      </w:rPr>
      <w:t>(Federal Acquisition Regulation, Code of Federal Regulations)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7DBE9" w14:textId="77777777" w:rsidR="00BE551D" w:rsidRDefault="00BE551D" w:rsidP="002E2A0D">
      <w:r>
        <w:separator/>
      </w:r>
    </w:p>
  </w:footnote>
  <w:footnote w:type="continuationSeparator" w:id="0">
    <w:p w14:paraId="73069B5F" w14:textId="77777777" w:rsidR="00BE551D" w:rsidRDefault="00BE551D" w:rsidP="002E2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75"/>
      <w:gridCol w:w="5105"/>
      <w:gridCol w:w="1300"/>
      <w:gridCol w:w="1300"/>
    </w:tblGrid>
    <w:tr w:rsidR="0054321A" w:rsidRPr="004872BF" w14:paraId="2BE24F8A" w14:textId="77777777" w:rsidTr="00FF2F99">
      <w:trPr>
        <w:trHeight w:val="153"/>
      </w:trPr>
      <w:tc>
        <w:tcPr>
          <w:tcW w:w="3675" w:type="dxa"/>
          <w:vMerge w:val="restart"/>
          <w:tcBorders>
            <w:top w:val="single" w:sz="12" w:space="0" w:color="000000"/>
            <w:left w:val="none" w:sz="6" w:space="0" w:color="auto"/>
            <w:right w:val="single" w:sz="6" w:space="0" w:color="000000"/>
          </w:tcBorders>
        </w:tcPr>
        <w:p w14:paraId="3BE0340C" w14:textId="77777777" w:rsidR="0054321A" w:rsidRPr="004872BF" w:rsidRDefault="0054321A" w:rsidP="00C53AF2">
          <w:pPr>
            <w:kinsoku w:val="0"/>
            <w:overflowPunct w:val="0"/>
            <w:autoSpaceDE w:val="0"/>
            <w:autoSpaceDN w:val="0"/>
            <w:adjustRightInd w:val="0"/>
            <w:spacing w:before="120"/>
            <w:ind w:left="922"/>
            <w:rPr>
              <w:rFonts w:ascii="Arial" w:hAnsi="Arial" w:cs="Arial"/>
              <w:b/>
              <w:bCs/>
              <w:sz w:val="16"/>
              <w:szCs w:val="16"/>
            </w:rPr>
          </w:pPr>
          <w:r w:rsidRPr="004872BF">
            <w:rPr>
              <w:rFonts w:ascii="Arial" w:hAnsi="Arial" w:cs="Arial"/>
              <w:b/>
              <w:bCs/>
              <w:sz w:val="16"/>
              <w:szCs w:val="16"/>
            </w:rPr>
            <w:t>CONTINUATION SHEET</w:t>
          </w:r>
        </w:p>
      </w:tc>
      <w:tc>
        <w:tcPr>
          <w:tcW w:w="5105" w:type="dxa"/>
          <w:vMerge w:val="restart"/>
          <w:tcBorders>
            <w:top w:val="single" w:sz="12" w:space="0" w:color="000000"/>
            <w:left w:val="single" w:sz="6" w:space="0" w:color="000000"/>
            <w:right w:val="single" w:sz="6" w:space="0" w:color="000000"/>
          </w:tcBorders>
        </w:tcPr>
        <w:p w14:paraId="5A418077" w14:textId="169BDCD3" w:rsidR="00427A4F" w:rsidRPr="004872BF" w:rsidRDefault="0054321A" w:rsidP="004872BF">
          <w:pPr>
            <w:kinsoku w:val="0"/>
            <w:overflowPunct w:val="0"/>
            <w:autoSpaceDE w:val="0"/>
            <w:autoSpaceDN w:val="0"/>
            <w:adjustRightInd w:val="0"/>
            <w:ind w:left="58"/>
            <w:rPr>
              <w:rFonts w:ascii="Arial" w:hAnsi="Arial" w:cs="Arial"/>
              <w:sz w:val="16"/>
              <w:szCs w:val="16"/>
            </w:rPr>
          </w:pPr>
          <w:r w:rsidRPr="004872BF">
            <w:rPr>
              <w:rFonts w:ascii="Arial" w:hAnsi="Arial" w:cs="Arial"/>
              <w:sz w:val="16"/>
              <w:szCs w:val="16"/>
            </w:rPr>
            <w:t>REFERENC</w:t>
          </w:r>
          <w:r w:rsidRPr="00AF565D">
            <w:rPr>
              <w:rFonts w:ascii="Arial" w:hAnsi="Arial" w:cs="Arial"/>
              <w:sz w:val="16"/>
              <w:szCs w:val="16"/>
            </w:rPr>
            <w:t xml:space="preserve">E </w:t>
          </w:r>
          <w:r w:rsidR="00FF2F99" w:rsidRPr="00AF565D">
            <w:rPr>
              <w:rFonts w:ascii="Arial" w:hAnsi="Arial" w:cs="Arial"/>
              <w:sz w:val="16"/>
              <w:szCs w:val="16"/>
            </w:rPr>
            <w:t>NUMBER</w:t>
          </w:r>
          <w:r w:rsidRPr="00AF565D">
            <w:rPr>
              <w:rFonts w:ascii="Arial" w:hAnsi="Arial" w:cs="Arial"/>
              <w:sz w:val="16"/>
              <w:szCs w:val="16"/>
            </w:rPr>
            <w:t xml:space="preserve"> OF </w:t>
          </w:r>
          <w:r w:rsidRPr="004872BF">
            <w:rPr>
              <w:rFonts w:ascii="Arial" w:hAnsi="Arial" w:cs="Arial"/>
              <w:sz w:val="16"/>
              <w:szCs w:val="16"/>
            </w:rPr>
            <w:t>DOCUMENT BEING CONTINUED</w:t>
          </w:r>
        </w:p>
        <w:p w14:paraId="2339839B" w14:textId="3BB99032" w:rsidR="00427A4F" w:rsidRPr="004872BF" w:rsidRDefault="00427A4F" w:rsidP="002E2A0D">
          <w:pPr>
            <w:kinsoku w:val="0"/>
            <w:overflowPunct w:val="0"/>
            <w:autoSpaceDE w:val="0"/>
            <w:autoSpaceDN w:val="0"/>
            <w:adjustRightInd w:val="0"/>
            <w:spacing w:before="13"/>
            <w:ind w:left="51"/>
            <w:rPr>
              <w:rFonts w:ascii="Arial" w:hAnsi="Arial" w:cs="Arial"/>
              <w:sz w:val="16"/>
              <w:szCs w:val="16"/>
            </w:rPr>
          </w:pPr>
          <w:r w:rsidRPr="00F261E0">
            <w:rPr>
              <w:rFonts w:ascii="Arial" w:hAnsi="Arial" w:cs="Arial"/>
              <w:color w:val="C00000"/>
              <w:sz w:val="16"/>
              <w:szCs w:val="16"/>
            </w:rPr>
            <w:t>140P2020C0</w:t>
          </w:r>
          <w:r w:rsidR="00F10FCE" w:rsidRPr="00F261E0">
            <w:rPr>
              <w:rFonts w:ascii="Arial" w:hAnsi="Arial" w:cs="Arial"/>
              <w:color w:val="C00000"/>
              <w:sz w:val="16"/>
              <w:szCs w:val="16"/>
            </w:rPr>
            <w:t xml:space="preserve">000 </w:t>
          </w:r>
          <w:r w:rsidR="00153F34" w:rsidRPr="00F261E0">
            <w:rPr>
              <w:rFonts w:ascii="Arial" w:hAnsi="Arial" w:cs="Arial"/>
              <w:color w:val="C00000"/>
              <w:sz w:val="16"/>
              <w:szCs w:val="16"/>
            </w:rPr>
            <w:t>/</w:t>
          </w:r>
          <w:r w:rsidR="00F10FCE" w:rsidRPr="00F261E0">
            <w:rPr>
              <w:rFonts w:ascii="Arial" w:hAnsi="Arial" w:cs="Arial"/>
              <w:color w:val="C00000"/>
              <w:sz w:val="16"/>
              <w:szCs w:val="16"/>
            </w:rPr>
            <w:t xml:space="preserve"> </w:t>
          </w:r>
          <w:r w:rsidR="00153F34" w:rsidRPr="00F261E0">
            <w:rPr>
              <w:rFonts w:ascii="Arial" w:hAnsi="Arial" w:cs="Arial"/>
              <w:color w:val="C00000"/>
              <w:sz w:val="16"/>
              <w:szCs w:val="16"/>
            </w:rPr>
            <w:t>P00</w:t>
          </w:r>
          <w:r w:rsidR="00F10FCE" w:rsidRPr="00F261E0">
            <w:rPr>
              <w:rFonts w:ascii="Arial" w:hAnsi="Arial" w:cs="Arial"/>
              <w:color w:val="C00000"/>
              <w:sz w:val="16"/>
              <w:szCs w:val="16"/>
            </w:rPr>
            <w:t>01</w:t>
          </w:r>
        </w:p>
      </w:tc>
      <w:tc>
        <w:tcPr>
          <w:tcW w:w="2600" w:type="dxa"/>
          <w:gridSpan w:val="2"/>
          <w:tcBorders>
            <w:top w:val="single" w:sz="12" w:space="0" w:color="000000"/>
            <w:left w:val="single" w:sz="6" w:space="0" w:color="000000"/>
          </w:tcBorders>
        </w:tcPr>
        <w:p w14:paraId="707AA394" w14:textId="15AD3F7C" w:rsidR="0054321A" w:rsidRPr="004872BF" w:rsidRDefault="0054321A" w:rsidP="002E2A0D">
          <w:pPr>
            <w:kinsoku w:val="0"/>
            <w:overflowPunct w:val="0"/>
            <w:autoSpaceDE w:val="0"/>
            <w:autoSpaceDN w:val="0"/>
            <w:adjustRightInd w:val="0"/>
            <w:spacing w:before="13"/>
            <w:ind w:left="50"/>
            <w:rPr>
              <w:rFonts w:ascii="Arial" w:hAnsi="Arial" w:cs="Arial"/>
              <w:sz w:val="16"/>
              <w:szCs w:val="16"/>
            </w:rPr>
          </w:pPr>
          <w:r w:rsidRPr="004872BF">
            <w:rPr>
              <w:rFonts w:ascii="Arial" w:hAnsi="Arial" w:cs="Arial"/>
              <w:sz w:val="16"/>
              <w:szCs w:val="16"/>
            </w:rPr>
            <w:t>PAGES</w:t>
          </w:r>
          <w:r w:rsidR="00D975F5" w:rsidRPr="004872BF">
            <w:rPr>
              <w:rFonts w:ascii="Arial" w:hAnsi="Arial" w:cs="Arial"/>
              <w:sz w:val="16"/>
              <w:szCs w:val="16"/>
            </w:rPr>
            <w:t xml:space="preserve">                OF</w:t>
          </w:r>
        </w:p>
      </w:tc>
    </w:tr>
    <w:tr w:rsidR="00E85FF9" w:rsidRPr="004872BF" w14:paraId="6495F848" w14:textId="77777777" w:rsidTr="00FF2F99">
      <w:trPr>
        <w:trHeight w:val="84"/>
      </w:trPr>
      <w:tc>
        <w:tcPr>
          <w:tcW w:w="3675" w:type="dxa"/>
          <w:vMerge/>
          <w:tcBorders>
            <w:left w:val="none" w:sz="6" w:space="0" w:color="auto"/>
            <w:bottom w:val="single" w:sz="12" w:space="0" w:color="000000"/>
            <w:right w:val="single" w:sz="6" w:space="0" w:color="000000"/>
          </w:tcBorders>
        </w:tcPr>
        <w:p w14:paraId="0EC68AD7" w14:textId="77777777" w:rsidR="00E85FF9" w:rsidRPr="004872BF" w:rsidRDefault="00E85FF9" w:rsidP="00E85FF9">
          <w:pPr>
            <w:kinsoku w:val="0"/>
            <w:overflowPunct w:val="0"/>
            <w:autoSpaceDE w:val="0"/>
            <w:autoSpaceDN w:val="0"/>
            <w:adjustRightInd w:val="0"/>
            <w:spacing w:before="202"/>
            <w:ind w:left="919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105" w:type="dxa"/>
          <w:vMerge/>
          <w:tcBorders>
            <w:left w:val="single" w:sz="6" w:space="0" w:color="000000"/>
            <w:bottom w:val="single" w:sz="12" w:space="0" w:color="000000"/>
            <w:right w:val="single" w:sz="6" w:space="0" w:color="000000"/>
          </w:tcBorders>
        </w:tcPr>
        <w:p w14:paraId="71C913DF" w14:textId="77777777" w:rsidR="00E85FF9" w:rsidRPr="004872BF" w:rsidRDefault="00E85FF9" w:rsidP="00E85FF9">
          <w:pPr>
            <w:kinsoku w:val="0"/>
            <w:overflowPunct w:val="0"/>
            <w:autoSpaceDE w:val="0"/>
            <w:autoSpaceDN w:val="0"/>
            <w:adjustRightInd w:val="0"/>
            <w:spacing w:before="13"/>
            <w:ind w:left="51"/>
            <w:rPr>
              <w:rFonts w:ascii="Arial" w:hAnsi="Arial" w:cs="Arial"/>
              <w:color w:val="FF0000"/>
              <w:sz w:val="16"/>
              <w:szCs w:val="16"/>
            </w:rPr>
          </w:pPr>
        </w:p>
      </w:tc>
      <w:tc>
        <w:tcPr>
          <w:tcW w:w="1300" w:type="dxa"/>
          <w:tcBorders>
            <w:left w:val="single" w:sz="6" w:space="0" w:color="000000"/>
            <w:bottom w:val="single" w:sz="12" w:space="0" w:color="000000"/>
            <w:right w:val="none" w:sz="6" w:space="0" w:color="auto"/>
          </w:tcBorders>
        </w:tcPr>
        <w:p w14:paraId="4A0C53F0" w14:textId="1A7B2E95" w:rsidR="00E85FF9" w:rsidRPr="004872BF" w:rsidRDefault="00E85FF9" w:rsidP="00390E5B">
          <w:pPr>
            <w:kinsoku w:val="0"/>
            <w:overflowPunct w:val="0"/>
            <w:autoSpaceDE w:val="0"/>
            <w:autoSpaceDN w:val="0"/>
            <w:adjustRightInd w:val="0"/>
            <w:spacing w:before="13"/>
            <w:ind w:left="43"/>
            <w:rPr>
              <w:rFonts w:ascii="Arial" w:hAnsi="Arial" w:cs="Arial"/>
              <w:color w:val="FF0000"/>
              <w:sz w:val="16"/>
              <w:szCs w:val="16"/>
            </w:rPr>
          </w:pPr>
          <w:r w:rsidRPr="004872BF">
            <w:rPr>
              <w:rFonts w:ascii="Arial" w:hAnsi="Arial" w:cs="Arial"/>
              <w:color w:val="FF0000"/>
              <w:sz w:val="16"/>
              <w:szCs w:val="16"/>
            </w:rPr>
            <w:t xml:space="preserve"> </w:t>
          </w:r>
          <w:r w:rsidRPr="00F261E0">
            <w:rPr>
              <w:rFonts w:ascii="Arial" w:hAnsi="Arial" w:cs="Arial"/>
              <w:color w:val="C00000"/>
              <w:sz w:val="16"/>
              <w:szCs w:val="16"/>
            </w:rPr>
            <w:t xml:space="preserve"> X</w:t>
          </w:r>
        </w:p>
      </w:tc>
      <w:tc>
        <w:tcPr>
          <w:tcW w:w="1300" w:type="dxa"/>
          <w:tcBorders>
            <w:left w:val="single" w:sz="6" w:space="0" w:color="000000"/>
            <w:bottom w:val="single" w:sz="12" w:space="0" w:color="000000"/>
            <w:right w:val="none" w:sz="6" w:space="0" w:color="auto"/>
          </w:tcBorders>
        </w:tcPr>
        <w:p w14:paraId="55FCF6D4" w14:textId="4E759E21" w:rsidR="00E85FF9" w:rsidRPr="004872BF" w:rsidRDefault="00E85FF9" w:rsidP="00F261E0">
          <w:pPr>
            <w:kinsoku w:val="0"/>
            <w:overflowPunct w:val="0"/>
            <w:autoSpaceDE w:val="0"/>
            <w:autoSpaceDN w:val="0"/>
            <w:adjustRightInd w:val="0"/>
            <w:spacing w:before="13"/>
            <w:ind w:left="43"/>
            <w:rPr>
              <w:rFonts w:ascii="Arial" w:hAnsi="Arial" w:cs="Arial"/>
              <w:sz w:val="16"/>
              <w:szCs w:val="16"/>
            </w:rPr>
          </w:pPr>
          <w:r w:rsidRPr="00F261E0">
            <w:rPr>
              <w:rFonts w:ascii="Arial" w:hAnsi="Arial" w:cs="Arial"/>
              <w:color w:val="C00000"/>
              <w:sz w:val="16"/>
              <w:szCs w:val="16"/>
            </w:rPr>
            <w:t xml:space="preserve">  X</w:t>
          </w:r>
        </w:p>
      </w:tc>
    </w:tr>
  </w:tbl>
  <w:p w14:paraId="7F15C69B" w14:textId="2BB85AA6" w:rsidR="00C439E5" w:rsidRPr="004872BF" w:rsidRDefault="002E2A0D" w:rsidP="00501560">
    <w:pPr>
      <w:kinsoku w:val="0"/>
      <w:overflowPunct w:val="0"/>
      <w:autoSpaceDE w:val="0"/>
      <w:autoSpaceDN w:val="0"/>
      <w:adjustRightInd w:val="0"/>
      <w:ind w:left="144"/>
      <w:rPr>
        <w:rFonts w:ascii="Arial" w:hAnsi="Arial" w:cs="Arial"/>
        <w:sz w:val="16"/>
        <w:szCs w:val="16"/>
      </w:rPr>
    </w:pPr>
    <w:r w:rsidRPr="004872BF">
      <w:rPr>
        <w:rFonts w:ascii="Arial" w:hAnsi="Arial" w:cs="Arial"/>
        <w:sz w:val="16"/>
        <w:szCs w:val="16"/>
      </w:rPr>
      <w:t>NAME OF OFFEROR OR CONTRACTOR</w:t>
    </w:r>
  </w:p>
  <w:p w14:paraId="69817EBB" w14:textId="62D0F72F" w:rsidR="002E2A0D" w:rsidRPr="00F261E0" w:rsidRDefault="00C439E5" w:rsidP="00501560">
    <w:pPr>
      <w:kinsoku w:val="0"/>
      <w:overflowPunct w:val="0"/>
      <w:autoSpaceDE w:val="0"/>
      <w:autoSpaceDN w:val="0"/>
      <w:adjustRightInd w:val="0"/>
      <w:ind w:left="144"/>
      <w:rPr>
        <w:rFonts w:ascii="Arial" w:hAnsi="Arial" w:cs="Arial"/>
        <w:color w:val="C00000"/>
        <w:sz w:val="16"/>
        <w:szCs w:val="16"/>
      </w:rPr>
    </w:pPr>
    <w:r w:rsidRPr="00F261E0">
      <w:rPr>
        <w:rFonts w:ascii="Arial" w:hAnsi="Arial" w:cs="Arial"/>
        <w:color w:val="C00000"/>
        <w:sz w:val="16"/>
        <w:szCs w:val="16"/>
      </w:rPr>
      <w:t>Name</w:t>
    </w:r>
  </w:p>
  <w:tbl>
    <w:tblPr>
      <w:tblW w:w="0" w:type="auto"/>
      <w:tblInd w:w="105" w:type="dxa"/>
      <w:tblBorders>
        <w:top w:val="single" w:sz="12" w:space="0" w:color="000000"/>
        <w:insideH w:val="single" w:sz="6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90"/>
      <w:gridCol w:w="5470"/>
      <w:gridCol w:w="1005"/>
      <w:gridCol w:w="636"/>
      <w:gridCol w:w="1469"/>
      <w:gridCol w:w="1509"/>
    </w:tblGrid>
    <w:tr w:rsidR="002E2A0D" w:rsidRPr="002E2A0D" w14:paraId="2F6F0AC3" w14:textId="77777777" w:rsidTr="00390E5B">
      <w:trPr>
        <w:trHeight w:val="50"/>
      </w:trPr>
      <w:tc>
        <w:tcPr>
          <w:tcW w:w="1290" w:type="dxa"/>
        </w:tcPr>
        <w:p w14:paraId="27E7C458" w14:textId="77777777" w:rsidR="002E2A0D" w:rsidRPr="002E2A0D" w:rsidRDefault="002E2A0D" w:rsidP="002E2A0D">
          <w:pPr>
            <w:kinsoku w:val="0"/>
            <w:overflowPunct w:val="0"/>
            <w:autoSpaceDE w:val="0"/>
            <w:autoSpaceDN w:val="0"/>
            <w:adjustRightInd w:val="0"/>
            <w:spacing w:before="102"/>
            <w:ind w:left="248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470" w:type="dxa"/>
        </w:tcPr>
        <w:p w14:paraId="016439D7" w14:textId="77777777" w:rsidR="002E2A0D" w:rsidRPr="002E2A0D" w:rsidRDefault="002E2A0D" w:rsidP="002E2A0D">
          <w:pPr>
            <w:kinsoku w:val="0"/>
            <w:overflowPunct w:val="0"/>
            <w:autoSpaceDE w:val="0"/>
            <w:autoSpaceDN w:val="0"/>
            <w:adjustRightInd w:val="0"/>
            <w:spacing w:before="102"/>
            <w:ind w:left="1817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1005" w:type="dxa"/>
        </w:tcPr>
        <w:p w14:paraId="7D0BA6B9" w14:textId="77777777" w:rsidR="002E2A0D" w:rsidRPr="002E2A0D" w:rsidRDefault="002E2A0D" w:rsidP="002E2A0D">
          <w:pPr>
            <w:kinsoku w:val="0"/>
            <w:overflowPunct w:val="0"/>
            <w:autoSpaceDE w:val="0"/>
            <w:autoSpaceDN w:val="0"/>
            <w:adjustRightInd w:val="0"/>
            <w:spacing w:before="102"/>
            <w:ind w:left="41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636" w:type="dxa"/>
        </w:tcPr>
        <w:p w14:paraId="4307FB33" w14:textId="77777777" w:rsidR="002E2A0D" w:rsidRPr="002E2A0D" w:rsidRDefault="002E2A0D" w:rsidP="002E2A0D">
          <w:pPr>
            <w:kinsoku w:val="0"/>
            <w:overflowPunct w:val="0"/>
            <w:autoSpaceDE w:val="0"/>
            <w:autoSpaceDN w:val="0"/>
            <w:adjustRightInd w:val="0"/>
            <w:spacing w:before="102"/>
            <w:ind w:left="112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1469" w:type="dxa"/>
        </w:tcPr>
        <w:p w14:paraId="243C9970" w14:textId="77777777" w:rsidR="002E2A0D" w:rsidRPr="002E2A0D" w:rsidRDefault="002E2A0D" w:rsidP="002E2A0D">
          <w:pPr>
            <w:kinsoku w:val="0"/>
            <w:overflowPunct w:val="0"/>
            <w:autoSpaceDE w:val="0"/>
            <w:autoSpaceDN w:val="0"/>
            <w:adjustRightInd w:val="0"/>
            <w:spacing w:before="102"/>
            <w:ind w:left="240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1509" w:type="dxa"/>
        </w:tcPr>
        <w:p w14:paraId="43D72339" w14:textId="77777777" w:rsidR="002E2A0D" w:rsidRPr="002E2A0D" w:rsidRDefault="002E2A0D" w:rsidP="002E2A0D">
          <w:pPr>
            <w:kinsoku w:val="0"/>
            <w:overflowPunct w:val="0"/>
            <w:autoSpaceDE w:val="0"/>
            <w:autoSpaceDN w:val="0"/>
            <w:adjustRightInd w:val="0"/>
            <w:spacing w:before="102"/>
            <w:ind w:left="379"/>
            <w:rPr>
              <w:rFonts w:ascii="Arial" w:hAnsi="Arial" w:cs="Arial"/>
              <w:sz w:val="2"/>
              <w:szCs w:val="2"/>
            </w:rPr>
          </w:pPr>
        </w:p>
      </w:tc>
    </w:tr>
  </w:tbl>
  <w:p w14:paraId="51FCB880" w14:textId="77777777" w:rsidR="002E2A0D" w:rsidRPr="00DA6A3A" w:rsidRDefault="002E2A0D" w:rsidP="000573E4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0D"/>
    <w:rsid w:val="00020A0F"/>
    <w:rsid w:val="000311AD"/>
    <w:rsid w:val="000573E4"/>
    <w:rsid w:val="000843F8"/>
    <w:rsid w:val="00091DAA"/>
    <w:rsid w:val="000944F5"/>
    <w:rsid w:val="0009551A"/>
    <w:rsid w:val="000D5D0F"/>
    <w:rsid w:val="0014533A"/>
    <w:rsid w:val="00153F34"/>
    <w:rsid w:val="001549C0"/>
    <w:rsid w:val="00175488"/>
    <w:rsid w:val="001E4CEA"/>
    <w:rsid w:val="001E4F18"/>
    <w:rsid w:val="001E714D"/>
    <w:rsid w:val="00223856"/>
    <w:rsid w:val="002A6201"/>
    <w:rsid w:val="002E2A0D"/>
    <w:rsid w:val="002F0036"/>
    <w:rsid w:val="0031191E"/>
    <w:rsid w:val="00323FF3"/>
    <w:rsid w:val="00363F28"/>
    <w:rsid w:val="00390E5B"/>
    <w:rsid w:val="00410127"/>
    <w:rsid w:val="00427A4F"/>
    <w:rsid w:val="004472A2"/>
    <w:rsid w:val="00482053"/>
    <w:rsid w:val="004872BF"/>
    <w:rsid w:val="004D035E"/>
    <w:rsid w:val="004F16DD"/>
    <w:rsid w:val="00501560"/>
    <w:rsid w:val="00530A96"/>
    <w:rsid w:val="0054321A"/>
    <w:rsid w:val="00554F05"/>
    <w:rsid w:val="00563BDA"/>
    <w:rsid w:val="005A173D"/>
    <w:rsid w:val="005B31EA"/>
    <w:rsid w:val="005F7D12"/>
    <w:rsid w:val="00611BA7"/>
    <w:rsid w:val="006A412A"/>
    <w:rsid w:val="006D1226"/>
    <w:rsid w:val="006D5256"/>
    <w:rsid w:val="006F3443"/>
    <w:rsid w:val="00784DF7"/>
    <w:rsid w:val="007F2C05"/>
    <w:rsid w:val="00804CB0"/>
    <w:rsid w:val="00891B14"/>
    <w:rsid w:val="008D119C"/>
    <w:rsid w:val="008F0352"/>
    <w:rsid w:val="00957EFD"/>
    <w:rsid w:val="009600CB"/>
    <w:rsid w:val="009C7CE2"/>
    <w:rsid w:val="00A1313A"/>
    <w:rsid w:val="00A167B4"/>
    <w:rsid w:val="00A352A3"/>
    <w:rsid w:val="00AA2010"/>
    <w:rsid w:val="00AA6EF9"/>
    <w:rsid w:val="00AE181E"/>
    <w:rsid w:val="00AE360D"/>
    <w:rsid w:val="00AF013F"/>
    <w:rsid w:val="00AF565D"/>
    <w:rsid w:val="00B375EE"/>
    <w:rsid w:val="00B56D12"/>
    <w:rsid w:val="00B86DA6"/>
    <w:rsid w:val="00BE551D"/>
    <w:rsid w:val="00C24A7B"/>
    <w:rsid w:val="00C31E4B"/>
    <w:rsid w:val="00C41DCC"/>
    <w:rsid w:val="00C439E5"/>
    <w:rsid w:val="00C53AF2"/>
    <w:rsid w:val="00C56E36"/>
    <w:rsid w:val="00C62F7D"/>
    <w:rsid w:val="00C92128"/>
    <w:rsid w:val="00CD795A"/>
    <w:rsid w:val="00CE0349"/>
    <w:rsid w:val="00CE4D3E"/>
    <w:rsid w:val="00D04D80"/>
    <w:rsid w:val="00D244ED"/>
    <w:rsid w:val="00D35629"/>
    <w:rsid w:val="00D42BA1"/>
    <w:rsid w:val="00D47F7B"/>
    <w:rsid w:val="00D81ED5"/>
    <w:rsid w:val="00D83A60"/>
    <w:rsid w:val="00D8768F"/>
    <w:rsid w:val="00D975F5"/>
    <w:rsid w:val="00DA6A3A"/>
    <w:rsid w:val="00DC4539"/>
    <w:rsid w:val="00DC7D51"/>
    <w:rsid w:val="00E04677"/>
    <w:rsid w:val="00E74908"/>
    <w:rsid w:val="00E85FF9"/>
    <w:rsid w:val="00EA1461"/>
    <w:rsid w:val="00EF0571"/>
    <w:rsid w:val="00F10FCE"/>
    <w:rsid w:val="00F261E0"/>
    <w:rsid w:val="00F422AA"/>
    <w:rsid w:val="00F447C6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0BD4E9"/>
  <w15:chartTrackingRefBased/>
  <w15:docId w15:val="{7DEC553E-D9E9-49C1-803B-A31750DC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3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2A0D"/>
    <w:pPr>
      <w:autoSpaceDE w:val="0"/>
      <w:autoSpaceDN w:val="0"/>
      <w:adjustRightInd w:val="0"/>
      <w:spacing w:before="7"/>
    </w:pPr>
    <w:rPr>
      <w:rFonts w:ascii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2E2A0D"/>
    <w:rPr>
      <w:rFonts w:ascii="Arial" w:hAnsi="Arial" w:cs="Arial"/>
      <w:sz w:val="14"/>
      <w:szCs w:val="14"/>
    </w:rPr>
  </w:style>
  <w:style w:type="paragraph" w:customStyle="1" w:styleId="TableParagraph">
    <w:name w:val="Table Paragraph"/>
    <w:basedOn w:val="Normal"/>
    <w:uiPriority w:val="1"/>
    <w:qFormat/>
    <w:rsid w:val="002E2A0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2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A0D"/>
  </w:style>
  <w:style w:type="paragraph" w:styleId="Footer">
    <w:name w:val="footer"/>
    <w:basedOn w:val="Normal"/>
    <w:link w:val="FooterChar"/>
    <w:uiPriority w:val="99"/>
    <w:unhideWhenUsed/>
    <w:rsid w:val="002E2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.xls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09F92FFBD6840AED4104967E1736B" ma:contentTypeVersion="23" ma:contentTypeDescription="Create a new document." ma:contentTypeScope="" ma:versionID="6fc7b69ade5a59a5ae4edcc2a2b45e05">
  <xsd:schema xmlns:xsd="http://www.w3.org/2001/XMLSchema" xmlns:xs="http://www.w3.org/2001/XMLSchema" xmlns:p="http://schemas.microsoft.com/office/2006/metadata/properties" xmlns:ns2="5d993849-028c-4230-9798-f8285d099f85" xmlns:ns3="30b11572-9be3-404b-b173-1fc1cf0934f6" targetNamespace="http://schemas.microsoft.com/office/2006/metadata/properties" ma:root="true" ma:fieldsID="1c580a666e905330580d99ea197ffc8c" ns2:_="" ns3:_="">
    <xsd:import namespace="5d993849-028c-4230-9798-f8285d099f85"/>
    <xsd:import namespace="30b11572-9be3-404b-b173-1fc1cf0934f6"/>
    <xsd:element name="properties">
      <xsd:complexType>
        <xsd:sequence>
          <xsd:element name="documentManagement">
            <xsd:complexType>
              <xsd:all>
                <xsd:element ref="ns2:Process" minOccurs="0"/>
                <xsd:element ref="ns2:Requirement" minOccurs="0"/>
                <xsd:element ref="ns2:DESC" minOccurs="0"/>
                <xsd:element ref="ns2:Action_x0020_Type" minOccurs="0"/>
                <xsd:element ref="ns2:Set_x0020_Aside" minOccurs="0"/>
                <xsd:element ref="ns2:Policy" minOccurs="0"/>
                <xsd:element ref="ns2:NPS_x0020_Policy" minOccurs="0"/>
                <xsd:element ref="ns2:Acquisition" minOccurs="0"/>
                <xsd:element ref="ns2:Package" minOccurs="0"/>
                <xsd:element ref="ns2:REQD" minOccurs="0"/>
                <xsd:element ref="ns2:Prepar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93849-028c-4230-9798-f8285d099f85" elementFormDefault="qualified">
    <xsd:import namespace="http://schemas.microsoft.com/office/2006/documentManagement/types"/>
    <xsd:import namespace="http://schemas.microsoft.com/office/infopath/2007/PartnerControls"/>
    <xsd:element name="Process" ma:index="2" nillable="true" ma:displayName="Phase" ma:default="01_L-Checklist" ma:format="Dropdown" ma:internalName="Process" ma:readOnly="false">
      <xsd:simpleType>
        <xsd:restriction base="dms:Choice">
          <xsd:enumeration value="01_L-Checklist"/>
          <xsd:enumeration value="02_A-Acquisition Planning"/>
          <xsd:enumeration value="03_B-Solicitation"/>
          <xsd:enumeration value="04_C-Award Decision"/>
          <xsd:enumeration value="05_D-Award"/>
          <xsd:enumeration value="06_E-Post Award Documentation"/>
          <xsd:enumeration value="07_F-Modifications"/>
          <xsd:enumeration value="08_G-Interagency Agreements"/>
        </xsd:restriction>
      </xsd:simpleType>
    </xsd:element>
    <xsd:element name="Requirement" ma:index="3" nillable="true" ma:displayName="Requirement" ma:default="01_Checklist" ma:format="Dropdown" ma:internalName="Requirement" ma:readOnly="false">
      <xsd:simpleType>
        <xsd:restriction base="dms:Choice">
          <xsd:enumeration value="01_Checklist"/>
          <xsd:enumeration value="02_PR Package"/>
          <xsd:enumeration value="03_Individual Acquisition Plan"/>
          <xsd:enumeration value="04_Market Research"/>
          <xsd:enumeration value="05_Other Acquisition Planning Docs"/>
          <xsd:enumeration value="06_Pre-Solicitation Notices"/>
          <xsd:enumeration value="07_Pre-Solicitation Rvws"/>
          <xsd:enumeration value="08_Solicitation &amp; Amendments"/>
          <xsd:enumeration value="09_Pre-Proposal Site Visit"/>
          <xsd:enumeration value="10_Other Solicitation Docs"/>
          <xsd:enumeration value="11_Proposals"/>
          <xsd:enumeration value="12_Pre-Award Protest"/>
          <xsd:enumeration value="13_Technical Evaluation"/>
          <xsd:enumeration value="14_Discussions"/>
          <xsd:enumeration value="15_Cost Price Analysis"/>
          <xsd:enumeration value="16_Award Rationale"/>
          <xsd:enumeration value="17_Award Eligibility"/>
          <xsd:enumeration value="18_Pre-Award Reviews"/>
          <xsd:enumeration value="19_Pre-Award Notices"/>
          <xsd:enumeration value="20_Unsuccessful Notices"/>
          <xsd:enumeration value="21_Other Award Decision Docs"/>
          <xsd:enumeration value="22_Award"/>
          <xsd:enumeration value="23_Post-Award Protest"/>
          <xsd:enumeration value="24_COR Appointment"/>
          <xsd:enumeration value="25_Award Notices"/>
          <xsd:enumeration value="26_Bonds &amp; Insurance"/>
          <xsd:enumeration value="27_Pre-Construction Conference"/>
          <xsd:enumeration value="28_Subcontracts"/>
          <xsd:enumeration value="29_Deliverables"/>
          <xsd:enumeration value="30_Payments"/>
          <xsd:enumeration value="31_Progress &amp; Performance"/>
          <xsd:enumeration value="32_REAs &amp; Claims"/>
          <xsd:enumeration value="33_Inspection"/>
          <xsd:enumeration value="34_Termination"/>
          <xsd:enumeration value="35_Labor"/>
          <xsd:enumeration value="36_Substantial Completion"/>
          <xsd:enumeration value="37_Closeout"/>
          <xsd:enumeration value="38_Warranty"/>
          <xsd:enumeration value="39_Other Post-Award Docs"/>
          <xsd:enumeration value="40_Modification Award"/>
          <xsd:enumeration value="41_Modification Reviews"/>
          <xsd:enumeration value="42_Modification Eligibility"/>
          <xsd:enumeration value="43_Modification Backup"/>
        </xsd:restriction>
      </xsd:simpleType>
    </xsd:element>
    <xsd:element name="DESC" ma:index="4" nillable="true" ma:displayName="DESC" ma:internalName="DESC" ma:readOnly="false">
      <xsd:simpleType>
        <xsd:restriction base="dms:Text">
          <xsd:maxLength value="255"/>
        </xsd:restriction>
      </xsd:simpleType>
    </xsd:element>
    <xsd:element name="Action_x0020_Type" ma:index="5" nillable="true" ma:displayName="Action Type" ma:default="Order" ma:internalName="Action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rder"/>
                    <xsd:enumeration value="Contract"/>
                  </xsd:restriction>
                </xsd:simpleType>
              </xsd:element>
            </xsd:sequence>
          </xsd:extension>
        </xsd:complexContent>
      </xsd:complexType>
    </xsd:element>
    <xsd:element name="Set_x0020_Aside" ma:index="6" nillable="true" ma:displayName="Set Aside" ma:default="Full and Open" ma:internalName="Set_x0020_Asid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ll and Open"/>
                    <xsd:enumeration value="Sole Source 8a"/>
                    <xsd:enumeration value="Sole Source Other"/>
                    <xsd:enumeration value="Small or SocioEconomic"/>
                  </xsd:restriction>
                </xsd:simpleType>
              </xsd:element>
            </xsd:sequence>
          </xsd:extension>
        </xsd:complexContent>
      </xsd:complexType>
    </xsd:element>
    <xsd:element name="Policy" ma:index="7" nillable="true" ma:displayName="DOI Policy" ma:format="Hyperlink" ma:internalName="Policy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PS_x0020_Policy" ma:index="8" nillable="true" ma:displayName="NPS Policy" ma:format="Hyperlink" ma:internalName="NPS_x0020_Policy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quisition" ma:index="9" nillable="true" ma:displayName="Acquisition" ma:default="Construction" ma:internalName="Acquisi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/E (including CM)"/>
                    <xsd:enumeration value="Construction"/>
                    <xsd:enumeration value="Services (excluding CM)"/>
                    <xsd:enumeration value="Supplies"/>
                    <xsd:enumeration value="Simplified Acquisition (SAP)"/>
                  </xsd:restriction>
                </xsd:simpleType>
              </xsd:element>
            </xsd:sequence>
          </xsd:extension>
        </xsd:complexContent>
      </xsd:complexType>
    </xsd:element>
    <xsd:element name="Package" ma:index="10" nillable="true" ma:displayName="Package" ma:default="1886 F&amp;O Request" ma:internalName="Pack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886 F&amp;O Request"/>
                    <xsd:enumeration value="Proposal Submission Package"/>
                    <xsd:enumeration value="TEP Evaluation"/>
                    <xsd:enumeration value="Award Notice"/>
                    <xsd:enumeration value="Pre-Con"/>
                    <xsd:enumeration value="Closeout"/>
                    <xsd:enumeration value="Modification"/>
                  </xsd:restriction>
                </xsd:simpleType>
              </xsd:element>
            </xsd:sequence>
          </xsd:extension>
        </xsd:complexContent>
      </xsd:complexType>
    </xsd:element>
    <xsd:element name="REQD" ma:index="11" nillable="true" ma:displayName="Required (REQD)" ma:default="No" ma:format="RadioButtons" ma:internalName="REQD" ma:readOnly="false">
      <xsd:simpleType>
        <xsd:restriction base="dms:Choice">
          <xsd:enumeration value="No"/>
          <xsd:enumeration value="Yes"/>
        </xsd:restriction>
      </xsd:simpleType>
    </xsd:element>
    <xsd:element name="Preparer" ma:index="12" nillable="true" ma:displayName="Preparer" ma:default="PM/PS" ma:format="Dropdown" ma:internalName="Preparer" ma:readOnly="false">
      <xsd:simpleType>
        <xsd:restriction base="dms:Choice">
          <xsd:enumeration value="PM/PS"/>
          <xsd:enumeration value="CO/CS"/>
          <xsd:enumeration value="Other"/>
          <xsd:enumeration value="N/A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1572-9be3-404b-b173-1fc1cf0934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 xmlns="5d993849-028c-4230-9798-f8285d099f85">
      <Url xsi:nil="true"/>
      <Description xsi:nil="true"/>
    </Policy>
    <REQD xmlns="5d993849-028c-4230-9798-f8285d099f85">Yes</REQD>
    <Requirement xmlns="5d993849-028c-4230-9798-f8285d099f85">40_Modification Award</Requirement>
    <Set_x0020_Aside xmlns="5d993849-028c-4230-9798-f8285d099f85">
      <Value>Full and Open</Value>
      <Value>Sole Source 8a</Value>
      <Value>Sole Source Other</Value>
      <Value>Small or SocioEconomic</Value>
    </Set_x0020_Aside>
    <Action_x0020_Type xmlns="5d993849-028c-4230-9798-f8285d099f85">
      <Value>Order</Value>
      <Value>Contract</Value>
    </Action_x0020_Type>
    <DESC xmlns="5d993849-028c-4230-9798-f8285d099f85" xsi:nil="true"/>
    <Acquisition xmlns="5d993849-028c-4230-9798-f8285d099f85">
      <Value>Construction</Value>
    </Acquisition>
    <Package xmlns="5d993849-028c-4230-9798-f8285d099f85">
      <Value>Modification</Value>
    </Package>
    <Process xmlns="5d993849-028c-4230-9798-f8285d099f85">07_F-Modifications</Process>
    <Preparer xmlns="5d993849-028c-4230-9798-f8285d099f85">PM/PS</Preparer>
    <NPS_x0020_Policy xmlns="5d993849-028c-4230-9798-f8285d099f85">
      <Url xsi:nil="true"/>
      <Description xsi:nil="true"/>
    </NPS_x0020_Policy>
  </documentManagement>
</p:properties>
</file>

<file path=customXml/itemProps1.xml><?xml version="1.0" encoding="utf-8"?>
<ds:datastoreItem xmlns:ds="http://schemas.openxmlformats.org/officeDocument/2006/customXml" ds:itemID="{9D4B6CCC-A66A-449F-BDFE-4614D091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93849-028c-4230-9798-f8285d099f85"/>
    <ds:schemaRef ds:uri="30b11572-9be3-404b-b173-1fc1cf093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D14EF-02E2-4433-A4E7-229E15B70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E518A-2F57-4708-9900-132DEE6045B3}">
  <ds:schemaRefs>
    <ds:schemaRef ds:uri="5d993849-028c-4230-9798-f8285d099f85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30b11572-9be3-404b-b173-1fc1cf0934f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Mod - SF 40 Continuation - CM-4</vt:lpstr>
    </vt:vector>
  </TitlesOfParts>
  <Company>National Park Service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Mod - SF 40 Continuation - CM-4</dc:title>
  <dc:subject/>
  <dc:creator>National Park Service (NPS) - Denver Service Center (DSC)</dc:creator>
  <cp:keywords/>
  <dc:description>Construction Modification, Standar Form (SF) 30 Continuation, CM-4</dc:description>
  <cp:lastModifiedBy>Lau, Elaine</cp:lastModifiedBy>
  <cp:revision>7</cp:revision>
  <dcterms:created xsi:type="dcterms:W3CDTF">2020-04-30T04:06:00Z</dcterms:created>
  <dcterms:modified xsi:type="dcterms:W3CDTF">2020-05-07T21:43:00Z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0x010100AFD09F92FFBD6840AED4104967E1736B</vt:lpwstr>
  </property>
</Properties>
</file>