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4150FEA9"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4F20CF">
        <w:rPr>
          <w:rFonts w:ascii="Arial" w:hAnsi="Arial" w:cs="Arial"/>
        </w:rPr>
        <w:t>$100.00</w:t>
      </w:r>
      <w:r w:rsidRPr="005A137B">
        <w:rPr>
          <w:rFonts w:ascii="Arial" w:hAnsi="Arial" w:cs="Arial"/>
        </w:rPr>
        <w:t xml:space="preserve">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r w:rsidR="004F20CF">
        <w:rPr>
          <w:rFonts w:ascii="Arial" w:hAnsi="Arial" w:cs="Arial"/>
        </w:rPr>
        <w:t xml:space="preserve"> Please do not send checks</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lastRenderedPageBreak/>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A97FFD">
              <w:rPr>
                <w:rFonts w:ascii="Arial" w:hAnsi="Arial" w:cs="Arial"/>
                <w:sz w:val="18"/>
                <w:szCs w:val="18"/>
              </w:rPr>
            </w:r>
            <w:r w:rsidR="00A97FF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A97FFD">
        <w:rPr>
          <w:rFonts w:ascii="Arial" w:hAnsi="Arial" w:cs="Arial"/>
        </w:rPr>
      </w:r>
      <w:r w:rsidR="00A97FFD">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A97FFD">
        <w:rPr>
          <w:rFonts w:ascii="Arial" w:hAnsi="Arial" w:cs="Arial"/>
        </w:rPr>
      </w:r>
      <w:r w:rsidR="00A97FFD">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A97FFD">
        <w:rPr>
          <w:rFonts w:ascii="Arial" w:hAnsi="Arial" w:cs="Arial"/>
        </w:rPr>
      </w:r>
      <w:r w:rsidR="00A97FFD">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A97FFD">
        <w:rPr>
          <w:rFonts w:ascii="Arial" w:hAnsi="Arial" w:cs="Arial"/>
        </w:rPr>
      </w:r>
      <w:r w:rsidR="00A97FFD">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A97FFD">
        <w:rPr>
          <w:rFonts w:ascii="Arial" w:hAnsi="Arial" w:cs="Arial"/>
        </w:rPr>
      </w:r>
      <w:r w:rsidR="00A97FFD">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A97FFD">
        <w:rPr>
          <w:rFonts w:ascii="Arial" w:hAnsi="Arial" w:cs="Arial"/>
        </w:rPr>
      </w:r>
      <w:r w:rsidR="00A97FFD">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97FFD">
        <w:rPr>
          <w:rFonts w:ascii="Arial" w:hAnsi="Arial" w:cs="Arial"/>
        </w:rPr>
      </w:r>
      <w:r w:rsidR="00A97FF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97FFD">
        <w:rPr>
          <w:rFonts w:ascii="Arial" w:hAnsi="Arial" w:cs="Arial"/>
        </w:rPr>
      </w:r>
      <w:r w:rsidR="00A97FF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97FFD">
        <w:rPr>
          <w:rFonts w:ascii="Arial" w:hAnsi="Arial" w:cs="Arial"/>
        </w:rPr>
      </w:r>
      <w:r w:rsidR="00A97FF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97FFD">
        <w:rPr>
          <w:rFonts w:ascii="Arial" w:hAnsi="Arial" w:cs="Arial"/>
        </w:rPr>
      </w:r>
      <w:r w:rsidR="00A97FF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97FFD">
        <w:rPr>
          <w:rFonts w:ascii="Arial" w:hAnsi="Arial" w:cs="Arial"/>
        </w:rPr>
      </w:r>
      <w:r w:rsidR="00A97FF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97FFD">
        <w:rPr>
          <w:rFonts w:ascii="Arial" w:hAnsi="Arial" w:cs="Arial"/>
        </w:rPr>
      </w:r>
      <w:r w:rsidR="00A97FF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97FFD">
        <w:rPr>
          <w:rFonts w:ascii="Arial" w:hAnsi="Arial" w:cs="Arial"/>
        </w:rPr>
      </w:r>
      <w:r w:rsidR="00A97FF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97FFD">
        <w:rPr>
          <w:rFonts w:ascii="Arial" w:hAnsi="Arial" w:cs="Arial"/>
        </w:rPr>
      </w:r>
      <w:r w:rsidR="00A97FF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97FFD">
        <w:rPr>
          <w:rFonts w:ascii="Arial" w:hAnsi="Arial" w:cs="Arial"/>
        </w:rPr>
      </w:r>
      <w:r w:rsidR="00A97FF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A97FFD">
        <w:rPr>
          <w:rFonts w:ascii="Arial" w:hAnsi="Arial" w:cs="Arial"/>
        </w:rPr>
      </w:r>
      <w:r w:rsidR="00A97FF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rPr>
                <w:rFonts w:ascii="Arial" w:hAnsi="Arial" w:cs="Arial"/>
                <w:b w:val="0"/>
              </w:rPr>
            </w:pPr>
            <w:r w:rsidRPr="007371D6">
              <w:rPr>
                <w:rFonts w:ascii="Arial" w:hAnsi="Arial" w:cs="Arial"/>
                <w:bCs w:val="0"/>
              </w:rPr>
              <w:t>Name</w:t>
            </w:r>
          </w:p>
          <w:p w14:paraId="7EF45FB9" w14:textId="248C053B" w:rsidR="007371D6" w:rsidRPr="007371D6" w:rsidRDefault="007371D6">
            <w:pPr>
              <w:rPr>
                <w:rFonts w:ascii="Arial" w:hAnsi="Arial" w:cs="Arial"/>
                <w:bCs w:val="0"/>
              </w:rPr>
            </w:pPr>
          </w:p>
        </w:tc>
        <w:tc>
          <w:tcPr>
            <w:tcW w:w="6120" w:type="dxa"/>
          </w:tcPr>
          <w:p w14:paraId="00092FD3" w14:textId="77777777" w:rsidR="007371D6" w:rsidRDefault="007371D6">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rPr>
                <w:rFonts w:ascii="Arial" w:hAnsi="Arial" w:cs="Arial"/>
                <w:b w:val="0"/>
              </w:rPr>
            </w:pPr>
            <w:r w:rsidRPr="007371D6">
              <w:rPr>
                <w:rFonts w:ascii="Arial" w:hAnsi="Arial" w:cs="Arial"/>
                <w:bCs w:val="0"/>
              </w:rPr>
              <w:t>Title</w:t>
            </w:r>
          </w:p>
          <w:p w14:paraId="6FD2E28E" w14:textId="731F744B" w:rsidR="007371D6" w:rsidRPr="007371D6" w:rsidRDefault="007371D6">
            <w:pPr>
              <w:rPr>
                <w:rFonts w:ascii="Arial" w:hAnsi="Arial" w:cs="Arial"/>
                <w:bCs w:val="0"/>
              </w:rPr>
            </w:pPr>
          </w:p>
        </w:tc>
        <w:tc>
          <w:tcPr>
            <w:tcW w:w="6120" w:type="dxa"/>
          </w:tcPr>
          <w:p w14:paraId="084A4744" w14:textId="77777777" w:rsidR="007371D6" w:rsidRDefault="007371D6">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rPr>
                <w:rFonts w:ascii="Arial" w:hAnsi="Arial" w:cs="Arial"/>
                <w:b w:val="0"/>
              </w:rPr>
            </w:pPr>
            <w:r w:rsidRPr="007371D6">
              <w:rPr>
                <w:rFonts w:ascii="Arial" w:hAnsi="Arial" w:cs="Arial"/>
                <w:bCs w:val="0"/>
              </w:rPr>
              <w:lastRenderedPageBreak/>
              <w:t>Signature</w:t>
            </w:r>
          </w:p>
          <w:p w14:paraId="1BA5640E" w14:textId="338CD352" w:rsidR="007371D6" w:rsidRPr="007371D6" w:rsidRDefault="007371D6">
            <w:pPr>
              <w:rPr>
                <w:rFonts w:ascii="Arial" w:hAnsi="Arial" w:cs="Arial"/>
                <w:bCs w:val="0"/>
              </w:rPr>
            </w:pPr>
          </w:p>
        </w:tc>
        <w:tc>
          <w:tcPr>
            <w:tcW w:w="6120" w:type="dxa"/>
          </w:tcPr>
          <w:p w14:paraId="32FC2057" w14:textId="77777777" w:rsidR="007371D6" w:rsidRDefault="007371D6">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rPr>
                <w:rFonts w:ascii="Arial" w:hAnsi="Arial" w:cs="Arial"/>
                <w:b w:val="0"/>
              </w:rPr>
            </w:pPr>
            <w:r w:rsidRPr="007371D6">
              <w:rPr>
                <w:rFonts w:ascii="Arial" w:hAnsi="Arial" w:cs="Arial"/>
                <w:bCs w:val="0"/>
              </w:rPr>
              <w:t>Date</w:t>
            </w:r>
          </w:p>
          <w:p w14:paraId="77624E26" w14:textId="09CC16F4" w:rsidR="007371D6" w:rsidRPr="007371D6" w:rsidRDefault="007371D6">
            <w:pPr>
              <w:rPr>
                <w:rFonts w:ascii="Arial" w:hAnsi="Arial" w:cs="Arial"/>
                <w:bCs w:val="0"/>
              </w:rPr>
            </w:pPr>
          </w:p>
        </w:tc>
        <w:tc>
          <w:tcPr>
            <w:tcW w:w="6120" w:type="dxa"/>
          </w:tcPr>
          <w:p w14:paraId="115D119A" w14:textId="77777777" w:rsidR="007371D6" w:rsidRDefault="007371D6">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rPr>
          <w:rFonts w:ascii="Arial" w:hAnsi="Arial" w:cs="Arial"/>
          <w:b/>
        </w:rPr>
      </w:pPr>
    </w:p>
    <w:p w14:paraId="35792253" w14:textId="77777777" w:rsidR="00E11493" w:rsidRDefault="00E11493">
      <w:pPr>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2637A443"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w:t>
      </w:r>
      <w:r w:rsidR="004F20CF">
        <w:rPr>
          <w:rFonts w:ascii="Arial" w:hAnsi="Arial" w:cs="Arial"/>
        </w:rPr>
        <w:t xml:space="preserve">, then call 305-242-7042 </w:t>
      </w:r>
      <w:r w:rsidR="00D07852">
        <w:rPr>
          <w:rFonts w:ascii="Arial" w:hAnsi="Arial" w:cs="Arial"/>
        </w:rPr>
        <w:t>for instructions to pay the fee at pay.gov.</w:t>
      </w:r>
      <w:r w:rsidRPr="005A137B">
        <w:rPr>
          <w:rFonts w:ascii="Arial" w:hAnsi="Arial" w:cs="Arial"/>
        </w:rPr>
        <w:t xml:space="preserve">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The information 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rPr>
          <w:rFonts w:ascii="Arial" w:hAnsi="Arial" w:cs="Arial"/>
        </w:rPr>
      </w:pPr>
      <w:r w:rsidRPr="005A137B">
        <w:rPr>
          <w:rFonts w:ascii="Arial" w:hAnsi="Arial" w:cs="Arial"/>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CBAE94" w14:textId="77777777" w:rsidR="00A97FFD" w:rsidRDefault="00A97FFD">
      <w:pPr>
        <w:spacing w:line="20" w:lineRule="exact"/>
        <w:rPr>
          <w:sz w:val="24"/>
        </w:rPr>
      </w:pPr>
    </w:p>
  </w:endnote>
  <w:endnote w:type="continuationSeparator" w:id="0">
    <w:p w14:paraId="3A7A3E4B" w14:textId="77777777" w:rsidR="00A97FFD" w:rsidRDefault="00A97FFD">
      <w:r>
        <w:rPr>
          <w:sz w:val="24"/>
        </w:rPr>
        <w:t xml:space="preserve"> </w:t>
      </w:r>
    </w:p>
  </w:endnote>
  <w:endnote w:type="continuationNotice" w:id="1">
    <w:p w14:paraId="7062F907" w14:textId="77777777" w:rsidR="00A97FFD" w:rsidRDefault="00A97FF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8BC67C" w14:textId="77777777" w:rsidR="00A97FFD" w:rsidRDefault="00A97FFD">
      <w:r>
        <w:rPr>
          <w:sz w:val="24"/>
        </w:rPr>
        <w:separator/>
      </w:r>
    </w:p>
  </w:footnote>
  <w:footnote w:type="continuationSeparator" w:id="0">
    <w:p w14:paraId="226FBB6A" w14:textId="77777777" w:rsidR="00A97FFD" w:rsidRDefault="00A9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117E816" w14:textId="4D2F59C0" w:rsidR="00B2259A" w:rsidRPr="00B2259A" w:rsidRDefault="00111BD8" w:rsidP="00B2259A">
          <w:pPr>
            <w:pStyle w:val="Title"/>
            <w:spacing w:after="240" w:line="276" w:lineRule="auto"/>
            <w:jc w:val="center"/>
            <w:rPr>
              <w:rFonts w:ascii="Arial" w:hAnsi="Arial" w:cs="Arial"/>
              <w:b/>
              <w:bCs/>
              <w:color w:val="auto"/>
              <w:sz w:val="20"/>
              <w:szCs w:val="20"/>
            </w:rPr>
          </w:pPr>
          <w:r w:rsidRPr="00B2259A">
            <w:rPr>
              <w:rFonts w:ascii="Arial" w:hAnsi="Arial" w:cs="Arial"/>
              <w:b/>
              <w:bCs/>
              <w:color w:val="auto"/>
              <w:sz w:val="20"/>
              <w:szCs w:val="20"/>
            </w:rPr>
            <w:t>APPLICATION FOR SPECIAL USE PERMIT</w:t>
          </w:r>
        </w:p>
        <w:p w14:paraId="19304D13" w14:textId="79A34DC3" w:rsidR="00111BD8" w:rsidRPr="003A4758" w:rsidRDefault="004F20CF" w:rsidP="00B2259A">
          <w:pPr>
            <w:pStyle w:val="Header"/>
            <w:tabs>
              <w:tab w:val="clear" w:pos="4680"/>
              <w:tab w:val="clear" w:pos="9360"/>
              <w:tab w:val="left" w:pos="599"/>
              <w:tab w:val="center" w:pos="5400"/>
              <w:tab w:val="right" w:pos="10800"/>
            </w:tabs>
            <w:spacing w:after="0" w:line="276" w:lineRule="auto"/>
            <w:ind w:right="-199"/>
            <w:jc w:val="center"/>
            <w:rPr>
              <w:rFonts w:ascii="Arial" w:hAnsi="Arial" w:cs="Arial"/>
              <w:b/>
              <w:sz w:val="18"/>
              <w:szCs w:val="18"/>
            </w:rPr>
          </w:pPr>
          <w:r>
            <w:rPr>
              <w:rFonts w:ascii="Arial" w:hAnsi="Arial" w:cs="Arial"/>
              <w:b/>
              <w:szCs w:val="19"/>
            </w:rPr>
            <w:t>Everglades and Dry Tortugas National Park</w:t>
          </w:r>
        </w:p>
        <w:p w14:paraId="6D098C7E" w14:textId="443BAB81" w:rsidR="00111BD8" w:rsidRPr="003A4758" w:rsidRDefault="004F20CF" w:rsidP="00B2259A">
          <w:pPr>
            <w:pStyle w:val="Header"/>
            <w:tabs>
              <w:tab w:val="clear" w:pos="4680"/>
              <w:tab w:val="center" w:pos="5400"/>
              <w:tab w:val="right" w:pos="10800"/>
            </w:tabs>
            <w:spacing w:after="0" w:line="276" w:lineRule="auto"/>
            <w:jc w:val="center"/>
            <w:rPr>
              <w:rFonts w:ascii="Arial" w:hAnsi="Arial" w:cs="Arial"/>
              <w:sz w:val="18"/>
              <w:szCs w:val="18"/>
            </w:rPr>
          </w:pPr>
          <w:r>
            <w:rPr>
              <w:rFonts w:ascii="Arial" w:hAnsi="Arial" w:cs="Arial"/>
              <w:sz w:val="18"/>
              <w:szCs w:val="18"/>
            </w:rPr>
            <w:t>40001 State Road 9336</w:t>
          </w:r>
        </w:p>
        <w:p w14:paraId="225FBFA0" w14:textId="4A8C37FA" w:rsidR="00111BD8" w:rsidRPr="003A4758" w:rsidRDefault="004F20CF" w:rsidP="00B2259A">
          <w:pPr>
            <w:pStyle w:val="Header"/>
            <w:tabs>
              <w:tab w:val="clear" w:pos="4680"/>
              <w:tab w:val="center" w:pos="5400"/>
              <w:tab w:val="right" w:pos="10800"/>
            </w:tabs>
            <w:spacing w:after="0" w:line="276" w:lineRule="auto"/>
            <w:jc w:val="center"/>
            <w:rPr>
              <w:rFonts w:ascii="Arial" w:hAnsi="Arial" w:cs="Arial"/>
              <w:sz w:val="18"/>
              <w:szCs w:val="18"/>
            </w:rPr>
          </w:pPr>
          <w:r>
            <w:rPr>
              <w:rFonts w:ascii="Arial" w:hAnsi="Arial" w:cs="Arial"/>
              <w:sz w:val="18"/>
              <w:szCs w:val="18"/>
            </w:rPr>
            <w:t>Homestead FL 33034</w:t>
          </w:r>
        </w:p>
        <w:p w14:paraId="2D97FFF9" w14:textId="0D988A8A" w:rsidR="00111BD8" w:rsidRPr="002615D8" w:rsidRDefault="004F20CF" w:rsidP="00B2259A">
          <w:pPr>
            <w:pStyle w:val="Header"/>
            <w:tabs>
              <w:tab w:val="clear" w:pos="4680"/>
              <w:tab w:val="clear" w:pos="9360"/>
              <w:tab w:val="center" w:pos="5400"/>
              <w:tab w:val="right" w:pos="10800"/>
            </w:tabs>
            <w:spacing w:after="0" w:line="276" w:lineRule="auto"/>
            <w:jc w:val="center"/>
            <w:rPr>
              <w:rFonts w:ascii="Arial" w:hAnsi="Arial" w:cs="Arial"/>
              <w:sz w:val="18"/>
              <w:szCs w:val="18"/>
            </w:rPr>
          </w:pPr>
          <w:r>
            <w:rPr>
              <w:rFonts w:ascii="Arial" w:hAnsi="Arial" w:cs="Arial"/>
              <w:sz w:val="18"/>
              <w:szCs w:val="18"/>
            </w:rPr>
            <w:t>305-242-7042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20CF"/>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97FFD"/>
    <w:rsid w:val="00AA4EB1"/>
    <w:rsid w:val="00AC2EA8"/>
    <w:rsid w:val="00AD6715"/>
    <w:rsid w:val="00AE3ED4"/>
    <w:rsid w:val="00AE5267"/>
    <w:rsid w:val="00AF0038"/>
    <w:rsid w:val="00AF7035"/>
    <w:rsid w:val="00AF76E9"/>
    <w:rsid w:val="00B114A0"/>
    <w:rsid w:val="00B143AB"/>
    <w:rsid w:val="00B2259A"/>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07852"/>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0CF"/>
  </w:style>
  <w:style w:type="paragraph" w:styleId="Heading1">
    <w:name w:val="heading 1"/>
    <w:basedOn w:val="Normal"/>
    <w:next w:val="Normal"/>
    <w:link w:val="Heading1Char"/>
    <w:uiPriority w:val="9"/>
    <w:qFormat/>
    <w:rsid w:val="004F20CF"/>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20C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F20CF"/>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4F20C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F20CF"/>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4F20CF"/>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4F20CF"/>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4F20CF"/>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4F20CF"/>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uiPriority w:val="35"/>
    <w:unhideWhenUsed/>
    <w:qFormat/>
    <w:rsid w:val="004F20CF"/>
    <w:pPr>
      <w:spacing w:line="240" w:lineRule="auto"/>
    </w:pPr>
    <w:rPr>
      <w:b/>
      <w:bCs/>
      <w:smallCaps/>
      <w:color w:val="595959" w:themeColor="text1" w:themeTint="A6"/>
      <w:spacing w:val="6"/>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F20CF"/>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sid w:val="004F20CF"/>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4F20CF"/>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4F20CF"/>
    <w:rPr>
      <w:rFonts w:asciiTheme="majorHAnsi" w:eastAsiaTheme="majorEastAsia" w:hAnsiTheme="majorHAnsi" w:cstheme="majorBidi"/>
      <w:color w:val="4F81BD" w:themeColor="accent1"/>
      <w:spacing w:val="-10"/>
      <w:sz w:val="56"/>
      <w:szCs w:val="56"/>
    </w:rPr>
  </w:style>
  <w:style w:type="character" w:customStyle="1" w:styleId="Heading3Char">
    <w:name w:val="Heading 3 Char"/>
    <w:basedOn w:val="DefaultParagraphFont"/>
    <w:link w:val="Heading3"/>
    <w:uiPriority w:val="9"/>
    <w:semiHidden/>
    <w:rsid w:val="004F20CF"/>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4F20C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F20CF"/>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4F20CF"/>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4F20CF"/>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4F20CF"/>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4F20CF"/>
    <w:rPr>
      <w:rFonts w:asciiTheme="majorHAnsi" w:eastAsiaTheme="majorEastAsia" w:hAnsiTheme="majorHAnsi" w:cstheme="majorBidi"/>
      <w:b/>
      <w:bCs/>
      <w:i/>
      <w:iCs/>
      <w:color w:val="1F497D" w:themeColor="text2"/>
    </w:rPr>
  </w:style>
  <w:style w:type="paragraph" w:styleId="Subtitle">
    <w:name w:val="Subtitle"/>
    <w:basedOn w:val="Normal"/>
    <w:next w:val="Normal"/>
    <w:link w:val="SubtitleChar"/>
    <w:uiPriority w:val="11"/>
    <w:qFormat/>
    <w:rsid w:val="004F20C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F20CF"/>
    <w:rPr>
      <w:rFonts w:asciiTheme="majorHAnsi" w:eastAsiaTheme="majorEastAsia" w:hAnsiTheme="majorHAnsi" w:cstheme="majorBidi"/>
      <w:sz w:val="24"/>
      <w:szCs w:val="24"/>
    </w:rPr>
  </w:style>
  <w:style w:type="character" w:styleId="Strong">
    <w:name w:val="Strong"/>
    <w:basedOn w:val="DefaultParagraphFont"/>
    <w:uiPriority w:val="22"/>
    <w:qFormat/>
    <w:rsid w:val="004F20CF"/>
    <w:rPr>
      <w:b/>
      <w:bCs/>
    </w:rPr>
  </w:style>
  <w:style w:type="character" w:styleId="Emphasis">
    <w:name w:val="Emphasis"/>
    <w:basedOn w:val="DefaultParagraphFont"/>
    <w:uiPriority w:val="20"/>
    <w:qFormat/>
    <w:rsid w:val="004F20CF"/>
    <w:rPr>
      <w:i/>
      <w:iCs/>
    </w:rPr>
  </w:style>
  <w:style w:type="paragraph" w:styleId="NoSpacing">
    <w:name w:val="No Spacing"/>
    <w:uiPriority w:val="1"/>
    <w:qFormat/>
    <w:rsid w:val="004F20CF"/>
    <w:pPr>
      <w:spacing w:after="0" w:line="240" w:lineRule="auto"/>
    </w:pPr>
  </w:style>
  <w:style w:type="paragraph" w:styleId="Quote">
    <w:name w:val="Quote"/>
    <w:basedOn w:val="Normal"/>
    <w:next w:val="Normal"/>
    <w:link w:val="QuoteChar"/>
    <w:uiPriority w:val="29"/>
    <w:qFormat/>
    <w:rsid w:val="004F20C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F20CF"/>
    <w:rPr>
      <w:i/>
      <w:iCs/>
      <w:color w:val="404040" w:themeColor="text1" w:themeTint="BF"/>
    </w:rPr>
  </w:style>
  <w:style w:type="paragraph" w:styleId="IntenseQuote">
    <w:name w:val="Intense Quote"/>
    <w:basedOn w:val="Normal"/>
    <w:next w:val="Normal"/>
    <w:link w:val="IntenseQuoteChar"/>
    <w:uiPriority w:val="30"/>
    <w:qFormat/>
    <w:rsid w:val="004F20CF"/>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4F20CF"/>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4F20CF"/>
    <w:rPr>
      <w:i/>
      <w:iCs/>
      <w:color w:val="404040" w:themeColor="text1" w:themeTint="BF"/>
    </w:rPr>
  </w:style>
  <w:style w:type="character" w:styleId="IntenseEmphasis">
    <w:name w:val="Intense Emphasis"/>
    <w:basedOn w:val="DefaultParagraphFont"/>
    <w:uiPriority w:val="21"/>
    <w:qFormat/>
    <w:rsid w:val="004F20CF"/>
    <w:rPr>
      <w:b/>
      <w:bCs/>
      <w:i/>
      <w:iCs/>
    </w:rPr>
  </w:style>
  <w:style w:type="character" w:styleId="SubtleReference">
    <w:name w:val="Subtle Reference"/>
    <w:basedOn w:val="DefaultParagraphFont"/>
    <w:uiPriority w:val="31"/>
    <w:qFormat/>
    <w:rsid w:val="004F20C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F20CF"/>
    <w:rPr>
      <w:b/>
      <w:bCs/>
      <w:smallCaps/>
      <w:spacing w:val="5"/>
      <w:u w:val="single"/>
    </w:rPr>
  </w:style>
  <w:style w:type="character" w:styleId="BookTitle">
    <w:name w:val="Book Title"/>
    <w:basedOn w:val="DefaultParagraphFont"/>
    <w:uiPriority w:val="33"/>
    <w:qFormat/>
    <w:rsid w:val="004F20CF"/>
    <w:rPr>
      <w:b/>
      <w:bCs/>
      <w:smallCaps/>
    </w:rPr>
  </w:style>
  <w:style w:type="paragraph" w:styleId="TOCHeading">
    <w:name w:val="TOC Heading"/>
    <w:basedOn w:val="Heading1"/>
    <w:next w:val="Normal"/>
    <w:uiPriority w:val="39"/>
    <w:semiHidden/>
    <w:unhideWhenUsed/>
    <w:qFormat/>
    <w:rsid w:val="004F20C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Gantt, Allyson</cp:lastModifiedBy>
  <cp:revision>2</cp:revision>
  <cp:lastPrinted>2015-06-04T18:12:00Z</cp:lastPrinted>
  <dcterms:created xsi:type="dcterms:W3CDTF">2021-09-27T16:52:00Z</dcterms:created>
  <dcterms:modified xsi:type="dcterms:W3CDTF">2021-09-27T16:52:00Z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