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16" w:rsidRDefault="00FB4D0A" w:rsidP="0069062B">
      <w:pPr>
        <w:pStyle w:val="ToFrom-l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0BB7FA" wp14:editId="049DD45B">
                <wp:simplePos x="0" y="0"/>
                <wp:positionH relativeFrom="page">
                  <wp:posOffset>5171440</wp:posOffset>
                </wp:positionH>
                <wp:positionV relativeFrom="page">
                  <wp:posOffset>574040</wp:posOffset>
                </wp:positionV>
                <wp:extent cx="1620520" cy="960120"/>
                <wp:effectExtent l="0" t="0" r="17780" b="11430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F81" w:rsidRPr="00FB4D0A" w:rsidRDefault="00FB4D0A" w:rsidP="009B68CF">
                            <w:pPr>
                              <w:pStyle w:val="sitenameandaddress"/>
                            </w:pPr>
                            <w:r w:rsidRPr="00FB4D0A">
                              <w:t xml:space="preserve">Cowpens </w:t>
                            </w:r>
                            <w:r w:rsidR="00BF3F81" w:rsidRPr="00FB4D0A">
                              <w:t xml:space="preserve">National </w:t>
                            </w:r>
                            <w:r w:rsidRPr="00FB4D0A">
                              <w:t>Battlefield</w:t>
                            </w:r>
                          </w:p>
                          <w:p w:rsidR="00BF3F81" w:rsidRPr="00FB4D0A" w:rsidRDefault="00FB4D0A" w:rsidP="009B68CF">
                            <w:pPr>
                              <w:pStyle w:val="sitenameandaddress"/>
                            </w:pPr>
                            <w:r w:rsidRPr="00FB4D0A">
                              <w:t>338 New Pleasant Road</w:t>
                            </w:r>
                          </w:p>
                          <w:p w:rsidR="00BF3F81" w:rsidRPr="00FB4D0A" w:rsidRDefault="00FB4D0A" w:rsidP="009B68CF">
                            <w:pPr>
                              <w:pStyle w:val="sitenameandaddress"/>
                            </w:pPr>
                            <w:r w:rsidRPr="00FB4D0A">
                              <w:t>Gaffney, SC  29341</w:t>
                            </w:r>
                          </w:p>
                          <w:p w:rsidR="00BF3F81" w:rsidRPr="00FB4D0A" w:rsidRDefault="00BF3F81">
                            <w:pPr>
                              <w:pStyle w:val="sitenameandaddress"/>
                            </w:pPr>
                          </w:p>
                          <w:p w:rsidR="00BF3F81" w:rsidRPr="00FB4D0A" w:rsidRDefault="00FB4D0A">
                            <w:pPr>
                              <w:pStyle w:val="sitenameandaddress"/>
                            </w:pPr>
                            <w:r w:rsidRPr="00FB4D0A">
                              <w:t>864-461-2828</w:t>
                            </w:r>
                          </w:p>
                          <w:p w:rsidR="00FB4D0A" w:rsidRDefault="00FB4D0A">
                            <w:pPr>
                              <w:pStyle w:val="sitenameandaddress"/>
                            </w:pPr>
                            <w:hyperlink r:id="rId9" w:history="1">
                              <w:r w:rsidRPr="003C049A">
                                <w:rPr>
                                  <w:rStyle w:val="Hyperlink"/>
                                </w:rPr>
                                <w:t>www.nps.gov/cowp</w:t>
                              </w:r>
                            </w:hyperlink>
                          </w:p>
                          <w:p w:rsidR="00BF3F81" w:rsidRDefault="00BF3F81">
                            <w:pPr>
                              <w:pStyle w:val="sitenameandaddress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407.2pt;margin-top:45.2pt;width:127.6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" o:allowincell="f" filled="f" stroked="f">
                <v:textbox inset="0,0,0,0">
                  <w:txbxContent>
                    <w:p w:rsidR="00BF3F81" w:rsidRPr="00FB4D0A" w:rsidRDefault="00FB4D0A" w:rsidP="009B68CF">
                      <w:pPr>
                        <w:pStyle w:val="sitenameandaddress"/>
                      </w:pPr>
                      <w:r w:rsidRPr="00FB4D0A">
                        <w:t xml:space="preserve">Cowpens </w:t>
                      </w:r>
                      <w:r w:rsidR="00BF3F81" w:rsidRPr="00FB4D0A">
                        <w:t xml:space="preserve">National </w:t>
                      </w:r>
                      <w:r w:rsidRPr="00FB4D0A">
                        <w:t>Battlefield</w:t>
                      </w:r>
                    </w:p>
                    <w:p w:rsidR="00BF3F81" w:rsidRPr="00FB4D0A" w:rsidRDefault="00FB4D0A" w:rsidP="009B68CF">
                      <w:pPr>
                        <w:pStyle w:val="sitenameandaddress"/>
                      </w:pPr>
                      <w:r w:rsidRPr="00FB4D0A">
                        <w:t>338 New Pleasant Road</w:t>
                      </w:r>
                    </w:p>
                    <w:p w:rsidR="00BF3F81" w:rsidRPr="00FB4D0A" w:rsidRDefault="00FB4D0A" w:rsidP="009B68CF">
                      <w:pPr>
                        <w:pStyle w:val="sitenameandaddress"/>
                      </w:pPr>
                      <w:r w:rsidRPr="00FB4D0A">
                        <w:t>Gaffney, SC  29341</w:t>
                      </w:r>
                    </w:p>
                    <w:p w:rsidR="00BF3F81" w:rsidRPr="00FB4D0A" w:rsidRDefault="00BF3F81">
                      <w:pPr>
                        <w:pStyle w:val="sitenameandaddress"/>
                      </w:pPr>
                    </w:p>
                    <w:p w:rsidR="00BF3F81" w:rsidRPr="00FB4D0A" w:rsidRDefault="00FB4D0A">
                      <w:pPr>
                        <w:pStyle w:val="sitenameandaddress"/>
                      </w:pPr>
                      <w:r w:rsidRPr="00FB4D0A">
                        <w:t>864-461-2828</w:t>
                      </w:r>
                    </w:p>
                    <w:p w:rsidR="00FB4D0A" w:rsidRDefault="00FB4D0A">
                      <w:pPr>
                        <w:pStyle w:val="sitenameandaddress"/>
                      </w:pPr>
                      <w:hyperlink r:id="rId10" w:history="1">
                        <w:r w:rsidRPr="003C049A">
                          <w:rPr>
                            <w:rStyle w:val="Hyperlink"/>
                          </w:rPr>
                          <w:t>www.nps.gov/cowp</w:t>
                        </w:r>
                      </w:hyperlink>
                    </w:p>
                    <w:p w:rsidR="00BF3F81" w:rsidRDefault="00BF3F81">
                      <w:pPr>
                        <w:pStyle w:val="sitenameandaddress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545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BD78F29" wp14:editId="279C04D8">
                <wp:simplePos x="0" y="0"/>
                <wp:positionH relativeFrom="page">
                  <wp:posOffset>914400</wp:posOffset>
                </wp:positionH>
                <wp:positionV relativeFrom="page">
                  <wp:posOffset>1599565</wp:posOffset>
                </wp:positionV>
                <wp:extent cx="5943600" cy="0"/>
                <wp:effectExtent l="9525" t="8890" r="9525" b="1016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25.95pt" to="540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6GN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" o:allowincell="f" strokeweight=".25pt">
                <w10:wrap anchorx="page" anchory="page"/>
              </v:line>
            </w:pict>
          </mc:Fallback>
        </mc:AlternateContent>
      </w:r>
      <w:r w:rsidR="0066545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77289FE" wp14:editId="70249F9A">
                <wp:simplePos x="0" y="0"/>
                <wp:positionH relativeFrom="page">
                  <wp:posOffset>914400</wp:posOffset>
                </wp:positionH>
                <wp:positionV relativeFrom="page">
                  <wp:posOffset>1656080</wp:posOffset>
                </wp:positionV>
                <wp:extent cx="5943600" cy="25908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F81" w:rsidRDefault="00FB4D0A">
                            <w:pPr>
                              <w:pStyle w:val="Sitename-large"/>
                            </w:pPr>
                            <w:r w:rsidRPr="00FB4D0A">
                              <w:t>Cowpens National Battlefield</w:t>
                            </w:r>
                            <w:r w:rsidR="00BF3F81" w:rsidRPr="00FB4D0A">
                              <w:t xml:space="preserve"> </w:t>
                            </w:r>
                            <w:r w:rsidR="00BF3F81">
                              <w:rPr>
                                <w:b w:val="0"/>
                              </w:rPr>
                              <w:t>News Release</w:t>
                            </w:r>
                          </w:p>
                          <w:p w:rsidR="00BF3F81" w:rsidRDefault="00BF3F81">
                            <w:pPr>
                              <w:pStyle w:val="Sitename-larg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1in;margin-top:130.4pt;width:468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gB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" o:allowincell="f" filled="f" stroked="f">
                <v:textbox inset="0,0,0,0">
                  <w:txbxContent>
                    <w:p w:rsidR="00BF3F81" w:rsidRDefault="00FB4D0A">
                      <w:pPr>
                        <w:pStyle w:val="Sitename-large"/>
                      </w:pPr>
                      <w:r w:rsidRPr="00FB4D0A">
                        <w:t>Cowpens National Battlefield</w:t>
                      </w:r>
                      <w:r w:rsidR="00BF3F81" w:rsidRPr="00FB4D0A">
                        <w:t xml:space="preserve"> </w:t>
                      </w:r>
                      <w:r w:rsidR="00BF3F81">
                        <w:rPr>
                          <w:b w:val="0"/>
                        </w:rPr>
                        <w:t>News Release</w:t>
                      </w:r>
                    </w:p>
                    <w:p w:rsidR="00BF3F81" w:rsidRDefault="00BF3F81">
                      <w:pPr>
                        <w:pStyle w:val="Sitename-lar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545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365760</wp:posOffset>
                </wp:positionV>
                <wp:extent cx="5943600" cy="173990"/>
                <wp:effectExtent l="0" t="3810" r="0" b="3175"/>
                <wp:wrapNone/>
                <wp:docPr id="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1in;margin-top:28.8pt;width:468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" o:allowincell="f" fillcolor="black" stroked="f">
                <w10:wrap anchorx="page" anchory="page"/>
              </v:rect>
            </w:pict>
          </mc:Fallback>
        </mc:AlternateContent>
      </w:r>
    </w:p>
    <w:p w:rsidR="00771C16" w:rsidRDefault="001870AA">
      <w:r>
        <w:rPr>
          <w:noProof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932815</wp:posOffset>
            </wp:positionH>
            <wp:positionV relativeFrom="page">
              <wp:posOffset>594360</wp:posOffset>
            </wp:positionV>
            <wp:extent cx="502920" cy="642620"/>
            <wp:effectExtent l="19050" t="0" r="0" b="0"/>
            <wp:wrapTopAndBottom/>
            <wp:docPr id="145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545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1490345</wp:posOffset>
                </wp:positionH>
                <wp:positionV relativeFrom="page">
                  <wp:posOffset>577850</wp:posOffset>
                </wp:positionV>
                <wp:extent cx="1897380" cy="372110"/>
                <wp:effectExtent l="4445" t="0" r="3175" b="2540"/>
                <wp:wrapNone/>
                <wp:docPr id="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F81" w:rsidRDefault="00BF3F81">
                            <w:pPr>
                              <w:pStyle w:val="NPSDOI"/>
                              <w:spacing w:line="220" w:lineRule="exact"/>
                            </w:pPr>
                            <w:r>
                              <w:t>National Park Service</w:t>
                            </w:r>
                          </w:p>
                          <w:p w:rsidR="00BF3F81" w:rsidRDefault="00BF3F81">
                            <w:pPr>
                              <w:pStyle w:val="NPSDOI"/>
                              <w:spacing w:line="220" w:lineRule="exact"/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t>U.S.</w:t>
                                </w:r>
                              </w:smartTag>
                            </w:smartTag>
                            <w:r>
                              <w:t xml:space="preserve"> Department of the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margin-left:117.35pt;margin-top:45.5pt;width:149.4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ku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" o:allowincell="f" filled="f" stroked="f">
                <v:textbox inset="0,0,0,0">
                  <w:txbxContent>
                    <w:p w:rsidR="00BF3F81" w:rsidRDefault="00BF3F81">
                      <w:pPr>
                        <w:pStyle w:val="NPSDOI"/>
                        <w:spacing w:line="220" w:lineRule="exact"/>
                      </w:pPr>
                      <w:r>
                        <w:t>National Park Service</w:t>
                      </w:r>
                    </w:p>
                    <w:p w:rsidR="00BF3F81" w:rsidRDefault="00BF3F81">
                      <w:pPr>
                        <w:pStyle w:val="NPSDOI"/>
                        <w:spacing w:line="220" w:lineRule="exact"/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t>U.S.</w:t>
                          </w:r>
                        </w:smartTag>
                      </w:smartTag>
                      <w:r>
                        <w:t xml:space="preserve"> Department of the Interior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1C16" w:rsidRPr="00FB4D0A" w:rsidRDefault="00771C16"/>
    <w:p w:rsidR="00771C16" w:rsidRPr="00FB4D0A" w:rsidRDefault="00771C16"/>
    <w:p w:rsidR="00771C16" w:rsidRPr="00FB4D0A" w:rsidRDefault="00771C16">
      <w:pPr>
        <w:pStyle w:val="Redtext"/>
        <w:rPr>
          <w:color w:val="auto"/>
        </w:rPr>
      </w:pPr>
    </w:p>
    <w:p w:rsidR="00237279" w:rsidRPr="00FB4D0A" w:rsidRDefault="00237279" w:rsidP="00237279">
      <w:pPr>
        <w:pStyle w:val="Headline"/>
        <w:spacing w:line="320" w:lineRule="atLeast"/>
        <w:rPr>
          <w:rFonts w:ascii="Times New Roman" w:hAnsi="Times New Roman"/>
          <w:b w:val="0"/>
          <w:sz w:val="21"/>
          <w:szCs w:val="21"/>
        </w:rPr>
      </w:pPr>
      <w:r w:rsidRPr="00FB4D0A">
        <w:rPr>
          <w:rFonts w:ascii="Times New Roman" w:hAnsi="Times New Roman"/>
          <w:sz w:val="21"/>
          <w:szCs w:val="21"/>
        </w:rPr>
        <w:t xml:space="preserve">Release Date: </w:t>
      </w:r>
      <w:r w:rsidRPr="00FB4D0A">
        <w:rPr>
          <w:rFonts w:ascii="Times New Roman" w:hAnsi="Times New Roman"/>
          <w:b w:val="0"/>
          <w:sz w:val="21"/>
          <w:szCs w:val="21"/>
        </w:rPr>
        <w:t>October 17, 2013</w:t>
      </w:r>
    </w:p>
    <w:p w:rsidR="00237279" w:rsidRPr="00FB4D0A" w:rsidRDefault="00237279" w:rsidP="00237279">
      <w:pPr>
        <w:pStyle w:val="Headline"/>
        <w:spacing w:line="320" w:lineRule="atLeast"/>
        <w:rPr>
          <w:rFonts w:ascii="Times New Roman" w:hAnsi="Times New Roman"/>
          <w:b w:val="0"/>
          <w:sz w:val="21"/>
          <w:szCs w:val="21"/>
        </w:rPr>
      </w:pPr>
      <w:r w:rsidRPr="00FB4D0A">
        <w:rPr>
          <w:rFonts w:ascii="Times New Roman" w:hAnsi="Times New Roman"/>
          <w:sz w:val="21"/>
          <w:szCs w:val="21"/>
        </w:rPr>
        <w:t xml:space="preserve">Contact: </w:t>
      </w:r>
      <w:r w:rsidR="00FB4D0A" w:rsidRPr="00FB4D0A">
        <w:rPr>
          <w:rFonts w:ascii="Times New Roman" w:hAnsi="Times New Roman"/>
          <w:b w:val="0"/>
          <w:sz w:val="21"/>
          <w:szCs w:val="21"/>
        </w:rPr>
        <w:t>John Slaughter (864) 461-2828</w:t>
      </w:r>
    </w:p>
    <w:p w:rsidR="00FB4D0A" w:rsidRPr="00FB4D0A" w:rsidRDefault="00FB4D0A" w:rsidP="00237279">
      <w:pPr>
        <w:pStyle w:val="Headline"/>
        <w:spacing w:line="320" w:lineRule="atLeast"/>
        <w:rPr>
          <w:rFonts w:ascii="Times New Roman" w:hAnsi="Times New Roman"/>
          <w:b w:val="0"/>
          <w:sz w:val="21"/>
          <w:szCs w:val="21"/>
        </w:rPr>
      </w:pPr>
      <w:r w:rsidRPr="00FB4D0A">
        <w:rPr>
          <w:rFonts w:ascii="Times New Roman" w:hAnsi="Times New Roman"/>
          <w:b w:val="0"/>
          <w:sz w:val="21"/>
          <w:szCs w:val="21"/>
        </w:rPr>
        <w:t xml:space="preserve">                Virginia Fowler (864) 461-2828</w:t>
      </w:r>
    </w:p>
    <w:p w:rsidR="00204D98" w:rsidRPr="00204D98" w:rsidRDefault="00204D98" w:rsidP="00204D98"/>
    <w:p w:rsidR="00237279" w:rsidRPr="00FB4D0A" w:rsidRDefault="00237279" w:rsidP="00265524">
      <w:pPr>
        <w:pStyle w:val="Headline"/>
        <w:spacing w:line="400" w:lineRule="exact"/>
        <w:rPr>
          <w:rFonts w:ascii="Times New Roman" w:hAnsi="Times New Roman"/>
          <w:szCs w:val="30"/>
        </w:rPr>
      </w:pPr>
    </w:p>
    <w:p w:rsidR="00265524" w:rsidRPr="00F47330" w:rsidRDefault="00FB4D0A" w:rsidP="00265524">
      <w:pPr>
        <w:pStyle w:val="Headline"/>
        <w:spacing w:line="400" w:lineRule="exact"/>
        <w:rPr>
          <w:rFonts w:ascii="Times New Roman" w:hAnsi="Times New Roman"/>
          <w:szCs w:val="30"/>
        </w:rPr>
      </w:pPr>
      <w:r w:rsidRPr="00F47330">
        <w:rPr>
          <w:rFonts w:ascii="Times New Roman" w:hAnsi="Times New Roman"/>
          <w:szCs w:val="30"/>
        </w:rPr>
        <w:t>Cowpens National Battlefield</w:t>
      </w:r>
      <w:r w:rsidR="00237279" w:rsidRPr="00F47330">
        <w:rPr>
          <w:rFonts w:ascii="Times New Roman" w:hAnsi="Times New Roman"/>
          <w:szCs w:val="30"/>
        </w:rPr>
        <w:t xml:space="preserve"> Reopens to Visitors</w:t>
      </w:r>
    </w:p>
    <w:p w:rsidR="00237279" w:rsidRPr="00F47330" w:rsidRDefault="00237279" w:rsidP="00265524">
      <w:pPr>
        <w:pStyle w:val="Headline"/>
        <w:spacing w:line="400" w:lineRule="exact"/>
        <w:rPr>
          <w:rFonts w:ascii="L Frutiger Light" w:hAnsi="L Frutiger Light"/>
        </w:rPr>
      </w:pPr>
    </w:p>
    <w:p w:rsidR="00237279" w:rsidRPr="00F47330" w:rsidRDefault="00FB4D0A" w:rsidP="00237279">
      <w:pPr>
        <w:rPr>
          <w:rFonts w:ascii="Times New Roman" w:hAnsi="Times New Roman"/>
        </w:rPr>
      </w:pPr>
      <w:r w:rsidRPr="00F47330">
        <w:rPr>
          <w:rFonts w:ascii="Times New Roman" w:hAnsi="Times New Roman"/>
          <w:szCs w:val="21"/>
        </w:rPr>
        <w:t>Gaffney, SC</w:t>
      </w:r>
      <w:r w:rsidR="00204D98" w:rsidRPr="00F47330">
        <w:rPr>
          <w:rFonts w:ascii="Times New Roman" w:hAnsi="Times New Roman"/>
          <w:szCs w:val="21"/>
        </w:rPr>
        <w:t xml:space="preserve"> –</w:t>
      </w:r>
      <w:r w:rsidR="007D702E" w:rsidRPr="00F47330">
        <w:rPr>
          <w:rFonts w:ascii="Times New Roman" w:hAnsi="Times New Roman"/>
          <w:szCs w:val="21"/>
        </w:rPr>
        <w:t xml:space="preserve"> </w:t>
      </w:r>
      <w:r w:rsidRPr="00F47330">
        <w:rPr>
          <w:rFonts w:ascii="Times New Roman" w:hAnsi="Times New Roman"/>
        </w:rPr>
        <w:t>Cowpens National Battlefield</w:t>
      </w:r>
      <w:r w:rsidR="00237279" w:rsidRPr="00F47330">
        <w:rPr>
          <w:rFonts w:ascii="Times New Roman" w:hAnsi="Times New Roman"/>
        </w:rPr>
        <w:t xml:space="preserve"> </w:t>
      </w:r>
      <w:r w:rsidR="00AF173B" w:rsidRPr="00F47330">
        <w:rPr>
          <w:rFonts w:ascii="Times New Roman" w:hAnsi="Times New Roman"/>
        </w:rPr>
        <w:t>re-</w:t>
      </w:r>
      <w:r w:rsidR="00237279" w:rsidRPr="00F47330">
        <w:rPr>
          <w:rFonts w:ascii="Times New Roman" w:hAnsi="Times New Roman"/>
        </w:rPr>
        <w:t xml:space="preserve">opens to visitors today.  Visitors can access public areas and roads immediately while facilities and other public services are brought back online.  </w:t>
      </w:r>
      <w:r w:rsidRPr="00F47330">
        <w:rPr>
          <w:rFonts w:ascii="Times New Roman" w:hAnsi="Times New Roman"/>
        </w:rPr>
        <w:t>Cowpens National Battlefield</w:t>
      </w:r>
      <w:r w:rsidR="00237279" w:rsidRPr="00F47330">
        <w:rPr>
          <w:rFonts w:ascii="Times New Roman" w:hAnsi="Times New Roman"/>
        </w:rPr>
        <w:t xml:space="preserve"> </w:t>
      </w:r>
      <w:r w:rsidR="00AF173B" w:rsidRPr="00F47330">
        <w:rPr>
          <w:rFonts w:ascii="Times New Roman" w:hAnsi="Times New Roman"/>
        </w:rPr>
        <w:t xml:space="preserve">has been closed since October 1 </w:t>
      </w:r>
      <w:r w:rsidR="00237279" w:rsidRPr="00F47330">
        <w:rPr>
          <w:rFonts w:ascii="Times New Roman" w:hAnsi="Times New Roman"/>
        </w:rPr>
        <w:t>due to the lapse in Congressional appropriations.</w:t>
      </w:r>
    </w:p>
    <w:p w:rsidR="00237279" w:rsidRPr="00F47330" w:rsidRDefault="00237279" w:rsidP="00237279">
      <w:pPr>
        <w:rPr>
          <w:rFonts w:ascii="Times New Roman" w:hAnsi="Times New Roman"/>
        </w:rPr>
      </w:pPr>
    </w:p>
    <w:p w:rsidR="00237279" w:rsidRPr="00F47330" w:rsidRDefault="00237279" w:rsidP="00237279">
      <w:pPr>
        <w:rPr>
          <w:rFonts w:ascii="Times New Roman" w:hAnsi="Times New Roman"/>
        </w:rPr>
      </w:pPr>
      <w:r w:rsidRPr="00F47330">
        <w:rPr>
          <w:rFonts w:ascii="Times New Roman" w:hAnsi="Times New Roman"/>
        </w:rPr>
        <w:t xml:space="preserve">“We are excited happy to be back at work and welcome visitors to </w:t>
      </w:r>
      <w:r w:rsidR="00FB4D0A" w:rsidRPr="00F47330">
        <w:rPr>
          <w:rFonts w:ascii="Times New Roman" w:hAnsi="Times New Roman"/>
        </w:rPr>
        <w:t>Cowpens National Battlefield</w:t>
      </w:r>
      <w:r w:rsidRPr="00F47330">
        <w:rPr>
          <w:rFonts w:ascii="Times New Roman" w:hAnsi="Times New Roman"/>
        </w:rPr>
        <w:t xml:space="preserve">,” said Superintendent </w:t>
      </w:r>
      <w:r w:rsidR="00FB4D0A" w:rsidRPr="00F47330">
        <w:rPr>
          <w:rFonts w:ascii="Times New Roman" w:hAnsi="Times New Roman"/>
        </w:rPr>
        <w:t>John Slaughter</w:t>
      </w:r>
      <w:r w:rsidRPr="00F47330">
        <w:rPr>
          <w:rFonts w:ascii="Times New Roman" w:hAnsi="Times New Roman"/>
        </w:rPr>
        <w:t xml:space="preserve"> “</w:t>
      </w:r>
      <w:proofErr w:type="gramStart"/>
      <w:r w:rsidRPr="00F47330">
        <w:rPr>
          <w:rFonts w:ascii="Times New Roman" w:hAnsi="Times New Roman"/>
        </w:rPr>
        <w:t>Autumn</w:t>
      </w:r>
      <w:proofErr w:type="gramEnd"/>
      <w:r w:rsidRPr="00F47330">
        <w:rPr>
          <w:rFonts w:ascii="Times New Roman" w:hAnsi="Times New Roman"/>
        </w:rPr>
        <w:t xml:space="preserve"> is a particularly special season to enjoy all that </w:t>
      </w:r>
      <w:r w:rsidR="00F47330" w:rsidRPr="00F47330">
        <w:rPr>
          <w:rFonts w:ascii="Times New Roman" w:hAnsi="Times New Roman"/>
        </w:rPr>
        <w:t>the park</w:t>
      </w:r>
      <w:r w:rsidRPr="00F47330">
        <w:rPr>
          <w:rFonts w:ascii="Times New Roman" w:hAnsi="Times New Roman"/>
        </w:rPr>
        <w:t xml:space="preserve"> has to offer.”</w:t>
      </w:r>
    </w:p>
    <w:p w:rsidR="00237279" w:rsidRPr="00237279" w:rsidRDefault="00237279" w:rsidP="00237279">
      <w:pPr>
        <w:rPr>
          <w:rFonts w:ascii="Times New Roman" w:hAnsi="Times New Roman"/>
        </w:rPr>
      </w:pPr>
    </w:p>
    <w:p w:rsidR="00237279" w:rsidRPr="00F47330" w:rsidRDefault="00F47330" w:rsidP="00237279">
      <w:pPr>
        <w:rPr>
          <w:rFonts w:ascii="Times New Roman" w:hAnsi="Times New Roman"/>
          <w:i/>
        </w:rPr>
      </w:pPr>
      <w:r w:rsidRPr="00F47330">
        <w:rPr>
          <w:rFonts w:ascii="Times New Roman" w:hAnsi="Times New Roman"/>
          <w:i/>
        </w:rPr>
        <w:t>The Visitor Center will be open from 9:00 – 5:00, and the loop road and picnic area will be open from 8:00 – 4:30.</w:t>
      </w:r>
    </w:p>
    <w:p w:rsidR="007D702E" w:rsidRPr="00237279" w:rsidRDefault="007D702E" w:rsidP="00237279">
      <w:pPr>
        <w:pStyle w:val="Content"/>
        <w:rPr>
          <w:rFonts w:ascii="Times New Roman" w:hAnsi="Times New Roman"/>
          <w:szCs w:val="21"/>
          <w:lang w:bidi="en-US"/>
        </w:rPr>
      </w:pPr>
      <w:bookmarkStart w:id="0" w:name="_GoBack"/>
      <w:bookmarkEnd w:id="0"/>
    </w:p>
    <w:p w:rsidR="00237279" w:rsidRPr="00237279" w:rsidRDefault="00237279" w:rsidP="00237279">
      <w:pPr>
        <w:pStyle w:val="Content"/>
        <w:jc w:val="center"/>
        <w:rPr>
          <w:rFonts w:ascii="Times New Roman" w:hAnsi="Times New Roman"/>
          <w:szCs w:val="21"/>
          <w:lang w:bidi="en-US"/>
        </w:rPr>
      </w:pPr>
      <w:r w:rsidRPr="00237279">
        <w:rPr>
          <w:rFonts w:ascii="Times New Roman" w:hAnsi="Times New Roman"/>
          <w:szCs w:val="21"/>
          <w:lang w:bidi="en-US"/>
        </w:rPr>
        <w:t>NPS</w:t>
      </w:r>
    </w:p>
    <w:p w:rsidR="00771C16" w:rsidRPr="00237279" w:rsidRDefault="00771C16">
      <w:pPr>
        <w:rPr>
          <w:rFonts w:ascii="Times New Roman" w:hAnsi="Times New Roman"/>
          <w:sz w:val="21"/>
          <w:szCs w:val="21"/>
        </w:rPr>
      </w:pPr>
    </w:p>
    <w:p w:rsidR="0093344E" w:rsidRPr="00237279" w:rsidRDefault="0093344E" w:rsidP="0093344E">
      <w:pPr>
        <w:rPr>
          <w:rFonts w:ascii="Times New Roman" w:hAnsi="Times New Roman"/>
          <w:sz w:val="21"/>
          <w:szCs w:val="21"/>
        </w:rPr>
      </w:pPr>
      <w:proofErr w:type="gramStart"/>
      <w:r w:rsidRPr="00237279">
        <w:rPr>
          <w:rFonts w:ascii="Times New Roman" w:hAnsi="Times New Roman"/>
          <w:i/>
          <w:sz w:val="21"/>
          <w:szCs w:val="21"/>
          <w:u w:val="single"/>
          <w:lang w:bidi="en-US"/>
        </w:rPr>
        <w:t>About the National Park Service.</w:t>
      </w:r>
      <w:proofErr w:type="gramEnd"/>
      <w:r w:rsidRPr="00237279">
        <w:rPr>
          <w:rFonts w:ascii="Times New Roman" w:hAnsi="Times New Roman"/>
          <w:i/>
          <w:sz w:val="21"/>
          <w:szCs w:val="21"/>
          <w:lang w:bidi="en-US"/>
        </w:rPr>
        <w:t xml:space="preserve"> National Park Service employees care for America's 401 national parks and work with communities across the nation to help preserve local history and create close-to-home recreational opportunities. </w:t>
      </w:r>
    </w:p>
    <w:p w:rsidR="00771C16" w:rsidRPr="004D2CE2" w:rsidRDefault="00771C16">
      <w:pPr>
        <w:rPr>
          <w:rFonts w:ascii="NPSRawlinsonOTOld" w:hAnsi="NPSRawlinsonOTOld"/>
          <w:sz w:val="21"/>
          <w:szCs w:val="21"/>
        </w:rPr>
      </w:pPr>
    </w:p>
    <w:sectPr w:rsidR="00771C16" w:rsidRPr="004D2CE2" w:rsidSect="00821654">
      <w:footerReference w:type="default" r:id="rId12"/>
      <w:footerReference w:type="first" r:id="rId13"/>
      <w:pgSz w:w="12240" w:h="15840"/>
      <w:pgMar w:top="634" w:right="1440" w:bottom="619" w:left="1440" w:header="576" w:footer="8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01" w:rsidRDefault="00871B01">
      <w:r>
        <w:separator/>
      </w:r>
    </w:p>
  </w:endnote>
  <w:endnote w:type="continuationSeparator" w:id="0">
    <w:p w:rsidR="00871B01" w:rsidRDefault="008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Two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NPSRawlinsonOTOld">
    <w:altName w:val="Times New Roman"/>
    <w:panose1 w:val="00000000000000000000"/>
    <w:charset w:val="00"/>
    <w:family w:val="roman"/>
    <w:notTrueType/>
    <w:pitch w:val="default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">
    <w:altName w:val="MS PGothic"/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81" w:rsidRDefault="00665457">
    <w:pPr>
      <w:pStyle w:val="EXPERIENCEYOURAMERIC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9281160</wp:posOffset>
              </wp:positionV>
              <wp:extent cx="5943600" cy="0"/>
              <wp:effectExtent l="9525" t="13335" r="9525" b="5715"/>
              <wp:wrapNone/>
              <wp:docPr id="2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30.8pt" to="540pt,7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dt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" o:allowincell="f" strokeweight=".25pt">
              <w10:wrap anchorx="page" anchory="page"/>
            </v:line>
          </w:pict>
        </mc:Fallback>
      </mc:AlternateContent>
    </w:r>
  </w:p>
  <w:p w:rsidR="00BF3F81" w:rsidRDefault="006654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9375140</wp:posOffset>
              </wp:positionV>
              <wp:extent cx="6223000" cy="337185"/>
              <wp:effectExtent l="0" t="2540" r="0" b="3175"/>
              <wp:wrapNone/>
              <wp:docPr id="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F81" w:rsidRDefault="00BF3F81" w:rsidP="007F1785">
                          <w:pPr>
                            <w:pStyle w:val="EXPERIENCEYOURAMERICA0"/>
                          </w:pPr>
                          <w:r>
                            <w:t>EXPERIENCE YOUR AMERICA</w:t>
                          </w:r>
                          <w:r>
                            <w:rPr>
                              <w:b w:val="0"/>
                              <w:sz w:val="18"/>
                              <w:szCs w:val="18"/>
                              <w:vertAlign w:val="superscript"/>
                            </w:rPr>
                            <w:t>™</w:t>
                          </w:r>
                        </w:p>
                        <w:p w:rsidR="00BF3F81" w:rsidRDefault="00BF3F81">
                          <w:pPr>
                            <w:pStyle w:val="Footertex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 National Park Service cares for special places saved by the American people so that all may experience our heritage.</w:t>
                          </w:r>
                        </w:p>
                        <w:p w:rsidR="00BF3F81" w:rsidRDefault="00BF3F8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0" type="#_x0000_t202" style="position:absolute;margin-left:1in;margin-top:738.2pt;width:490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" o:allowincell="f" filled="f" stroked="f">
              <v:textbox inset="0,0,0,0">
                <w:txbxContent>
                  <w:p w:rsidR="00BF3F81" w:rsidRDefault="00BF3F81" w:rsidP="007F1785">
                    <w:pPr>
                      <w:pStyle w:val="EXPERIENCEYOURAMERICA0"/>
                    </w:pPr>
                    <w:r>
                      <w:t>EXPERIENCE YOUR AMERICA</w:t>
                    </w:r>
                    <w:r>
                      <w:rPr>
                        <w:b w:val="0"/>
                        <w:sz w:val="18"/>
                        <w:szCs w:val="18"/>
                        <w:vertAlign w:val="superscript"/>
                      </w:rPr>
                      <w:t>™</w:t>
                    </w:r>
                  </w:p>
                  <w:p w:rsidR="00BF3F81" w:rsidRDefault="00BF3F81">
                    <w:pPr>
                      <w:pStyle w:val="Footertex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 National Park Service cares for special places saved by the American people so that all may experience our heritage.</w:t>
                    </w:r>
                  </w:p>
                  <w:p w:rsidR="00BF3F81" w:rsidRDefault="00BF3F81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81" w:rsidRPr="00204D98" w:rsidRDefault="00BF3F81" w:rsidP="00204D98">
    <w:pPr>
      <w:pStyle w:val="EXPERIENCEYOURAMERICA"/>
      <w:jc w:val="center"/>
      <w:rPr>
        <w:rFonts w:ascii="NPSRawlinsonOTOld" w:hAnsi="NPSRawlinsonOTOld"/>
        <w:b w:val="0"/>
      </w:rPr>
    </w:pPr>
    <w:r w:rsidRPr="00204D98">
      <w:rPr>
        <w:rFonts w:ascii="NPSRawlinsonOTOld" w:hAnsi="NPSRawlinsonOTOld"/>
        <w:b w:val="0"/>
      </w:rPr>
      <w:t>-More-</w:t>
    </w:r>
  </w:p>
  <w:p w:rsidR="00BF3F81" w:rsidRDefault="00BF3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01" w:rsidRDefault="00871B01">
      <w:r>
        <w:separator/>
      </w:r>
    </w:p>
  </w:footnote>
  <w:footnote w:type="continuationSeparator" w:id="0">
    <w:p w:rsidR="00871B01" w:rsidRDefault="0087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78D"/>
    <w:multiLevelType w:val="hybridMultilevel"/>
    <w:tmpl w:val="605E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E24B4"/>
    <w:multiLevelType w:val="hybridMultilevel"/>
    <w:tmpl w:val="7D0E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C43B0"/>
    <w:multiLevelType w:val="hybridMultilevel"/>
    <w:tmpl w:val="F2CA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52FAC"/>
    <w:multiLevelType w:val="hybridMultilevel"/>
    <w:tmpl w:val="1E4A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0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27"/>
    <w:rsid w:val="00001B38"/>
    <w:rsid w:val="00017692"/>
    <w:rsid w:val="00020865"/>
    <w:rsid w:val="00026C1A"/>
    <w:rsid w:val="000678E7"/>
    <w:rsid w:val="00074A22"/>
    <w:rsid w:val="0007508E"/>
    <w:rsid w:val="00090743"/>
    <w:rsid w:val="000A1516"/>
    <w:rsid w:val="000B26CB"/>
    <w:rsid w:val="000B55B9"/>
    <w:rsid w:val="000B5EFF"/>
    <w:rsid w:val="000C2548"/>
    <w:rsid w:val="000C710E"/>
    <w:rsid w:val="000D7321"/>
    <w:rsid w:val="000F28A5"/>
    <w:rsid w:val="000F4826"/>
    <w:rsid w:val="00125630"/>
    <w:rsid w:val="00131D96"/>
    <w:rsid w:val="00134885"/>
    <w:rsid w:val="001870AA"/>
    <w:rsid w:val="00192004"/>
    <w:rsid w:val="001B630A"/>
    <w:rsid w:val="001B6CC5"/>
    <w:rsid w:val="001E1C01"/>
    <w:rsid w:val="00200B88"/>
    <w:rsid w:val="00204D98"/>
    <w:rsid w:val="002338BC"/>
    <w:rsid w:val="00236BE6"/>
    <w:rsid w:val="00237279"/>
    <w:rsid w:val="00254743"/>
    <w:rsid w:val="00257C5D"/>
    <w:rsid w:val="00265524"/>
    <w:rsid w:val="00290E99"/>
    <w:rsid w:val="00291AE2"/>
    <w:rsid w:val="002A3F6A"/>
    <w:rsid w:val="002B2066"/>
    <w:rsid w:val="002C0812"/>
    <w:rsid w:val="002D008B"/>
    <w:rsid w:val="002D7E48"/>
    <w:rsid w:val="002E66E5"/>
    <w:rsid w:val="00305C4B"/>
    <w:rsid w:val="0030740F"/>
    <w:rsid w:val="00311070"/>
    <w:rsid w:val="00311FAD"/>
    <w:rsid w:val="0033189F"/>
    <w:rsid w:val="00335A1B"/>
    <w:rsid w:val="00355B75"/>
    <w:rsid w:val="0036036D"/>
    <w:rsid w:val="00376770"/>
    <w:rsid w:val="00380B99"/>
    <w:rsid w:val="003B0C3B"/>
    <w:rsid w:val="003C7B93"/>
    <w:rsid w:val="003D2E27"/>
    <w:rsid w:val="003D7B10"/>
    <w:rsid w:val="003E0B20"/>
    <w:rsid w:val="003E5DD2"/>
    <w:rsid w:val="003E6E0F"/>
    <w:rsid w:val="003F0232"/>
    <w:rsid w:val="003F31A1"/>
    <w:rsid w:val="003F45B5"/>
    <w:rsid w:val="00402DDE"/>
    <w:rsid w:val="00407E5B"/>
    <w:rsid w:val="004104BA"/>
    <w:rsid w:val="00412476"/>
    <w:rsid w:val="00413204"/>
    <w:rsid w:val="0041384E"/>
    <w:rsid w:val="0041624F"/>
    <w:rsid w:val="004362EA"/>
    <w:rsid w:val="00436404"/>
    <w:rsid w:val="004617A0"/>
    <w:rsid w:val="00466091"/>
    <w:rsid w:val="004664BB"/>
    <w:rsid w:val="0047086C"/>
    <w:rsid w:val="00485765"/>
    <w:rsid w:val="004A3458"/>
    <w:rsid w:val="004B453E"/>
    <w:rsid w:val="004C53AD"/>
    <w:rsid w:val="004C5BB1"/>
    <w:rsid w:val="004D2CE2"/>
    <w:rsid w:val="004E2814"/>
    <w:rsid w:val="004E657F"/>
    <w:rsid w:val="004F3349"/>
    <w:rsid w:val="005050DB"/>
    <w:rsid w:val="00533871"/>
    <w:rsid w:val="00540489"/>
    <w:rsid w:val="00545587"/>
    <w:rsid w:val="00556BB4"/>
    <w:rsid w:val="005608D4"/>
    <w:rsid w:val="00564E6E"/>
    <w:rsid w:val="00566C02"/>
    <w:rsid w:val="005A5771"/>
    <w:rsid w:val="005E68FE"/>
    <w:rsid w:val="005F6C77"/>
    <w:rsid w:val="00613F96"/>
    <w:rsid w:val="00632168"/>
    <w:rsid w:val="006371CA"/>
    <w:rsid w:val="006400A5"/>
    <w:rsid w:val="00642EC6"/>
    <w:rsid w:val="00644906"/>
    <w:rsid w:val="006616CC"/>
    <w:rsid w:val="006619F8"/>
    <w:rsid w:val="00665457"/>
    <w:rsid w:val="006676B1"/>
    <w:rsid w:val="006740AA"/>
    <w:rsid w:val="00687290"/>
    <w:rsid w:val="0069062B"/>
    <w:rsid w:val="0069083B"/>
    <w:rsid w:val="006B6870"/>
    <w:rsid w:val="006B753F"/>
    <w:rsid w:val="006D30DE"/>
    <w:rsid w:val="006E610E"/>
    <w:rsid w:val="006F5352"/>
    <w:rsid w:val="00706EE0"/>
    <w:rsid w:val="00710511"/>
    <w:rsid w:val="00714639"/>
    <w:rsid w:val="007361E9"/>
    <w:rsid w:val="00754534"/>
    <w:rsid w:val="00771C16"/>
    <w:rsid w:val="0077650B"/>
    <w:rsid w:val="00785B41"/>
    <w:rsid w:val="007938B4"/>
    <w:rsid w:val="007B075A"/>
    <w:rsid w:val="007D702E"/>
    <w:rsid w:val="007D74E6"/>
    <w:rsid w:val="007E0027"/>
    <w:rsid w:val="007E351D"/>
    <w:rsid w:val="007F1785"/>
    <w:rsid w:val="007F5633"/>
    <w:rsid w:val="008178B2"/>
    <w:rsid w:val="00821654"/>
    <w:rsid w:val="00833FCC"/>
    <w:rsid w:val="00844278"/>
    <w:rsid w:val="0085224F"/>
    <w:rsid w:val="00871B01"/>
    <w:rsid w:val="008726AB"/>
    <w:rsid w:val="00895AA2"/>
    <w:rsid w:val="008A06E5"/>
    <w:rsid w:val="008B59A8"/>
    <w:rsid w:val="008E58C3"/>
    <w:rsid w:val="0093344E"/>
    <w:rsid w:val="009338C0"/>
    <w:rsid w:val="009519A6"/>
    <w:rsid w:val="00955388"/>
    <w:rsid w:val="00960850"/>
    <w:rsid w:val="00961214"/>
    <w:rsid w:val="00986F83"/>
    <w:rsid w:val="0099353C"/>
    <w:rsid w:val="009A3096"/>
    <w:rsid w:val="009B6005"/>
    <w:rsid w:val="009B68CF"/>
    <w:rsid w:val="009C193F"/>
    <w:rsid w:val="009C2A7E"/>
    <w:rsid w:val="009D4EC6"/>
    <w:rsid w:val="009E0268"/>
    <w:rsid w:val="009E6894"/>
    <w:rsid w:val="00A1014A"/>
    <w:rsid w:val="00A15987"/>
    <w:rsid w:val="00A81BBA"/>
    <w:rsid w:val="00A82B59"/>
    <w:rsid w:val="00A82F98"/>
    <w:rsid w:val="00A856C1"/>
    <w:rsid w:val="00A856F6"/>
    <w:rsid w:val="00A93200"/>
    <w:rsid w:val="00AA6352"/>
    <w:rsid w:val="00AA63FB"/>
    <w:rsid w:val="00AB7EBF"/>
    <w:rsid w:val="00AD5B0A"/>
    <w:rsid w:val="00AF173B"/>
    <w:rsid w:val="00AF3462"/>
    <w:rsid w:val="00B15793"/>
    <w:rsid w:val="00B2678D"/>
    <w:rsid w:val="00B33917"/>
    <w:rsid w:val="00B519DC"/>
    <w:rsid w:val="00B66361"/>
    <w:rsid w:val="00B74C01"/>
    <w:rsid w:val="00B83CC0"/>
    <w:rsid w:val="00B86617"/>
    <w:rsid w:val="00B87FF7"/>
    <w:rsid w:val="00B96860"/>
    <w:rsid w:val="00BC1092"/>
    <w:rsid w:val="00BD5470"/>
    <w:rsid w:val="00BF002F"/>
    <w:rsid w:val="00BF0731"/>
    <w:rsid w:val="00BF3F81"/>
    <w:rsid w:val="00BF4347"/>
    <w:rsid w:val="00BF6A90"/>
    <w:rsid w:val="00C07194"/>
    <w:rsid w:val="00C24174"/>
    <w:rsid w:val="00C40D85"/>
    <w:rsid w:val="00C45DB9"/>
    <w:rsid w:val="00C612A8"/>
    <w:rsid w:val="00C87973"/>
    <w:rsid w:val="00C9593D"/>
    <w:rsid w:val="00CC45F2"/>
    <w:rsid w:val="00CC4D39"/>
    <w:rsid w:val="00CC6E7A"/>
    <w:rsid w:val="00CD3B4E"/>
    <w:rsid w:val="00CD4334"/>
    <w:rsid w:val="00CD61D9"/>
    <w:rsid w:val="00CE6309"/>
    <w:rsid w:val="00D11D1A"/>
    <w:rsid w:val="00D414CB"/>
    <w:rsid w:val="00D50F57"/>
    <w:rsid w:val="00D5253F"/>
    <w:rsid w:val="00D57727"/>
    <w:rsid w:val="00D71E6C"/>
    <w:rsid w:val="00D93442"/>
    <w:rsid w:val="00DA2E89"/>
    <w:rsid w:val="00DC32AA"/>
    <w:rsid w:val="00DE4D0C"/>
    <w:rsid w:val="00E04F30"/>
    <w:rsid w:val="00E07228"/>
    <w:rsid w:val="00E25A9F"/>
    <w:rsid w:val="00E34367"/>
    <w:rsid w:val="00E5059F"/>
    <w:rsid w:val="00E56D44"/>
    <w:rsid w:val="00E63229"/>
    <w:rsid w:val="00E77D9E"/>
    <w:rsid w:val="00E83293"/>
    <w:rsid w:val="00EB0F8E"/>
    <w:rsid w:val="00ED3B3B"/>
    <w:rsid w:val="00F10B76"/>
    <w:rsid w:val="00F1174D"/>
    <w:rsid w:val="00F160FF"/>
    <w:rsid w:val="00F234E4"/>
    <w:rsid w:val="00F340BE"/>
    <w:rsid w:val="00F47330"/>
    <w:rsid w:val="00F57645"/>
    <w:rsid w:val="00F64356"/>
    <w:rsid w:val="00F64A68"/>
    <w:rsid w:val="00F64EF1"/>
    <w:rsid w:val="00F77097"/>
    <w:rsid w:val="00F97517"/>
    <w:rsid w:val="00FA3BC0"/>
    <w:rsid w:val="00FB4D0A"/>
    <w:rsid w:val="00FC3B98"/>
    <w:rsid w:val="00FC49C1"/>
    <w:rsid w:val="00FD26DF"/>
    <w:rsid w:val="00FE2DD7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8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871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rsid w:val="00533871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  <w:rsid w:val="00533871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basedOn w:val="DefaultParagraphFont"/>
    <w:rsid w:val="00B15793"/>
    <w:rPr>
      <w:color w:val="0000FF"/>
      <w:u w:val="single"/>
    </w:rPr>
  </w:style>
  <w:style w:type="character" w:styleId="FollowedHyperlink">
    <w:name w:val="FollowedHyperlink"/>
    <w:basedOn w:val="DefaultParagraphFont"/>
    <w:rsid w:val="007545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9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F98"/>
    <w:pPr>
      <w:ind w:left="720"/>
      <w:contextualSpacing/>
    </w:pPr>
  </w:style>
  <w:style w:type="character" w:styleId="CommentReference">
    <w:name w:val="annotation reference"/>
    <w:basedOn w:val="DefaultParagraphFont"/>
    <w:rsid w:val="00D11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1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1D1A"/>
  </w:style>
  <w:style w:type="paragraph" w:styleId="CommentSubject">
    <w:name w:val="annotation subject"/>
    <w:basedOn w:val="CommentText"/>
    <w:next w:val="CommentText"/>
    <w:link w:val="CommentSubjectChar"/>
    <w:rsid w:val="00D1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1D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8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871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rsid w:val="00533871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  <w:rsid w:val="00533871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basedOn w:val="DefaultParagraphFont"/>
    <w:rsid w:val="00B15793"/>
    <w:rPr>
      <w:color w:val="0000FF"/>
      <w:u w:val="single"/>
    </w:rPr>
  </w:style>
  <w:style w:type="character" w:styleId="FollowedHyperlink">
    <w:name w:val="FollowedHyperlink"/>
    <w:basedOn w:val="DefaultParagraphFont"/>
    <w:rsid w:val="007545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9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F98"/>
    <w:pPr>
      <w:ind w:left="720"/>
      <w:contextualSpacing/>
    </w:pPr>
  </w:style>
  <w:style w:type="character" w:styleId="CommentReference">
    <w:name w:val="annotation reference"/>
    <w:basedOn w:val="DefaultParagraphFont"/>
    <w:rsid w:val="00D11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1D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1D1A"/>
  </w:style>
  <w:style w:type="paragraph" w:styleId="CommentSubject">
    <w:name w:val="annotation subject"/>
    <w:basedOn w:val="CommentText"/>
    <w:next w:val="CommentText"/>
    <w:link w:val="CommentSubjectChar"/>
    <w:rsid w:val="00D1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1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ps.gov/cow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ps.gov/cow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9BD5-75CD-4575-A930-E8117E8B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Garruba | Dennis | Konetzka</Company>
  <LinksUpToDate>false</LinksUpToDate>
  <CharactersWithSpaces>1055</CharactersWithSpaces>
  <SharedDoc>false</SharedDoc>
  <HLinks>
    <vt:vector size="6" baseType="variant"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http://www.nps.gov/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Conner</dc:creator>
  <cp:lastModifiedBy>Fowler, Virginia</cp:lastModifiedBy>
  <cp:revision>2</cp:revision>
  <cp:lastPrinted>2013-10-17T16:19:00Z</cp:lastPrinted>
  <dcterms:created xsi:type="dcterms:W3CDTF">2013-10-18T12:53:00Z</dcterms:created>
  <dcterms:modified xsi:type="dcterms:W3CDTF">2013-10-18T12:53:00Z</dcterms:modified>
</cp:coreProperties>
</file>