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E4" w:rsidRPr="004F18E4" w:rsidRDefault="004F18E4" w:rsidP="004F18E4">
      <w:pPr>
        <w:pStyle w:val="Heading2"/>
        <w:rPr>
          <w:rFonts w:eastAsia="Times New Roman" w:cs="Times New Roman"/>
          <w:sz w:val="22"/>
          <w:szCs w:val="22"/>
        </w:rPr>
      </w:pPr>
      <w:r w:rsidRPr="004F18E4">
        <w:rPr>
          <w:rFonts w:eastAsia="Times New Roman" w:cs="Times New Roman"/>
          <w:sz w:val="22"/>
          <w:szCs w:val="22"/>
        </w:rPr>
        <w:t>PREAMBLE</w:t>
      </w:r>
    </w:p>
    <w:p w:rsidR="004F18E4" w:rsidRPr="004F18E4" w:rsidRDefault="004F18E4" w:rsidP="004F18E4">
      <w:pPr>
        <w:pStyle w:val="NormalWeb"/>
        <w:rPr>
          <w:sz w:val="22"/>
          <w:szCs w:val="22"/>
        </w:rPr>
      </w:pPr>
      <w:r w:rsidRPr="004F18E4">
        <w:rPr>
          <w:sz w:val="22"/>
          <w:szCs w:val="22"/>
        </w:rPr>
        <w:t xml:space="preserve">Whereas recognition of the inherent dignity and of the equal and inalienable rights of all members of the human family is the foundation of freedom, justice and peace in the world, </w:t>
      </w:r>
    </w:p>
    <w:p w:rsidR="004F18E4" w:rsidRPr="004F18E4" w:rsidRDefault="004F18E4" w:rsidP="004F18E4">
      <w:pPr>
        <w:pStyle w:val="NormalWeb"/>
        <w:rPr>
          <w:sz w:val="22"/>
          <w:szCs w:val="22"/>
        </w:rPr>
      </w:pPr>
      <w:r w:rsidRPr="004F18E4">
        <w:rPr>
          <w:sz w:val="22"/>
          <w:szCs w:val="22"/>
        </w:rPr>
        <w:t xml:space="preserve">Whereas disregard and contempt for human rights have resulted in barbarous </w:t>
      </w:r>
      <w:proofErr w:type="gramStart"/>
      <w:r w:rsidRPr="004F18E4">
        <w:rPr>
          <w:sz w:val="22"/>
          <w:szCs w:val="22"/>
        </w:rPr>
        <w:t>acts which have outraged the conscience of mankind, and the advent of a world</w:t>
      </w:r>
      <w:proofErr w:type="gramEnd"/>
      <w:r w:rsidRPr="004F18E4">
        <w:rPr>
          <w:sz w:val="22"/>
          <w:szCs w:val="22"/>
        </w:rPr>
        <w:t xml:space="preserve"> in which human beings shall enjoy freedom of speech and belief and freedom from fear and want has been proclaimed as the highest aspiration of the common people, </w:t>
      </w:r>
    </w:p>
    <w:p w:rsidR="004F18E4" w:rsidRPr="004F18E4" w:rsidRDefault="004F18E4" w:rsidP="004F18E4">
      <w:pPr>
        <w:pStyle w:val="NormalWeb"/>
        <w:rPr>
          <w:sz w:val="22"/>
          <w:szCs w:val="22"/>
        </w:rPr>
      </w:pPr>
      <w:r w:rsidRPr="004F18E4">
        <w:rPr>
          <w:sz w:val="22"/>
          <w:szCs w:val="22"/>
        </w:rPr>
        <w:t xml:space="preserve">Whereas it is essential, if man is not to be compelled to have recourse, as a last resort, to rebellion against tyranny and oppression, that human rights should be protected by the rule of law, </w:t>
      </w:r>
    </w:p>
    <w:p w:rsidR="004F18E4" w:rsidRPr="004F18E4" w:rsidRDefault="004F18E4" w:rsidP="004F18E4">
      <w:pPr>
        <w:pStyle w:val="NormalWeb"/>
        <w:rPr>
          <w:sz w:val="22"/>
          <w:szCs w:val="22"/>
        </w:rPr>
      </w:pPr>
      <w:r w:rsidRPr="004F18E4">
        <w:rPr>
          <w:sz w:val="22"/>
          <w:szCs w:val="22"/>
        </w:rPr>
        <w:t xml:space="preserve">Whereas it is essential to promote the development of friendly relations between nations, </w:t>
      </w:r>
    </w:p>
    <w:p w:rsidR="004F18E4" w:rsidRPr="004F18E4" w:rsidRDefault="004F18E4" w:rsidP="004F18E4">
      <w:pPr>
        <w:pStyle w:val="NormalWeb"/>
        <w:rPr>
          <w:sz w:val="22"/>
          <w:szCs w:val="22"/>
        </w:rPr>
      </w:pPr>
      <w:r w:rsidRPr="004F18E4">
        <w:rPr>
          <w:sz w:val="22"/>
          <w:szCs w:val="22"/>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rsidR="004F18E4" w:rsidRPr="004F18E4" w:rsidRDefault="004F18E4" w:rsidP="004F18E4">
      <w:pPr>
        <w:pStyle w:val="NormalWeb"/>
        <w:rPr>
          <w:sz w:val="22"/>
          <w:szCs w:val="22"/>
        </w:rPr>
      </w:pPr>
      <w:r w:rsidRPr="004F18E4">
        <w:rPr>
          <w:sz w:val="22"/>
          <w:szCs w:val="22"/>
        </w:rPr>
        <w:t xml:space="preserve">Whereas Member States have pledged themselves to achieve, in co-operation with the United Nations, the promotion of universal respect for and observance of human rights and fundamental freedoms, </w:t>
      </w:r>
    </w:p>
    <w:p w:rsidR="004F18E4" w:rsidRPr="004F18E4" w:rsidRDefault="004F18E4" w:rsidP="004F18E4">
      <w:pPr>
        <w:pStyle w:val="NormalWeb"/>
        <w:rPr>
          <w:sz w:val="22"/>
          <w:szCs w:val="22"/>
        </w:rPr>
      </w:pPr>
      <w:r w:rsidRPr="004F18E4">
        <w:rPr>
          <w:sz w:val="22"/>
          <w:szCs w:val="22"/>
        </w:rPr>
        <w:t>Whereas a common understanding of these rights and freedoms is of the greatest importance for the full realization of this pledge,</w:t>
      </w:r>
    </w:p>
    <w:p w:rsidR="004F18E4" w:rsidRPr="004F18E4" w:rsidRDefault="004F18E4" w:rsidP="004F18E4">
      <w:pPr>
        <w:pStyle w:val="NormalWeb"/>
        <w:rPr>
          <w:sz w:val="22"/>
          <w:szCs w:val="22"/>
        </w:rPr>
      </w:pPr>
      <w:r w:rsidRPr="004F18E4">
        <w:rPr>
          <w:rStyle w:val="Strong"/>
          <w:sz w:val="22"/>
          <w:szCs w:val="22"/>
        </w:rPr>
        <w:t>Now, Therefore THE GENERAL ASSEMBLY proclaims THIS UNIVERSAL DECLARATION OF HUMAN RIGHTS</w:t>
      </w:r>
      <w:r w:rsidRPr="004F18E4">
        <w:rPr>
          <w:sz w:val="22"/>
          <w:szCs w:val="22"/>
        </w:rPr>
        <w:t xml:space="preserve">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w:t>
      </w:r>
      <w:bookmarkStart w:id="0" w:name="_GoBack"/>
      <w:bookmarkEnd w:id="0"/>
      <w:r w:rsidRPr="004F18E4">
        <w:rPr>
          <w:sz w:val="22"/>
          <w:szCs w:val="22"/>
        </w:rPr>
        <w:t>to secure their universal and effective recognition and observance, both among the peoples of Member States themselves and among the peoples of territories under their jurisdiction.</w:t>
      </w:r>
    </w:p>
    <w:p w:rsidR="004F18E4" w:rsidRPr="0060243D" w:rsidRDefault="004F18E4" w:rsidP="004F18E4">
      <w:pPr>
        <w:spacing w:before="100" w:beforeAutospacing="1" w:after="100" w:afterAutospacing="1"/>
        <w:outlineLvl w:val="2"/>
        <w:rPr>
          <w:rFonts w:ascii="Times" w:eastAsia="Times New Roman" w:hAnsi="Times" w:cs="Times New Roman"/>
          <w:b/>
          <w:bCs/>
          <w:sz w:val="22"/>
          <w:szCs w:val="22"/>
        </w:rPr>
      </w:pPr>
      <w:r w:rsidRPr="0060243D">
        <w:rPr>
          <w:rFonts w:ascii="Times" w:eastAsia="Times New Roman" w:hAnsi="Times" w:cs="Times New Roman"/>
          <w:b/>
          <w:bCs/>
          <w:sz w:val="22"/>
          <w:szCs w:val="22"/>
        </w:rPr>
        <w:t>Article 17.</w:t>
      </w:r>
    </w:p>
    <w:p w:rsidR="004F18E4" w:rsidRPr="0060243D" w:rsidRDefault="004F18E4" w:rsidP="004F18E4">
      <w:pPr>
        <w:numPr>
          <w:ilvl w:val="0"/>
          <w:numId w:val="1"/>
        </w:numPr>
        <w:spacing w:before="100" w:beforeAutospacing="1" w:after="100" w:afterAutospacing="1"/>
        <w:rPr>
          <w:rFonts w:ascii="Times" w:eastAsia="Times New Roman" w:hAnsi="Times" w:cs="Times New Roman"/>
          <w:sz w:val="22"/>
          <w:szCs w:val="22"/>
        </w:rPr>
      </w:pPr>
      <w:r w:rsidRPr="0060243D">
        <w:rPr>
          <w:rFonts w:ascii="Times" w:eastAsia="Times New Roman" w:hAnsi="Times" w:cs="Times New Roman"/>
          <w:sz w:val="22"/>
          <w:szCs w:val="22"/>
        </w:rPr>
        <w:t>(1) Everyone has the right to own property alone as well as in association with others.</w:t>
      </w:r>
    </w:p>
    <w:p w:rsidR="004F18E4" w:rsidRPr="004F18E4" w:rsidRDefault="004F18E4" w:rsidP="004F18E4">
      <w:pPr>
        <w:numPr>
          <w:ilvl w:val="0"/>
          <w:numId w:val="1"/>
        </w:numPr>
        <w:spacing w:before="100" w:beforeAutospacing="1" w:after="100" w:afterAutospacing="1"/>
        <w:rPr>
          <w:rFonts w:ascii="Times" w:eastAsia="Times New Roman" w:hAnsi="Times" w:cs="Times New Roman"/>
          <w:sz w:val="22"/>
          <w:szCs w:val="22"/>
        </w:rPr>
      </w:pPr>
      <w:r w:rsidRPr="0060243D">
        <w:rPr>
          <w:rFonts w:ascii="Times" w:eastAsia="Times New Roman" w:hAnsi="Times" w:cs="Times New Roman"/>
          <w:sz w:val="22"/>
          <w:szCs w:val="22"/>
        </w:rPr>
        <w:t>(2) No one shall be arbitrarily deprived of his property.</w:t>
      </w:r>
    </w:p>
    <w:p w:rsidR="004F18E4" w:rsidRPr="0060243D" w:rsidRDefault="004F18E4" w:rsidP="004F18E4">
      <w:pPr>
        <w:spacing w:before="100" w:beforeAutospacing="1" w:after="100" w:afterAutospacing="1"/>
        <w:outlineLvl w:val="2"/>
        <w:rPr>
          <w:rFonts w:ascii="Times" w:eastAsia="Times New Roman" w:hAnsi="Times" w:cs="Times New Roman"/>
          <w:b/>
          <w:bCs/>
          <w:sz w:val="22"/>
          <w:szCs w:val="22"/>
        </w:rPr>
      </w:pPr>
      <w:r w:rsidRPr="0060243D">
        <w:rPr>
          <w:rFonts w:ascii="Times" w:eastAsia="Times New Roman" w:hAnsi="Times" w:cs="Times New Roman"/>
          <w:b/>
          <w:bCs/>
          <w:sz w:val="22"/>
          <w:szCs w:val="22"/>
        </w:rPr>
        <w:t>Article 25.</w:t>
      </w:r>
    </w:p>
    <w:p w:rsidR="004F18E4" w:rsidRPr="0060243D" w:rsidRDefault="004F18E4" w:rsidP="004F18E4">
      <w:pPr>
        <w:numPr>
          <w:ilvl w:val="0"/>
          <w:numId w:val="1"/>
        </w:numPr>
        <w:spacing w:before="100" w:beforeAutospacing="1" w:after="100" w:afterAutospacing="1"/>
        <w:rPr>
          <w:rFonts w:ascii="Times" w:eastAsia="Times New Roman" w:hAnsi="Times" w:cs="Times New Roman"/>
          <w:sz w:val="22"/>
          <w:szCs w:val="22"/>
        </w:rPr>
      </w:pPr>
      <w:r w:rsidRPr="0060243D">
        <w:rPr>
          <w:rFonts w:ascii="Times" w:eastAsia="Times New Roman" w:hAnsi="Times" w:cs="Times New Roman"/>
          <w:sz w:val="22"/>
          <w:szCs w:val="22"/>
        </w:rPr>
        <w:t>(1)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rsidR="008F710B" w:rsidRPr="004F18E4" w:rsidRDefault="004F18E4" w:rsidP="004F18E4">
      <w:pPr>
        <w:numPr>
          <w:ilvl w:val="0"/>
          <w:numId w:val="1"/>
        </w:numPr>
        <w:spacing w:before="100" w:beforeAutospacing="1" w:after="100" w:afterAutospacing="1"/>
        <w:rPr>
          <w:rFonts w:ascii="Times" w:eastAsia="Times New Roman" w:hAnsi="Times" w:cs="Times New Roman"/>
          <w:sz w:val="22"/>
          <w:szCs w:val="22"/>
        </w:rPr>
      </w:pPr>
      <w:r w:rsidRPr="0060243D">
        <w:rPr>
          <w:rFonts w:ascii="Times" w:eastAsia="Times New Roman" w:hAnsi="Times" w:cs="Times New Roman"/>
          <w:sz w:val="22"/>
          <w:szCs w:val="22"/>
        </w:rPr>
        <w:t>(2) Motherhood and childhood are entitled to special care and assistance. All children, whether born in or out of wedlock, shall enjoy the same social protection.</w:t>
      </w:r>
    </w:p>
    <w:sectPr w:rsidR="008F710B" w:rsidRPr="004F18E4" w:rsidSect="004F18E4">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E4" w:rsidRDefault="004F18E4" w:rsidP="004F18E4">
      <w:r>
        <w:separator/>
      </w:r>
    </w:p>
  </w:endnote>
  <w:endnote w:type="continuationSeparator" w:id="0">
    <w:p w:rsidR="004F18E4" w:rsidRDefault="004F18E4" w:rsidP="004F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E4" w:rsidRDefault="004F18E4">
    <w:pPr>
      <w:pStyle w:val="Footer"/>
    </w:pPr>
    <w:sdt>
      <w:sdtPr>
        <w:id w:val="969400743"/>
        <w:placeholder>
          <w:docPart w:val="C0B7B71D8B239A4F96F86E59FF30C89B"/>
        </w:placeholder>
        <w:temporary/>
        <w:showingPlcHdr/>
      </w:sdtPr>
      <w:sdtContent>
        <w:r>
          <w:t>[Type text]</w:t>
        </w:r>
      </w:sdtContent>
    </w:sdt>
    <w:r>
      <w:ptab w:relativeTo="margin" w:alignment="center" w:leader="none"/>
    </w:r>
    <w:sdt>
      <w:sdtPr>
        <w:id w:val="969400748"/>
        <w:placeholder>
          <w:docPart w:val="970901B28EEC48438B39D4311AD04508"/>
        </w:placeholder>
        <w:temporary/>
        <w:showingPlcHdr/>
      </w:sdtPr>
      <w:sdtContent>
        <w:r>
          <w:t>[Type text]</w:t>
        </w:r>
      </w:sdtContent>
    </w:sdt>
    <w:r>
      <w:ptab w:relativeTo="margin" w:alignment="right" w:leader="none"/>
    </w:r>
    <w:sdt>
      <w:sdtPr>
        <w:id w:val="969400753"/>
        <w:placeholder>
          <w:docPart w:val="7A9917A9256FCA428943A0EF9CF90538"/>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E4" w:rsidRDefault="004F18E4">
    <w:pPr>
      <w:pStyle w:val="Footer"/>
    </w:pPr>
    <w:r>
      <w:ptab w:relativeTo="margin" w:alignment="right" w:leader="none"/>
    </w:r>
    <w:r w:rsidRPr="004F18E4">
      <w:t>http://www.un.org/en/documents/udhr/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E4" w:rsidRDefault="004F18E4" w:rsidP="004F18E4">
      <w:r>
        <w:separator/>
      </w:r>
    </w:p>
  </w:footnote>
  <w:footnote w:type="continuationSeparator" w:id="0">
    <w:p w:rsidR="004F18E4" w:rsidRDefault="004F18E4" w:rsidP="004F1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E4" w:rsidRDefault="004F18E4">
    <w:pPr>
      <w:pStyle w:val="Header"/>
    </w:pPr>
    <w:sdt>
      <w:sdtPr>
        <w:id w:val="171999623"/>
        <w:placeholder>
          <w:docPart w:val="C2EAE8DF6053B0458D54A9B13B901455"/>
        </w:placeholder>
        <w:temporary/>
        <w:showingPlcHdr/>
      </w:sdtPr>
      <w:sdtContent>
        <w:r>
          <w:t>[Type text]</w:t>
        </w:r>
      </w:sdtContent>
    </w:sdt>
    <w:r>
      <w:ptab w:relativeTo="margin" w:alignment="center" w:leader="none"/>
    </w:r>
    <w:sdt>
      <w:sdtPr>
        <w:id w:val="171999624"/>
        <w:placeholder>
          <w:docPart w:val="BD0C8D61001C9948BB5177D18048BA54"/>
        </w:placeholder>
        <w:temporary/>
        <w:showingPlcHdr/>
      </w:sdtPr>
      <w:sdtContent>
        <w:r>
          <w:t>[Type text]</w:t>
        </w:r>
      </w:sdtContent>
    </w:sdt>
    <w:r>
      <w:ptab w:relativeTo="margin" w:alignment="right" w:leader="none"/>
    </w:r>
    <w:sdt>
      <w:sdtPr>
        <w:id w:val="171999625"/>
        <w:placeholder>
          <w:docPart w:val="F9737EDC9028774FB7D17D183479D1B2"/>
        </w:placeholder>
        <w:temporary/>
        <w:showingPlcHdr/>
      </w:sdtPr>
      <w:sdtContent>
        <w:r>
          <w:t>[Type text]</w:t>
        </w:r>
      </w:sdtContent>
    </w:sdt>
  </w:p>
  <w:p w:rsidR="004F18E4" w:rsidRDefault="004F18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E4" w:rsidRDefault="004F18E4">
    <w:pPr>
      <w:pStyle w:val="Header"/>
    </w:pPr>
    <w:r>
      <w:ptab w:relativeTo="margin" w:alignment="center" w:leader="none"/>
    </w:r>
    <w:r>
      <w:t>Universal Declaration of Human Rights</w:t>
    </w:r>
    <w:r>
      <w:ptab w:relativeTo="margin" w:alignment="right" w:leader="none"/>
    </w:r>
  </w:p>
  <w:p w:rsidR="004F18E4" w:rsidRDefault="004F18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44DD9"/>
    <w:multiLevelType w:val="multilevel"/>
    <w:tmpl w:val="8A28A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E4"/>
    <w:rsid w:val="004F18E4"/>
    <w:rsid w:val="008F710B"/>
    <w:rsid w:val="00986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155A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E4"/>
  </w:style>
  <w:style w:type="paragraph" w:styleId="Heading2">
    <w:name w:val="heading 2"/>
    <w:basedOn w:val="Normal"/>
    <w:next w:val="Normal"/>
    <w:link w:val="Heading2Char"/>
    <w:uiPriority w:val="9"/>
    <w:semiHidden/>
    <w:unhideWhenUsed/>
    <w:qFormat/>
    <w:rsid w:val="004F18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18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F18E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F18E4"/>
    <w:rPr>
      <w:b/>
      <w:bCs/>
    </w:rPr>
  </w:style>
  <w:style w:type="paragraph" w:styleId="Header">
    <w:name w:val="header"/>
    <w:basedOn w:val="Normal"/>
    <w:link w:val="HeaderChar"/>
    <w:uiPriority w:val="99"/>
    <w:unhideWhenUsed/>
    <w:rsid w:val="004F18E4"/>
    <w:pPr>
      <w:tabs>
        <w:tab w:val="center" w:pos="4320"/>
        <w:tab w:val="right" w:pos="8640"/>
      </w:tabs>
    </w:pPr>
  </w:style>
  <w:style w:type="character" w:customStyle="1" w:styleId="HeaderChar">
    <w:name w:val="Header Char"/>
    <w:basedOn w:val="DefaultParagraphFont"/>
    <w:link w:val="Header"/>
    <w:uiPriority w:val="99"/>
    <w:rsid w:val="004F18E4"/>
  </w:style>
  <w:style w:type="paragraph" w:styleId="Footer">
    <w:name w:val="footer"/>
    <w:basedOn w:val="Normal"/>
    <w:link w:val="FooterChar"/>
    <w:uiPriority w:val="99"/>
    <w:unhideWhenUsed/>
    <w:rsid w:val="004F18E4"/>
    <w:pPr>
      <w:tabs>
        <w:tab w:val="center" w:pos="4320"/>
        <w:tab w:val="right" w:pos="8640"/>
      </w:tabs>
    </w:pPr>
  </w:style>
  <w:style w:type="character" w:customStyle="1" w:styleId="FooterChar">
    <w:name w:val="Footer Char"/>
    <w:basedOn w:val="DefaultParagraphFont"/>
    <w:link w:val="Footer"/>
    <w:uiPriority w:val="99"/>
    <w:rsid w:val="004F18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E4"/>
  </w:style>
  <w:style w:type="paragraph" w:styleId="Heading2">
    <w:name w:val="heading 2"/>
    <w:basedOn w:val="Normal"/>
    <w:next w:val="Normal"/>
    <w:link w:val="Heading2Char"/>
    <w:uiPriority w:val="9"/>
    <w:semiHidden/>
    <w:unhideWhenUsed/>
    <w:qFormat/>
    <w:rsid w:val="004F18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F18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F18E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F18E4"/>
    <w:rPr>
      <w:b/>
      <w:bCs/>
    </w:rPr>
  </w:style>
  <w:style w:type="paragraph" w:styleId="Header">
    <w:name w:val="header"/>
    <w:basedOn w:val="Normal"/>
    <w:link w:val="HeaderChar"/>
    <w:uiPriority w:val="99"/>
    <w:unhideWhenUsed/>
    <w:rsid w:val="004F18E4"/>
    <w:pPr>
      <w:tabs>
        <w:tab w:val="center" w:pos="4320"/>
        <w:tab w:val="right" w:pos="8640"/>
      </w:tabs>
    </w:pPr>
  </w:style>
  <w:style w:type="character" w:customStyle="1" w:styleId="HeaderChar">
    <w:name w:val="Header Char"/>
    <w:basedOn w:val="DefaultParagraphFont"/>
    <w:link w:val="Header"/>
    <w:uiPriority w:val="99"/>
    <w:rsid w:val="004F18E4"/>
  </w:style>
  <w:style w:type="paragraph" w:styleId="Footer">
    <w:name w:val="footer"/>
    <w:basedOn w:val="Normal"/>
    <w:link w:val="FooterChar"/>
    <w:uiPriority w:val="99"/>
    <w:unhideWhenUsed/>
    <w:rsid w:val="004F18E4"/>
    <w:pPr>
      <w:tabs>
        <w:tab w:val="center" w:pos="4320"/>
        <w:tab w:val="right" w:pos="8640"/>
      </w:tabs>
    </w:pPr>
  </w:style>
  <w:style w:type="character" w:customStyle="1" w:styleId="FooterChar">
    <w:name w:val="Footer Char"/>
    <w:basedOn w:val="DefaultParagraphFont"/>
    <w:link w:val="Footer"/>
    <w:uiPriority w:val="99"/>
    <w:rsid w:val="004F1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EAE8DF6053B0458D54A9B13B901455"/>
        <w:category>
          <w:name w:val="General"/>
          <w:gallery w:val="placeholder"/>
        </w:category>
        <w:types>
          <w:type w:val="bbPlcHdr"/>
        </w:types>
        <w:behaviors>
          <w:behavior w:val="content"/>
        </w:behaviors>
        <w:guid w:val="{B6A7D21D-E2D7-D14A-B7A9-2A68301AEC15}"/>
      </w:docPartPr>
      <w:docPartBody>
        <w:p w:rsidR="00000000" w:rsidRDefault="00AD55B4" w:rsidP="00AD55B4">
          <w:pPr>
            <w:pStyle w:val="C2EAE8DF6053B0458D54A9B13B901455"/>
          </w:pPr>
          <w:r>
            <w:t>[Type text]</w:t>
          </w:r>
        </w:p>
      </w:docPartBody>
    </w:docPart>
    <w:docPart>
      <w:docPartPr>
        <w:name w:val="BD0C8D61001C9948BB5177D18048BA54"/>
        <w:category>
          <w:name w:val="General"/>
          <w:gallery w:val="placeholder"/>
        </w:category>
        <w:types>
          <w:type w:val="bbPlcHdr"/>
        </w:types>
        <w:behaviors>
          <w:behavior w:val="content"/>
        </w:behaviors>
        <w:guid w:val="{2B31B484-FE47-1743-BA1A-BA73A93207A7}"/>
      </w:docPartPr>
      <w:docPartBody>
        <w:p w:rsidR="00000000" w:rsidRDefault="00AD55B4" w:rsidP="00AD55B4">
          <w:pPr>
            <w:pStyle w:val="BD0C8D61001C9948BB5177D18048BA54"/>
          </w:pPr>
          <w:r>
            <w:t>[Type text]</w:t>
          </w:r>
        </w:p>
      </w:docPartBody>
    </w:docPart>
    <w:docPart>
      <w:docPartPr>
        <w:name w:val="F9737EDC9028774FB7D17D183479D1B2"/>
        <w:category>
          <w:name w:val="General"/>
          <w:gallery w:val="placeholder"/>
        </w:category>
        <w:types>
          <w:type w:val="bbPlcHdr"/>
        </w:types>
        <w:behaviors>
          <w:behavior w:val="content"/>
        </w:behaviors>
        <w:guid w:val="{C648BBBF-AD86-A14E-B476-A25F57D098BA}"/>
      </w:docPartPr>
      <w:docPartBody>
        <w:p w:rsidR="00000000" w:rsidRDefault="00AD55B4" w:rsidP="00AD55B4">
          <w:pPr>
            <w:pStyle w:val="F9737EDC9028774FB7D17D183479D1B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B4"/>
    <w:rsid w:val="00AD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7B71D8B239A4F96F86E59FF30C89B">
    <w:name w:val="C0B7B71D8B239A4F96F86E59FF30C89B"/>
    <w:rsid w:val="00AD55B4"/>
  </w:style>
  <w:style w:type="paragraph" w:customStyle="1" w:styleId="970901B28EEC48438B39D4311AD04508">
    <w:name w:val="970901B28EEC48438B39D4311AD04508"/>
    <w:rsid w:val="00AD55B4"/>
  </w:style>
  <w:style w:type="paragraph" w:customStyle="1" w:styleId="7A9917A9256FCA428943A0EF9CF90538">
    <w:name w:val="7A9917A9256FCA428943A0EF9CF90538"/>
    <w:rsid w:val="00AD55B4"/>
  </w:style>
  <w:style w:type="paragraph" w:customStyle="1" w:styleId="674342C8CC15EF41848359CF4226763C">
    <w:name w:val="674342C8CC15EF41848359CF4226763C"/>
    <w:rsid w:val="00AD55B4"/>
  </w:style>
  <w:style w:type="paragraph" w:customStyle="1" w:styleId="A1CCFEFEEA43B244BCB8EFB240F78016">
    <w:name w:val="A1CCFEFEEA43B244BCB8EFB240F78016"/>
    <w:rsid w:val="00AD55B4"/>
  </w:style>
  <w:style w:type="paragraph" w:customStyle="1" w:styleId="60D6F653A5E28649BA0C3DCF4526C965">
    <w:name w:val="60D6F653A5E28649BA0C3DCF4526C965"/>
    <w:rsid w:val="00AD55B4"/>
  </w:style>
  <w:style w:type="paragraph" w:customStyle="1" w:styleId="C2EAE8DF6053B0458D54A9B13B901455">
    <w:name w:val="C2EAE8DF6053B0458D54A9B13B901455"/>
    <w:rsid w:val="00AD55B4"/>
  </w:style>
  <w:style w:type="paragraph" w:customStyle="1" w:styleId="BD0C8D61001C9948BB5177D18048BA54">
    <w:name w:val="BD0C8D61001C9948BB5177D18048BA54"/>
    <w:rsid w:val="00AD55B4"/>
  </w:style>
  <w:style w:type="paragraph" w:customStyle="1" w:styleId="F9737EDC9028774FB7D17D183479D1B2">
    <w:name w:val="F9737EDC9028774FB7D17D183479D1B2"/>
    <w:rsid w:val="00AD55B4"/>
  </w:style>
  <w:style w:type="paragraph" w:customStyle="1" w:styleId="548608DD138BD74DA80517DBA6DED989">
    <w:name w:val="548608DD138BD74DA80517DBA6DED989"/>
    <w:rsid w:val="00AD55B4"/>
  </w:style>
  <w:style w:type="paragraph" w:customStyle="1" w:styleId="9A93E1AE29430946A22E11344F52DC53">
    <w:name w:val="9A93E1AE29430946A22E11344F52DC53"/>
    <w:rsid w:val="00AD55B4"/>
  </w:style>
  <w:style w:type="paragraph" w:customStyle="1" w:styleId="D8BB128B6467034BB2FB00DAC54097FA">
    <w:name w:val="D8BB128B6467034BB2FB00DAC54097FA"/>
    <w:rsid w:val="00AD55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B7B71D8B239A4F96F86E59FF30C89B">
    <w:name w:val="C0B7B71D8B239A4F96F86E59FF30C89B"/>
    <w:rsid w:val="00AD55B4"/>
  </w:style>
  <w:style w:type="paragraph" w:customStyle="1" w:styleId="970901B28EEC48438B39D4311AD04508">
    <w:name w:val="970901B28EEC48438B39D4311AD04508"/>
    <w:rsid w:val="00AD55B4"/>
  </w:style>
  <w:style w:type="paragraph" w:customStyle="1" w:styleId="7A9917A9256FCA428943A0EF9CF90538">
    <w:name w:val="7A9917A9256FCA428943A0EF9CF90538"/>
    <w:rsid w:val="00AD55B4"/>
  </w:style>
  <w:style w:type="paragraph" w:customStyle="1" w:styleId="674342C8CC15EF41848359CF4226763C">
    <w:name w:val="674342C8CC15EF41848359CF4226763C"/>
    <w:rsid w:val="00AD55B4"/>
  </w:style>
  <w:style w:type="paragraph" w:customStyle="1" w:styleId="A1CCFEFEEA43B244BCB8EFB240F78016">
    <w:name w:val="A1CCFEFEEA43B244BCB8EFB240F78016"/>
    <w:rsid w:val="00AD55B4"/>
  </w:style>
  <w:style w:type="paragraph" w:customStyle="1" w:styleId="60D6F653A5E28649BA0C3DCF4526C965">
    <w:name w:val="60D6F653A5E28649BA0C3DCF4526C965"/>
    <w:rsid w:val="00AD55B4"/>
  </w:style>
  <w:style w:type="paragraph" w:customStyle="1" w:styleId="C2EAE8DF6053B0458D54A9B13B901455">
    <w:name w:val="C2EAE8DF6053B0458D54A9B13B901455"/>
    <w:rsid w:val="00AD55B4"/>
  </w:style>
  <w:style w:type="paragraph" w:customStyle="1" w:styleId="BD0C8D61001C9948BB5177D18048BA54">
    <w:name w:val="BD0C8D61001C9948BB5177D18048BA54"/>
    <w:rsid w:val="00AD55B4"/>
  </w:style>
  <w:style w:type="paragraph" w:customStyle="1" w:styleId="F9737EDC9028774FB7D17D183479D1B2">
    <w:name w:val="F9737EDC9028774FB7D17D183479D1B2"/>
    <w:rsid w:val="00AD55B4"/>
  </w:style>
  <w:style w:type="paragraph" w:customStyle="1" w:styleId="548608DD138BD74DA80517DBA6DED989">
    <w:name w:val="548608DD138BD74DA80517DBA6DED989"/>
    <w:rsid w:val="00AD55B4"/>
  </w:style>
  <w:style w:type="paragraph" w:customStyle="1" w:styleId="9A93E1AE29430946A22E11344F52DC53">
    <w:name w:val="9A93E1AE29430946A22E11344F52DC53"/>
    <w:rsid w:val="00AD55B4"/>
  </w:style>
  <w:style w:type="paragraph" w:customStyle="1" w:styleId="D8BB128B6467034BB2FB00DAC54097FA">
    <w:name w:val="D8BB128B6467034BB2FB00DAC54097FA"/>
    <w:rsid w:val="00AD5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4B042-AFF8-7C43-99F1-7EEC7DED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403</Words>
  <Characters>2301</Characters>
  <Application>Microsoft Macintosh Word</Application>
  <DocSecurity>0</DocSecurity>
  <Lines>19</Lines>
  <Paragraphs>5</Paragraphs>
  <ScaleCrop>false</ScaleCrop>
  <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Massaro</dc:creator>
  <cp:keywords/>
  <dc:description/>
  <cp:lastModifiedBy>Stephanie Massaro</cp:lastModifiedBy>
  <cp:revision>1</cp:revision>
  <dcterms:created xsi:type="dcterms:W3CDTF">2015-07-02T17:50:00Z</dcterms:created>
  <dcterms:modified xsi:type="dcterms:W3CDTF">2015-07-02T17:52:00Z</dcterms:modified>
</cp:coreProperties>
</file>