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F0" w:rsidRPr="004203F0" w:rsidRDefault="004203F0" w:rsidP="004203F0">
      <w:pPr>
        <w:spacing w:before="100" w:beforeAutospacing="1" w:after="100" w:afterAutospacing="1"/>
        <w:outlineLvl w:val="0"/>
        <w:rPr>
          <w:rFonts w:ascii="Times" w:eastAsia="Times New Roman" w:hAnsi="Times" w:cs="Times New Roman"/>
          <w:b/>
          <w:bCs/>
          <w:kern w:val="36"/>
          <w:sz w:val="48"/>
          <w:szCs w:val="48"/>
        </w:rPr>
      </w:pPr>
      <w:r w:rsidRPr="004203F0">
        <w:rPr>
          <w:rFonts w:ascii="Times" w:eastAsia="Times New Roman" w:hAnsi="Times" w:cs="Times New Roman"/>
          <w:b/>
          <w:bCs/>
          <w:kern w:val="36"/>
          <w:sz w:val="48"/>
          <w:szCs w:val="48"/>
        </w:rPr>
        <w:t>Dr. &amp; Mrs. Debutts</w:t>
      </w:r>
    </w:p>
    <w:tbl>
      <w:tblPr>
        <w:tblW w:w="5000" w:type="pct"/>
        <w:tblCellSpacing w:w="0" w:type="dxa"/>
        <w:tblCellMar>
          <w:left w:w="0" w:type="dxa"/>
          <w:right w:w="0" w:type="dxa"/>
        </w:tblCellMar>
        <w:tblLook w:val="04A0" w:firstRow="1" w:lastRow="0" w:firstColumn="1" w:lastColumn="0" w:noHBand="0" w:noVBand="1"/>
      </w:tblPr>
      <w:tblGrid>
        <w:gridCol w:w="9360"/>
      </w:tblGrid>
      <w:tr w:rsidR="004203F0" w:rsidRPr="004203F0" w:rsidTr="004203F0">
        <w:trPr>
          <w:tblCellSpacing w:w="0" w:type="dxa"/>
        </w:trPr>
        <w:tc>
          <w:tcPr>
            <w:tcW w:w="5000" w:type="pct"/>
            <w:vAlign w:val="center"/>
            <w:hideMark/>
          </w:tcPr>
          <w:p w:rsidR="004203F0" w:rsidRPr="004203F0" w:rsidRDefault="004203F0" w:rsidP="004203F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270500" cy="2540000"/>
                  <wp:effectExtent l="0" t="0" r="12700" b="0"/>
                  <wp:docPr id="1" name="Picture 1" descr="ebu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ut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540000"/>
                          </a:xfrm>
                          <a:prstGeom prst="rect">
                            <a:avLst/>
                          </a:prstGeom>
                          <a:noFill/>
                          <a:ln>
                            <a:noFill/>
                          </a:ln>
                        </pic:spPr>
                      </pic:pic>
                    </a:graphicData>
                  </a:graphic>
                </wp:inline>
              </w:drawing>
            </w:r>
          </w:p>
          <w:p w:rsidR="004203F0" w:rsidRPr="004203F0" w:rsidRDefault="004203F0" w:rsidP="004203F0">
            <w:pPr>
              <w:pStyle w:val="NoSpacing"/>
              <w:rPr>
                <w:sz w:val="20"/>
                <w:szCs w:val="20"/>
              </w:rPr>
            </w:pPr>
            <w:r w:rsidRPr="004203F0">
              <w:rPr>
                <w:sz w:val="20"/>
                <w:szCs w:val="20"/>
              </w:rPr>
              <w:t>Dr. Samuel DeButts, his wife, Mary Welby owned the Mount welby property from 1805 to 1843.</w:t>
            </w:r>
          </w:p>
          <w:p w:rsidR="004203F0" w:rsidRPr="004203F0" w:rsidRDefault="004203F0" w:rsidP="004203F0">
            <w:pPr>
              <w:pStyle w:val="NoSpacing"/>
            </w:pPr>
            <w:r w:rsidRPr="004203F0">
              <w:rPr>
                <w:sz w:val="20"/>
                <w:szCs w:val="20"/>
              </w:rPr>
              <w:t>Artist: St. Memin. Courtesy of the National Portrait Gallery</w:t>
            </w:r>
            <w:r w:rsidRPr="004203F0">
              <w:t>.</w:t>
            </w:r>
          </w:p>
          <w:p w:rsidR="004203F0" w:rsidRPr="004203F0" w:rsidRDefault="004203F0" w:rsidP="004203F0">
            <w:pPr>
              <w:rPr>
                <w:rFonts w:ascii="Times" w:eastAsia="Times New Roman" w:hAnsi="Times" w:cs="Times New Roman"/>
                <w:sz w:val="20"/>
                <w:szCs w:val="20"/>
              </w:rPr>
            </w:pPr>
            <w:r w:rsidRPr="004203F0">
              <w:rPr>
                <w:rFonts w:ascii="Times" w:eastAsia="Times New Roman" w:hAnsi="Times" w:cs="Times New Roman"/>
                <w:sz w:val="20"/>
                <w:szCs w:val="20"/>
              </w:rPr>
              <w:t> </w:t>
            </w:r>
          </w:p>
          <w:p w:rsidR="004203F0" w:rsidRPr="004203F0" w:rsidRDefault="004203F0" w:rsidP="004203F0">
            <w:pPr>
              <w:spacing w:before="100" w:beforeAutospacing="1" w:after="100" w:afterAutospacing="1"/>
              <w:rPr>
                <w:rFonts w:ascii="Times" w:hAnsi="Times" w:cs="Times New Roman"/>
                <w:sz w:val="28"/>
                <w:szCs w:val="28"/>
              </w:rPr>
            </w:pPr>
            <w:r w:rsidRPr="004203F0">
              <w:rPr>
                <w:rFonts w:ascii="Times" w:hAnsi="Times" w:cs="Times New Roman"/>
                <w:sz w:val="28"/>
                <w:szCs w:val="28"/>
              </w:rPr>
              <w:t>Samuel DeButts was born in Ireland in 1756. He began his career as a doctor in England and there he met and married his wife, Mary Welby, in 1785. Samuel's practice was difficult, unprofitable, and kept the couple apart for weeks. Like hundreds of thousands of other European families, Samuel and Mary decided to immigrate to the United States to make a better life for their family.</w:t>
            </w:r>
          </w:p>
          <w:p w:rsidR="004203F0" w:rsidRPr="004203F0" w:rsidRDefault="004203F0" w:rsidP="004203F0">
            <w:pPr>
              <w:spacing w:before="100" w:beforeAutospacing="1" w:after="100" w:afterAutospacing="1"/>
              <w:rPr>
                <w:rFonts w:ascii="Times" w:hAnsi="Times" w:cs="Times New Roman"/>
                <w:sz w:val="20"/>
                <w:szCs w:val="20"/>
              </w:rPr>
            </w:pPr>
            <w:r w:rsidRPr="004203F0">
              <w:rPr>
                <w:rFonts w:ascii="Times" w:hAnsi="Times" w:cs="Times New Roman"/>
                <w:sz w:val="28"/>
                <w:szCs w:val="28"/>
              </w:rPr>
              <w:t>Twenty years after the DeButts family arrived in America, Samuel signed a deed for a 206 acre land that is known today as Oxon Hill Farm. Samuel, however, named the new family home Mount Welby, in honor of his wife's family, and spent the rest of his days there. Samuel's grandchildren sold the property in 1843.</w:t>
            </w:r>
          </w:p>
        </w:tc>
      </w:tr>
    </w:tbl>
    <w:p w:rsidR="004203F0" w:rsidRDefault="004203F0"/>
    <w:p w:rsidR="004203F0" w:rsidRDefault="004203F0">
      <w:r>
        <w:br w:type="page"/>
      </w:r>
    </w:p>
    <w:p w:rsidR="004203F0" w:rsidRPr="004203F0" w:rsidRDefault="004203F0" w:rsidP="004203F0">
      <w:pPr>
        <w:spacing w:before="100" w:beforeAutospacing="1" w:after="100" w:afterAutospacing="1"/>
        <w:outlineLvl w:val="0"/>
        <w:rPr>
          <w:rFonts w:ascii="Times" w:eastAsia="Times New Roman" w:hAnsi="Times" w:cs="Times New Roman"/>
          <w:b/>
          <w:bCs/>
          <w:kern w:val="36"/>
          <w:sz w:val="48"/>
          <w:szCs w:val="48"/>
        </w:rPr>
      </w:pPr>
      <w:r w:rsidRPr="004203F0">
        <w:rPr>
          <w:rFonts w:ascii="Times" w:eastAsia="Times New Roman" w:hAnsi="Times" w:cs="Times New Roman"/>
          <w:b/>
          <w:bCs/>
          <w:kern w:val="36"/>
          <w:sz w:val="48"/>
          <w:szCs w:val="48"/>
        </w:rPr>
        <w:lastRenderedPageBreak/>
        <w:t>War Comes to Mount Welby</w:t>
      </w:r>
    </w:p>
    <w:tbl>
      <w:tblPr>
        <w:tblW w:w="5000" w:type="pct"/>
        <w:tblCellSpacing w:w="0" w:type="dxa"/>
        <w:tblCellMar>
          <w:left w:w="0" w:type="dxa"/>
          <w:right w:w="0" w:type="dxa"/>
        </w:tblCellMar>
        <w:tblLook w:val="04A0" w:firstRow="1" w:lastRow="0" w:firstColumn="1" w:lastColumn="0" w:noHBand="0" w:noVBand="1"/>
      </w:tblPr>
      <w:tblGrid>
        <w:gridCol w:w="9360"/>
      </w:tblGrid>
      <w:tr w:rsidR="004203F0" w:rsidRPr="004203F0" w:rsidTr="004203F0">
        <w:trPr>
          <w:tblCellSpacing w:w="0" w:type="dxa"/>
        </w:trPr>
        <w:tc>
          <w:tcPr>
            <w:tcW w:w="5000" w:type="pct"/>
            <w:vAlign w:val="center"/>
            <w:hideMark/>
          </w:tcPr>
          <w:p w:rsidR="004203F0" w:rsidRPr="004203F0" w:rsidRDefault="004203F0" w:rsidP="004203F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5B93E2A" wp14:editId="3E92C792">
                  <wp:extent cx="5270500" cy="2540000"/>
                  <wp:effectExtent l="0" t="0" r="12700" b="0"/>
                  <wp:docPr id="3" name="Picture 3" descr="har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540000"/>
                          </a:xfrm>
                          <a:prstGeom prst="rect">
                            <a:avLst/>
                          </a:prstGeom>
                          <a:noFill/>
                          <a:ln>
                            <a:noFill/>
                          </a:ln>
                        </pic:spPr>
                      </pic:pic>
                    </a:graphicData>
                  </a:graphic>
                </wp:inline>
              </w:drawing>
            </w:r>
          </w:p>
          <w:p w:rsidR="004203F0" w:rsidRPr="004203F0" w:rsidRDefault="004203F0" w:rsidP="004203F0">
            <w:pPr>
              <w:pStyle w:val="NoSpacing"/>
              <w:rPr>
                <w:sz w:val="20"/>
                <w:szCs w:val="20"/>
              </w:rPr>
            </w:pPr>
            <w:r w:rsidRPr="004203F0">
              <w:rPr>
                <w:sz w:val="20"/>
                <w:szCs w:val="20"/>
              </w:rPr>
              <w:t>The DeButts family, owners of the Mount Welby property, could see the city in flames from a high bluff on the Mount Welby property. The picture above is an artist's conception of the burning of Washington seen from Mount Welby.</w:t>
            </w:r>
          </w:p>
          <w:p w:rsidR="004203F0" w:rsidRPr="004203F0" w:rsidRDefault="004203F0" w:rsidP="004203F0">
            <w:pPr>
              <w:pStyle w:val="NoSpacing"/>
              <w:rPr>
                <w:sz w:val="20"/>
                <w:szCs w:val="20"/>
              </w:rPr>
            </w:pPr>
            <w:r w:rsidRPr="004203F0">
              <w:rPr>
                <w:sz w:val="20"/>
                <w:szCs w:val="20"/>
              </w:rPr>
              <w:t>Artist: Billy Rash, 2002</w:t>
            </w:r>
          </w:p>
          <w:p w:rsidR="004203F0" w:rsidRPr="004203F0" w:rsidRDefault="004203F0" w:rsidP="004203F0">
            <w:pPr>
              <w:rPr>
                <w:rFonts w:ascii="Times" w:eastAsia="Times New Roman" w:hAnsi="Times" w:cs="Times New Roman"/>
                <w:sz w:val="20"/>
                <w:szCs w:val="20"/>
              </w:rPr>
            </w:pPr>
            <w:r w:rsidRPr="004203F0">
              <w:rPr>
                <w:rFonts w:ascii="Times" w:eastAsia="Times New Roman" w:hAnsi="Times" w:cs="Times New Roman"/>
                <w:sz w:val="20"/>
                <w:szCs w:val="20"/>
              </w:rPr>
              <w:t> </w:t>
            </w:r>
          </w:p>
          <w:p w:rsidR="004203F0" w:rsidRPr="004203F0" w:rsidRDefault="004203F0" w:rsidP="004203F0">
            <w:pPr>
              <w:spacing w:before="100" w:beforeAutospacing="1" w:after="100" w:afterAutospacing="1"/>
              <w:rPr>
                <w:rFonts w:ascii="Times" w:hAnsi="Times" w:cs="Times New Roman"/>
                <w:sz w:val="26"/>
                <w:szCs w:val="26"/>
              </w:rPr>
            </w:pPr>
            <w:r w:rsidRPr="004203F0">
              <w:rPr>
                <w:rFonts w:ascii="Times" w:hAnsi="Times" w:cs="Times New Roman"/>
                <w:sz w:val="26"/>
                <w:szCs w:val="26"/>
              </w:rPr>
              <w:t>During the War of 1812, British troops fought a battle with American Soldiers near Bladensburg, Maryland. The battleground was about ten miles from Mount Welby, the 19th century name of the Oxon Hill Farm property, just east of the current boundaries of Washington D.C.</w:t>
            </w:r>
          </w:p>
          <w:p w:rsidR="004203F0" w:rsidRPr="004203F0" w:rsidRDefault="004203F0" w:rsidP="004203F0">
            <w:pPr>
              <w:spacing w:before="100" w:beforeAutospacing="1" w:after="100" w:afterAutospacing="1"/>
              <w:rPr>
                <w:rFonts w:ascii="Times" w:hAnsi="Times" w:cs="Times New Roman"/>
                <w:sz w:val="26"/>
                <w:szCs w:val="26"/>
              </w:rPr>
            </w:pPr>
            <w:r w:rsidRPr="004203F0">
              <w:rPr>
                <w:rFonts w:ascii="Times" w:hAnsi="Times" w:cs="Times New Roman"/>
                <w:sz w:val="26"/>
                <w:szCs w:val="26"/>
              </w:rPr>
              <w:t>The British routed the American defenders and marched into the city. By 9 p.m. the U.S. Capitol was ablaze. Two hours later, British soldiers reached the White House and set it afire, along with the Treasury Building next door. Even closer, the Navy Yard in southwest Washington was put to the torch about 8 p.m. to keep ships, ammunition, sails, rope, and other supplies from the British. President James Madison, First Lady Dolly Madison, and many Washingtonians has fled the city only a few hours before.</w:t>
            </w:r>
          </w:p>
          <w:p w:rsidR="004203F0" w:rsidRPr="004203F0" w:rsidRDefault="004203F0" w:rsidP="004203F0">
            <w:pPr>
              <w:spacing w:before="100" w:beforeAutospacing="1" w:after="100" w:afterAutospacing="1"/>
              <w:rPr>
                <w:rFonts w:ascii="Times" w:hAnsi="Times" w:cs="Times New Roman"/>
                <w:sz w:val="26"/>
                <w:szCs w:val="26"/>
              </w:rPr>
            </w:pPr>
            <w:r w:rsidRPr="004203F0">
              <w:rPr>
                <w:rFonts w:ascii="Times" w:hAnsi="Times" w:cs="Times New Roman"/>
                <w:sz w:val="26"/>
                <w:szCs w:val="26"/>
              </w:rPr>
              <w:t xml:space="preserve">In 1815, </w:t>
            </w:r>
            <w:hyperlink r:id="rId10" w:history="1">
              <w:r w:rsidRPr="004203F0">
                <w:rPr>
                  <w:rFonts w:ascii="Times" w:hAnsi="Times" w:cs="Times New Roman"/>
                  <w:color w:val="0000FF"/>
                  <w:sz w:val="26"/>
                  <w:szCs w:val="26"/>
                  <w:u w:val="single"/>
                </w:rPr>
                <w:t>Mrs. DeButts</w:t>
              </w:r>
            </w:hyperlink>
            <w:r w:rsidRPr="004203F0">
              <w:rPr>
                <w:rFonts w:ascii="Times" w:hAnsi="Times" w:cs="Times New Roman"/>
                <w:sz w:val="26"/>
                <w:szCs w:val="26"/>
              </w:rPr>
              <w:t xml:space="preserve"> related in a letter to her brother, Richard, her fears of being so close to the scene of the battle.</w:t>
            </w:r>
          </w:p>
          <w:p w:rsidR="004203F0" w:rsidRPr="004203F0" w:rsidRDefault="004203F0" w:rsidP="004203F0">
            <w:pPr>
              <w:spacing w:before="100" w:beforeAutospacing="1" w:after="100" w:afterAutospacing="1"/>
              <w:rPr>
                <w:rFonts w:ascii="Times" w:hAnsi="Times" w:cs="Times New Roman"/>
                <w:sz w:val="20"/>
                <w:szCs w:val="20"/>
              </w:rPr>
            </w:pPr>
            <w:r w:rsidRPr="004203F0">
              <w:rPr>
                <w:rFonts w:ascii="Times" w:hAnsi="Times" w:cs="Times New Roman"/>
                <w:i/>
                <w:iCs/>
                <w:sz w:val="26"/>
                <w:szCs w:val="26"/>
              </w:rPr>
              <w:t>"The termination of the war has cheered the Hearts of thousands but its bitter consequences will long be severely felt. I cannot express to you the distress it has occasioned at the Battle of Bladensburg. We heard every fire (that place being not more than 5 or 6 miles from us). Our house was shook repeatedly by the firing upon forts &amp; bridges, &amp; illuminated by the fires in our Capital."</w:t>
            </w:r>
          </w:p>
        </w:tc>
      </w:tr>
    </w:tbl>
    <w:p w:rsidR="004203F0" w:rsidRDefault="004203F0"/>
    <w:p w:rsidR="00630AF9" w:rsidRDefault="00630AF9">
      <w:bookmarkStart w:id="0" w:name="_GoBack"/>
      <w:bookmarkEnd w:id="0"/>
    </w:p>
    <w:sectPr w:rsidR="00630AF9" w:rsidSect="004203F0">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46" w:rsidRDefault="00E82946" w:rsidP="00E82946">
      <w:r>
        <w:separator/>
      </w:r>
    </w:p>
  </w:endnote>
  <w:endnote w:type="continuationSeparator" w:id="0">
    <w:p w:rsidR="00E82946" w:rsidRDefault="00E82946" w:rsidP="00E8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46" w:rsidRDefault="00E82946" w:rsidP="00E82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946" w:rsidRDefault="00E82946" w:rsidP="00E829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46" w:rsidRDefault="00E82946" w:rsidP="00E82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3F0">
      <w:rPr>
        <w:rStyle w:val="PageNumber"/>
        <w:noProof/>
      </w:rPr>
      <w:t>1</w:t>
    </w:r>
    <w:r>
      <w:rPr>
        <w:rStyle w:val="PageNumber"/>
      </w:rPr>
      <w:fldChar w:fldCharType="end"/>
    </w:r>
  </w:p>
  <w:p w:rsidR="00E82946" w:rsidRDefault="00E82946" w:rsidP="00E829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46" w:rsidRDefault="00E82946" w:rsidP="00E82946">
      <w:r>
        <w:separator/>
      </w:r>
    </w:p>
  </w:footnote>
  <w:footnote w:type="continuationSeparator" w:id="0">
    <w:p w:rsidR="00E82946" w:rsidRDefault="00E82946" w:rsidP="00E829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46" w:rsidRDefault="00E82946">
    <w:pPr>
      <w:pStyle w:val="Header"/>
    </w:pPr>
    <w:sdt>
      <w:sdtPr>
        <w:id w:val="171999623"/>
        <w:placeholder>
          <w:docPart w:val="B206F4496E4C704DB625D47C0D66FF9A"/>
        </w:placeholder>
        <w:temporary/>
        <w:showingPlcHdr/>
      </w:sdtPr>
      <w:sdtContent>
        <w:r>
          <w:t>[Type text]</w:t>
        </w:r>
      </w:sdtContent>
    </w:sdt>
    <w:r>
      <w:ptab w:relativeTo="margin" w:alignment="center" w:leader="none"/>
    </w:r>
    <w:sdt>
      <w:sdtPr>
        <w:id w:val="171999624"/>
        <w:placeholder>
          <w:docPart w:val="58B6A2826004914FAC117D11F197C9E8"/>
        </w:placeholder>
        <w:temporary/>
        <w:showingPlcHdr/>
      </w:sdtPr>
      <w:sdtContent>
        <w:r>
          <w:t>[Type text]</w:t>
        </w:r>
      </w:sdtContent>
    </w:sdt>
    <w:r>
      <w:ptab w:relativeTo="margin" w:alignment="right" w:leader="none"/>
    </w:r>
    <w:sdt>
      <w:sdtPr>
        <w:id w:val="171999625"/>
        <w:placeholder>
          <w:docPart w:val="FFD52BB8DB79F241AA05178733F7E9D7"/>
        </w:placeholder>
        <w:temporary/>
        <w:showingPlcHdr/>
      </w:sdtPr>
      <w:sdtContent>
        <w:r>
          <w:t>[Type text]</w:t>
        </w:r>
      </w:sdtContent>
    </w:sdt>
  </w:p>
  <w:p w:rsidR="00E82946" w:rsidRDefault="00E829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46" w:rsidRDefault="00E82946">
    <w:pPr>
      <w:pStyle w:val="Header"/>
    </w:pPr>
    <w:r>
      <w:t xml:space="preserve">Background Readings for </w:t>
    </w:r>
    <w:r w:rsidRPr="00E82946">
      <w:rPr>
        <w:b/>
        <w:bCs/>
      </w:rPr>
      <w:t>A Question of Loyalties: Mount Welby During the War of 1812 (Political Systems)</w:t>
    </w:r>
    <w:r>
      <w:rPr>
        <w:b/>
        <w:bCs/>
      </w:rPr>
      <w:t xml:space="preserve"> </w:t>
    </w:r>
    <w:r>
      <w:rPr>
        <w:bCs/>
      </w:rPr>
      <w:t xml:space="preserve">Lesson Plan </w:t>
    </w:r>
    <w:r>
      <w:ptab w:relativeTo="margin" w:alignment="right" w:leader="none"/>
    </w:r>
  </w:p>
  <w:p w:rsidR="00E82946" w:rsidRDefault="00E82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46"/>
    <w:rsid w:val="004203F0"/>
    <w:rsid w:val="00630AF9"/>
    <w:rsid w:val="009864DA"/>
    <w:rsid w:val="00E8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155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9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4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E82946"/>
    <w:pPr>
      <w:tabs>
        <w:tab w:val="center" w:pos="4320"/>
        <w:tab w:val="right" w:pos="8640"/>
      </w:tabs>
    </w:pPr>
  </w:style>
  <w:style w:type="character" w:customStyle="1" w:styleId="HeaderChar">
    <w:name w:val="Header Char"/>
    <w:basedOn w:val="DefaultParagraphFont"/>
    <w:link w:val="Header"/>
    <w:uiPriority w:val="99"/>
    <w:rsid w:val="00E82946"/>
  </w:style>
  <w:style w:type="paragraph" w:styleId="Footer">
    <w:name w:val="footer"/>
    <w:basedOn w:val="Normal"/>
    <w:link w:val="FooterChar"/>
    <w:uiPriority w:val="99"/>
    <w:unhideWhenUsed/>
    <w:rsid w:val="00E82946"/>
    <w:pPr>
      <w:tabs>
        <w:tab w:val="center" w:pos="4320"/>
        <w:tab w:val="right" w:pos="8640"/>
      </w:tabs>
    </w:pPr>
  </w:style>
  <w:style w:type="character" w:customStyle="1" w:styleId="FooterChar">
    <w:name w:val="Footer Char"/>
    <w:basedOn w:val="DefaultParagraphFont"/>
    <w:link w:val="Footer"/>
    <w:uiPriority w:val="99"/>
    <w:rsid w:val="00E82946"/>
  </w:style>
  <w:style w:type="character" w:styleId="PageNumber">
    <w:name w:val="page number"/>
    <w:basedOn w:val="DefaultParagraphFont"/>
    <w:uiPriority w:val="99"/>
    <w:semiHidden/>
    <w:unhideWhenUsed/>
    <w:rsid w:val="00E82946"/>
  </w:style>
  <w:style w:type="paragraph" w:styleId="NormalWeb">
    <w:name w:val="Normal (Web)"/>
    <w:basedOn w:val="Normal"/>
    <w:uiPriority w:val="99"/>
    <w:unhideWhenUsed/>
    <w:rsid w:val="004203F0"/>
    <w:pPr>
      <w:spacing w:before="100" w:beforeAutospacing="1" w:after="100" w:afterAutospacing="1"/>
    </w:pPr>
    <w:rPr>
      <w:rFonts w:ascii="Times" w:hAnsi="Times" w:cs="Times New Roman"/>
      <w:sz w:val="20"/>
      <w:szCs w:val="20"/>
    </w:rPr>
  </w:style>
  <w:style w:type="paragraph" w:styleId="Caption">
    <w:name w:val="caption"/>
    <w:aliases w:val="caption"/>
    <w:basedOn w:val="Normal"/>
    <w:uiPriority w:val="35"/>
    <w:qFormat/>
    <w:rsid w:val="004203F0"/>
    <w:pPr>
      <w:spacing w:before="100" w:beforeAutospacing="1" w:after="100" w:afterAutospacing="1"/>
    </w:pPr>
    <w:rPr>
      <w:rFonts w:ascii="Times" w:hAnsi="Times"/>
      <w:sz w:val="20"/>
      <w:szCs w:val="20"/>
    </w:rPr>
  </w:style>
  <w:style w:type="paragraph" w:customStyle="1" w:styleId="credit">
    <w:name w:val="credit"/>
    <w:basedOn w:val="Normal"/>
    <w:rsid w:val="004203F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203F0"/>
    <w:rPr>
      <w:rFonts w:ascii="Lucida Grande" w:hAnsi="Lucida Grande"/>
      <w:sz w:val="18"/>
      <w:szCs w:val="18"/>
    </w:rPr>
  </w:style>
  <w:style w:type="character" w:customStyle="1" w:styleId="BalloonTextChar">
    <w:name w:val="Balloon Text Char"/>
    <w:basedOn w:val="DefaultParagraphFont"/>
    <w:link w:val="BalloonText"/>
    <w:uiPriority w:val="99"/>
    <w:semiHidden/>
    <w:rsid w:val="004203F0"/>
    <w:rPr>
      <w:rFonts w:ascii="Lucida Grande" w:hAnsi="Lucida Grande"/>
      <w:sz w:val="18"/>
      <w:szCs w:val="18"/>
    </w:rPr>
  </w:style>
  <w:style w:type="paragraph" w:styleId="NoSpacing">
    <w:name w:val="No Spacing"/>
    <w:uiPriority w:val="1"/>
    <w:qFormat/>
    <w:rsid w:val="004203F0"/>
  </w:style>
  <w:style w:type="character" w:styleId="Hyperlink">
    <w:name w:val="Hyperlink"/>
    <w:basedOn w:val="DefaultParagraphFont"/>
    <w:uiPriority w:val="99"/>
    <w:semiHidden/>
    <w:unhideWhenUsed/>
    <w:rsid w:val="004203F0"/>
    <w:rPr>
      <w:color w:val="0000FF"/>
      <w:u w:val="single"/>
    </w:rPr>
  </w:style>
  <w:style w:type="character" w:styleId="Emphasis">
    <w:name w:val="Emphasis"/>
    <w:basedOn w:val="DefaultParagraphFont"/>
    <w:uiPriority w:val="20"/>
    <w:qFormat/>
    <w:rsid w:val="004203F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9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4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E82946"/>
    <w:pPr>
      <w:tabs>
        <w:tab w:val="center" w:pos="4320"/>
        <w:tab w:val="right" w:pos="8640"/>
      </w:tabs>
    </w:pPr>
  </w:style>
  <w:style w:type="character" w:customStyle="1" w:styleId="HeaderChar">
    <w:name w:val="Header Char"/>
    <w:basedOn w:val="DefaultParagraphFont"/>
    <w:link w:val="Header"/>
    <w:uiPriority w:val="99"/>
    <w:rsid w:val="00E82946"/>
  </w:style>
  <w:style w:type="paragraph" w:styleId="Footer">
    <w:name w:val="footer"/>
    <w:basedOn w:val="Normal"/>
    <w:link w:val="FooterChar"/>
    <w:uiPriority w:val="99"/>
    <w:unhideWhenUsed/>
    <w:rsid w:val="00E82946"/>
    <w:pPr>
      <w:tabs>
        <w:tab w:val="center" w:pos="4320"/>
        <w:tab w:val="right" w:pos="8640"/>
      </w:tabs>
    </w:pPr>
  </w:style>
  <w:style w:type="character" w:customStyle="1" w:styleId="FooterChar">
    <w:name w:val="Footer Char"/>
    <w:basedOn w:val="DefaultParagraphFont"/>
    <w:link w:val="Footer"/>
    <w:uiPriority w:val="99"/>
    <w:rsid w:val="00E82946"/>
  </w:style>
  <w:style w:type="character" w:styleId="PageNumber">
    <w:name w:val="page number"/>
    <w:basedOn w:val="DefaultParagraphFont"/>
    <w:uiPriority w:val="99"/>
    <w:semiHidden/>
    <w:unhideWhenUsed/>
    <w:rsid w:val="00E82946"/>
  </w:style>
  <w:style w:type="paragraph" w:styleId="NormalWeb">
    <w:name w:val="Normal (Web)"/>
    <w:basedOn w:val="Normal"/>
    <w:uiPriority w:val="99"/>
    <w:unhideWhenUsed/>
    <w:rsid w:val="004203F0"/>
    <w:pPr>
      <w:spacing w:before="100" w:beforeAutospacing="1" w:after="100" w:afterAutospacing="1"/>
    </w:pPr>
    <w:rPr>
      <w:rFonts w:ascii="Times" w:hAnsi="Times" w:cs="Times New Roman"/>
      <w:sz w:val="20"/>
      <w:szCs w:val="20"/>
    </w:rPr>
  </w:style>
  <w:style w:type="paragraph" w:styleId="Caption">
    <w:name w:val="caption"/>
    <w:aliases w:val="caption"/>
    <w:basedOn w:val="Normal"/>
    <w:uiPriority w:val="35"/>
    <w:qFormat/>
    <w:rsid w:val="004203F0"/>
    <w:pPr>
      <w:spacing w:before="100" w:beforeAutospacing="1" w:after="100" w:afterAutospacing="1"/>
    </w:pPr>
    <w:rPr>
      <w:rFonts w:ascii="Times" w:hAnsi="Times"/>
      <w:sz w:val="20"/>
      <w:szCs w:val="20"/>
    </w:rPr>
  </w:style>
  <w:style w:type="paragraph" w:customStyle="1" w:styleId="credit">
    <w:name w:val="credit"/>
    <w:basedOn w:val="Normal"/>
    <w:rsid w:val="004203F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203F0"/>
    <w:rPr>
      <w:rFonts w:ascii="Lucida Grande" w:hAnsi="Lucida Grande"/>
      <w:sz w:val="18"/>
      <w:szCs w:val="18"/>
    </w:rPr>
  </w:style>
  <w:style w:type="character" w:customStyle="1" w:styleId="BalloonTextChar">
    <w:name w:val="Balloon Text Char"/>
    <w:basedOn w:val="DefaultParagraphFont"/>
    <w:link w:val="BalloonText"/>
    <w:uiPriority w:val="99"/>
    <w:semiHidden/>
    <w:rsid w:val="004203F0"/>
    <w:rPr>
      <w:rFonts w:ascii="Lucida Grande" w:hAnsi="Lucida Grande"/>
      <w:sz w:val="18"/>
      <w:szCs w:val="18"/>
    </w:rPr>
  </w:style>
  <w:style w:type="paragraph" w:styleId="NoSpacing">
    <w:name w:val="No Spacing"/>
    <w:uiPriority w:val="1"/>
    <w:qFormat/>
    <w:rsid w:val="004203F0"/>
  </w:style>
  <w:style w:type="character" w:styleId="Hyperlink">
    <w:name w:val="Hyperlink"/>
    <w:basedOn w:val="DefaultParagraphFont"/>
    <w:uiPriority w:val="99"/>
    <w:semiHidden/>
    <w:unhideWhenUsed/>
    <w:rsid w:val="004203F0"/>
    <w:rPr>
      <w:color w:val="0000FF"/>
      <w:u w:val="single"/>
    </w:rPr>
  </w:style>
  <w:style w:type="character" w:styleId="Emphasis">
    <w:name w:val="Emphasis"/>
    <w:basedOn w:val="DefaultParagraphFont"/>
    <w:uiPriority w:val="20"/>
    <w:qFormat/>
    <w:rsid w:val="004203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4661">
      <w:bodyDiv w:val="1"/>
      <w:marLeft w:val="0"/>
      <w:marRight w:val="0"/>
      <w:marTop w:val="0"/>
      <w:marBottom w:val="0"/>
      <w:divBdr>
        <w:top w:val="none" w:sz="0" w:space="0" w:color="auto"/>
        <w:left w:val="none" w:sz="0" w:space="0" w:color="auto"/>
        <w:bottom w:val="none" w:sz="0" w:space="0" w:color="auto"/>
        <w:right w:val="none" w:sz="0" w:space="0" w:color="auto"/>
      </w:divBdr>
    </w:div>
    <w:div w:id="338237795">
      <w:bodyDiv w:val="1"/>
      <w:marLeft w:val="0"/>
      <w:marRight w:val="0"/>
      <w:marTop w:val="0"/>
      <w:marBottom w:val="0"/>
      <w:divBdr>
        <w:top w:val="none" w:sz="0" w:space="0" w:color="auto"/>
        <w:left w:val="none" w:sz="0" w:space="0" w:color="auto"/>
        <w:bottom w:val="none" w:sz="0" w:space="0" w:color="auto"/>
        <w:right w:val="none" w:sz="0" w:space="0" w:color="auto"/>
      </w:divBdr>
      <w:divsChild>
        <w:div w:id="2141723145">
          <w:marLeft w:val="0"/>
          <w:marRight w:val="0"/>
          <w:marTop w:val="0"/>
          <w:marBottom w:val="0"/>
          <w:divBdr>
            <w:top w:val="none" w:sz="0" w:space="0" w:color="auto"/>
            <w:left w:val="none" w:sz="0" w:space="0" w:color="auto"/>
            <w:bottom w:val="none" w:sz="0" w:space="0" w:color="auto"/>
            <w:right w:val="none" w:sz="0" w:space="0" w:color="auto"/>
          </w:divBdr>
          <w:divsChild>
            <w:div w:id="942542162">
              <w:marLeft w:val="0"/>
              <w:marRight w:val="0"/>
              <w:marTop w:val="0"/>
              <w:marBottom w:val="0"/>
              <w:divBdr>
                <w:top w:val="none" w:sz="0" w:space="0" w:color="auto"/>
                <w:left w:val="none" w:sz="0" w:space="0" w:color="auto"/>
                <w:bottom w:val="none" w:sz="0" w:space="0" w:color="auto"/>
                <w:right w:val="none" w:sz="0" w:space="0" w:color="auto"/>
              </w:divBdr>
            </w:div>
          </w:divsChild>
        </w:div>
        <w:div w:id="1257903239">
          <w:marLeft w:val="0"/>
          <w:marRight w:val="0"/>
          <w:marTop w:val="0"/>
          <w:marBottom w:val="0"/>
          <w:divBdr>
            <w:top w:val="none" w:sz="0" w:space="0" w:color="auto"/>
            <w:left w:val="none" w:sz="0" w:space="0" w:color="auto"/>
            <w:bottom w:val="none" w:sz="0" w:space="0" w:color="auto"/>
            <w:right w:val="none" w:sz="0" w:space="0" w:color="auto"/>
          </w:divBdr>
          <w:divsChild>
            <w:div w:id="1257641250">
              <w:marLeft w:val="0"/>
              <w:marRight w:val="0"/>
              <w:marTop w:val="0"/>
              <w:marBottom w:val="0"/>
              <w:divBdr>
                <w:top w:val="none" w:sz="0" w:space="0" w:color="auto"/>
                <w:left w:val="none" w:sz="0" w:space="0" w:color="auto"/>
                <w:bottom w:val="none" w:sz="0" w:space="0" w:color="auto"/>
                <w:right w:val="none" w:sz="0" w:space="0" w:color="auto"/>
              </w:divBdr>
              <w:divsChild>
                <w:div w:id="571816999">
                  <w:marLeft w:val="0"/>
                  <w:marRight w:val="0"/>
                  <w:marTop w:val="0"/>
                  <w:marBottom w:val="0"/>
                  <w:divBdr>
                    <w:top w:val="none" w:sz="0" w:space="0" w:color="auto"/>
                    <w:left w:val="none" w:sz="0" w:space="0" w:color="auto"/>
                    <w:bottom w:val="none" w:sz="0" w:space="0" w:color="auto"/>
                    <w:right w:val="none" w:sz="0" w:space="0" w:color="auto"/>
                  </w:divBdr>
                  <w:divsChild>
                    <w:div w:id="1874726171">
                      <w:marLeft w:val="0"/>
                      <w:marRight w:val="0"/>
                      <w:marTop w:val="0"/>
                      <w:marBottom w:val="0"/>
                      <w:divBdr>
                        <w:top w:val="none" w:sz="0" w:space="0" w:color="auto"/>
                        <w:left w:val="none" w:sz="0" w:space="0" w:color="auto"/>
                        <w:bottom w:val="none" w:sz="0" w:space="0" w:color="auto"/>
                        <w:right w:val="none" w:sz="0" w:space="0" w:color="auto"/>
                      </w:divBdr>
                      <w:divsChild>
                        <w:div w:id="1052849422">
                          <w:marLeft w:val="0"/>
                          <w:marRight w:val="0"/>
                          <w:marTop w:val="0"/>
                          <w:marBottom w:val="0"/>
                          <w:divBdr>
                            <w:top w:val="none" w:sz="0" w:space="0" w:color="auto"/>
                            <w:left w:val="none" w:sz="0" w:space="0" w:color="auto"/>
                            <w:bottom w:val="none" w:sz="0" w:space="0" w:color="auto"/>
                            <w:right w:val="none" w:sz="0" w:space="0" w:color="auto"/>
                          </w:divBdr>
                          <w:divsChild>
                            <w:div w:id="1833401418">
                              <w:marLeft w:val="0"/>
                              <w:marRight w:val="0"/>
                              <w:marTop w:val="0"/>
                              <w:marBottom w:val="0"/>
                              <w:divBdr>
                                <w:top w:val="none" w:sz="0" w:space="0" w:color="auto"/>
                                <w:left w:val="none" w:sz="0" w:space="0" w:color="auto"/>
                                <w:bottom w:val="none" w:sz="0" w:space="0" w:color="auto"/>
                                <w:right w:val="none" w:sz="0" w:space="0" w:color="auto"/>
                              </w:divBdr>
                              <w:divsChild>
                                <w:div w:id="846553705">
                                  <w:marLeft w:val="0"/>
                                  <w:marRight w:val="0"/>
                                  <w:marTop w:val="0"/>
                                  <w:marBottom w:val="0"/>
                                  <w:divBdr>
                                    <w:top w:val="none" w:sz="0" w:space="0" w:color="auto"/>
                                    <w:left w:val="none" w:sz="0" w:space="0" w:color="auto"/>
                                    <w:bottom w:val="none" w:sz="0" w:space="0" w:color="auto"/>
                                    <w:right w:val="none" w:sz="0" w:space="0" w:color="auto"/>
                                  </w:divBdr>
                                  <w:divsChild>
                                    <w:div w:id="15661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3591">
                      <w:marLeft w:val="0"/>
                      <w:marRight w:val="0"/>
                      <w:marTop w:val="0"/>
                      <w:marBottom w:val="0"/>
                      <w:divBdr>
                        <w:top w:val="none" w:sz="0" w:space="0" w:color="auto"/>
                        <w:left w:val="none" w:sz="0" w:space="0" w:color="auto"/>
                        <w:bottom w:val="none" w:sz="0" w:space="0" w:color="auto"/>
                        <w:right w:val="none" w:sz="0" w:space="0" w:color="auto"/>
                      </w:divBdr>
                    </w:div>
                    <w:div w:id="222913446">
                      <w:marLeft w:val="0"/>
                      <w:marRight w:val="0"/>
                      <w:marTop w:val="0"/>
                      <w:marBottom w:val="0"/>
                      <w:divBdr>
                        <w:top w:val="none" w:sz="0" w:space="0" w:color="auto"/>
                        <w:left w:val="none" w:sz="0" w:space="0" w:color="auto"/>
                        <w:bottom w:val="none" w:sz="0" w:space="0" w:color="auto"/>
                        <w:right w:val="none" w:sz="0" w:space="0" w:color="auto"/>
                      </w:divBdr>
                      <w:divsChild>
                        <w:div w:id="1305548315">
                          <w:marLeft w:val="0"/>
                          <w:marRight w:val="0"/>
                          <w:marTop w:val="0"/>
                          <w:marBottom w:val="0"/>
                          <w:divBdr>
                            <w:top w:val="none" w:sz="0" w:space="0" w:color="auto"/>
                            <w:left w:val="none" w:sz="0" w:space="0" w:color="auto"/>
                            <w:bottom w:val="none" w:sz="0" w:space="0" w:color="auto"/>
                            <w:right w:val="none" w:sz="0" w:space="0" w:color="auto"/>
                          </w:divBdr>
                          <w:divsChild>
                            <w:div w:id="1809667934">
                              <w:marLeft w:val="0"/>
                              <w:marRight w:val="0"/>
                              <w:marTop w:val="0"/>
                              <w:marBottom w:val="0"/>
                              <w:divBdr>
                                <w:top w:val="none" w:sz="0" w:space="0" w:color="auto"/>
                                <w:left w:val="none" w:sz="0" w:space="0" w:color="auto"/>
                                <w:bottom w:val="none" w:sz="0" w:space="0" w:color="auto"/>
                                <w:right w:val="none" w:sz="0" w:space="0" w:color="auto"/>
                              </w:divBdr>
                              <w:divsChild>
                                <w:div w:id="990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18938">
      <w:bodyDiv w:val="1"/>
      <w:marLeft w:val="0"/>
      <w:marRight w:val="0"/>
      <w:marTop w:val="0"/>
      <w:marBottom w:val="0"/>
      <w:divBdr>
        <w:top w:val="none" w:sz="0" w:space="0" w:color="auto"/>
        <w:left w:val="none" w:sz="0" w:space="0" w:color="auto"/>
        <w:bottom w:val="none" w:sz="0" w:space="0" w:color="auto"/>
        <w:right w:val="none" w:sz="0" w:space="0" w:color="auto"/>
      </w:divBdr>
      <w:divsChild>
        <w:div w:id="1663269560">
          <w:marLeft w:val="0"/>
          <w:marRight w:val="0"/>
          <w:marTop w:val="0"/>
          <w:marBottom w:val="0"/>
          <w:divBdr>
            <w:top w:val="none" w:sz="0" w:space="0" w:color="auto"/>
            <w:left w:val="none" w:sz="0" w:space="0" w:color="auto"/>
            <w:bottom w:val="none" w:sz="0" w:space="0" w:color="auto"/>
            <w:right w:val="none" w:sz="0" w:space="0" w:color="auto"/>
          </w:divBdr>
          <w:divsChild>
            <w:div w:id="684016787">
              <w:marLeft w:val="0"/>
              <w:marRight w:val="0"/>
              <w:marTop w:val="0"/>
              <w:marBottom w:val="0"/>
              <w:divBdr>
                <w:top w:val="none" w:sz="0" w:space="0" w:color="auto"/>
                <w:left w:val="none" w:sz="0" w:space="0" w:color="auto"/>
                <w:bottom w:val="none" w:sz="0" w:space="0" w:color="auto"/>
                <w:right w:val="none" w:sz="0" w:space="0" w:color="auto"/>
              </w:divBdr>
            </w:div>
          </w:divsChild>
        </w:div>
        <w:div w:id="1428574365">
          <w:marLeft w:val="0"/>
          <w:marRight w:val="0"/>
          <w:marTop w:val="0"/>
          <w:marBottom w:val="0"/>
          <w:divBdr>
            <w:top w:val="none" w:sz="0" w:space="0" w:color="auto"/>
            <w:left w:val="none" w:sz="0" w:space="0" w:color="auto"/>
            <w:bottom w:val="none" w:sz="0" w:space="0" w:color="auto"/>
            <w:right w:val="none" w:sz="0" w:space="0" w:color="auto"/>
          </w:divBdr>
          <w:divsChild>
            <w:div w:id="1137064766">
              <w:marLeft w:val="0"/>
              <w:marRight w:val="0"/>
              <w:marTop w:val="0"/>
              <w:marBottom w:val="0"/>
              <w:divBdr>
                <w:top w:val="none" w:sz="0" w:space="0" w:color="auto"/>
                <w:left w:val="none" w:sz="0" w:space="0" w:color="auto"/>
                <w:bottom w:val="none" w:sz="0" w:space="0" w:color="auto"/>
                <w:right w:val="none" w:sz="0" w:space="0" w:color="auto"/>
              </w:divBdr>
              <w:divsChild>
                <w:div w:id="1781029409">
                  <w:marLeft w:val="0"/>
                  <w:marRight w:val="0"/>
                  <w:marTop w:val="0"/>
                  <w:marBottom w:val="0"/>
                  <w:divBdr>
                    <w:top w:val="none" w:sz="0" w:space="0" w:color="auto"/>
                    <w:left w:val="none" w:sz="0" w:space="0" w:color="auto"/>
                    <w:bottom w:val="none" w:sz="0" w:space="0" w:color="auto"/>
                    <w:right w:val="none" w:sz="0" w:space="0" w:color="auto"/>
                  </w:divBdr>
                  <w:divsChild>
                    <w:div w:id="1010714735">
                      <w:marLeft w:val="0"/>
                      <w:marRight w:val="0"/>
                      <w:marTop w:val="0"/>
                      <w:marBottom w:val="0"/>
                      <w:divBdr>
                        <w:top w:val="none" w:sz="0" w:space="0" w:color="auto"/>
                        <w:left w:val="none" w:sz="0" w:space="0" w:color="auto"/>
                        <w:bottom w:val="none" w:sz="0" w:space="0" w:color="auto"/>
                        <w:right w:val="none" w:sz="0" w:space="0" w:color="auto"/>
                      </w:divBdr>
                      <w:divsChild>
                        <w:div w:id="956444316">
                          <w:marLeft w:val="0"/>
                          <w:marRight w:val="0"/>
                          <w:marTop w:val="0"/>
                          <w:marBottom w:val="0"/>
                          <w:divBdr>
                            <w:top w:val="none" w:sz="0" w:space="0" w:color="auto"/>
                            <w:left w:val="none" w:sz="0" w:space="0" w:color="auto"/>
                            <w:bottom w:val="none" w:sz="0" w:space="0" w:color="auto"/>
                            <w:right w:val="none" w:sz="0" w:space="0" w:color="auto"/>
                          </w:divBdr>
                          <w:divsChild>
                            <w:div w:id="1750343320">
                              <w:marLeft w:val="0"/>
                              <w:marRight w:val="0"/>
                              <w:marTop w:val="0"/>
                              <w:marBottom w:val="0"/>
                              <w:divBdr>
                                <w:top w:val="none" w:sz="0" w:space="0" w:color="auto"/>
                                <w:left w:val="none" w:sz="0" w:space="0" w:color="auto"/>
                                <w:bottom w:val="none" w:sz="0" w:space="0" w:color="auto"/>
                                <w:right w:val="none" w:sz="0" w:space="0" w:color="auto"/>
                              </w:divBdr>
                              <w:divsChild>
                                <w:div w:id="1369917951">
                                  <w:marLeft w:val="0"/>
                                  <w:marRight w:val="0"/>
                                  <w:marTop w:val="0"/>
                                  <w:marBottom w:val="0"/>
                                  <w:divBdr>
                                    <w:top w:val="none" w:sz="0" w:space="0" w:color="auto"/>
                                    <w:left w:val="none" w:sz="0" w:space="0" w:color="auto"/>
                                    <w:bottom w:val="none" w:sz="0" w:space="0" w:color="auto"/>
                                    <w:right w:val="none" w:sz="0" w:space="0" w:color="auto"/>
                                  </w:divBdr>
                                  <w:divsChild>
                                    <w:div w:id="262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29678">
                      <w:marLeft w:val="0"/>
                      <w:marRight w:val="0"/>
                      <w:marTop w:val="0"/>
                      <w:marBottom w:val="0"/>
                      <w:divBdr>
                        <w:top w:val="none" w:sz="0" w:space="0" w:color="auto"/>
                        <w:left w:val="none" w:sz="0" w:space="0" w:color="auto"/>
                        <w:bottom w:val="none" w:sz="0" w:space="0" w:color="auto"/>
                        <w:right w:val="none" w:sz="0" w:space="0" w:color="auto"/>
                      </w:divBdr>
                    </w:div>
                    <w:div w:id="1011834079">
                      <w:marLeft w:val="0"/>
                      <w:marRight w:val="0"/>
                      <w:marTop w:val="0"/>
                      <w:marBottom w:val="0"/>
                      <w:divBdr>
                        <w:top w:val="none" w:sz="0" w:space="0" w:color="auto"/>
                        <w:left w:val="none" w:sz="0" w:space="0" w:color="auto"/>
                        <w:bottom w:val="none" w:sz="0" w:space="0" w:color="auto"/>
                        <w:right w:val="none" w:sz="0" w:space="0" w:color="auto"/>
                      </w:divBdr>
                      <w:divsChild>
                        <w:div w:id="1581329683">
                          <w:marLeft w:val="0"/>
                          <w:marRight w:val="0"/>
                          <w:marTop w:val="0"/>
                          <w:marBottom w:val="0"/>
                          <w:divBdr>
                            <w:top w:val="none" w:sz="0" w:space="0" w:color="auto"/>
                            <w:left w:val="none" w:sz="0" w:space="0" w:color="auto"/>
                            <w:bottom w:val="none" w:sz="0" w:space="0" w:color="auto"/>
                            <w:right w:val="none" w:sz="0" w:space="0" w:color="auto"/>
                          </w:divBdr>
                          <w:divsChild>
                            <w:div w:id="1200780612">
                              <w:marLeft w:val="0"/>
                              <w:marRight w:val="0"/>
                              <w:marTop w:val="0"/>
                              <w:marBottom w:val="0"/>
                              <w:divBdr>
                                <w:top w:val="none" w:sz="0" w:space="0" w:color="auto"/>
                                <w:left w:val="none" w:sz="0" w:space="0" w:color="auto"/>
                                <w:bottom w:val="none" w:sz="0" w:space="0" w:color="auto"/>
                                <w:right w:val="none" w:sz="0" w:space="0" w:color="auto"/>
                              </w:divBdr>
                              <w:divsChild>
                                <w:div w:id="11329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41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nps.gov/oxhi/learn/historyculture/the-debutts.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06F4496E4C704DB625D47C0D66FF9A"/>
        <w:category>
          <w:name w:val="General"/>
          <w:gallery w:val="placeholder"/>
        </w:category>
        <w:types>
          <w:type w:val="bbPlcHdr"/>
        </w:types>
        <w:behaviors>
          <w:behavior w:val="content"/>
        </w:behaviors>
        <w:guid w:val="{9F31E482-2D55-BA44-9CF2-33DF87AA5064}"/>
      </w:docPartPr>
      <w:docPartBody>
        <w:p w:rsidR="00432442" w:rsidRDefault="00432442" w:rsidP="00432442">
          <w:pPr>
            <w:pStyle w:val="B206F4496E4C704DB625D47C0D66FF9A"/>
          </w:pPr>
          <w:r>
            <w:t>[Type text]</w:t>
          </w:r>
        </w:p>
      </w:docPartBody>
    </w:docPart>
    <w:docPart>
      <w:docPartPr>
        <w:name w:val="58B6A2826004914FAC117D11F197C9E8"/>
        <w:category>
          <w:name w:val="General"/>
          <w:gallery w:val="placeholder"/>
        </w:category>
        <w:types>
          <w:type w:val="bbPlcHdr"/>
        </w:types>
        <w:behaviors>
          <w:behavior w:val="content"/>
        </w:behaviors>
        <w:guid w:val="{8FB055BE-C053-C24D-943B-C2FAE503C97F}"/>
      </w:docPartPr>
      <w:docPartBody>
        <w:p w:rsidR="00432442" w:rsidRDefault="00432442" w:rsidP="00432442">
          <w:pPr>
            <w:pStyle w:val="58B6A2826004914FAC117D11F197C9E8"/>
          </w:pPr>
          <w:r>
            <w:t>[Type text]</w:t>
          </w:r>
        </w:p>
      </w:docPartBody>
    </w:docPart>
    <w:docPart>
      <w:docPartPr>
        <w:name w:val="FFD52BB8DB79F241AA05178733F7E9D7"/>
        <w:category>
          <w:name w:val="General"/>
          <w:gallery w:val="placeholder"/>
        </w:category>
        <w:types>
          <w:type w:val="bbPlcHdr"/>
        </w:types>
        <w:behaviors>
          <w:behavior w:val="content"/>
        </w:behaviors>
        <w:guid w:val="{8B4256C3-D100-C149-8D77-4F0861D024A3}"/>
      </w:docPartPr>
      <w:docPartBody>
        <w:p w:rsidR="00432442" w:rsidRDefault="00432442" w:rsidP="00432442">
          <w:pPr>
            <w:pStyle w:val="FFD52BB8DB79F241AA05178733F7E9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42"/>
    <w:rsid w:val="0043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06F4496E4C704DB625D47C0D66FF9A">
    <w:name w:val="B206F4496E4C704DB625D47C0D66FF9A"/>
    <w:rsid w:val="00432442"/>
  </w:style>
  <w:style w:type="paragraph" w:customStyle="1" w:styleId="58B6A2826004914FAC117D11F197C9E8">
    <w:name w:val="58B6A2826004914FAC117D11F197C9E8"/>
    <w:rsid w:val="00432442"/>
  </w:style>
  <w:style w:type="paragraph" w:customStyle="1" w:styleId="FFD52BB8DB79F241AA05178733F7E9D7">
    <w:name w:val="FFD52BB8DB79F241AA05178733F7E9D7"/>
    <w:rsid w:val="00432442"/>
  </w:style>
  <w:style w:type="paragraph" w:customStyle="1" w:styleId="A3EF921951D94647918591301D9D2C9E">
    <w:name w:val="A3EF921951D94647918591301D9D2C9E"/>
    <w:rsid w:val="00432442"/>
  </w:style>
  <w:style w:type="paragraph" w:customStyle="1" w:styleId="6118B20F83E9CE4FA9FD511CEC963F1F">
    <w:name w:val="6118B20F83E9CE4FA9FD511CEC963F1F"/>
    <w:rsid w:val="00432442"/>
  </w:style>
  <w:style w:type="paragraph" w:customStyle="1" w:styleId="E796BAB13E6AA54A88CFD7CAFCF72530">
    <w:name w:val="E796BAB13E6AA54A88CFD7CAFCF72530"/>
    <w:rsid w:val="0043244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06F4496E4C704DB625D47C0D66FF9A">
    <w:name w:val="B206F4496E4C704DB625D47C0D66FF9A"/>
    <w:rsid w:val="00432442"/>
  </w:style>
  <w:style w:type="paragraph" w:customStyle="1" w:styleId="58B6A2826004914FAC117D11F197C9E8">
    <w:name w:val="58B6A2826004914FAC117D11F197C9E8"/>
    <w:rsid w:val="00432442"/>
  </w:style>
  <w:style w:type="paragraph" w:customStyle="1" w:styleId="FFD52BB8DB79F241AA05178733F7E9D7">
    <w:name w:val="FFD52BB8DB79F241AA05178733F7E9D7"/>
    <w:rsid w:val="00432442"/>
  </w:style>
  <w:style w:type="paragraph" w:customStyle="1" w:styleId="A3EF921951D94647918591301D9D2C9E">
    <w:name w:val="A3EF921951D94647918591301D9D2C9E"/>
    <w:rsid w:val="00432442"/>
  </w:style>
  <w:style w:type="paragraph" w:customStyle="1" w:styleId="6118B20F83E9CE4FA9FD511CEC963F1F">
    <w:name w:val="6118B20F83E9CE4FA9FD511CEC963F1F"/>
    <w:rsid w:val="00432442"/>
  </w:style>
  <w:style w:type="paragraph" w:customStyle="1" w:styleId="E796BAB13E6AA54A88CFD7CAFCF72530">
    <w:name w:val="E796BAB13E6AA54A88CFD7CAFCF72530"/>
    <w:rsid w:val="00432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0338-D374-DB41-B3AC-FAE518DE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377</Words>
  <Characters>2155</Characters>
  <Application>Microsoft Macintosh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Massaro</dc:creator>
  <cp:keywords/>
  <dc:description/>
  <cp:lastModifiedBy>Stephanie Massaro</cp:lastModifiedBy>
  <cp:revision>1</cp:revision>
  <dcterms:created xsi:type="dcterms:W3CDTF">2015-07-26T13:28:00Z</dcterms:created>
  <dcterms:modified xsi:type="dcterms:W3CDTF">2015-07-26T13:47:00Z</dcterms:modified>
</cp:coreProperties>
</file>