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649A8" w:rsidRDefault="00D5639D">
      <w:bookmarkStart w:id="0" w:name="_GoBack"/>
      <w:bookmarkEnd w:id="0"/>
      <w:r>
        <w:rPr>
          <w:rFonts w:ascii="Cambria" w:eastAsia="Cambria" w:hAnsi="Cambria" w:cs="Cambria"/>
          <w:b/>
          <w:i/>
          <w:sz w:val="24"/>
          <w:szCs w:val="24"/>
        </w:rPr>
        <w:t>A “found” poem is a poem made up entirely of phrases or quotations found in another text. Found poems can be constructed from anything from phrases you find in an instruction manual to phrases you find in a book of hymns.</w:t>
      </w:r>
    </w:p>
    <w:p w:rsidR="005649A8" w:rsidRDefault="005649A8"/>
    <w:p w:rsidR="005649A8" w:rsidRDefault="00D5639D">
      <w:r>
        <w:rPr>
          <w:rFonts w:ascii="Cambria" w:eastAsia="Cambria" w:hAnsi="Cambria" w:cs="Cambria"/>
          <w:sz w:val="24"/>
          <w:szCs w:val="24"/>
        </w:rPr>
        <w:t xml:space="preserve">Your assignment now is to read additional material of your choice and then to create a found poem to summarize the text. You will read more about the battle or the leaders by going to the National Parks Service website for the </w:t>
      </w:r>
      <w:hyperlink r:id="rId5">
        <w:r>
          <w:rPr>
            <w:rFonts w:ascii="Cambria" w:eastAsia="Cambria" w:hAnsi="Cambria" w:cs="Cambria"/>
            <w:color w:val="1155CC"/>
            <w:sz w:val="24"/>
            <w:szCs w:val="24"/>
            <w:u w:val="single"/>
          </w:rPr>
          <w:t>Battle of Cowpens</w:t>
        </w:r>
      </w:hyperlink>
      <w:r>
        <w:rPr>
          <w:rFonts w:ascii="Cambria" w:eastAsia="Cambria" w:hAnsi="Cambria" w:cs="Cambria"/>
          <w:sz w:val="24"/>
          <w:szCs w:val="24"/>
        </w:rPr>
        <w:t>. As you read, take note of any words or phrases that you find intriguing, striking, or particularly resonant. When you are ready, arrange them on separate lines in a way that appeals to you. R</w:t>
      </w:r>
      <w:r>
        <w:rPr>
          <w:rFonts w:ascii="Cambria" w:eastAsia="Cambria" w:hAnsi="Cambria" w:cs="Cambria"/>
          <w:sz w:val="24"/>
          <w:szCs w:val="24"/>
        </w:rPr>
        <w:t>emember that new ideas or images can be created when unlike phrases are juxtaposed. Line breaks can be used to great effect, so experiment with breaking lines in different places before you decide on final positions.</w:t>
      </w:r>
    </w:p>
    <w:p w:rsidR="005649A8" w:rsidRDefault="005649A8"/>
    <w:p w:rsidR="005649A8" w:rsidRDefault="00D5639D">
      <w:r>
        <w:rPr>
          <w:rFonts w:ascii="Cambria" w:eastAsia="Cambria" w:hAnsi="Cambria" w:cs="Cambria"/>
          <w:sz w:val="24"/>
          <w:szCs w:val="24"/>
        </w:rPr>
        <w:t>Your poem can be in free verse or - as</w:t>
      </w:r>
      <w:r>
        <w:rPr>
          <w:rFonts w:ascii="Cambria" w:eastAsia="Cambria" w:hAnsi="Cambria" w:cs="Cambria"/>
          <w:sz w:val="24"/>
          <w:szCs w:val="24"/>
        </w:rPr>
        <w:t>suming you can find enough rhyming words in the text - in rhyme. The poem must be at least twelve lines long. There is no restriction as to line length. Play around with and separate the phrases as much as you like, but do not deviate from them: part of th</w:t>
      </w:r>
      <w:r>
        <w:rPr>
          <w:rFonts w:ascii="Cambria" w:eastAsia="Cambria" w:hAnsi="Cambria" w:cs="Cambria"/>
          <w:sz w:val="24"/>
          <w:szCs w:val="24"/>
        </w:rPr>
        <w:t>e fun of this exercise is in creating something “new” from something that was already there.</w:t>
      </w:r>
    </w:p>
    <w:p w:rsidR="005649A8" w:rsidRDefault="005649A8"/>
    <w:p w:rsidR="005649A8" w:rsidRDefault="00D5639D">
      <w:r>
        <w:rPr>
          <w:rFonts w:ascii="Cambria" w:eastAsia="Cambria" w:hAnsi="Cambria" w:cs="Cambria"/>
          <w:sz w:val="24"/>
          <w:szCs w:val="24"/>
        </w:rPr>
        <w:t xml:space="preserve">Below is an example of a found poem made up of words and phrases from the </w:t>
      </w:r>
      <w:proofErr w:type="gramStart"/>
      <w:r>
        <w:rPr>
          <w:rFonts w:ascii="Cambria" w:eastAsia="Cambria" w:hAnsi="Cambria" w:cs="Cambria"/>
          <w:sz w:val="24"/>
          <w:szCs w:val="24"/>
        </w:rPr>
        <w:t>reader’s  theater</w:t>
      </w:r>
      <w:proofErr w:type="gramEnd"/>
      <w:r>
        <w:rPr>
          <w:rFonts w:ascii="Cambria" w:eastAsia="Cambria" w:hAnsi="Cambria" w:cs="Cambria"/>
          <w:sz w:val="24"/>
          <w:szCs w:val="24"/>
        </w:rPr>
        <w:t xml:space="preserve"> script.  Please do not use my words - but be creative and original. </w:t>
      </w:r>
    </w:p>
    <w:p w:rsidR="005649A8" w:rsidRDefault="005649A8"/>
    <w:p w:rsidR="005649A8" w:rsidRDefault="00D5639D">
      <w:proofErr w:type="spellStart"/>
      <w:r>
        <w:rPr>
          <w:rFonts w:ascii="Cambria" w:eastAsia="Cambria" w:hAnsi="Cambria" w:cs="Cambria"/>
          <w:sz w:val="24"/>
          <w:szCs w:val="24"/>
        </w:rPr>
        <w:t>Banny</w:t>
      </w:r>
      <w:proofErr w:type="spellEnd"/>
      <w:r>
        <w:rPr>
          <w:rFonts w:ascii="Cambria" w:eastAsia="Cambria" w:hAnsi="Cambria" w:cs="Cambria"/>
          <w:sz w:val="24"/>
          <w:szCs w:val="24"/>
        </w:rPr>
        <w:t xml:space="preserve"> is coming</w:t>
      </w:r>
    </w:p>
    <w:p w:rsidR="005649A8" w:rsidRDefault="00D5639D">
      <w:r>
        <w:rPr>
          <w:rFonts w:ascii="Cambria" w:eastAsia="Cambria" w:hAnsi="Cambria" w:cs="Cambria"/>
          <w:sz w:val="24"/>
          <w:szCs w:val="24"/>
        </w:rPr>
        <w:t>Aim for the officers</w:t>
      </w:r>
    </w:p>
    <w:p w:rsidR="005649A8" w:rsidRDefault="005649A8"/>
    <w:p w:rsidR="005649A8" w:rsidRDefault="00D5639D">
      <w:r>
        <w:rPr>
          <w:rFonts w:ascii="Cambria" w:eastAsia="Cambria" w:hAnsi="Cambria" w:cs="Cambria"/>
          <w:sz w:val="24"/>
          <w:szCs w:val="24"/>
        </w:rPr>
        <w:t>The British kept charging</w:t>
      </w:r>
    </w:p>
    <w:p w:rsidR="005649A8" w:rsidRDefault="00D5639D">
      <w:pPr>
        <w:spacing w:line="288" w:lineRule="auto"/>
      </w:pPr>
      <w:r>
        <w:rPr>
          <w:rFonts w:ascii="Cambria" w:eastAsia="Cambria" w:hAnsi="Cambria" w:cs="Cambria"/>
          <w:sz w:val="24"/>
          <w:szCs w:val="24"/>
        </w:rPr>
        <w:t>My friends in arms, this day you must play your parts for liberty’s cause</w:t>
      </w:r>
    </w:p>
    <w:p w:rsidR="005649A8" w:rsidRDefault="005649A8">
      <w:pPr>
        <w:spacing w:line="288" w:lineRule="auto"/>
      </w:pPr>
    </w:p>
    <w:p w:rsidR="005649A8" w:rsidRDefault="00D5639D">
      <w:pPr>
        <w:spacing w:line="288" w:lineRule="auto"/>
      </w:pPr>
      <w:r>
        <w:rPr>
          <w:rFonts w:ascii="Cambria" w:eastAsia="Cambria" w:hAnsi="Cambria" w:cs="Cambria"/>
          <w:sz w:val="24"/>
          <w:szCs w:val="24"/>
        </w:rPr>
        <w:t>Gunfire and drums boom all across the battlefield</w:t>
      </w:r>
    </w:p>
    <w:p w:rsidR="005649A8" w:rsidRDefault="00D5639D">
      <w:pPr>
        <w:spacing w:line="288" w:lineRule="auto"/>
      </w:pPr>
      <w:r>
        <w:rPr>
          <w:rFonts w:ascii="Cambria" w:eastAsia="Cambria" w:hAnsi="Cambria" w:cs="Cambria"/>
          <w:sz w:val="24"/>
          <w:szCs w:val="24"/>
        </w:rPr>
        <w:t>Tarleton believed he would win the battle</w:t>
      </w:r>
    </w:p>
    <w:p w:rsidR="005649A8" w:rsidRDefault="005649A8"/>
    <w:p w:rsidR="005649A8" w:rsidRDefault="00D5639D">
      <w:r>
        <w:rPr>
          <w:rFonts w:ascii="Cambria" w:eastAsia="Cambria" w:hAnsi="Cambria" w:cs="Cambria"/>
          <w:sz w:val="24"/>
          <w:szCs w:val="24"/>
        </w:rPr>
        <w:t>Just hold up your heads,</w:t>
      </w:r>
      <w:r>
        <w:rPr>
          <w:rFonts w:ascii="Cambria" w:eastAsia="Cambria" w:hAnsi="Cambria" w:cs="Cambria"/>
          <w:sz w:val="24"/>
          <w:szCs w:val="24"/>
        </w:rPr>
        <w:t xml:space="preserve"> boys</w:t>
      </w:r>
    </w:p>
    <w:p w:rsidR="005649A8" w:rsidRDefault="00D5639D">
      <w:r>
        <w:rPr>
          <w:rFonts w:ascii="Cambria" w:eastAsia="Cambria" w:hAnsi="Cambria" w:cs="Cambria"/>
          <w:sz w:val="24"/>
          <w:szCs w:val="24"/>
        </w:rPr>
        <w:t>Give them three fires, and you’ll be free</w:t>
      </w:r>
    </w:p>
    <w:p w:rsidR="005649A8" w:rsidRDefault="005649A8"/>
    <w:p w:rsidR="005649A8" w:rsidRDefault="00D5639D">
      <w:r>
        <w:rPr>
          <w:rFonts w:ascii="Cambria" w:eastAsia="Cambria" w:hAnsi="Cambria" w:cs="Cambria"/>
          <w:sz w:val="24"/>
          <w:szCs w:val="24"/>
        </w:rPr>
        <w:t>Refuse the flank!</w:t>
      </w:r>
    </w:p>
    <w:p w:rsidR="005649A8" w:rsidRDefault="00D5639D">
      <w:r>
        <w:rPr>
          <w:rFonts w:ascii="Cambria" w:eastAsia="Cambria" w:hAnsi="Cambria" w:cs="Cambria"/>
          <w:sz w:val="24"/>
          <w:szCs w:val="24"/>
        </w:rPr>
        <w:t>Form! Form my brave fellows!</w:t>
      </w:r>
    </w:p>
    <w:p w:rsidR="005649A8" w:rsidRDefault="005649A8"/>
    <w:p w:rsidR="005649A8" w:rsidRDefault="00D5639D">
      <w:r>
        <w:rPr>
          <w:rFonts w:ascii="Cambria" w:eastAsia="Cambria" w:hAnsi="Cambria" w:cs="Cambria"/>
          <w:sz w:val="24"/>
          <w:szCs w:val="24"/>
        </w:rPr>
        <w:t>Swords clanged</w:t>
      </w:r>
    </w:p>
    <w:p w:rsidR="005649A8" w:rsidRDefault="00D5639D">
      <w:r>
        <w:rPr>
          <w:rFonts w:ascii="Cambria" w:eastAsia="Cambria" w:hAnsi="Cambria" w:cs="Cambria"/>
          <w:sz w:val="24"/>
          <w:szCs w:val="24"/>
        </w:rPr>
        <w:t>Give them Tarleton’s Quarter!</w:t>
      </w:r>
    </w:p>
    <w:p w:rsidR="005649A8" w:rsidRDefault="005649A8"/>
    <w:p w:rsidR="005649A8" w:rsidRDefault="00D5639D">
      <w:r>
        <w:rPr>
          <w:rFonts w:ascii="Cambria" w:eastAsia="Cambria" w:hAnsi="Cambria" w:cs="Cambria"/>
          <w:sz w:val="24"/>
          <w:szCs w:val="24"/>
        </w:rPr>
        <w:t xml:space="preserve">Make them prisoners. </w:t>
      </w:r>
    </w:p>
    <w:p w:rsidR="005649A8" w:rsidRDefault="005649A8"/>
    <w:p w:rsidR="005649A8" w:rsidRDefault="00D5639D">
      <w:r>
        <w:rPr>
          <w:rFonts w:ascii="Cambria" w:eastAsia="Cambria" w:hAnsi="Cambria" w:cs="Cambria"/>
          <w:sz w:val="24"/>
          <w:szCs w:val="24"/>
        </w:rPr>
        <w:t xml:space="preserve">The Battle of Cowpens was over. </w:t>
      </w:r>
    </w:p>
    <w:p w:rsidR="005649A8" w:rsidRDefault="00D5639D">
      <w:r>
        <w:rPr>
          <w:rFonts w:ascii="Cambria" w:eastAsia="Cambria" w:hAnsi="Cambria" w:cs="Cambria"/>
          <w:sz w:val="24"/>
          <w:szCs w:val="24"/>
        </w:rPr>
        <w:lastRenderedPageBreak/>
        <w:t xml:space="preserve">The Patriots won. </w:t>
      </w:r>
    </w:p>
    <w:p w:rsidR="005649A8" w:rsidRDefault="005649A8"/>
    <w:p w:rsidR="005649A8" w:rsidRDefault="00D5639D">
      <w:proofErr w:type="gramStart"/>
      <w:r>
        <w:rPr>
          <w:rFonts w:ascii="Cambria" w:eastAsia="Cambria" w:hAnsi="Cambria" w:cs="Cambria"/>
          <w:sz w:val="24"/>
          <w:szCs w:val="24"/>
        </w:rPr>
        <w:t>when</w:t>
      </w:r>
      <w:proofErr w:type="gramEnd"/>
      <w:r>
        <w:rPr>
          <w:rFonts w:ascii="Cambria" w:eastAsia="Cambria" w:hAnsi="Cambria" w:cs="Cambria"/>
          <w:sz w:val="24"/>
          <w:szCs w:val="24"/>
        </w:rPr>
        <w:t xml:space="preserve"> you return to your homes, how the old folks will bless you, and the girls will kiss you!</w:t>
      </w:r>
    </w:p>
    <w:p w:rsidR="005649A8" w:rsidRDefault="005649A8"/>
    <w:p w:rsidR="005649A8" w:rsidRDefault="005649A8"/>
    <w:p w:rsidR="005649A8" w:rsidRDefault="005649A8"/>
    <w:p w:rsidR="005649A8" w:rsidRDefault="00D5639D">
      <w:pPr>
        <w:spacing w:after="200"/>
      </w:pPr>
      <w:r>
        <w:rPr>
          <w:rFonts w:ascii="Cambria" w:eastAsia="Cambria" w:hAnsi="Cambria" w:cs="Cambria"/>
          <w:sz w:val="24"/>
          <w:szCs w:val="24"/>
        </w:rPr>
        <w:t xml:space="preserve"> </w:t>
      </w:r>
    </w:p>
    <w:p w:rsidR="005649A8" w:rsidRDefault="005649A8"/>
    <w:p w:rsidR="005649A8" w:rsidRDefault="005649A8"/>
    <w:p w:rsidR="005649A8" w:rsidRDefault="005649A8"/>
    <w:sectPr w:rsidR="005649A8">
      <w:pgSz w:w="12240" w:h="15840"/>
      <w:pgMar w:top="1440" w:right="720" w:bottom="14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5649A8"/>
    <w:rsid w:val="005649A8"/>
    <w:rsid w:val="00D56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ps.gov/cowp/learn/historyculture/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Fowler, Virginia</cp:lastModifiedBy>
  <cp:revision>2</cp:revision>
  <dcterms:created xsi:type="dcterms:W3CDTF">2016-08-17T18:26:00Z</dcterms:created>
  <dcterms:modified xsi:type="dcterms:W3CDTF">2016-08-17T18:26:00Z</dcterms:modified>
</cp:coreProperties>
</file>