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8"/>
        <w:ind w:left="101" w:right="0" w:firstLine="0"/>
        <w:jc w:val="left"/>
        <w:rPr>
          <w:rFonts w:ascii="Calibri" w:hAnsi="Calibri"/>
          <w:b/>
          <w:sz w:val="27"/>
        </w:rPr>
      </w:pPr>
      <w:r>
        <w:rPr>
          <w:rFonts w:ascii="Calibri" w:hAnsi="Calibri"/>
          <w:b/>
          <w:sz w:val="27"/>
        </w:rPr>
        <w:t>Attachment 1, “BioBlitz 3: Using iNaturalist”</w:t>
      </w:r>
    </w:p>
    <w:p>
      <w:pPr>
        <w:pStyle w:val="BodyText"/>
        <w:spacing w:before="2"/>
        <w:rPr>
          <w:rFonts w:ascii="Calibri"/>
          <w:b/>
        </w:rPr>
      </w:pPr>
    </w:p>
    <w:p>
      <w:pPr>
        <w:pStyle w:val="BodyText"/>
        <w:spacing w:line="285" w:lineRule="auto"/>
        <w:ind w:left="101" w:right="120"/>
      </w:pPr>
      <w:r>
        <w:rPr>
          <w:w w:val="105"/>
        </w:rPr>
        <w:t>Note: Students under the age of 13 require parental approval to use, due to the Children’s Online Privacy Protection Act of 1998. Please read more information specific to schools in the Teacher’s Guide on the iNaturalist website: </w:t>
      </w:r>
      <w:hyperlink r:id="rId5">
        <w:r>
          <w:rPr>
            <w:color w:val="0000FF"/>
            <w:w w:val="105"/>
            <w:u w:val="single" w:color="0000FF"/>
          </w:rPr>
          <w:t>http://www.inaturalist.org/pages/teacher%27s+guide</w:t>
        </w:r>
        <w:r>
          <w:rPr>
            <w:w w:val="105"/>
          </w:rPr>
          <w:t>.</w:t>
        </w:r>
      </w:hyperlink>
    </w:p>
    <w:p>
      <w:pPr>
        <w:pStyle w:val="BodyText"/>
        <w:spacing w:before="6"/>
        <w:rPr>
          <w:sz w:val="10"/>
        </w:rPr>
      </w:pPr>
    </w:p>
    <w:p>
      <w:pPr>
        <w:pStyle w:val="Heading1"/>
      </w:pPr>
      <w:r>
        <w:rPr>
          <w:w w:val="105"/>
        </w:rPr>
        <w:t>Setting up a project on iNaturalist</w:t>
      </w:r>
    </w:p>
    <w:p>
      <w:pPr>
        <w:pStyle w:val="BodyText"/>
        <w:tabs>
          <w:tab w:pos="4473" w:val="left" w:leader="none"/>
        </w:tabs>
        <w:spacing w:line="290" w:lineRule="auto" w:before="47"/>
        <w:ind w:left="101" w:right="120"/>
      </w:pPr>
      <w:r>
        <w:rPr>
          <w:spacing w:val="2"/>
          <w:w w:val="105"/>
        </w:rPr>
        <w:t>The </w:t>
      </w:r>
      <w:r>
        <w:rPr>
          <w:w w:val="105"/>
        </w:rPr>
        <w:t>iNaturalist site is fairly easy to use, but the instructor will need to spend </w:t>
      </w:r>
      <w:r>
        <w:rPr>
          <w:spacing w:val="-4"/>
          <w:w w:val="105"/>
        </w:rPr>
        <w:t>some </w:t>
      </w:r>
      <w:r>
        <w:rPr>
          <w:spacing w:val="-3"/>
          <w:w w:val="105"/>
        </w:rPr>
        <w:t>time </w:t>
      </w:r>
      <w:r>
        <w:rPr>
          <w:w w:val="105"/>
        </w:rPr>
        <w:t>exploring the site to see all available tools and requirements prior to teaching the students how to properly </w:t>
      </w:r>
      <w:r>
        <w:rPr>
          <w:spacing w:val="-3"/>
          <w:w w:val="105"/>
        </w:rPr>
        <w:t>document</w:t>
      </w:r>
      <w:r>
        <w:rPr>
          <w:spacing w:val="-15"/>
          <w:w w:val="105"/>
        </w:rPr>
        <w:t> </w:t>
      </w:r>
      <w:r>
        <w:rPr>
          <w:w w:val="105"/>
        </w:rPr>
        <w:t>biological</w:t>
      </w:r>
      <w:r>
        <w:rPr>
          <w:spacing w:val="0"/>
          <w:w w:val="105"/>
        </w:rPr>
        <w:t> </w:t>
      </w:r>
      <w:r>
        <w:rPr>
          <w:w w:val="105"/>
        </w:rPr>
        <w:t>organisms.</w:t>
        <w:tab/>
        <w:t>Practice adding several observations with</w:t>
      </w:r>
      <w:r>
        <w:rPr>
          <w:spacing w:val="-44"/>
          <w:w w:val="105"/>
        </w:rPr>
        <w:t> </w:t>
      </w:r>
      <w:r>
        <w:rPr>
          <w:w w:val="105"/>
        </w:rPr>
        <w:t>students prior to the</w:t>
      </w:r>
      <w:r>
        <w:rPr>
          <w:spacing w:val="15"/>
          <w:w w:val="105"/>
        </w:rPr>
        <w:t> </w:t>
      </w:r>
      <w:r>
        <w:rPr>
          <w:w w:val="105"/>
        </w:rPr>
        <w:t>BioBlitz.</w:t>
      </w:r>
    </w:p>
    <w:p>
      <w:pPr>
        <w:pStyle w:val="BodyText"/>
        <w:rPr>
          <w:sz w:val="24"/>
        </w:rPr>
      </w:pPr>
    </w:p>
    <w:p>
      <w:pPr>
        <w:pStyle w:val="Heading1"/>
        <w:spacing w:before="200"/>
      </w:pPr>
      <w:r>
        <w:rPr>
          <w:w w:val="105"/>
        </w:rPr>
        <w:t>Create or join a project</w:t>
      </w:r>
    </w:p>
    <w:p>
      <w:pPr>
        <w:pStyle w:val="BodyText"/>
        <w:spacing w:before="10"/>
        <w:rPr>
          <w:b/>
          <w:sz w:val="22"/>
        </w:rPr>
      </w:pPr>
    </w:p>
    <w:p>
      <w:pPr>
        <w:pStyle w:val="ListParagraph"/>
        <w:numPr>
          <w:ilvl w:val="0"/>
          <w:numId w:val="1"/>
        </w:numPr>
        <w:tabs>
          <w:tab w:pos="822" w:val="left" w:leader="none"/>
        </w:tabs>
        <w:spacing w:line="288" w:lineRule="auto" w:before="0" w:after="0"/>
        <w:ind w:left="822" w:right="168" w:hanging="360"/>
        <w:jc w:val="left"/>
        <w:rPr>
          <w:sz w:val="21"/>
        </w:rPr>
      </w:pPr>
      <w:r>
        <w:rPr>
          <w:w w:val="105"/>
          <w:sz w:val="21"/>
        </w:rPr>
        <w:t>Go to</w:t>
      </w:r>
      <w:r>
        <w:rPr>
          <w:color w:val="0000FF"/>
          <w:w w:val="105"/>
          <w:sz w:val="21"/>
        </w:rPr>
        <w:t> </w:t>
      </w:r>
      <w:hyperlink r:id="rId6">
        <w:r>
          <w:rPr>
            <w:color w:val="0000FF"/>
            <w:w w:val="105"/>
            <w:sz w:val="21"/>
            <w:u w:val="single" w:color="0000FF"/>
          </w:rPr>
          <w:t>www.inaturalist.org</w:t>
        </w:r>
      </w:hyperlink>
      <w:r>
        <w:rPr>
          <w:color w:val="0000FF"/>
          <w:w w:val="105"/>
          <w:sz w:val="21"/>
        </w:rPr>
        <w:t> </w:t>
      </w:r>
      <w:r>
        <w:rPr>
          <w:w w:val="105"/>
          <w:sz w:val="21"/>
        </w:rPr>
        <w:t>. </w:t>
      </w:r>
      <w:r>
        <w:rPr>
          <w:spacing w:val="-3"/>
          <w:w w:val="105"/>
          <w:sz w:val="21"/>
        </w:rPr>
        <w:t>Across </w:t>
      </w:r>
      <w:r>
        <w:rPr>
          <w:w w:val="105"/>
          <w:sz w:val="21"/>
        </w:rPr>
        <w:t>the top of this </w:t>
      </w:r>
      <w:r>
        <w:rPr>
          <w:spacing w:val="-4"/>
          <w:w w:val="105"/>
          <w:sz w:val="21"/>
        </w:rPr>
        <w:t>home </w:t>
      </w:r>
      <w:r>
        <w:rPr>
          <w:w w:val="105"/>
          <w:sz w:val="21"/>
        </w:rPr>
        <w:t>page are tabs for </w:t>
      </w:r>
      <w:r>
        <w:rPr>
          <w:spacing w:val="-3"/>
          <w:w w:val="105"/>
          <w:sz w:val="21"/>
        </w:rPr>
        <w:t>OBSERVATIONS, </w:t>
      </w:r>
      <w:r>
        <w:rPr>
          <w:w w:val="105"/>
          <w:sz w:val="21"/>
        </w:rPr>
        <w:t>SPECIES, PROJECTS, PLACES, GUIDES, and PEOPLE. Clicking on these tabs helps a user navigate around the website.</w:t>
      </w:r>
      <w:r>
        <w:rPr>
          <w:spacing w:val="-15"/>
          <w:w w:val="105"/>
          <w:sz w:val="21"/>
        </w:rPr>
        <w:t> </w:t>
      </w:r>
      <w:r>
        <w:rPr>
          <w:spacing w:val="5"/>
          <w:w w:val="105"/>
          <w:sz w:val="21"/>
        </w:rPr>
        <w:t>To </w:t>
      </w:r>
      <w:r>
        <w:rPr>
          <w:w w:val="105"/>
          <w:sz w:val="21"/>
        </w:rPr>
        <w:t>create an account, click on the “SIGN </w:t>
      </w:r>
      <w:r>
        <w:rPr>
          <w:spacing w:val="1"/>
          <w:w w:val="105"/>
          <w:sz w:val="21"/>
        </w:rPr>
        <w:t>UP!” </w:t>
      </w:r>
      <w:r>
        <w:rPr>
          <w:w w:val="105"/>
          <w:sz w:val="21"/>
        </w:rPr>
        <w:t>button. Users will fill in basic information (username, password, </w:t>
      </w:r>
      <w:r>
        <w:rPr>
          <w:spacing w:val="-3"/>
          <w:w w:val="105"/>
          <w:sz w:val="21"/>
        </w:rPr>
        <w:t>email) </w:t>
      </w:r>
      <w:r>
        <w:rPr>
          <w:w w:val="105"/>
          <w:sz w:val="21"/>
        </w:rPr>
        <w:t>and select their </w:t>
      </w:r>
      <w:r>
        <w:rPr>
          <w:spacing w:val="-3"/>
          <w:w w:val="105"/>
          <w:sz w:val="21"/>
        </w:rPr>
        <w:t>time zones. </w:t>
      </w:r>
      <w:r>
        <w:rPr>
          <w:w w:val="105"/>
          <w:sz w:val="21"/>
        </w:rPr>
        <w:t>Once a user clicks the “SIGN UP” button, they are ready to use the</w:t>
      </w:r>
      <w:r>
        <w:rPr>
          <w:spacing w:val="6"/>
          <w:w w:val="105"/>
          <w:sz w:val="21"/>
        </w:rPr>
        <w:t> </w:t>
      </w:r>
      <w:r>
        <w:rPr>
          <w:w w:val="105"/>
          <w:sz w:val="21"/>
        </w:rPr>
        <w:t>site.</w:t>
      </w:r>
    </w:p>
    <w:p>
      <w:pPr>
        <w:pStyle w:val="BodyText"/>
        <w:spacing w:before="4"/>
        <w:rPr>
          <w:sz w:val="26"/>
        </w:rPr>
      </w:pPr>
    </w:p>
    <w:p>
      <w:pPr>
        <w:pStyle w:val="ListParagraph"/>
        <w:numPr>
          <w:ilvl w:val="0"/>
          <w:numId w:val="1"/>
        </w:numPr>
        <w:tabs>
          <w:tab w:pos="822" w:val="left" w:leader="none"/>
        </w:tabs>
        <w:spacing w:line="240" w:lineRule="auto" w:before="0" w:after="0"/>
        <w:ind w:left="822" w:right="0" w:hanging="360"/>
        <w:jc w:val="left"/>
        <w:rPr>
          <w:sz w:val="21"/>
        </w:rPr>
      </w:pPr>
      <w:r>
        <w:rPr>
          <w:spacing w:val="5"/>
          <w:w w:val="105"/>
          <w:sz w:val="21"/>
        </w:rPr>
        <w:t>To </w:t>
      </w:r>
      <w:r>
        <w:rPr>
          <w:w w:val="105"/>
          <w:sz w:val="21"/>
        </w:rPr>
        <w:t>create a project, go to the </w:t>
      </w:r>
      <w:r>
        <w:rPr>
          <w:spacing w:val="1"/>
          <w:w w:val="105"/>
          <w:sz w:val="21"/>
        </w:rPr>
        <w:t>“PROJECTS” </w:t>
      </w:r>
      <w:r>
        <w:rPr>
          <w:w w:val="105"/>
          <w:sz w:val="21"/>
        </w:rPr>
        <w:t>tab at the top of the </w:t>
      </w:r>
      <w:r>
        <w:rPr>
          <w:spacing w:val="-4"/>
          <w:w w:val="105"/>
          <w:sz w:val="21"/>
        </w:rPr>
        <w:t>home </w:t>
      </w:r>
      <w:r>
        <w:rPr>
          <w:w w:val="105"/>
          <w:sz w:val="21"/>
        </w:rPr>
        <w:t>page. Click</w:t>
      </w:r>
      <w:r>
        <w:rPr>
          <w:spacing w:val="-17"/>
          <w:w w:val="105"/>
          <w:sz w:val="21"/>
        </w:rPr>
        <w:t> </w:t>
      </w:r>
      <w:r>
        <w:rPr>
          <w:w w:val="105"/>
          <w:sz w:val="21"/>
        </w:rPr>
        <w:t>on</w:t>
      </w:r>
    </w:p>
    <w:p>
      <w:pPr>
        <w:pStyle w:val="BodyText"/>
        <w:spacing w:line="288" w:lineRule="auto" w:before="47"/>
        <w:ind w:left="821" w:right="120"/>
      </w:pPr>
      <w:r>
        <w:rPr>
          <w:w w:val="105"/>
        </w:rPr>
        <w:t>“START A NEW PROJECT.” Users do not have to fill out every box to create a project. Look at the choices for project types and pick the option appropriate for a specific project. If a BioBlitz will be conducted during a restricted time frame, an instructor can choose this option or select a different option for collecting observations over a longer time frame. Students can be put into small groups for observation entries, rather than making individual observations.</w:t>
      </w:r>
    </w:p>
    <w:p>
      <w:pPr>
        <w:pStyle w:val="BodyText"/>
        <w:spacing w:before="4"/>
        <w:rPr>
          <w:sz w:val="26"/>
        </w:rPr>
      </w:pPr>
    </w:p>
    <w:p>
      <w:pPr>
        <w:pStyle w:val="ListParagraph"/>
        <w:numPr>
          <w:ilvl w:val="0"/>
          <w:numId w:val="1"/>
        </w:numPr>
        <w:tabs>
          <w:tab w:pos="822" w:val="left" w:leader="none"/>
        </w:tabs>
        <w:spacing w:line="285" w:lineRule="auto" w:before="0" w:after="0"/>
        <w:ind w:left="822" w:right="395" w:hanging="360"/>
        <w:jc w:val="left"/>
        <w:rPr>
          <w:sz w:val="21"/>
        </w:rPr>
      </w:pPr>
      <w:r>
        <w:rPr>
          <w:w w:val="105"/>
          <w:sz w:val="21"/>
        </w:rPr>
        <w:t>When a user has entered the project information, he/she </w:t>
      </w:r>
      <w:r>
        <w:rPr>
          <w:spacing w:val="-3"/>
          <w:w w:val="105"/>
          <w:sz w:val="21"/>
        </w:rPr>
        <w:t>must </w:t>
      </w:r>
      <w:r>
        <w:rPr>
          <w:w w:val="105"/>
          <w:sz w:val="21"/>
        </w:rPr>
        <w:t>click the “CREATE” button at the bottom of the page. </w:t>
      </w:r>
      <w:r>
        <w:rPr>
          <w:spacing w:val="-7"/>
          <w:w w:val="105"/>
          <w:sz w:val="21"/>
        </w:rPr>
        <w:t>If </w:t>
      </w:r>
      <w:r>
        <w:rPr>
          <w:spacing w:val="-4"/>
          <w:w w:val="105"/>
          <w:sz w:val="21"/>
        </w:rPr>
        <w:t>some </w:t>
      </w:r>
      <w:r>
        <w:rPr>
          <w:w w:val="105"/>
          <w:sz w:val="21"/>
        </w:rPr>
        <w:t>of the information or pictures are missing, a user can go back and edit at a later</w:t>
      </w:r>
      <w:r>
        <w:rPr>
          <w:spacing w:val="31"/>
          <w:w w:val="105"/>
          <w:sz w:val="21"/>
        </w:rPr>
        <w:t> </w:t>
      </w:r>
      <w:r>
        <w:rPr>
          <w:w w:val="105"/>
          <w:sz w:val="21"/>
        </w:rPr>
        <w:t>date.</w:t>
      </w:r>
    </w:p>
    <w:p>
      <w:pPr>
        <w:pStyle w:val="BodyText"/>
        <w:spacing w:before="3"/>
        <w:rPr>
          <w:sz w:val="26"/>
        </w:rPr>
      </w:pPr>
    </w:p>
    <w:p>
      <w:pPr>
        <w:pStyle w:val="ListParagraph"/>
        <w:numPr>
          <w:ilvl w:val="0"/>
          <w:numId w:val="1"/>
        </w:numPr>
        <w:tabs>
          <w:tab w:pos="822" w:val="left" w:leader="none"/>
        </w:tabs>
        <w:spacing w:line="285" w:lineRule="auto" w:before="0" w:after="0"/>
        <w:ind w:left="822" w:right="515" w:hanging="360"/>
        <w:jc w:val="left"/>
        <w:rPr>
          <w:sz w:val="21"/>
        </w:rPr>
      </w:pPr>
      <w:r>
        <w:rPr>
          <w:spacing w:val="2"/>
          <w:w w:val="105"/>
          <w:sz w:val="21"/>
        </w:rPr>
        <w:t>The</w:t>
      </w:r>
      <w:r>
        <w:rPr>
          <w:spacing w:val="-15"/>
          <w:w w:val="105"/>
          <w:sz w:val="21"/>
        </w:rPr>
        <w:t> </w:t>
      </w:r>
      <w:r>
        <w:rPr>
          <w:w w:val="105"/>
          <w:sz w:val="21"/>
        </w:rPr>
        <w:t>person</w:t>
      </w:r>
      <w:r>
        <w:rPr>
          <w:spacing w:val="-6"/>
          <w:w w:val="105"/>
          <w:sz w:val="21"/>
        </w:rPr>
        <w:t> </w:t>
      </w:r>
      <w:r>
        <w:rPr>
          <w:w w:val="105"/>
          <w:sz w:val="21"/>
        </w:rPr>
        <w:t>who</w:t>
      </w:r>
      <w:r>
        <w:rPr>
          <w:spacing w:val="-5"/>
          <w:w w:val="105"/>
          <w:sz w:val="21"/>
        </w:rPr>
        <w:t> </w:t>
      </w:r>
      <w:r>
        <w:rPr>
          <w:w w:val="105"/>
          <w:sz w:val="21"/>
        </w:rPr>
        <w:t>creates</w:t>
      </w:r>
      <w:r>
        <w:rPr>
          <w:spacing w:val="-5"/>
          <w:w w:val="105"/>
          <w:sz w:val="21"/>
        </w:rPr>
        <w:t> </w:t>
      </w:r>
      <w:r>
        <w:rPr>
          <w:w w:val="105"/>
          <w:sz w:val="21"/>
        </w:rPr>
        <w:t>the</w:t>
      </w:r>
      <w:r>
        <w:rPr>
          <w:spacing w:val="-15"/>
          <w:w w:val="105"/>
          <w:sz w:val="21"/>
        </w:rPr>
        <w:t> </w:t>
      </w:r>
      <w:r>
        <w:rPr>
          <w:w w:val="105"/>
          <w:sz w:val="21"/>
        </w:rPr>
        <w:t>project</w:t>
      </w:r>
      <w:r>
        <w:rPr>
          <w:spacing w:val="-6"/>
          <w:w w:val="105"/>
          <w:sz w:val="21"/>
        </w:rPr>
        <w:t> </w:t>
      </w:r>
      <w:r>
        <w:rPr>
          <w:w w:val="105"/>
          <w:sz w:val="21"/>
        </w:rPr>
        <w:t>is</w:t>
      </w:r>
      <w:r>
        <w:rPr>
          <w:spacing w:val="-5"/>
          <w:w w:val="105"/>
          <w:sz w:val="21"/>
        </w:rPr>
        <w:t> </w:t>
      </w:r>
      <w:r>
        <w:rPr>
          <w:w w:val="105"/>
          <w:sz w:val="21"/>
        </w:rPr>
        <w:t>considered</w:t>
      </w:r>
      <w:r>
        <w:rPr>
          <w:spacing w:val="-6"/>
          <w:w w:val="105"/>
          <w:sz w:val="21"/>
        </w:rPr>
        <w:t> </w:t>
      </w:r>
      <w:r>
        <w:rPr>
          <w:w w:val="105"/>
          <w:sz w:val="21"/>
        </w:rPr>
        <w:t>an</w:t>
      </w:r>
      <w:r>
        <w:rPr>
          <w:spacing w:val="-5"/>
          <w:w w:val="105"/>
          <w:sz w:val="21"/>
        </w:rPr>
        <w:t> </w:t>
      </w:r>
      <w:r>
        <w:rPr>
          <w:w w:val="105"/>
          <w:sz w:val="21"/>
        </w:rPr>
        <w:t>“Administrator”</w:t>
      </w:r>
      <w:r>
        <w:rPr>
          <w:spacing w:val="12"/>
          <w:w w:val="105"/>
          <w:sz w:val="21"/>
        </w:rPr>
        <w:t> </w:t>
      </w:r>
      <w:r>
        <w:rPr>
          <w:w w:val="105"/>
          <w:sz w:val="21"/>
        </w:rPr>
        <w:t>and</w:t>
      </w:r>
      <w:r>
        <w:rPr>
          <w:spacing w:val="-5"/>
          <w:w w:val="105"/>
          <w:sz w:val="21"/>
        </w:rPr>
        <w:t> </w:t>
      </w:r>
      <w:r>
        <w:rPr>
          <w:w w:val="105"/>
          <w:sz w:val="21"/>
        </w:rPr>
        <w:t>will</w:t>
      </w:r>
      <w:r>
        <w:rPr>
          <w:spacing w:val="-15"/>
          <w:w w:val="105"/>
          <w:sz w:val="21"/>
        </w:rPr>
        <w:t> </w:t>
      </w:r>
      <w:r>
        <w:rPr>
          <w:w w:val="105"/>
          <w:sz w:val="21"/>
        </w:rPr>
        <w:t>see</w:t>
      </w:r>
      <w:r>
        <w:rPr>
          <w:spacing w:val="-5"/>
          <w:w w:val="105"/>
          <w:sz w:val="21"/>
        </w:rPr>
        <w:t> </w:t>
      </w:r>
      <w:r>
        <w:rPr>
          <w:w w:val="105"/>
          <w:sz w:val="21"/>
        </w:rPr>
        <w:t>the new project listed under the PROJECTS tab at the top of the</w:t>
      </w:r>
      <w:r>
        <w:rPr>
          <w:spacing w:val="35"/>
          <w:w w:val="105"/>
          <w:sz w:val="21"/>
        </w:rPr>
        <w:t> </w:t>
      </w:r>
      <w:r>
        <w:rPr>
          <w:w w:val="105"/>
          <w:sz w:val="21"/>
        </w:rPr>
        <w:t>page.</w:t>
      </w:r>
    </w:p>
    <w:p>
      <w:pPr>
        <w:pStyle w:val="BodyText"/>
        <w:spacing w:before="3"/>
        <w:rPr>
          <w:sz w:val="25"/>
        </w:rPr>
      </w:pPr>
    </w:p>
    <w:p>
      <w:pPr>
        <w:pStyle w:val="ListParagraph"/>
        <w:numPr>
          <w:ilvl w:val="0"/>
          <w:numId w:val="1"/>
        </w:numPr>
        <w:tabs>
          <w:tab w:pos="822" w:val="left" w:leader="none"/>
        </w:tabs>
        <w:spacing w:line="290" w:lineRule="auto" w:before="0" w:after="0"/>
        <w:ind w:left="822" w:right="157" w:hanging="360"/>
        <w:jc w:val="left"/>
        <w:rPr>
          <w:sz w:val="21"/>
        </w:rPr>
      </w:pPr>
      <w:r>
        <w:rPr>
          <w:spacing w:val="-7"/>
          <w:w w:val="105"/>
          <w:sz w:val="21"/>
        </w:rPr>
        <w:t>If </w:t>
      </w:r>
      <w:r>
        <w:rPr>
          <w:w w:val="105"/>
          <w:sz w:val="21"/>
        </w:rPr>
        <w:t>a user wants to join another project, he/she </w:t>
      </w:r>
      <w:r>
        <w:rPr>
          <w:spacing w:val="-3"/>
          <w:w w:val="105"/>
          <w:sz w:val="21"/>
        </w:rPr>
        <w:t>must </w:t>
      </w:r>
      <w:r>
        <w:rPr>
          <w:w w:val="105"/>
          <w:sz w:val="21"/>
        </w:rPr>
        <w:t>click on the PROJECTS tab, browse through different choices, and pick one. </w:t>
      </w:r>
      <w:r>
        <w:rPr>
          <w:spacing w:val="2"/>
          <w:w w:val="105"/>
          <w:sz w:val="21"/>
        </w:rPr>
        <w:t>The </w:t>
      </w:r>
      <w:r>
        <w:rPr>
          <w:w w:val="105"/>
          <w:sz w:val="21"/>
        </w:rPr>
        <w:t>front page shows recently active and recently created projects that a user </w:t>
      </w:r>
      <w:r>
        <w:rPr>
          <w:spacing w:val="-4"/>
          <w:w w:val="105"/>
          <w:sz w:val="21"/>
        </w:rPr>
        <w:t>may </w:t>
      </w:r>
      <w:r>
        <w:rPr>
          <w:w w:val="105"/>
          <w:sz w:val="21"/>
        </w:rPr>
        <w:t>select or the user </w:t>
      </w:r>
      <w:r>
        <w:rPr>
          <w:spacing w:val="-4"/>
          <w:w w:val="105"/>
          <w:sz w:val="21"/>
        </w:rPr>
        <w:t>may </w:t>
      </w:r>
      <w:r>
        <w:rPr>
          <w:w w:val="105"/>
          <w:sz w:val="21"/>
        </w:rPr>
        <w:t>scroll to the bottom and click on “BROWSE </w:t>
      </w:r>
      <w:r>
        <w:rPr>
          <w:spacing w:val="-5"/>
          <w:w w:val="105"/>
          <w:sz w:val="21"/>
        </w:rPr>
        <w:t>ALL </w:t>
      </w:r>
      <w:r>
        <w:rPr>
          <w:w w:val="105"/>
          <w:sz w:val="21"/>
        </w:rPr>
        <w:t>PROJECTS.” </w:t>
      </w:r>
      <w:r>
        <w:rPr>
          <w:spacing w:val="-7"/>
          <w:w w:val="105"/>
          <w:sz w:val="21"/>
        </w:rPr>
        <w:t>If </w:t>
      </w:r>
      <w:r>
        <w:rPr>
          <w:w w:val="105"/>
          <w:sz w:val="21"/>
        </w:rPr>
        <w:t>working with students in a particular area, it is probably best to create a unique</w:t>
      </w:r>
      <w:r>
        <w:rPr>
          <w:spacing w:val="-17"/>
          <w:w w:val="105"/>
          <w:sz w:val="21"/>
        </w:rPr>
        <w:t> </w:t>
      </w:r>
      <w:r>
        <w:rPr>
          <w:w w:val="105"/>
          <w:sz w:val="21"/>
        </w:rPr>
        <w:t>project.</w:t>
      </w:r>
    </w:p>
    <w:p>
      <w:pPr>
        <w:spacing w:after="0" w:line="290" w:lineRule="auto"/>
        <w:jc w:val="left"/>
        <w:rPr>
          <w:sz w:val="21"/>
        </w:rPr>
        <w:sectPr>
          <w:type w:val="continuous"/>
          <w:pgSz w:w="12240" w:h="15840"/>
          <w:pgMar w:top="1420" w:bottom="280" w:left="1340" w:right="1380"/>
        </w:sectPr>
      </w:pPr>
    </w:p>
    <w:p>
      <w:pPr>
        <w:pStyle w:val="ListParagraph"/>
        <w:numPr>
          <w:ilvl w:val="0"/>
          <w:numId w:val="1"/>
        </w:numPr>
        <w:tabs>
          <w:tab w:pos="822" w:val="left" w:leader="none"/>
        </w:tabs>
        <w:spacing w:line="285" w:lineRule="auto" w:before="68" w:after="0"/>
        <w:ind w:left="822" w:right="212" w:hanging="360"/>
        <w:jc w:val="left"/>
        <w:rPr>
          <w:sz w:val="21"/>
        </w:rPr>
      </w:pPr>
      <w:r>
        <w:rPr>
          <w:spacing w:val="-7"/>
          <w:w w:val="105"/>
          <w:sz w:val="21"/>
        </w:rPr>
        <w:t>If </w:t>
      </w:r>
      <w:r>
        <w:rPr>
          <w:w w:val="105"/>
          <w:sz w:val="21"/>
        </w:rPr>
        <w:t>a user chooses to join an existing project, he/she </w:t>
      </w:r>
      <w:r>
        <w:rPr>
          <w:spacing w:val="-3"/>
          <w:w w:val="105"/>
          <w:sz w:val="21"/>
        </w:rPr>
        <w:t>must </w:t>
      </w:r>
      <w:r>
        <w:rPr>
          <w:w w:val="105"/>
          <w:sz w:val="21"/>
        </w:rPr>
        <w:t>click on this project and then click on the “JOIN THIS PROJECT” button in the upper right hand corner of the</w:t>
      </w:r>
      <w:r>
        <w:rPr>
          <w:spacing w:val="-35"/>
          <w:w w:val="105"/>
          <w:sz w:val="21"/>
        </w:rPr>
        <w:t> </w:t>
      </w:r>
      <w:r>
        <w:rPr>
          <w:w w:val="105"/>
          <w:sz w:val="21"/>
        </w:rPr>
        <w:t>screen. </w:t>
      </w:r>
      <w:r>
        <w:rPr>
          <w:spacing w:val="2"/>
          <w:w w:val="105"/>
          <w:sz w:val="21"/>
        </w:rPr>
        <w:t>The</w:t>
      </w:r>
      <w:r>
        <w:rPr>
          <w:spacing w:val="-12"/>
          <w:w w:val="105"/>
          <w:sz w:val="21"/>
        </w:rPr>
        <w:t> </w:t>
      </w:r>
      <w:r>
        <w:rPr>
          <w:w w:val="105"/>
          <w:sz w:val="21"/>
        </w:rPr>
        <w:t>user</w:t>
      </w:r>
      <w:r>
        <w:rPr>
          <w:spacing w:val="-12"/>
          <w:w w:val="105"/>
          <w:sz w:val="21"/>
        </w:rPr>
        <w:t> </w:t>
      </w:r>
      <w:r>
        <w:rPr>
          <w:w w:val="105"/>
          <w:sz w:val="21"/>
        </w:rPr>
        <w:t>can</w:t>
      </w:r>
      <w:r>
        <w:rPr>
          <w:spacing w:val="-3"/>
          <w:w w:val="105"/>
          <w:sz w:val="21"/>
        </w:rPr>
        <w:t> </w:t>
      </w:r>
      <w:r>
        <w:rPr>
          <w:w w:val="105"/>
          <w:sz w:val="21"/>
        </w:rPr>
        <w:t>read</w:t>
      </w:r>
      <w:r>
        <w:rPr>
          <w:spacing w:val="-2"/>
          <w:w w:val="105"/>
          <w:sz w:val="21"/>
        </w:rPr>
        <w:t> </w:t>
      </w:r>
      <w:r>
        <w:rPr>
          <w:w w:val="105"/>
          <w:sz w:val="21"/>
        </w:rPr>
        <w:t>through</w:t>
      </w:r>
      <w:r>
        <w:rPr>
          <w:spacing w:val="-3"/>
          <w:w w:val="105"/>
          <w:sz w:val="21"/>
        </w:rPr>
        <w:t> </w:t>
      </w:r>
      <w:r>
        <w:rPr>
          <w:w w:val="105"/>
          <w:sz w:val="21"/>
        </w:rPr>
        <w:t>the</w:t>
      </w:r>
      <w:r>
        <w:rPr>
          <w:spacing w:val="-2"/>
          <w:w w:val="105"/>
          <w:sz w:val="21"/>
        </w:rPr>
        <w:t> </w:t>
      </w:r>
      <w:r>
        <w:rPr>
          <w:w w:val="105"/>
          <w:sz w:val="21"/>
        </w:rPr>
        <w:t>information</w:t>
      </w:r>
      <w:r>
        <w:rPr>
          <w:spacing w:val="7"/>
          <w:w w:val="105"/>
          <w:sz w:val="21"/>
        </w:rPr>
        <w:t> </w:t>
      </w:r>
      <w:r>
        <w:rPr>
          <w:w w:val="105"/>
          <w:sz w:val="21"/>
        </w:rPr>
        <w:t>on</w:t>
      </w:r>
      <w:r>
        <w:rPr>
          <w:spacing w:val="-2"/>
          <w:w w:val="105"/>
          <w:sz w:val="21"/>
        </w:rPr>
        <w:t> </w:t>
      </w:r>
      <w:r>
        <w:rPr>
          <w:w w:val="105"/>
          <w:sz w:val="21"/>
        </w:rPr>
        <w:t>the</w:t>
      </w:r>
      <w:r>
        <w:rPr>
          <w:spacing w:val="-12"/>
          <w:w w:val="105"/>
          <w:sz w:val="21"/>
        </w:rPr>
        <w:t> </w:t>
      </w:r>
      <w:r>
        <w:rPr>
          <w:w w:val="105"/>
          <w:sz w:val="21"/>
        </w:rPr>
        <w:t>project</w:t>
      </w:r>
      <w:r>
        <w:rPr>
          <w:spacing w:val="7"/>
          <w:w w:val="105"/>
          <w:sz w:val="21"/>
        </w:rPr>
        <w:t> </w:t>
      </w:r>
      <w:r>
        <w:rPr>
          <w:w w:val="105"/>
          <w:sz w:val="21"/>
        </w:rPr>
        <w:t>and</w:t>
      </w:r>
      <w:r>
        <w:rPr>
          <w:spacing w:val="-12"/>
          <w:w w:val="105"/>
          <w:sz w:val="21"/>
        </w:rPr>
        <w:t> </w:t>
      </w:r>
      <w:r>
        <w:rPr>
          <w:w w:val="105"/>
          <w:sz w:val="21"/>
        </w:rPr>
        <w:t>then</w:t>
      </w:r>
      <w:r>
        <w:rPr>
          <w:spacing w:val="-3"/>
          <w:w w:val="105"/>
          <w:sz w:val="21"/>
        </w:rPr>
        <w:t> </w:t>
      </w:r>
      <w:r>
        <w:rPr>
          <w:w w:val="105"/>
          <w:sz w:val="21"/>
        </w:rPr>
        <w:t>scroll</w:t>
      </w:r>
      <w:r>
        <w:rPr>
          <w:spacing w:val="-2"/>
          <w:w w:val="105"/>
          <w:sz w:val="21"/>
        </w:rPr>
        <w:t> </w:t>
      </w:r>
      <w:r>
        <w:rPr>
          <w:w w:val="105"/>
          <w:sz w:val="21"/>
        </w:rPr>
        <w:t>down</w:t>
      </w:r>
      <w:r>
        <w:rPr>
          <w:spacing w:val="-2"/>
          <w:w w:val="105"/>
          <w:sz w:val="21"/>
        </w:rPr>
        <w:t> </w:t>
      </w:r>
      <w:r>
        <w:rPr>
          <w:w w:val="105"/>
          <w:sz w:val="21"/>
        </w:rPr>
        <w:t>and</w:t>
      </w:r>
      <w:r>
        <w:rPr>
          <w:spacing w:val="-12"/>
          <w:w w:val="105"/>
          <w:sz w:val="21"/>
        </w:rPr>
        <w:t> </w:t>
      </w:r>
      <w:r>
        <w:rPr>
          <w:w w:val="105"/>
          <w:sz w:val="21"/>
        </w:rPr>
        <w:t>click on </w:t>
      </w:r>
      <w:r>
        <w:rPr>
          <w:spacing w:val="1"/>
          <w:w w:val="105"/>
          <w:sz w:val="21"/>
        </w:rPr>
        <w:t>“YES, </w:t>
      </w:r>
      <w:r>
        <w:rPr>
          <w:w w:val="105"/>
          <w:sz w:val="21"/>
        </w:rPr>
        <w:t>I </w:t>
      </w:r>
      <w:r>
        <w:rPr>
          <w:spacing w:val="-3"/>
          <w:w w:val="105"/>
          <w:sz w:val="21"/>
        </w:rPr>
        <w:t>WANT </w:t>
      </w:r>
      <w:r>
        <w:rPr>
          <w:spacing w:val="5"/>
          <w:w w:val="105"/>
          <w:sz w:val="21"/>
        </w:rPr>
        <w:t>TO </w:t>
      </w:r>
      <w:r>
        <w:rPr>
          <w:w w:val="105"/>
          <w:sz w:val="21"/>
        </w:rPr>
        <w:t>JOIN.” New users will then be able to add observations to that project.</w:t>
      </w:r>
    </w:p>
    <w:p>
      <w:pPr>
        <w:pStyle w:val="Heading1"/>
        <w:spacing w:before="209"/>
      </w:pPr>
      <w:r>
        <w:rPr>
          <w:w w:val="105"/>
        </w:rPr>
        <w:t>Adding Observations</w:t>
      </w:r>
    </w:p>
    <w:p>
      <w:pPr>
        <w:pStyle w:val="BodyText"/>
        <w:spacing w:before="9"/>
        <w:rPr>
          <w:b/>
          <w:sz w:val="22"/>
        </w:rPr>
      </w:pPr>
    </w:p>
    <w:p>
      <w:pPr>
        <w:pStyle w:val="ListParagraph"/>
        <w:numPr>
          <w:ilvl w:val="0"/>
          <w:numId w:val="2"/>
        </w:numPr>
        <w:tabs>
          <w:tab w:pos="1182" w:val="left" w:leader="none"/>
          <w:tab w:pos="1183" w:val="left" w:leader="none"/>
        </w:tabs>
        <w:spacing w:line="290" w:lineRule="auto" w:before="0" w:after="0"/>
        <w:ind w:left="1182" w:right="169" w:hanging="720"/>
        <w:jc w:val="left"/>
        <w:rPr>
          <w:sz w:val="21"/>
        </w:rPr>
      </w:pPr>
      <w:r>
        <w:rPr>
          <w:spacing w:val="-7"/>
          <w:w w:val="105"/>
          <w:sz w:val="21"/>
        </w:rPr>
        <w:t>In </w:t>
      </w:r>
      <w:r>
        <w:rPr>
          <w:w w:val="105"/>
          <w:sz w:val="21"/>
        </w:rPr>
        <w:t>order to add observations, users </w:t>
      </w:r>
      <w:r>
        <w:rPr>
          <w:spacing w:val="-3"/>
          <w:w w:val="105"/>
          <w:sz w:val="21"/>
        </w:rPr>
        <w:t>must </w:t>
      </w:r>
      <w:r>
        <w:rPr>
          <w:w w:val="105"/>
          <w:sz w:val="21"/>
        </w:rPr>
        <w:t>first join a project and then will </w:t>
      </w:r>
      <w:r>
        <w:rPr>
          <w:spacing w:val="-3"/>
          <w:w w:val="105"/>
          <w:sz w:val="21"/>
        </w:rPr>
        <w:t>immediately </w:t>
      </w:r>
      <w:r>
        <w:rPr>
          <w:w w:val="105"/>
          <w:sz w:val="21"/>
        </w:rPr>
        <w:t>be able to add observations for that project. Rather than having individual students create accounts, instructors </w:t>
      </w:r>
      <w:r>
        <w:rPr>
          <w:spacing w:val="-4"/>
          <w:w w:val="105"/>
          <w:sz w:val="21"/>
        </w:rPr>
        <w:t>may </w:t>
      </w:r>
      <w:r>
        <w:rPr>
          <w:w w:val="105"/>
          <w:sz w:val="21"/>
        </w:rPr>
        <w:t>want to create group accounts, with each account used by 5-6 students. Making the user </w:t>
      </w:r>
      <w:r>
        <w:rPr>
          <w:spacing w:val="-4"/>
          <w:w w:val="105"/>
          <w:sz w:val="21"/>
        </w:rPr>
        <w:t>name </w:t>
      </w:r>
      <w:r>
        <w:rPr>
          <w:w w:val="105"/>
          <w:sz w:val="21"/>
        </w:rPr>
        <w:t>and password very similar for different groups is convenient for students </w:t>
      </w:r>
      <w:r>
        <w:rPr>
          <w:spacing w:val="-3"/>
          <w:w w:val="105"/>
          <w:sz w:val="21"/>
        </w:rPr>
        <w:t>(Example: </w:t>
      </w:r>
      <w:r>
        <w:rPr>
          <w:w w:val="105"/>
          <w:sz w:val="21"/>
        </w:rPr>
        <w:t>School </w:t>
      </w:r>
      <w:r>
        <w:rPr>
          <w:spacing w:val="-3"/>
          <w:w w:val="105"/>
          <w:sz w:val="21"/>
        </w:rPr>
        <w:t>Name </w:t>
      </w:r>
      <w:r>
        <w:rPr>
          <w:w w:val="105"/>
          <w:sz w:val="21"/>
        </w:rPr>
        <w:t>1, School </w:t>
      </w:r>
      <w:r>
        <w:rPr>
          <w:spacing w:val="-3"/>
          <w:w w:val="105"/>
          <w:sz w:val="21"/>
        </w:rPr>
        <w:t>Name</w:t>
      </w:r>
      <w:r>
        <w:rPr>
          <w:spacing w:val="22"/>
          <w:w w:val="105"/>
          <w:sz w:val="21"/>
        </w:rPr>
        <w:t> </w:t>
      </w:r>
      <w:r>
        <w:rPr>
          <w:w w:val="105"/>
          <w:sz w:val="21"/>
        </w:rPr>
        <w:t>2,</w:t>
      </w:r>
    </w:p>
    <w:p>
      <w:pPr>
        <w:pStyle w:val="BodyText"/>
        <w:spacing w:line="234" w:lineRule="exact"/>
        <w:ind w:left="1182"/>
      </w:pPr>
      <w:r>
        <w:rPr>
          <w:w w:val="105"/>
        </w:rPr>
        <w:t>School Name 3, etc…)</w:t>
      </w:r>
    </w:p>
    <w:p>
      <w:pPr>
        <w:pStyle w:val="BodyText"/>
        <w:spacing w:before="2"/>
        <w:rPr>
          <w:sz w:val="30"/>
        </w:rPr>
      </w:pPr>
    </w:p>
    <w:p>
      <w:pPr>
        <w:pStyle w:val="ListParagraph"/>
        <w:numPr>
          <w:ilvl w:val="0"/>
          <w:numId w:val="2"/>
        </w:numPr>
        <w:tabs>
          <w:tab w:pos="1183" w:val="left" w:leader="none"/>
        </w:tabs>
        <w:spacing w:line="285" w:lineRule="auto" w:before="0" w:after="0"/>
        <w:ind w:left="1182" w:right="290" w:hanging="720"/>
        <w:jc w:val="both"/>
        <w:rPr>
          <w:sz w:val="21"/>
        </w:rPr>
      </w:pPr>
      <w:r>
        <w:rPr>
          <w:spacing w:val="-3"/>
          <w:w w:val="105"/>
          <w:sz w:val="21"/>
        </w:rPr>
        <w:t>After </w:t>
      </w:r>
      <w:r>
        <w:rPr>
          <w:w w:val="105"/>
          <w:sz w:val="21"/>
        </w:rPr>
        <w:t>logging into the project, users should click on the “ADD </w:t>
      </w:r>
      <w:r>
        <w:rPr>
          <w:spacing w:val="-3"/>
          <w:w w:val="105"/>
          <w:sz w:val="21"/>
        </w:rPr>
        <w:t>OBSERVATIONS </w:t>
      </w:r>
      <w:r>
        <w:rPr>
          <w:spacing w:val="5"/>
          <w:w w:val="105"/>
          <w:sz w:val="21"/>
        </w:rPr>
        <w:t>TO </w:t>
      </w:r>
      <w:r>
        <w:rPr>
          <w:w w:val="105"/>
          <w:sz w:val="21"/>
        </w:rPr>
        <w:t>THIS PROJECT” button in the upper right hand corner. </w:t>
      </w:r>
      <w:r>
        <w:rPr>
          <w:spacing w:val="-5"/>
          <w:w w:val="105"/>
          <w:sz w:val="21"/>
        </w:rPr>
        <w:t>All </w:t>
      </w:r>
      <w:r>
        <w:rPr>
          <w:w w:val="105"/>
          <w:sz w:val="21"/>
        </w:rPr>
        <w:t>observations should be natural, rather than ornamental</w:t>
      </w:r>
      <w:r>
        <w:rPr>
          <w:spacing w:val="58"/>
          <w:w w:val="105"/>
          <w:sz w:val="21"/>
        </w:rPr>
        <w:t> </w:t>
      </w:r>
      <w:r>
        <w:rPr>
          <w:w w:val="105"/>
          <w:sz w:val="21"/>
        </w:rPr>
        <w:t>species.</w:t>
      </w:r>
    </w:p>
    <w:p>
      <w:pPr>
        <w:pStyle w:val="BodyText"/>
        <w:spacing w:before="4"/>
        <w:rPr>
          <w:sz w:val="25"/>
        </w:rPr>
      </w:pPr>
    </w:p>
    <w:p>
      <w:pPr>
        <w:pStyle w:val="ListParagraph"/>
        <w:numPr>
          <w:ilvl w:val="0"/>
          <w:numId w:val="2"/>
        </w:numPr>
        <w:tabs>
          <w:tab w:pos="1182" w:val="left" w:leader="none"/>
          <w:tab w:pos="1183" w:val="left" w:leader="none"/>
        </w:tabs>
        <w:spacing w:line="290" w:lineRule="auto" w:before="0" w:after="0"/>
        <w:ind w:left="1182" w:right="108" w:hanging="720"/>
        <w:jc w:val="left"/>
        <w:rPr>
          <w:sz w:val="21"/>
        </w:rPr>
      </w:pPr>
      <w:r>
        <w:rPr>
          <w:w w:val="105"/>
          <w:sz w:val="21"/>
        </w:rPr>
        <w:t>Observations </w:t>
      </w:r>
      <w:r>
        <w:rPr>
          <w:spacing w:val="-5"/>
          <w:w w:val="105"/>
          <w:sz w:val="21"/>
        </w:rPr>
        <w:t>may </w:t>
      </w:r>
      <w:r>
        <w:rPr>
          <w:w w:val="105"/>
          <w:sz w:val="21"/>
        </w:rPr>
        <w:t>be used by professional scientists in their research. Users should take pride in their work and be as accurate and complete as possible. </w:t>
      </w:r>
      <w:r>
        <w:rPr>
          <w:spacing w:val="-5"/>
          <w:w w:val="105"/>
          <w:sz w:val="21"/>
        </w:rPr>
        <w:t>All </w:t>
      </w:r>
      <w:r>
        <w:rPr>
          <w:w w:val="105"/>
          <w:sz w:val="21"/>
        </w:rPr>
        <w:t>documented organisms should include a photo and, if possible, GPS coordinates. </w:t>
      </w:r>
      <w:r>
        <w:rPr>
          <w:spacing w:val="5"/>
          <w:w w:val="105"/>
          <w:sz w:val="21"/>
        </w:rPr>
        <w:t>To </w:t>
      </w:r>
      <w:r>
        <w:rPr>
          <w:w w:val="105"/>
          <w:sz w:val="21"/>
        </w:rPr>
        <w:t>request help with an </w:t>
      </w:r>
      <w:r>
        <w:rPr>
          <w:spacing w:val="-5"/>
          <w:w w:val="105"/>
          <w:sz w:val="21"/>
        </w:rPr>
        <w:t>ID, </w:t>
      </w:r>
      <w:r>
        <w:rPr>
          <w:w w:val="105"/>
          <w:sz w:val="21"/>
        </w:rPr>
        <w:t>include 2-3 photographs and a few sentences describing behavior or physical features unclear in the</w:t>
      </w:r>
      <w:r>
        <w:rPr>
          <w:spacing w:val="-13"/>
          <w:w w:val="105"/>
          <w:sz w:val="21"/>
        </w:rPr>
        <w:t> </w:t>
      </w:r>
      <w:r>
        <w:rPr>
          <w:w w:val="105"/>
          <w:sz w:val="21"/>
        </w:rPr>
        <w:t>photograph.</w:t>
      </w:r>
    </w:p>
    <w:p>
      <w:pPr>
        <w:pStyle w:val="BodyText"/>
        <w:spacing w:before="4"/>
        <w:rPr>
          <w:sz w:val="25"/>
        </w:rPr>
      </w:pPr>
    </w:p>
    <w:p>
      <w:pPr>
        <w:pStyle w:val="ListParagraph"/>
        <w:numPr>
          <w:ilvl w:val="0"/>
          <w:numId w:val="2"/>
        </w:numPr>
        <w:tabs>
          <w:tab w:pos="1182" w:val="left" w:leader="none"/>
          <w:tab w:pos="1183" w:val="left" w:leader="none"/>
        </w:tabs>
        <w:spacing w:line="290" w:lineRule="auto" w:before="0" w:after="0"/>
        <w:ind w:left="1182" w:right="155" w:hanging="720"/>
        <w:jc w:val="left"/>
        <w:rPr>
          <w:sz w:val="21"/>
        </w:rPr>
      </w:pPr>
      <w:r>
        <w:rPr>
          <w:spacing w:val="2"/>
          <w:w w:val="105"/>
          <w:sz w:val="21"/>
        </w:rPr>
        <w:t>The </w:t>
      </w:r>
      <w:r>
        <w:rPr>
          <w:spacing w:val="-4"/>
          <w:w w:val="105"/>
          <w:sz w:val="21"/>
        </w:rPr>
        <w:t>more </w:t>
      </w:r>
      <w:r>
        <w:rPr>
          <w:w w:val="105"/>
          <w:sz w:val="21"/>
        </w:rPr>
        <w:t>information users add, the better, but users can still add observations</w:t>
      </w:r>
      <w:r>
        <w:rPr>
          <w:spacing w:val="-22"/>
          <w:w w:val="105"/>
          <w:sz w:val="21"/>
        </w:rPr>
        <w:t> </w:t>
      </w:r>
      <w:r>
        <w:rPr>
          <w:w w:val="105"/>
          <w:sz w:val="21"/>
        </w:rPr>
        <w:t>with a </w:t>
      </w:r>
      <w:r>
        <w:rPr>
          <w:spacing w:val="-4"/>
          <w:w w:val="105"/>
          <w:sz w:val="21"/>
        </w:rPr>
        <w:t>minimum </w:t>
      </w:r>
      <w:r>
        <w:rPr>
          <w:w w:val="105"/>
          <w:sz w:val="21"/>
        </w:rPr>
        <w:t>of information. On the right hand side of the screen, users are given the option of uploading a picture. Observations can be saved by clicking the </w:t>
      </w:r>
      <w:r>
        <w:rPr>
          <w:spacing w:val="-4"/>
          <w:w w:val="105"/>
          <w:sz w:val="21"/>
        </w:rPr>
        <w:t>“SAVE </w:t>
      </w:r>
      <w:r>
        <w:rPr>
          <w:spacing w:val="-3"/>
          <w:w w:val="105"/>
          <w:sz w:val="21"/>
        </w:rPr>
        <w:t>OBSERVATION” </w:t>
      </w:r>
      <w:r>
        <w:rPr>
          <w:w w:val="105"/>
          <w:sz w:val="21"/>
        </w:rPr>
        <w:t>button on the bottom of the</w:t>
      </w:r>
      <w:r>
        <w:rPr>
          <w:spacing w:val="23"/>
          <w:w w:val="105"/>
          <w:sz w:val="21"/>
        </w:rPr>
        <w:t> </w:t>
      </w:r>
      <w:r>
        <w:rPr>
          <w:w w:val="105"/>
          <w:sz w:val="21"/>
        </w:rPr>
        <w:t>page.</w:t>
      </w:r>
    </w:p>
    <w:p>
      <w:pPr>
        <w:pStyle w:val="BodyText"/>
        <w:spacing w:before="8"/>
        <w:rPr>
          <w:sz w:val="24"/>
        </w:rPr>
      </w:pPr>
    </w:p>
    <w:p>
      <w:pPr>
        <w:pStyle w:val="ListParagraph"/>
        <w:numPr>
          <w:ilvl w:val="0"/>
          <w:numId w:val="2"/>
        </w:numPr>
        <w:tabs>
          <w:tab w:pos="1182" w:val="left" w:leader="none"/>
          <w:tab w:pos="1183" w:val="left" w:leader="none"/>
        </w:tabs>
        <w:spacing w:line="276" w:lineRule="auto" w:before="1" w:after="0"/>
        <w:ind w:left="1182" w:right="228" w:hanging="720"/>
        <w:jc w:val="left"/>
        <w:rPr>
          <w:sz w:val="21"/>
        </w:rPr>
      </w:pPr>
      <w:r>
        <w:rPr>
          <w:w w:val="105"/>
          <w:sz w:val="21"/>
        </w:rPr>
        <w:t>User observations should now show up on the </w:t>
      </w:r>
      <w:r>
        <w:rPr>
          <w:spacing w:val="-4"/>
          <w:w w:val="105"/>
          <w:sz w:val="21"/>
        </w:rPr>
        <w:t>home </w:t>
      </w:r>
      <w:r>
        <w:rPr>
          <w:w w:val="105"/>
          <w:sz w:val="21"/>
        </w:rPr>
        <w:t>page of the project, along with the</w:t>
      </w:r>
      <w:r>
        <w:rPr>
          <w:spacing w:val="10"/>
          <w:w w:val="105"/>
          <w:sz w:val="21"/>
        </w:rPr>
        <w:t> </w:t>
      </w:r>
      <w:r>
        <w:rPr>
          <w:w w:val="105"/>
          <w:sz w:val="21"/>
        </w:rPr>
        <w:t>contributor.</w:t>
      </w:r>
    </w:p>
    <w:p>
      <w:pPr>
        <w:pStyle w:val="Heading1"/>
        <w:spacing w:before="213"/>
      </w:pPr>
      <w:r>
        <w:rPr>
          <w:w w:val="105"/>
        </w:rPr>
        <w:t>Using the Data</w:t>
      </w:r>
    </w:p>
    <w:p>
      <w:pPr>
        <w:pStyle w:val="BodyText"/>
        <w:spacing w:before="5"/>
        <w:rPr>
          <w:b/>
        </w:rPr>
      </w:pPr>
    </w:p>
    <w:p>
      <w:pPr>
        <w:pStyle w:val="BodyText"/>
        <w:tabs>
          <w:tab w:pos="1182" w:val="left" w:leader="none"/>
        </w:tabs>
        <w:spacing w:line="285" w:lineRule="auto"/>
        <w:ind w:left="1182" w:right="348" w:hanging="721"/>
      </w:pPr>
      <w:r>
        <w:rPr>
          <w:w w:val="105"/>
          <w:sz w:val="24"/>
        </w:rPr>
        <w:t>1.</w:t>
        <w:tab/>
      </w:r>
      <w:r>
        <w:rPr>
          <w:w w:val="105"/>
        </w:rPr>
        <w:t>On the </w:t>
      </w:r>
      <w:r>
        <w:rPr>
          <w:spacing w:val="-4"/>
          <w:w w:val="105"/>
        </w:rPr>
        <w:t>home </w:t>
      </w:r>
      <w:r>
        <w:rPr>
          <w:w w:val="105"/>
        </w:rPr>
        <w:t>page of the project, data will be compiled for further use. A user can click on any of the tabs on the right hand side to see the</w:t>
      </w:r>
      <w:r>
        <w:rPr>
          <w:spacing w:val="37"/>
          <w:w w:val="105"/>
        </w:rPr>
        <w:t> </w:t>
      </w:r>
      <w:r>
        <w:rPr>
          <w:w w:val="105"/>
        </w:rPr>
        <w:t>data:</w:t>
      </w:r>
    </w:p>
    <w:p>
      <w:pPr>
        <w:pStyle w:val="BodyText"/>
        <w:spacing w:before="1"/>
        <w:ind w:left="1182"/>
      </w:pPr>
      <w:r>
        <w:rPr>
          <w:w w:val="105"/>
        </w:rPr>
        <w:t>“OBSERVATIONS/MAP,” “ CHECKLIST,” “ TOP CONTRIBUTORS,” and “STATS”</w:t>
      </w:r>
    </w:p>
    <w:p>
      <w:pPr>
        <w:pStyle w:val="BodyText"/>
        <w:spacing w:before="47"/>
        <w:ind w:left="1182"/>
      </w:pPr>
      <w:r>
        <w:rPr>
          <w:w w:val="105"/>
        </w:rPr>
        <w:t>buttons.</w:t>
      </w:r>
    </w:p>
    <w:sectPr>
      <w:pgSz w:w="12240" w:h="15840"/>
      <w:pgMar w:top="138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82" w:hanging="721"/>
        <w:jc w:val="left"/>
      </w:pPr>
      <w:rPr>
        <w:rFonts w:hint="default" w:ascii="Arial" w:hAnsi="Arial" w:eastAsia="Arial" w:cs="Arial"/>
        <w:spacing w:val="-1"/>
        <w:w w:val="102"/>
        <w:sz w:val="21"/>
        <w:szCs w:val="21"/>
        <w:lang w:val="en-us" w:eastAsia="en-us" w:bidi="en-us"/>
      </w:rPr>
    </w:lvl>
    <w:lvl w:ilvl="1">
      <w:start w:val="0"/>
      <w:numFmt w:val="bullet"/>
      <w:lvlText w:val="•"/>
      <w:lvlJc w:val="left"/>
      <w:pPr>
        <w:ind w:left="2014" w:hanging="721"/>
      </w:pPr>
      <w:rPr>
        <w:rFonts w:hint="default"/>
        <w:lang w:val="en-us" w:eastAsia="en-us" w:bidi="en-us"/>
      </w:rPr>
    </w:lvl>
    <w:lvl w:ilvl="2">
      <w:start w:val="0"/>
      <w:numFmt w:val="bullet"/>
      <w:lvlText w:val="•"/>
      <w:lvlJc w:val="left"/>
      <w:pPr>
        <w:ind w:left="2848" w:hanging="721"/>
      </w:pPr>
      <w:rPr>
        <w:rFonts w:hint="default"/>
        <w:lang w:val="en-us" w:eastAsia="en-us" w:bidi="en-us"/>
      </w:rPr>
    </w:lvl>
    <w:lvl w:ilvl="3">
      <w:start w:val="0"/>
      <w:numFmt w:val="bullet"/>
      <w:lvlText w:val="•"/>
      <w:lvlJc w:val="left"/>
      <w:pPr>
        <w:ind w:left="3682" w:hanging="721"/>
      </w:pPr>
      <w:rPr>
        <w:rFonts w:hint="default"/>
        <w:lang w:val="en-us" w:eastAsia="en-us" w:bidi="en-us"/>
      </w:rPr>
    </w:lvl>
    <w:lvl w:ilvl="4">
      <w:start w:val="0"/>
      <w:numFmt w:val="bullet"/>
      <w:lvlText w:val="•"/>
      <w:lvlJc w:val="left"/>
      <w:pPr>
        <w:ind w:left="4516" w:hanging="721"/>
      </w:pPr>
      <w:rPr>
        <w:rFonts w:hint="default"/>
        <w:lang w:val="en-us" w:eastAsia="en-us" w:bidi="en-us"/>
      </w:rPr>
    </w:lvl>
    <w:lvl w:ilvl="5">
      <w:start w:val="0"/>
      <w:numFmt w:val="bullet"/>
      <w:lvlText w:val="•"/>
      <w:lvlJc w:val="left"/>
      <w:pPr>
        <w:ind w:left="5350" w:hanging="721"/>
      </w:pPr>
      <w:rPr>
        <w:rFonts w:hint="default"/>
        <w:lang w:val="en-us" w:eastAsia="en-us" w:bidi="en-us"/>
      </w:rPr>
    </w:lvl>
    <w:lvl w:ilvl="6">
      <w:start w:val="0"/>
      <w:numFmt w:val="bullet"/>
      <w:lvlText w:val="•"/>
      <w:lvlJc w:val="left"/>
      <w:pPr>
        <w:ind w:left="6184" w:hanging="721"/>
      </w:pPr>
      <w:rPr>
        <w:rFonts w:hint="default"/>
        <w:lang w:val="en-us" w:eastAsia="en-us" w:bidi="en-us"/>
      </w:rPr>
    </w:lvl>
    <w:lvl w:ilvl="7">
      <w:start w:val="0"/>
      <w:numFmt w:val="bullet"/>
      <w:lvlText w:val="•"/>
      <w:lvlJc w:val="left"/>
      <w:pPr>
        <w:ind w:left="7018" w:hanging="721"/>
      </w:pPr>
      <w:rPr>
        <w:rFonts w:hint="default"/>
        <w:lang w:val="en-us" w:eastAsia="en-us" w:bidi="en-us"/>
      </w:rPr>
    </w:lvl>
    <w:lvl w:ilvl="8">
      <w:start w:val="0"/>
      <w:numFmt w:val="bullet"/>
      <w:lvlText w:val="•"/>
      <w:lvlJc w:val="left"/>
      <w:pPr>
        <w:ind w:left="7852" w:hanging="721"/>
      </w:pPr>
      <w:rPr>
        <w:rFonts w:hint="default"/>
        <w:lang w:val="en-us" w:eastAsia="en-us" w:bidi="en-us"/>
      </w:rPr>
    </w:lvl>
  </w:abstractNum>
  <w:abstractNum w:abstractNumId="0">
    <w:multiLevelType w:val="hybridMultilevel"/>
    <w:lvl w:ilvl="0">
      <w:start w:val="1"/>
      <w:numFmt w:val="decimal"/>
      <w:lvlText w:val="%1."/>
      <w:lvlJc w:val="left"/>
      <w:pPr>
        <w:ind w:left="822" w:hanging="360"/>
        <w:jc w:val="left"/>
      </w:pPr>
      <w:rPr>
        <w:rFonts w:hint="default" w:ascii="Arial" w:hAnsi="Arial" w:eastAsia="Arial" w:cs="Arial"/>
        <w:spacing w:val="-1"/>
        <w:w w:val="102"/>
        <w:sz w:val="21"/>
        <w:szCs w:val="21"/>
        <w:lang w:val="en-us" w:eastAsia="en-us" w:bidi="en-us"/>
      </w:rPr>
    </w:lvl>
    <w:lvl w:ilvl="1">
      <w:start w:val="0"/>
      <w:numFmt w:val="bullet"/>
      <w:lvlText w:val="•"/>
      <w:lvlJc w:val="left"/>
      <w:pPr>
        <w:ind w:left="1690" w:hanging="360"/>
      </w:pPr>
      <w:rPr>
        <w:rFonts w:hint="default"/>
        <w:lang w:val="en-us" w:eastAsia="en-us" w:bidi="en-us"/>
      </w:rPr>
    </w:lvl>
    <w:lvl w:ilvl="2">
      <w:start w:val="0"/>
      <w:numFmt w:val="bullet"/>
      <w:lvlText w:val="•"/>
      <w:lvlJc w:val="left"/>
      <w:pPr>
        <w:ind w:left="2560" w:hanging="360"/>
      </w:pPr>
      <w:rPr>
        <w:rFonts w:hint="default"/>
        <w:lang w:val="en-us" w:eastAsia="en-us" w:bidi="en-us"/>
      </w:rPr>
    </w:lvl>
    <w:lvl w:ilvl="3">
      <w:start w:val="0"/>
      <w:numFmt w:val="bullet"/>
      <w:lvlText w:val="•"/>
      <w:lvlJc w:val="left"/>
      <w:pPr>
        <w:ind w:left="3430" w:hanging="360"/>
      </w:pPr>
      <w:rPr>
        <w:rFonts w:hint="default"/>
        <w:lang w:val="en-us" w:eastAsia="en-us" w:bidi="en-us"/>
      </w:rPr>
    </w:lvl>
    <w:lvl w:ilvl="4">
      <w:start w:val="0"/>
      <w:numFmt w:val="bullet"/>
      <w:lvlText w:val="•"/>
      <w:lvlJc w:val="left"/>
      <w:pPr>
        <w:ind w:left="4300" w:hanging="360"/>
      </w:pPr>
      <w:rPr>
        <w:rFonts w:hint="default"/>
        <w:lang w:val="en-us" w:eastAsia="en-us" w:bidi="en-us"/>
      </w:rPr>
    </w:lvl>
    <w:lvl w:ilvl="5">
      <w:start w:val="0"/>
      <w:numFmt w:val="bullet"/>
      <w:lvlText w:val="•"/>
      <w:lvlJc w:val="left"/>
      <w:pPr>
        <w:ind w:left="5170" w:hanging="360"/>
      </w:pPr>
      <w:rPr>
        <w:rFonts w:hint="default"/>
        <w:lang w:val="en-us" w:eastAsia="en-us" w:bidi="en-us"/>
      </w:rPr>
    </w:lvl>
    <w:lvl w:ilvl="6">
      <w:start w:val="0"/>
      <w:numFmt w:val="bullet"/>
      <w:lvlText w:val="•"/>
      <w:lvlJc w:val="left"/>
      <w:pPr>
        <w:ind w:left="6040" w:hanging="360"/>
      </w:pPr>
      <w:rPr>
        <w:rFonts w:hint="default"/>
        <w:lang w:val="en-us" w:eastAsia="en-us" w:bidi="en-us"/>
      </w:rPr>
    </w:lvl>
    <w:lvl w:ilvl="7">
      <w:start w:val="0"/>
      <w:numFmt w:val="bullet"/>
      <w:lvlText w:val="•"/>
      <w:lvlJc w:val="left"/>
      <w:pPr>
        <w:ind w:left="6910" w:hanging="360"/>
      </w:pPr>
      <w:rPr>
        <w:rFonts w:hint="default"/>
        <w:lang w:val="en-us" w:eastAsia="en-us" w:bidi="en-us"/>
      </w:rPr>
    </w:lvl>
    <w:lvl w:ilvl="8">
      <w:start w:val="0"/>
      <w:numFmt w:val="bullet"/>
      <w:lvlText w:val="•"/>
      <w:lvlJc w:val="left"/>
      <w:pPr>
        <w:ind w:left="7780"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Heading1" w:type="paragraph">
    <w:name w:val="Heading 1"/>
    <w:basedOn w:val="Normal"/>
    <w:uiPriority w:val="1"/>
    <w:qFormat/>
    <w:pPr>
      <w:spacing w:before="99"/>
      <w:ind w:left="101"/>
      <w:outlineLvl w:val="1"/>
    </w:pPr>
    <w:rPr>
      <w:rFonts w:ascii="Arial" w:hAnsi="Arial" w:eastAsia="Arial" w:cs="Arial"/>
      <w:b/>
      <w:bCs/>
      <w:sz w:val="21"/>
      <w:szCs w:val="21"/>
      <w:lang w:val="en-us" w:eastAsia="en-us" w:bidi="en-us"/>
    </w:rPr>
  </w:style>
  <w:style w:styleId="ListParagraph" w:type="paragraph">
    <w:name w:val="List Paragraph"/>
    <w:basedOn w:val="Normal"/>
    <w:uiPriority w:val="1"/>
    <w:qFormat/>
    <w:pPr>
      <w:ind w:left="822"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naturalist.org/pages/teacher%27s%2Bguide" TargetMode="External"/><Relationship Id="rId6" Type="http://schemas.openxmlformats.org/officeDocument/2006/relationships/hyperlink" Target="http://www.inaturalist.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2018-01-09T18:29:07Z</dcterms:created>
  <dcterms:modified xsi:type="dcterms:W3CDTF">2018-01-09T18:29:07Z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2010</vt:lpwstr>
  </property>
  <property fmtid="{D5CDD505-2E9C-101B-9397-08002B2CF9AE}" pid="4" name="LastSaved">
    <vt:filetime>2018-01-09T00:00:00Z</vt:filetime>
  </property>
</Properties>
</file>