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9A" w:rsidRDefault="00F9149A" w:rsidP="00F9149A">
      <w:pPr>
        <w:pStyle w:val="ToFrom-light"/>
      </w:pPr>
      <w:bookmarkStart w:id="0" w:name="_GoBack"/>
      <w:bookmarkEnd w:id="0"/>
      <w:r>
        <w:rPr>
          <w:noProof/>
        </w:rPr>
        <w:drawing>
          <wp:anchor distT="0" distB="0" distL="114300" distR="114300" simplePos="0" relativeHeight="251672576" behindDoc="0" locked="0" layoutInCell="0" allowOverlap="1" wp14:anchorId="6C5EEF14" wp14:editId="1106D625">
            <wp:simplePos x="0" y="0"/>
            <wp:positionH relativeFrom="page">
              <wp:posOffset>932815</wp:posOffset>
            </wp:positionH>
            <wp:positionV relativeFrom="page">
              <wp:posOffset>594360</wp:posOffset>
            </wp:positionV>
            <wp:extent cx="502920" cy="642620"/>
            <wp:effectExtent l="19050" t="0" r="0" b="0"/>
            <wp:wrapTopAndBottom/>
            <wp:docPr id="4" name="Picture 146"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a:ln w="9525">
                      <a:noFill/>
                      <a:miter lim="800000"/>
                      <a:headEnd/>
                      <a:tailEnd/>
                    </a:ln>
                  </pic:spPr>
                </pic:pic>
              </a:graphicData>
            </a:graphic>
          </wp:anchor>
        </w:drawing>
      </w:r>
      <w:r w:rsidR="00DD2398">
        <w:rPr>
          <w:noProof/>
        </w:rPr>
        <mc:AlternateContent>
          <mc:Choice Requires="wps">
            <w:drawing>
              <wp:anchor distT="0" distB="0" distL="114300" distR="114300" simplePos="0" relativeHeight="251670528"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ACD0F2" id="Rectangle 16" o:spid="_x0000_s1026" style="position:absolute;margin-left:1in;margin-top:28.8pt;width:468pt;height:13.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seQIAAP0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" o:allowincell="f" fillcolor="black" stroked="f">
                <w10:wrap anchorx="page" anchory="page"/>
              </v:rect>
            </w:pict>
          </mc:Fallback>
        </mc:AlternateContent>
      </w:r>
    </w:p>
    <w:p w:rsidR="00F9149A" w:rsidRDefault="00DD2398" w:rsidP="00F9149A">
      <w:r>
        <mc:AlternateContent>
          <mc:Choice Requires="wps">
            <w:drawing>
              <wp:anchor distT="0" distB="0" distL="114300" distR="114300" simplePos="0" relativeHeight="251668480" behindDoc="0" locked="0" layoutInCell="1" allowOverlap="1">
                <wp:simplePos x="0" y="0"/>
                <wp:positionH relativeFrom="page">
                  <wp:posOffset>914400</wp:posOffset>
                </wp:positionH>
                <wp:positionV relativeFrom="page">
                  <wp:posOffset>1577975</wp:posOffset>
                </wp:positionV>
                <wp:extent cx="5943600" cy="0"/>
                <wp:effectExtent l="9525" t="6350" r="9525" b="1270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472DB5" id="Line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4.25pt" to="540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GF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" strokeweight=".25pt">
                <w10:wrap anchorx="page" anchory="page"/>
              </v:line>
            </w:pict>
          </mc:Fallback>
        </mc:AlternateContent>
      </w:r>
      <w:r>
        <mc:AlternateContent>
          <mc:Choice Requires="wps">
            <w:drawing>
              <wp:anchor distT="0" distB="0" distL="114300" distR="114300" simplePos="0" relativeHeight="251671552"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49A" w:rsidRDefault="00F9149A" w:rsidP="00F9149A">
                            <w:pPr>
                              <w:pStyle w:val="NPSDOI"/>
                              <w:spacing w:line="220" w:lineRule="exact"/>
                            </w:pPr>
                            <w:r>
                              <w:t>National Park Service</w:t>
                            </w:r>
                          </w:p>
                          <w:p w:rsidR="00F9149A" w:rsidRDefault="00F9149A" w:rsidP="00F9149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margin-left:117.35pt;margin-top:45.5pt;width:149.4pt;height:29.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WzrAIAAKs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" o:allowincell="f" filled="f" stroked="f">
                <v:textbox inset="0,0,0,0">
                  <w:txbxContent>
                    <w:p w:rsidR="00F9149A" w:rsidRDefault="00F9149A" w:rsidP="00F9149A">
                      <w:pPr>
                        <w:pStyle w:val="NPSDOI"/>
                        <w:spacing w:line="220" w:lineRule="exact"/>
                      </w:pPr>
                      <w:r>
                        <w:t>National Park Service</w:t>
                      </w:r>
                    </w:p>
                    <w:p w:rsidR="00F9149A" w:rsidRDefault="00F9149A" w:rsidP="00F9149A">
                      <w:pPr>
                        <w:pStyle w:val="NPSDOI"/>
                        <w:spacing w:line="220" w:lineRule="exact"/>
                      </w:pPr>
                      <w:r>
                        <w:t>U.S. Department of the Interior</w:t>
                      </w:r>
                    </w:p>
                  </w:txbxContent>
                </v:textbox>
                <w10:wrap anchorx="page" anchory="page"/>
              </v:shape>
            </w:pict>
          </mc:Fallback>
        </mc:AlternateContent>
      </w:r>
    </w:p>
    <w:p w:rsidR="00896A01" w:rsidRDefault="00DD2398" w:rsidP="00896A01">
      <w:pPr>
        <w:pStyle w:val="Default"/>
        <w:rPr>
          <w:b/>
          <w:bCs/>
          <w:sz w:val="40"/>
          <w:szCs w:val="40"/>
        </w:rPr>
      </w:pPr>
      <w:r>
        <w:rPr>
          <w:noProof/>
        </w:rPr>
        <mc:AlternateContent>
          <mc:Choice Requires="wps">
            <w:drawing>
              <wp:anchor distT="0" distB="0" distL="114300" distR="114300" simplePos="0" relativeHeight="251666432" behindDoc="0" locked="0" layoutInCell="0" allowOverlap="1">
                <wp:simplePos x="0" y="0"/>
                <wp:positionH relativeFrom="page">
                  <wp:posOffset>4966335</wp:posOffset>
                </wp:positionH>
                <wp:positionV relativeFrom="page">
                  <wp:posOffset>575945</wp:posOffset>
                </wp:positionV>
                <wp:extent cx="1828165" cy="1026795"/>
                <wp:effectExtent l="3810" t="4445"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155" w:rsidRPr="00FA5FB7" w:rsidRDefault="00015155" w:rsidP="00015155">
                            <w:pPr>
                              <w:pStyle w:val="sitenameandaddress"/>
                              <w:rPr>
                                <w:szCs w:val="18"/>
                              </w:rPr>
                            </w:pPr>
                            <w:r w:rsidRPr="00FA5FB7">
                              <w:rPr>
                                <w:szCs w:val="18"/>
                              </w:rPr>
                              <w:t>P.O. Box 210</w:t>
                            </w:r>
                          </w:p>
                          <w:p w:rsidR="00015155" w:rsidRPr="00FA5FB7" w:rsidRDefault="00015155" w:rsidP="00015155">
                            <w:pPr>
                              <w:pStyle w:val="sitenameandaddress"/>
                              <w:rPr>
                                <w:szCs w:val="18"/>
                              </w:rPr>
                            </w:pPr>
                            <w:r w:rsidRPr="00FA5FB7">
                              <w:rPr>
                                <w:szCs w:val="18"/>
                              </w:rPr>
                              <w:t>Yorktown, VA  23690</w:t>
                            </w:r>
                          </w:p>
                          <w:p w:rsidR="00015155" w:rsidRPr="00015155" w:rsidRDefault="00015155" w:rsidP="00015155">
                            <w:pPr>
                              <w:pStyle w:val="sitenameandaddress"/>
                              <w:rPr>
                                <w:szCs w:val="18"/>
                              </w:rPr>
                            </w:pPr>
                            <w:r w:rsidRPr="00FA5FB7">
                              <w:rPr>
                                <w:szCs w:val="18"/>
                              </w:rPr>
                              <w:t>ATTN:  Academic Fee Waiver</w:t>
                            </w:r>
                          </w:p>
                          <w:p w:rsidR="00015155" w:rsidRDefault="00C4117E" w:rsidP="00015155">
                            <w:pPr>
                              <w:pStyle w:val="sitenameandaddress"/>
                              <w:rPr>
                                <w:b/>
                                <w:sz w:val="20"/>
                                <w:szCs w:val="18"/>
                              </w:rPr>
                            </w:pPr>
                            <w:hyperlink r:id="rId9" w:history="1">
                              <w:r w:rsidR="00015155" w:rsidRPr="00F362E5">
                                <w:rPr>
                                  <w:rStyle w:val="Hyperlink"/>
                                  <w:b/>
                                  <w:sz w:val="20"/>
                                  <w:szCs w:val="18"/>
                                </w:rPr>
                                <w:t>colo_edu_programs@nps.gov</w:t>
                              </w:r>
                            </w:hyperlink>
                          </w:p>
                          <w:p w:rsidR="00015155" w:rsidRPr="00015155" w:rsidRDefault="00015155" w:rsidP="00015155">
                            <w:pPr>
                              <w:pStyle w:val="sitenameandaddress"/>
                            </w:pPr>
                            <w:r>
                              <w:t>www.nps.gov/colo</w:t>
                            </w:r>
                          </w:p>
                          <w:p w:rsidR="00F9149A" w:rsidRDefault="00F9149A" w:rsidP="00F9149A">
                            <w:pPr>
                              <w:pStyle w:val="sitenameand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7" type="#_x0000_t202" style="position:absolute;margin-left:391.05pt;margin-top:45.35pt;width:143.95pt;height:8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wsA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" o:allowincell="f" filled="f" stroked="f">
                <v:textbox inset="0,0,0,0">
                  <w:txbxContent>
                    <w:p w:rsidR="00015155" w:rsidRPr="00FA5FB7" w:rsidRDefault="00015155" w:rsidP="00015155">
                      <w:pPr>
                        <w:pStyle w:val="sitenameandaddress"/>
                        <w:rPr>
                          <w:szCs w:val="18"/>
                        </w:rPr>
                      </w:pPr>
                      <w:r w:rsidRPr="00FA5FB7">
                        <w:rPr>
                          <w:szCs w:val="18"/>
                        </w:rPr>
                        <w:t>P.O. Box 210</w:t>
                      </w:r>
                    </w:p>
                    <w:p w:rsidR="00015155" w:rsidRPr="00FA5FB7" w:rsidRDefault="00015155" w:rsidP="00015155">
                      <w:pPr>
                        <w:pStyle w:val="sitenameandaddress"/>
                        <w:rPr>
                          <w:szCs w:val="18"/>
                        </w:rPr>
                      </w:pPr>
                      <w:r w:rsidRPr="00FA5FB7">
                        <w:rPr>
                          <w:szCs w:val="18"/>
                        </w:rPr>
                        <w:t>Yorktown, VA  23690</w:t>
                      </w:r>
                    </w:p>
                    <w:p w:rsidR="00015155" w:rsidRPr="00015155" w:rsidRDefault="00015155" w:rsidP="00015155">
                      <w:pPr>
                        <w:pStyle w:val="sitenameandaddress"/>
                        <w:rPr>
                          <w:szCs w:val="18"/>
                        </w:rPr>
                      </w:pPr>
                      <w:r w:rsidRPr="00FA5FB7">
                        <w:rPr>
                          <w:szCs w:val="18"/>
                        </w:rPr>
                        <w:t>ATTN:  Academic Fee Waiver</w:t>
                      </w:r>
                    </w:p>
                    <w:p w:rsidR="00015155" w:rsidRDefault="00015155" w:rsidP="00015155">
                      <w:pPr>
                        <w:pStyle w:val="sitenameandaddress"/>
                        <w:rPr>
                          <w:b/>
                          <w:sz w:val="20"/>
                          <w:szCs w:val="18"/>
                        </w:rPr>
                      </w:pPr>
                      <w:hyperlink r:id="rId10" w:history="1">
                        <w:r w:rsidRPr="00F362E5">
                          <w:rPr>
                            <w:rStyle w:val="Hyperlink"/>
                            <w:b/>
                            <w:sz w:val="20"/>
                            <w:szCs w:val="18"/>
                          </w:rPr>
                          <w:t>colo_edu_programs@nps.gov</w:t>
                        </w:r>
                      </w:hyperlink>
                    </w:p>
                    <w:p w:rsidR="00015155" w:rsidRPr="00015155" w:rsidRDefault="00015155" w:rsidP="00015155">
                      <w:pPr>
                        <w:pStyle w:val="sitenameandaddress"/>
                      </w:pPr>
                      <w:r>
                        <w:t>www.nps.gov/colo</w:t>
                      </w:r>
                    </w:p>
                    <w:p w:rsidR="00F9149A" w:rsidRDefault="00F9149A" w:rsidP="00F9149A">
                      <w:pPr>
                        <w:pStyle w:val="sitenameandaddress"/>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C57807" id="Rectangle 9" o:spid="_x0000_s1026" style="position:absolute;margin-left:1in;margin-top:28.8pt;width:468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BSEi+V3AgAA+w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r w:rsidR="00896A01">
        <w:rPr>
          <w:b/>
          <w:bCs/>
          <w:sz w:val="40"/>
          <w:szCs w:val="40"/>
        </w:rPr>
        <w:t>Academic Fee Waiver</w:t>
      </w:r>
    </w:p>
    <w:p w:rsidR="00896A01" w:rsidRDefault="00896A01" w:rsidP="00896A01">
      <w:pPr>
        <w:pStyle w:val="Default"/>
        <w:rPr>
          <w:i/>
          <w:iCs/>
          <w:sz w:val="36"/>
          <w:szCs w:val="36"/>
        </w:rPr>
      </w:pPr>
      <w:r>
        <w:rPr>
          <w:i/>
          <w:iCs/>
          <w:sz w:val="36"/>
          <w:szCs w:val="36"/>
        </w:rPr>
        <w:t>Requirements and Application Instructions</w:t>
      </w:r>
    </w:p>
    <w:p w:rsidR="003D1127" w:rsidRDefault="003D1127" w:rsidP="00896A01">
      <w:pPr>
        <w:pStyle w:val="Default"/>
        <w:rPr>
          <w:sz w:val="23"/>
          <w:szCs w:val="23"/>
        </w:rPr>
      </w:pPr>
    </w:p>
    <w:p w:rsidR="00A90D4A" w:rsidRPr="00A90D4A" w:rsidRDefault="00896A01" w:rsidP="00A90D4A">
      <w:pPr>
        <w:pStyle w:val="Default"/>
        <w:rPr>
          <w:sz w:val="22"/>
          <w:szCs w:val="22"/>
        </w:rPr>
      </w:pPr>
      <w:r w:rsidRPr="00A90D4A">
        <w:rPr>
          <w:sz w:val="22"/>
          <w:szCs w:val="22"/>
        </w:rPr>
        <w:t xml:space="preserve">National Park Service regulations allow </w:t>
      </w:r>
      <w:r w:rsidR="00A90D4A" w:rsidRPr="00A90D4A">
        <w:rPr>
          <w:sz w:val="22"/>
          <w:szCs w:val="22"/>
        </w:rPr>
        <w:t xml:space="preserve">most </w:t>
      </w:r>
      <w:r w:rsidRPr="00A90D4A">
        <w:rPr>
          <w:sz w:val="22"/>
          <w:szCs w:val="22"/>
        </w:rPr>
        <w:t>school groups</w:t>
      </w:r>
      <w:r w:rsidR="00A90D4A" w:rsidRPr="00A90D4A">
        <w:rPr>
          <w:sz w:val="22"/>
          <w:szCs w:val="22"/>
        </w:rPr>
        <w:t xml:space="preserve"> </w:t>
      </w:r>
      <w:r w:rsidRPr="00A90D4A">
        <w:rPr>
          <w:sz w:val="22"/>
          <w:szCs w:val="22"/>
        </w:rPr>
        <w:t xml:space="preserve">and other </w:t>
      </w:r>
      <w:r w:rsidR="00152E75" w:rsidRPr="00A90D4A">
        <w:rPr>
          <w:sz w:val="22"/>
          <w:szCs w:val="22"/>
        </w:rPr>
        <w:t xml:space="preserve">accredited </w:t>
      </w:r>
      <w:r w:rsidRPr="00A90D4A">
        <w:rPr>
          <w:sz w:val="22"/>
          <w:szCs w:val="22"/>
        </w:rPr>
        <w:t>national and international academic institutions to obtain a waiver of park entrance fees, provided the visit is for</w:t>
      </w:r>
      <w:r w:rsidR="00A90D4A" w:rsidRPr="00A90D4A">
        <w:rPr>
          <w:sz w:val="22"/>
          <w:szCs w:val="22"/>
        </w:rPr>
        <w:t xml:space="preserve"> “outings conducted for non-commercial educational purposes by schools and other bona fide academic institutions.”</w:t>
      </w:r>
      <w:r w:rsidRPr="00A90D4A">
        <w:rPr>
          <w:sz w:val="22"/>
          <w:szCs w:val="22"/>
        </w:rPr>
        <w:t xml:space="preserve"> </w:t>
      </w:r>
      <w:r w:rsidR="00A90D4A" w:rsidRPr="00A90D4A">
        <w:rPr>
          <w:sz w:val="22"/>
          <w:szCs w:val="22"/>
        </w:rPr>
        <w:t xml:space="preserve">  The Federal Lands Recreation Enhancement Act (FLREA) allows these outings to receive a waiver of park entrance</w:t>
      </w:r>
      <w:r w:rsidR="00A90D4A">
        <w:rPr>
          <w:sz w:val="22"/>
          <w:szCs w:val="22"/>
        </w:rPr>
        <w:t xml:space="preserve"> </w:t>
      </w:r>
      <w:r w:rsidR="00A90D4A" w:rsidRPr="00A90D4A">
        <w:rPr>
          <w:sz w:val="22"/>
          <w:szCs w:val="22"/>
        </w:rPr>
        <w:t>fees. A bona fide academic institution is one that is genuine and applies for the fee waiver “in good faith, without fraud or deceit.” Commercial enterprises are not eligible for fee waivers, but school groups using a commercial vehicle for transportation only may apply for a fee waiver.</w:t>
      </w:r>
    </w:p>
    <w:p w:rsidR="00A90D4A" w:rsidRPr="00A90D4A" w:rsidRDefault="00A90D4A" w:rsidP="00A90D4A">
      <w:pPr>
        <w:pStyle w:val="Default"/>
        <w:rPr>
          <w:sz w:val="22"/>
          <w:szCs w:val="22"/>
        </w:rPr>
      </w:pPr>
    </w:p>
    <w:p w:rsidR="00896A01" w:rsidRPr="00A90D4A" w:rsidRDefault="00A90D4A" w:rsidP="00A90D4A">
      <w:pPr>
        <w:pStyle w:val="Default"/>
        <w:rPr>
          <w:sz w:val="22"/>
          <w:szCs w:val="22"/>
        </w:rPr>
      </w:pPr>
      <w:r w:rsidRPr="00A90D4A">
        <w:rPr>
          <w:sz w:val="22"/>
          <w:szCs w:val="22"/>
        </w:rPr>
        <w:t>In some states and counties the Boards of Education mandate the use of commercial tour companies to provide comprehensive services for school groups. In those cases</w:t>
      </w:r>
      <w:r w:rsidR="000E77AD">
        <w:rPr>
          <w:sz w:val="22"/>
          <w:szCs w:val="22"/>
        </w:rPr>
        <w:t>,</w:t>
      </w:r>
      <w:r w:rsidRPr="00A90D4A">
        <w:rPr>
          <w:sz w:val="22"/>
          <w:szCs w:val="22"/>
        </w:rPr>
        <w:t xml:space="preserve"> </w:t>
      </w:r>
      <w:r w:rsidR="000E77AD">
        <w:rPr>
          <w:sz w:val="22"/>
          <w:szCs w:val="22"/>
        </w:rPr>
        <w:t>t</w:t>
      </w:r>
      <w:r w:rsidRPr="00A90D4A">
        <w:rPr>
          <w:sz w:val="22"/>
          <w:szCs w:val="22"/>
        </w:rPr>
        <w:t xml:space="preserve">he school group must apply for and meet the criteria for an educational fee waiver </w:t>
      </w:r>
      <w:r w:rsidRPr="000E77AD">
        <w:rPr>
          <w:b/>
          <w:sz w:val="22"/>
          <w:szCs w:val="22"/>
        </w:rPr>
        <w:t>and</w:t>
      </w:r>
      <w:r w:rsidRPr="00A90D4A">
        <w:rPr>
          <w:sz w:val="22"/>
          <w:szCs w:val="22"/>
        </w:rPr>
        <w:t xml:space="preserve"> document that the tour provider’s package price incorporates the discount. </w:t>
      </w:r>
      <w:r w:rsidR="00DB51CB">
        <w:rPr>
          <w:sz w:val="22"/>
          <w:szCs w:val="22"/>
        </w:rPr>
        <w:t>Academic</w:t>
      </w:r>
      <w:r w:rsidRPr="00A90D4A">
        <w:rPr>
          <w:sz w:val="22"/>
          <w:szCs w:val="22"/>
        </w:rPr>
        <w:t xml:space="preserve"> </w:t>
      </w:r>
      <w:r w:rsidR="00DB51CB">
        <w:rPr>
          <w:sz w:val="22"/>
          <w:szCs w:val="22"/>
        </w:rPr>
        <w:t>F</w:t>
      </w:r>
      <w:r w:rsidRPr="00A90D4A">
        <w:rPr>
          <w:sz w:val="22"/>
          <w:szCs w:val="22"/>
        </w:rPr>
        <w:t xml:space="preserve">ee </w:t>
      </w:r>
      <w:r w:rsidR="00DB51CB">
        <w:rPr>
          <w:sz w:val="22"/>
          <w:szCs w:val="22"/>
        </w:rPr>
        <w:t>W</w:t>
      </w:r>
      <w:r w:rsidRPr="00A90D4A">
        <w:rPr>
          <w:sz w:val="22"/>
          <w:szCs w:val="22"/>
        </w:rPr>
        <w:t>aive</w:t>
      </w:r>
      <w:r w:rsidR="00375D5F">
        <w:rPr>
          <w:sz w:val="22"/>
          <w:szCs w:val="22"/>
        </w:rPr>
        <w:t xml:space="preserve">rs only apply to entrance </w:t>
      </w:r>
      <w:r w:rsidR="00DB51CB">
        <w:rPr>
          <w:sz w:val="22"/>
          <w:szCs w:val="22"/>
        </w:rPr>
        <w:t xml:space="preserve">fees. </w:t>
      </w:r>
      <w:r w:rsidR="00DB51CB" w:rsidRPr="00A90D4A">
        <w:rPr>
          <w:sz w:val="22"/>
          <w:szCs w:val="22"/>
        </w:rPr>
        <w:t>National</w:t>
      </w:r>
      <w:r w:rsidRPr="00A90D4A">
        <w:rPr>
          <w:sz w:val="22"/>
          <w:szCs w:val="22"/>
        </w:rPr>
        <w:t xml:space="preserve"> Park Service, U.S. Department of the Interior, Recreation Fee Management, RM 22A, 10.1.3]</w:t>
      </w:r>
    </w:p>
    <w:p w:rsidR="003D1127" w:rsidRPr="00A90D4A" w:rsidRDefault="003D1127" w:rsidP="00896A01">
      <w:pPr>
        <w:pStyle w:val="Default"/>
        <w:rPr>
          <w:sz w:val="22"/>
          <w:szCs w:val="22"/>
        </w:rPr>
      </w:pPr>
    </w:p>
    <w:p w:rsidR="00896A01" w:rsidRDefault="00896A01" w:rsidP="00896A01">
      <w:pPr>
        <w:pStyle w:val="Default"/>
        <w:rPr>
          <w:sz w:val="22"/>
          <w:szCs w:val="22"/>
        </w:rPr>
      </w:pPr>
      <w:r w:rsidRPr="00A90D4A">
        <w:rPr>
          <w:sz w:val="22"/>
          <w:szCs w:val="22"/>
        </w:rPr>
        <w:t xml:space="preserve">Academic </w:t>
      </w:r>
      <w:r w:rsidR="00DB51CB">
        <w:rPr>
          <w:sz w:val="22"/>
          <w:szCs w:val="22"/>
        </w:rPr>
        <w:t>F</w:t>
      </w:r>
      <w:r w:rsidRPr="00A90D4A">
        <w:rPr>
          <w:sz w:val="22"/>
          <w:szCs w:val="22"/>
        </w:rPr>
        <w:t xml:space="preserve">ee </w:t>
      </w:r>
      <w:r w:rsidR="00DB51CB">
        <w:rPr>
          <w:sz w:val="22"/>
          <w:szCs w:val="22"/>
        </w:rPr>
        <w:t>W</w:t>
      </w:r>
      <w:r w:rsidRPr="00A90D4A">
        <w:rPr>
          <w:sz w:val="22"/>
          <w:szCs w:val="22"/>
        </w:rPr>
        <w:t xml:space="preserve">aivers are not granted automatically. Applicant groups must demonstrate that they qualify for the waiver. There are three requirements that the group must meet to qualify for an </w:t>
      </w:r>
      <w:r w:rsidR="00DB51CB" w:rsidRPr="00A90D4A">
        <w:rPr>
          <w:sz w:val="22"/>
          <w:szCs w:val="22"/>
        </w:rPr>
        <w:t xml:space="preserve">Academic </w:t>
      </w:r>
      <w:r w:rsidR="00DB51CB">
        <w:rPr>
          <w:sz w:val="22"/>
          <w:szCs w:val="22"/>
        </w:rPr>
        <w:t>F</w:t>
      </w:r>
      <w:r w:rsidR="00DB51CB" w:rsidRPr="00A90D4A">
        <w:rPr>
          <w:sz w:val="22"/>
          <w:szCs w:val="22"/>
        </w:rPr>
        <w:t xml:space="preserve">ee </w:t>
      </w:r>
      <w:r w:rsidR="00DB51CB">
        <w:rPr>
          <w:sz w:val="22"/>
          <w:szCs w:val="22"/>
        </w:rPr>
        <w:t>W</w:t>
      </w:r>
      <w:r w:rsidR="00DB51CB" w:rsidRPr="00A90D4A">
        <w:rPr>
          <w:sz w:val="22"/>
          <w:szCs w:val="22"/>
        </w:rPr>
        <w:t>aiver</w:t>
      </w:r>
      <w:r w:rsidRPr="00A90D4A">
        <w:rPr>
          <w:sz w:val="22"/>
          <w:szCs w:val="22"/>
        </w:rPr>
        <w:t xml:space="preserve">: </w:t>
      </w:r>
      <w:r w:rsidR="002C24BD" w:rsidRPr="00A90D4A">
        <w:rPr>
          <w:sz w:val="22"/>
          <w:szCs w:val="22"/>
        </w:rPr>
        <w:t xml:space="preserve">eligibility, </w:t>
      </w:r>
      <w:r w:rsidRPr="00A90D4A">
        <w:rPr>
          <w:sz w:val="22"/>
          <w:szCs w:val="22"/>
        </w:rPr>
        <w:t>educational purpose, relevancy of park resources or facilities.</w:t>
      </w:r>
    </w:p>
    <w:p w:rsidR="000E77AD" w:rsidRPr="00A90D4A" w:rsidRDefault="000E77AD" w:rsidP="00896A01">
      <w:pPr>
        <w:pStyle w:val="Default"/>
        <w:rPr>
          <w:sz w:val="22"/>
          <w:szCs w:val="22"/>
        </w:rPr>
      </w:pPr>
    </w:p>
    <w:p w:rsidR="002C24BD" w:rsidRPr="00A90D4A" w:rsidRDefault="002C24BD" w:rsidP="00491681">
      <w:pPr>
        <w:pStyle w:val="Default"/>
        <w:spacing w:after="120"/>
        <w:rPr>
          <w:b/>
          <w:bCs/>
          <w:sz w:val="22"/>
          <w:szCs w:val="22"/>
        </w:rPr>
      </w:pPr>
      <w:r w:rsidRPr="00A90D4A">
        <w:rPr>
          <w:b/>
          <w:bCs/>
          <w:sz w:val="22"/>
          <w:szCs w:val="22"/>
        </w:rPr>
        <w:t xml:space="preserve">Requirement #1 - Eligibility </w:t>
      </w:r>
    </w:p>
    <w:p w:rsidR="002C24BD" w:rsidRPr="00A90D4A" w:rsidRDefault="002C24BD" w:rsidP="002C24BD">
      <w:pPr>
        <w:pStyle w:val="Default"/>
        <w:rPr>
          <w:sz w:val="22"/>
          <w:szCs w:val="22"/>
        </w:rPr>
      </w:pPr>
      <w:r w:rsidRPr="00A90D4A">
        <w:rPr>
          <w:sz w:val="22"/>
          <w:szCs w:val="22"/>
        </w:rPr>
        <w:t>Applicants must prove they are an academic or scientific institution by presenting one of the following types of documentation:</w:t>
      </w:r>
    </w:p>
    <w:p w:rsidR="002C24BD" w:rsidRPr="00A90D4A" w:rsidRDefault="002C24BD" w:rsidP="002C24BD">
      <w:pPr>
        <w:pStyle w:val="Default"/>
        <w:rPr>
          <w:sz w:val="22"/>
          <w:szCs w:val="22"/>
        </w:rPr>
      </w:pPr>
    </w:p>
    <w:p w:rsidR="002C24BD" w:rsidRPr="00A90D4A" w:rsidRDefault="002C24BD" w:rsidP="002C24BD">
      <w:pPr>
        <w:pStyle w:val="Default"/>
        <w:numPr>
          <w:ilvl w:val="0"/>
          <w:numId w:val="1"/>
        </w:numPr>
        <w:rPr>
          <w:sz w:val="22"/>
          <w:szCs w:val="22"/>
        </w:rPr>
      </w:pPr>
      <w:r w:rsidRPr="00A90D4A">
        <w:rPr>
          <w:sz w:val="22"/>
          <w:szCs w:val="22"/>
        </w:rPr>
        <w:t xml:space="preserve">A statement confirming educational or scientific tax exemption from the IRS or the applicant’s national, state, or local tax authority; or </w:t>
      </w:r>
    </w:p>
    <w:p w:rsidR="002C24BD" w:rsidRPr="00A90D4A" w:rsidRDefault="002C24BD" w:rsidP="002C24BD">
      <w:pPr>
        <w:pStyle w:val="Default"/>
        <w:numPr>
          <w:ilvl w:val="0"/>
          <w:numId w:val="1"/>
        </w:numPr>
        <w:rPr>
          <w:sz w:val="22"/>
          <w:szCs w:val="22"/>
        </w:rPr>
      </w:pPr>
      <w:r w:rsidRPr="00A90D4A">
        <w:rPr>
          <w:sz w:val="22"/>
          <w:szCs w:val="22"/>
        </w:rPr>
        <w:t xml:space="preserve">A statement from an academic institution that meets one of these eligibility standards confirming that the group is visiting for the purpose of providing transferable academic credit based on a curriculum; or, </w:t>
      </w:r>
    </w:p>
    <w:p w:rsidR="002C24BD" w:rsidRPr="00A90D4A" w:rsidRDefault="002C24BD" w:rsidP="002C24BD">
      <w:pPr>
        <w:pStyle w:val="Default"/>
        <w:numPr>
          <w:ilvl w:val="0"/>
          <w:numId w:val="1"/>
        </w:numPr>
        <w:rPr>
          <w:sz w:val="22"/>
          <w:szCs w:val="22"/>
        </w:rPr>
      </w:pPr>
      <w:r w:rsidRPr="00A90D4A">
        <w:rPr>
          <w:sz w:val="22"/>
          <w:szCs w:val="22"/>
        </w:rPr>
        <w:t xml:space="preserve">A statement confirming accreditation or recognition as an educational institution from a qualified national, regional, state, or local authority. </w:t>
      </w:r>
    </w:p>
    <w:p w:rsidR="002C24BD" w:rsidRPr="00A90D4A" w:rsidRDefault="002C24BD" w:rsidP="00896A01">
      <w:pPr>
        <w:pStyle w:val="Default"/>
        <w:rPr>
          <w:b/>
          <w:bCs/>
          <w:sz w:val="22"/>
          <w:szCs w:val="22"/>
        </w:rPr>
      </w:pPr>
    </w:p>
    <w:p w:rsidR="002C24BD" w:rsidRPr="00A90D4A" w:rsidRDefault="002C24BD" w:rsidP="00491681">
      <w:pPr>
        <w:pStyle w:val="Default"/>
        <w:spacing w:after="120"/>
        <w:rPr>
          <w:b/>
          <w:bCs/>
          <w:sz w:val="22"/>
          <w:szCs w:val="22"/>
        </w:rPr>
      </w:pPr>
      <w:r w:rsidRPr="00A90D4A">
        <w:rPr>
          <w:b/>
          <w:bCs/>
          <w:sz w:val="22"/>
          <w:szCs w:val="22"/>
        </w:rPr>
        <w:t xml:space="preserve">Requirement #2 - Relevance of Park Resources </w:t>
      </w:r>
    </w:p>
    <w:p w:rsidR="002C24BD" w:rsidRDefault="002C24BD" w:rsidP="002C24BD">
      <w:pPr>
        <w:pStyle w:val="Default"/>
        <w:rPr>
          <w:sz w:val="22"/>
          <w:szCs w:val="22"/>
        </w:rPr>
      </w:pPr>
      <w:r w:rsidRPr="00A90D4A">
        <w:rPr>
          <w:sz w:val="22"/>
          <w:szCs w:val="22"/>
        </w:rPr>
        <w:t xml:space="preserve">Applicants must provide a written explanation identifying the park resources and/or facilities that will be used to support the educational purpose of the visit, and how they are relevant to that purpose. </w:t>
      </w:r>
    </w:p>
    <w:p w:rsidR="00CD7047" w:rsidRDefault="00CD7047" w:rsidP="002C24BD">
      <w:pPr>
        <w:pStyle w:val="Default"/>
        <w:rPr>
          <w:sz w:val="22"/>
          <w:szCs w:val="22"/>
        </w:rPr>
      </w:pPr>
    </w:p>
    <w:p w:rsidR="00CD7047" w:rsidRDefault="00CD7047" w:rsidP="002C24BD">
      <w:pPr>
        <w:pStyle w:val="Default"/>
        <w:rPr>
          <w:sz w:val="22"/>
          <w:szCs w:val="22"/>
        </w:rPr>
      </w:pPr>
    </w:p>
    <w:p w:rsidR="00CD7047" w:rsidRPr="00A90D4A" w:rsidRDefault="00CD7047" w:rsidP="002C24BD">
      <w:pPr>
        <w:pStyle w:val="Default"/>
        <w:rPr>
          <w:sz w:val="22"/>
          <w:szCs w:val="22"/>
        </w:rPr>
      </w:pPr>
    </w:p>
    <w:p w:rsidR="002C24BD" w:rsidRPr="00A90D4A" w:rsidRDefault="002C24BD" w:rsidP="002C24BD">
      <w:pPr>
        <w:pStyle w:val="Default"/>
        <w:rPr>
          <w:sz w:val="22"/>
          <w:szCs w:val="22"/>
        </w:rPr>
      </w:pPr>
    </w:p>
    <w:p w:rsidR="00896A01" w:rsidRPr="00A90D4A" w:rsidRDefault="00896A01" w:rsidP="00491681">
      <w:pPr>
        <w:pStyle w:val="Default"/>
        <w:spacing w:after="120"/>
        <w:rPr>
          <w:b/>
          <w:bCs/>
          <w:sz w:val="22"/>
          <w:szCs w:val="22"/>
        </w:rPr>
      </w:pPr>
      <w:r w:rsidRPr="00A90D4A">
        <w:rPr>
          <w:b/>
          <w:bCs/>
          <w:sz w:val="22"/>
          <w:szCs w:val="22"/>
        </w:rPr>
        <w:lastRenderedPageBreak/>
        <w:t>Requirement #</w:t>
      </w:r>
      <w:r w:rsidR="002C24BD" w:rsidRPr="00A90D4A">
        <w:rPr>
          <w:b/>
          <w:bCs/>
          <w:sz w:val="22"/>
          <w:szCs w:val="22"/>
        </w:rPr>
        <w:t>3</w:t>
      </w:r>
      <w:r w:rsidRPr="00A90D4A">
        <w:rPr>
          <w:b/>
          <w:bCs/>
          <w:sz w:val="22"/>
          <w:szCs w:val="22"/>
        </w:rPr>
        <w:t xml:space="preserve"> - Educational Purpose </w:t>
      </w:r>
    </w:p>
    <w:p w:rsidR="00896A01" w:rsidRDefault="00896A01" w:rsidP="00896A01">
      <w:pPr>
        <w:pStyle w:val="Default"/>
        <w:rPr>
          <w:sz w:val="22"/>
          <w:szCs w:val="22"/>
        </w:rPr>
      </w:pPr>
      <w:r w:rsidRPr="00A90D4A">
        <w:rPr>
          <w:sz w:val="22"/>
          <w:szCs w:val="22"/>
        </w:rPr>
        <w:t>Applicants must provide a written statement confirming that the visit supports a specific curriculum for which academic credit is offered.</w:t>
      </w:r>
      <w:r w:rsidR="00F90416" w:rsidRPr="00A90D4A">
        <w:rPr>
          <w:sz w:val="22"/>
          <w:szCs w:val="22"/>
        </w:rPr>
        <w:t xml:space="preserve">  The specific curriculum must be cited in the statement.</w:t>
      </w:r>
    </w:p>
    <w:p w:rsidR="00A90D4A" w:rsidRPr="00A90D4A" w:rsidRDefault="00A90D4A" w:rsidP="00896A01">
      <w:pPr>
        <w:pStyle w:val="Default"/>
        <w:rPr>
          <w:sz w:val="22"/>
          <w:szCs w:val="22"/>
        </w:rPr>
      </w:pPr>
    </w:p>
    <w:p w:rsidR="00896A01" w:rsidRPr="00A90D4A" w:rsidRDefault="00896A01" w:rsidP="00061499">
      <w:pPr>
        <w:pStyle w:val="Default"/>
        <w:spacing w:after="120"/>
        <w:rPr>
          <w:b/>
          <w:bCs/>
          <w:sz w:val="22"/>
          <w:szCs w:val="22"/>
        </w:rPr>
      </w:pPr>
      <w:r w:rsidRPr="00A90D4A">
        <w:rPr>
          <w:b/>
          <w:bCs/>
          <w:sz w:val="22"/>
          <w:szCs w:val="22"/>
        </w:rPr>
        <w:t xml:space="preserve">Application Procedures </w:t>
      </w:r>
    </w:p>
    <w:p w:rsidR="00896A01" w:rsidRPr="00A90D4A" w:rsidRDefault="00896A01" w:rsidP="00896A01">
      <w:pPr>
        <w:pStyle w:val="Default"/>
        <w:rPr>
          <w:sz w:val="22"/>
          <w:szCs w:val="22"/>
        </w:rPr>
      </w:pPr>
      <w:r w:rsidRPr="00A90D4A">
        <w:rPr>
          <w:sz w:val="22"/>
          <w:szCs w:val="22"/>
        </w:rPr>
        <w:t xml:space="preserve">To apply for an </w:t>
      </w:r>
      <w:r w:rsidR="007F11CF" w:rsidRPr="00A90D4A">
        <w:rPr>
          <w:sz w:val="22"/>
          <w:szCs w:val="22"/>
        </w:rPr>
        <w:t xml:space="preserve">Academic </w:t>
      </w:r>
      <w:r w:rsidR="007F11CF">
        <w:rPr>
          <w:sz w:val="22"/>
          <w:szCs w:val="22"/>
        </w:rPr>
        <w:t>F</w:t>
      </w:r>
      <w:r w:rsidR="007F11CF" w:rsidRPr="00A90D4A">
        <w:rPr>
          <w:sz w:val="22"/>
          <w:szCs w:val="22"/>
        </w:rPr>
        <w:t xml:space="preserve">ee </w:t>
      </w:r>
      <w:r w:rsidR="007F11CF">
        <w:rPr>
          <w:sz w:val="22"/>
          <w:szCs w:val="22"/>
        </w:rPr>
        <w:t>W</w:t>
      </w:r>
      <w:r w:rsidR="007F11CF" w:rsidRPr="00A90D4A">
        <w:rPr>
          <w:sz w:val="22"/>
          <w:szCs w:val="22"/>
        </w:rPr>
        <w:t>aiver</w:t>
      </w:r>
      <w:r w:rsidRPr="00A90D4A">
        <w:rPr>
          <w:sz w:val="22"/>
          <w:szCs w:val="22"/>
        </w:rPr>
        <w:t xml:space="preserve">, complete the attached application and include the following: </w:t>
      </w:r>
    </w:p>
    <w:p w:rsidR="003D1127" w:rsidRPr="00A90D4A" w:rsidRDefault="003D1127" w:rsidP="00896A01">
      <w:pPr>
        <w:pStyle w:val="Default"/>
        <w:rPr>
          <w:sz w:val="22"/>
          <w:szCs w:val="22"/>
        </w:rPr>
      </w:pPr>
    </w:p>
    <w:p w:rsidR="00896A01" w:rsidRPr="00A90D4A" w:rsidRDefault="00896A01" w:rsidP="00896A01">
      <w:pPr>
        <w:pStyle w:val="Default"/>
        <w:numPr>
          <w:ilvl w:val="0"/>
          <w:numId w:val="2"/>
        </w:numPr>
        <w:rPr>
          <w:color w:val="auto"/>
          <w:sz w:val="22"/>
          <w:szCs w:val="22"/>
        </w:rPr>
      </w:pPr>
      <w:r w:rsidRPr="00A90D4A">
        <w:rPr>
          <w:sz w:val="22"/>
          <w:szCs w:val="22"/>
        </w:rPr>
        <w:t xml:space="preserve">Attach current official documentation of recognition as an academic institution by a federal, state, or local government entity, or other evidence attesting to educational status (e.g., accreditation letter, tax exemption status). </w:t>
      </w:r>
    </w:p>
    <w:p w:rsidR="00896A01" w:rsidRPr="00A90D4A" w:rsidRDefault="00896A01" w:rsidP="00896A01">
      <w:pPr>
        <w:pStyle w:val="Default"/>
        <w:numPr>
          <w:ilvl w:val="0"/>
          <w:numId w:val="2"/>
        </w:numPr>
        <w:rPr>
          <w:color w:val="auto"/>
          <w:sz w:val="22"/>
          <w:szCs w:val="22"/>
        </w:rPr>
      </w:pPr>
      <w:r w:rsidRPr="00A90D4A">
        <w:rPr>
          <w:color w:val="auto"/>
          <w:sz w:val="22"/>
          <w:szCs w:val="22"/>
        </w:rPr>
        <w:t xml:space="preserve">A written statement confirming a direct relationship between the purpose of the visit and the use of the park. The visit must include the study of some aspect or resource specific to the park. A general statement to the effect that the visit is for “academic” or “educational purposes” is, by itself, insufficient. An explanation of what the educational purpose entails and how it is related to park resources is required (e.g., course outlines, lesson plans, copy of the curriculum). </w:t>
      </w:r>
    </w:p>
    <w:p w:rsidR="00896A01" w:rsidRPr="00A90D4A" w:rsidRDefault="00896A01" w:rsidP="003D1127">
      <w:pPr>
        <w:pStyle w:val="Default"/>
        <w:numPr>
          <w:ilvl w:val="0"/>
          <w:numId w:val="2"/>
        </w:numPr>
        <w:rPr>
          <w:color w:val="auto"/>
          <w:sz w:val="22"/>
          <w:szCs w:val="22"/>
        </w:rPr>
      </w:pPr>
      <w:r w:rsidRPr="00A90D4A">
        <w:rPr>
          <w:color w:val="auto"/>
          <w:sz w:val="22"/>
          <w:szCs w:val="22"/>
        </w:rPr>
        <w:t xml:space="preserve">A written statement confirming that the visit supports a specific curriculum for which academic credit is offered. Documentation such as a copy of the school’s course catalog or handbook will </w:t>
      </w:r>
      <w:r w:rsidR="00F90416" w:rsidRPr="00A90D4A">
        <w:rPr>
          <w:color w:val="auto"/>
          <w:sz w:val="22"/>
          <w:szCs w:val="22"/>
        </w:rPr>
        <w:t xml:space="preserve">also </w:t>
      </w:r>
      <w:r w:rsidRPr="00A90D4A">
        <w:rPr>
          <w:color w:val="auto"/>
          <w:sz w:val="22"/>
          <w:szCs w:val="22"/>
        </w:rPr>
        <w:t xml:space="preserve">satisfy this requirement. </w:t>
      </w:r>
    </w:p>
    <w:p w:rsidR="00896A01" w:rsidRPr="00A90D4A" w:rsidRDefault="00896A01" w:rsidP="00896A01">
      <w:pPr>
        <w:pStyle w:val="Default"/>
        <w:rPr>
          <w:color w:val="auto"/>
          <w:sz w:val="22"/>
          <w:szCs w:val="22"/>
        </w:rPr>
      </w:pPr>
    </w:p>
    <w:p w:rsidR="00896A01" w:rsidRPr="00A90D4A" w:rsidRDefault="00896A01" w:rsidP="003D1127">
      <w:pPr>
        <w:pStyle w:val="Default"/>
        <w:rPr>
          <w:color w:val="auto"/>
          <w:sz w:val="22"/>
          <w:szCs w:val="22"/>
        </w:rPr>
      </w:pPr>
      <w:r w:rsidRPr="00A90D4A">
        <w:rPr>
          <w:color w:val="auto"/>
          <w:sz w:val="22"/>
          <w:szCs w:val="22"/>
        </w:rPr>
        <w:t xml:space="preserve">Submit your application package </w:t>
      </w:r>
      <w:r w:rsidR="00A90D4A">
        <w:rPr>
          <w:color w:val="auto"/>
          <w:sz w:val="22"/>
          <w:szCs w:val="22"/>
        </w:rPr>
        <w:t>at least two weeks in advance of your visit</w:t>
      </w:r>
      <w:r w:rsidRPr="00A90D4A">
        <w:rPr>
          <w:color w:val="auto"/>
          <w:sz w:val="22"/>
          <w:szCs w:val="22"/>
        </w:rPr>
        <w:t xml:space="preserve">. Applications that are incomplete may be denied. </w:t>
      </w:r>
      <w:r w:rsidR="001940D4" w:rsidRPr="00A90D4A">
        <w:rPr>
          <w:color w:val="auto"/>
          <w:sz w:val="22"/>
          <w:szCs w:val="22"/>
        </w:rPr>
        <w:t xml:space="preserve"> If you have questions regarding your application prior to your visit, please call the park’s interpretive program coordinator at 757-898-2411.</w:t>
      </w:r>
    </w:p>
    <w:p w:rsidR="003D1127" w:rsidRPr="00A90D4A" w:rsidRDefault="003D1127" w:rsidP="003D1127">
      <w:pPr>
        <w:pStyle w:val="Default"/>
        <w:rPr>
          <w:color w:val="auto"/>
          <w:sz w:val="22"/>
          <w:szCs w:val="22"/>
        </w:rPr>
      </w:pPr>
    </w:p>
    <w:p w:rsidR="00896A01" w:rsidRPr="00A90D4A" w:rsidRDefault="00896A01" w:rsidP="00061499">
      <w:pPr>
        <w:pStyle w:val="Default"/>
        <w:spacing w:after="120"/>
        <w:rPr>
          <w:b/>
          <w:bCs/>
          <w:sz w:val="22"/>
          <w:szCs w:val="22"/>
        </w:rPr>
      </w:pPr>
      <w:r w:rsidRPr="00A90D4A">
        <w:rPr>
          <w:b/>
          <w:bCs/>
          <w:sz w:val="22"/>
          <w:szCs w:val="22"/>
        </w:rPr>
        <w:t xml:space="preserve">Additional Information </w:t>
      </w:r>
    </w:p>
    <w:p w:rsidR="00896A01" w:rsidRPr="00A90D4A" w:rsidRDefault="00896A01" w:rsidP="00896A01">
      <w:pPr>
        <w:pStyle w:val="Default"/>
        <w:rPr>
          <w:color w:val="auto"/>
          <w:sz w:val="22"/>
          <w:szCs w:val="22"/>
        </w:rPr>
      </w:pPr>
      <w:r w:rsidRPr="00A90D4A">
        <w:rPr>
          <w:color w:val="auto"/>
          <w:sz w:val="22"/>
          <w:szCs w:val="22"/>
        </w:rPr>
        <w:t xml:space="preserve">If the anticipated visit </w:t>
      </w:r>
      <w:r w:rsidR="00561FF5" w:rsidRPr="00A90D4A">
        <w:rPr>
          <w:sz w:val="22"/>
          <w:szCs w:val="22"/>
        </w:rPr>
        <w:t>does not apply to the park’s resources or facilities</w:t>
      </w:r>
      <w:r w:rsidR="001926D4" w:rsidRPr="00A90D4A">
        <w:rPr>
          <w:color w:val="auto"/>
          <w:sz w:val="22"/>
          <w:szCs w:val="22"/>
        </w:rPr>
        <w:t xml:space="preserve">, </w:t>
      </w:r>
      <w:r w:rsidR="004676FA" w:rsidRPr="00A90D4A">
        <w:rPr>
          <w:color w:val="auto"/>
          <w:sz w:val="22"/>
          <w:szCs w:val="22"/>
        </w:rPr>
        <w:t xml:space="preserve">and you are not being escorted by a commercial tour company, </w:t>
      </w:r>
      <w:r w:rsidRPr="00A90D4A">
        <w:rPr>
          <w:color w:val="auto"/>
          <w:sz w:val="22"/>
          <w:szCs w:val="22"/>
        </w:rPr>
        <w:t xml:space="preserve">you will enter as an “organized non-commercial” group. </w:t>
      </w:r>
      <w:r w:rsidR="004676FA" w:rsidRPr="00A90D4A">
        <w:rPr>
          <w:color w:val="auto"/>
          <w:sz w:val="22"/>
          <w:szCs w:val="22"/>
        </w:rPr>
        <w:t xml:space="preserve"> </w:t>
      </w:r>
      <w:r w:rsidRPr="00A90D4A">
        <w:rPr>
          <w:color w:val="auto"/>
          <w:sz w:val="22"/>
          <w:szCs w:val="22"/>
        </w:rPr>
        <w:t xml:space="preserve">The following, as outlined in National Park Service Recreation Fee Program, is then in effect: </w:t>
      </w:r>
    </w:p>
    <w:p w:rsidR="004676FA" w:rsidRPr="00A90D4A" w:rsidRDefault="004676FA" w:rsidP="00896A01">
      <w:pPr>
        <w:pStyle w:val="Default"/>
        <w:rPr>
          <w:color w:val="auto"/>
          <w:sz w:val="22"/>
          <w:szCs w:val="22"/>
        </w:rPr>
      </w:pPr>
    </w:p>
    <w:p w:rsidR="00896A01" w:rsidRPr="00A90D4A" w:rsidRDefault="00896A01" w:rsidP="00896A01">
      <w:pPr>
        <w:pStyle w:val="Default"/>
        <w:numPr>
          <w:ilvl w:val="0"/>
          <w:numId w:val="3"/>
        </w:numPr>
        <w:rPr>
          <w:color w:val="auto"/>
          <w:sz w:val="22"/>
          <w:szCs w:val="22"/>
        </w:rPr>
      </w:pPr>
      <w:r w:rsidRPr="00A90D4A">
        <w:rPr>
          <w:color w:val="auto"/>
          <w:sz w:val="22"/>
          <w:szCs w:val="22"/>
        </w:rPr>
        <w:t xml:space="preserve">Organizations that are generally considered service, civic, or fraternal (e.g., Scouting, Rotary, faith-based organizations, clubs, etc.) do NOT qualify for the academic fee waiver unless they meet the requirements. </w:t>
      </w:r>
    </w:p>
    <w:p w:rsidR="00896A01" w:rsidRPr="00A90D4A" w:rsidRDefault="00896A01" w:rsidP="00896A01">
      <w:pPr>
        <w:pStyle w:val="Default"/>
        <w:numPr>
          <w:ilvl w:val="0"/>
          <w:numId w:val="3"/>
        </w:numPr>
        <w:rPr>
          <w:color w:val="auto"/>
          <w:sz w:val="22"/>
          <w:szCs w:val="22"/>
        </w:rPr>
      </w:pPr>
      <w:r w:rsidRPr="00A90D4A">
        <w:rPr>
          <w:color w:val="auto"/>
          <w:sz w:val="22"/>
          <w:szCs w:val="22"/>
        </w:rPr>
        <w:t>Individuals 15 years of age and younger</w:t>
      </w:r>
      <w:r w:rsidR="004676FA" w:rsidRPr="00A90D4A">
        <w:rPr>
          <w:color w:val="auto"/>
          <w:sz w:val="22"/>
          <w:szCs w:val="22"/>
        </w:rPr>
        <w:t>, not on a commercial tour,</w:t>
      </w:r>
      <w:r w:rsidRPr="00A90D4A">
        <w:rPr>
          <w:color w:val="auto"/>
          <w:sz w:val="22"/>
          <w:szCs w:val="22"/>
        </w:rPr>
        <w:t xml:space="preserve"> are exempt from entrance fees. </w:t>
      </w:r>
    </w:p>
    <w:p w:rsidR="00896A01" w:rsidRPr="00A90D4A" w:rsidRDefault="00896A01" w:rsidP="00896A01">
      <w:pPr>
        <w:pStyle w:val="Default"/>
        <w:numPr>
          <w:ilvl w:val="0"/>
          <w:numId w:val="3"/>
        </w:numPr>
        <w:rPr>
          <w:color w:val="auto"/>
          <w:sz w:val="22"/>
          <w:szCs w:val="22"/>
        </w:rPr>
      </w:pPr>
      <w:r w:rsidRPr="00A90D4A">
        <w:rPr>
          <w:color w:val="auto"/>
          <w:sz w:val="22"/>
          <w:szCs w:val="22"/>
        </w:rPr>
        <w:t>Individuals 16 years of age and older</w:t>
      </w:r>
      <w:r w:rsidR="004676FA" w:rsidRPr="00A90D4A">
        <w:rPr>
          <w:color w:val="auto"/>
          <w:sz w:val="22"/>
          <w:szCs w:val="22"/>
        </w:rPr>
        <w:t xml:space="preserve">, not on a commercial tour, </w:t>
      </w:r>
      <w:r w:rsidRPr="00A90D4A">
        <w:rPr>
          <w:color w:val="auto"/>
          <w:sz w:val="22"/>
          <w:szCs w:val="22"/>
        </w:rPr>
        <w:t xml:space="preserve">are charged the non-private fee of </w:t>
      </w:r>
      <w:r w:rsidR="00A90D4A" w:rsidRPr="00A90D4A">
        <w:rPr>
          <w:color w:val="auto"/>
          <w:sz w:val="22"/>
          <w:szCs w:val="22"/>
        </w:rPr>
        <w:t>$14 per person at Historic Jamestowne or $7 per person at Yorktown.  (If visiting both sites; the $14 at Historic Jamestowne includes Yorktown for seven days entrance.  The $7 fee paid at Yorktown can be applied to the purchase of entrance at Historic Jamestowne.)</w:t>
      </w:r>
    </w:p>
    <w:p w:rsidR="00896A01" w:rsidRPr="00A90D4A" w:rsidRDefault="001926D4" w:rsidP="004676FA">
      <w:pPr>
        <w:pStyle w:val="Default"/>
        <w:numPr>
          <w:ilvl w:val="0"/>
          <w:numId w:val="3"/>
        </w:numPr>
        <w:rPr>
          <w:color w:val="auto"/>
          <w:sz w:val="22"/>
          <w:szCs w:val="22"/>
        </w:rPr>
      </w:pPr>
      <w:r w:rsidRPr="00A90D4A">
        <w:rPr>
          <w:color w:val="auto"/>
          <w:sz w:val="22"/>
          <w:szCs w:val="22"/>
        </w:rPr>
        <w:t>Interagency</w:t>
      </w:r>
      <w:r w:rsidR="00896A01" w:rsidRPr="00A90D4A">
        <w:rPr>
          <w:color w:val="auto"/>
          <w:sz w:val="22"/>
          <w:szCs w:val="22"/>
        </w:rPr>
        <w:t xml:space="preserve"> Pass holders and </w:t>
      </w:r>
      <w:r w:rsidRPr="00A90D4A">
        <w:rPr>
          <w:color w:val="auto"/>
          <w:sz w:val="22"/>
          <w:szCs w:val="22"/>
        </w:rPr>
        <w:t>up to three additional adults</w:t>
      </w:r>
      <w:r w:rsidR="00896A01" w:rsidRPr="00A90D4A">
        <w:rPr>
          <w:color w:val="auto"/>
          <w:sz w:val="22"/>
          <w:szCs w:val="22"/>
        </w:rPr>
        <w:t xml:space="preserve"> are not required to pay</w:t>
      </w:r>
      <w:r w:rsidR="00A90D4A" w:rsidRPr="00A90D4A">
        <w:rPr>
          <w:color w:val="auto"/>
          <w:sz w:val="22"/>
          <w:szCs w:val="22"/>
        </w:rPr>
        <w:t xml:space="preserve"> at Yorktown</w:t>
      </w:r>
      <w:r w:rsidR="00896A01" w:rsidRPr="00A90D4A">
        <w:rPr>
          <w:color w:val="auto"/>
          <w:sz w:val="22"/>
          <w:szCs w:val="22"/>
        </w:rPr>
        <w:t xml:space="preserve">. </w:t>
      </w:r>
      <w:r w:rsidR="00A90D4A" w:rsidRPr="00A90D4A">
        <w:rPr>
          <w:color w:val="auto"/>
          <w:sz w:val="22"/>
          <w:szCs w:val="22"/>
        </w:rPr>
        <w:t xml:space="preserve">  At Historic Jamestowne, Pass holders and up to three additional adults are charged $5 per person.</w:t>
      </w:r>
      <w:r w:rsidRPr="00A90D4A">
        <w:rPr>
          <w:color w:val="auto"/>
          <w:sz w:val="22"/>
          <w:szCs w:val="22"/>
        </w:rPr>
        <w:t xml:space="preserve"> </w:t>
      </w:r>
      <w:r w:rsidR="00896A01" w:rsidRPr="00A90D4A">
        <w:rPr>
          <w:color w:val="auto"/>
          <w:sz w:val="22"/>
          <w:szCs w:val="22"/>
        </w:rPr>
        <w:t xml:space="preserve">The </w:t>
      </w:r>
      <w:r w:rsidRPr="00A90D4A">
        <w:rPr>
          <w:color w:val="auto"/>
          <w:sz w:val="22"/>
          <w:szCs w:val="22"/>
        </w:rPr>
        <w:t>pass holder must present their pass, along with photo identification, at the visitor center</w:t>
      </w:r>
      <w:r w:rsidR="00896A01" w:rsidRPr="00A90D4A">
        <w:rPr>
          <w:color w:val="auto"/>
          <w:sz w:val="22"/>
          <w:szCs w:val="22"/>
        </w:rPr>
        <w:t xml:space="preserve">. </w:t>
      </w:r>
    </w:p>
    <w:p w:rsidR="00857374" w:rsidRPr="00A10BA8" w:rsidRDefault="004676FA" w:rsidP="00A10BA8">
      <w:pPr>
        <w:pStyle w:val="Default"/>
        <w:numPr>
          <w:ilvl w:val="0"/>
          <w:numId w:val="3"/>
        </w:numPr>
        <w:rPr>
          <w:sz w:val="22"/>
          <w:szCs w:val="22"/>
        </w:rPr>
        <w:sectPr w:rsidR="00857374" w:rsidRPr="00A10BA8" w:rsidSect="00B8550E">
          <w:footerReference w:type="default" r:id="rId11"/>
          <w:pgSz w:w="12240" w:h="15840" w:code="1"/>
          <w:pgMar w:top="1440" w:right="1440" w:bottom="1440" w:left="1440" w:header="720" w:footer="720" w:gutter="0"/>
          <w:cols w:space="720"/>
          <w:noEndnote/>
          <w:titlePg/>
          <w:docGrid w:linePitch="326"/>
        </w:sectPr>
      </w:pPr>
      <w:r w:rsidRPr="00A90D4A">
        <w:rPr>
          <w:color w:val="auto"/>
          <w:sz w:val="22"/>
          <w:szCs w:val="22"/>
        </w:rPr>
        <w:t>Groups being escorted by a commercial tour company are charged the commercial tour fee of $100.00 per bus.</w:t>
      </w:r>
    </w:p>
    <w:p w:rsidR="00FA5FB7" w:rsidRDefault="00894DAA" w:rsidP="00A10BA8">
      <w:pPr>
        <w:pStyle w:val="Default"/>
        <w:jc w:val="both"/>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-251460</wp:posOffset>
                </wp:positionV>
                <wp:extent cx="2181225" cy="885825"/>
                <wp:effectExtent l="0" t="0" r="28575" b="2857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85825"/>
                        </a:xfrm>
                        <a:prstGeom prst="rect">
                          <a:avLst/>
                        </a:prstGeom>
                        <a:solidFill>
                          <a:srgbClr val="FFFFFF"/>
                        </a:solidFill>
                        <a:ln w="9525">
                          <a:solidFill>
                            <a:schemeClr val="bg1">
                              <a:lumMod val="100000"/>
                              <a:lumOff val="0"/>
                            </a:schemeClr>
                          </a:solidFill>
                          <a:miter lim="800000"/>
                          <a:headEnd/>
                          <a:tailEnd/>
                        </a:ln>
                      </wps:spPr>
                      <wps:txbx>
                        <w:txbxContent>
                          <w:p w:rsidR="000A2A91" w:rsidRPr="00FA5FB7" w:rsidRDefault="000A2A91" w:rsidP="000A2A91">
                            <w:pPr>
                              <w:pStyle w:val="sitenameandaddress"/>
                              <w:rPr>
                                <w:szCs w:val="18"/>
                              </w:rPr>
                            </w:pPr>
                            <w:r w:rsidRPr="00FA5FB7">
                              <w:rPr>
                                <w:szCs w:val="18"/>
                              </w:rPr>
                              <w:t>P.O. Box 210</w:t>
                            </w:r>
                          </w:p>
                          <w:p w:rsidR="000A2A91" w:rsidRPr="00FA5FB7" w:rsidRDefault="000A2A91" w:rsidP="000A2A91">
                            <w:pPr>
                              <w:pStyle w:val="sitenameandaddress"/>
                              <w:rPr>
                                <w:szCs w:val="18"/>
                              </w:rPr>
                            </w:pPr>
                            <w:r w:rsidRPr="00FA5FB7">
                              <w:rPr>
                                <w:szCs w:val="18"/>
                              </w:rPr>
                              <w:t>Yorktown, VA  23690</w:t>
                            </w:r>
                          </w:p>
                          <w:p w:rsidR="00894DAA" w:rsidRPr="00015155" w:rsidRDefault="00AE174A" w:rsidP="000A2A91">
                            <w:pPr>
                              <w:pStyle w:val="sitenameandaddress"/>
                              <w:rPr>
                                <w:szCs w:val="18"/>
                              </w:rPr>
                            </w:pPr>
                            <w:r w:rsidRPr="00FA5FB7">
                              <w:rPr>
                                <w:szCs w:val="18"/>
                              </w:rPr>
                              <w:t>ATTN:  Academic Fee Waiver</w:t>
                            </w:r>
                          </w:p>
                          <w:p w:rsidR="000A2A91" w:rsidRDefault="00C4117E" w:rsidP="00015155">
                            <w:pPr>
                              <w:pStyle w:val="sitenameandaddress"/>
                              <w:rPr>
                                <w:b/>
                                <w:sz w:val="20"/>
                                <w:szCs w:val="18"/>
                              </w:rPr>
                            </w:pPr>
                            <w:hyperlink r:id="rId12" w:history="1">
                              <w:r w:rsidR="00015155" w:rsidRPr="00F362E5">
                                <w:rPr>
                                  <w:rStyle w:val="Hyperlink"/>
                                  <w:b/>
                                  <w:sz w:val="20"/>
                                  <w:szCs w:val="18"/>
                                </w:rPr>
                                <w:t>colo_edu_programs@nps.gov</w:t>
                              </w:r>
                            </w:hyperlink>
                          </w:p>
                          <w:p w:rsidR="00015155" w:rsidRPr="00015155" w:rsidRDefault="00015155" w:rsidP="00015155">
                            <w:pPr>
                              <w:pStyle w:val="sitenameandaddress"/>
                            </w:pPr>
                            <w:r>
                              <w:t>www.nps.gov/colo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28" type="#_x0000_t202" style="position:absolute;left:0;text-align:left;margin-left:340.2pt;margin-top:-19.8pt;width:171.7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" strokecolor="white [3212]">
                <v:textbox>
                  <w:txbxContent>
                    <w:p w:rsidR="000A2A91" w:rsidRPr="00FA5FB7" w:rsidRDefault="000A2A91" w:rsidP="000A2A91">
                      <w:pPr>
                        <w:pStyle w:val="sitenameandaddress"/>
                        <w:rPr>
                          <w:szCs w:val="18"/>
                        </w:rPr>
                      </w:pPr>
                      <w:r w:rsidRPr="00FA5FB7">
                        <w:rPr>
                          <w:szCs w:val="18"/>
                        </w:rPr>
                        <w:t>P.O. Box 210</w:t>
                      </w:r>
                    </w:p>
                    <w:p w:rsidR="000A2A91" w:rsidRPr="00FA5FB7" w:rsidRDefault="000A2A91" w:rsidP="000A2A91">
                      <w:pPr>
                        <w:pStyle w:val="sitenameandaddress"/>
                        <w:rPr>
                          <w:szCs w:val="18"/>
                        </w:rPr>
                      </w:pPr>
                      <w:r w:rsidRPr="00FA5FB7">
                        <w:rPr>
                          <w:szCs w:val="18"/>
                        </w:rPr>
                        <w:t>Yorktown, VA  23690</w:t>
                      </w:r>
                    </w:p>
                    <w:p w:rsidR="00894DAA" w:rsidRPr="00015155" w:rsidRDefault="00AE174A" w:rsidP="000A2A91">
                      <w:pPr>
                        <w:pStyle w:val="sitenameandaddress"/>
                        <w:rPr>
                          <w:szCs w:val="18"/>
                        </w:rPr>
                      </w:pPr>
                      <w:r w:rsidRPr="00FA5FB7">
                        <w:rPr>
                          <w:szCs w:val="18"/>
                        </w:rPr>
                        <w:t>ATTN:  Academic Fee Waiver</w:t>
                      </w:r>
                    </w:p>
                    <w:p w:rsidR="000A2A91" w:rsidRDefault="00015155" w:rsidP="00015155">
                      <w:pPr>
                        <w:pStyle w:val="sitenameandaddress"/>
                        <w:rPr>
                          <w:b/>
                          <w:sz w:val="20"/>
                          <w:szCs w:val="18"/>
                        </w:rPr>
                      </w:pPr>
                      <w:hyperlink r:id="rId13" w:history="1">
                        <w:r w:rsidRPr="00F362E5">
                          <w:rPr>
                            <w:rStyle w:val="Hyperlink"/>
                            <w:b/>
                            <w:sz w:val="20"/>
                            <w:szCs w:val="18"/>
                          </w:rPr>
                          <w:t>colo_edu_programs@nps.gov</w:t>
                        </w:r>
                      </w:hyperlink>
                    </w:p>
                    <w:p w:rsidR="00015155" w:rsidRPr="00015155" w:rsidRDefault="00015155" w:rsidP="00015155">
                      <w:pPr>
                        <w:pStyle w:val="sitenameandaddress"/>
                      </w:pPr>
                      <w:r>
                        <w:t>www.nps.gov/colo</w:t>
                      </w:r>
                    </w:p>
                  </w:txbxContent>
                </v:textbox>
              </v:shape>
            </w:pict>
          </mc:Fallback>
        </mc:AlternateContent>
      </w:r>
      <w:r w:rsidR="00CD7047">
        <w:rPr>
          <w:noProof/>
          <w:sz w:val="16"/>
          <w:szCs w:val="16"/>
        </w:rPr>
        <mc:AlternateContent>
          <mc:Choice Requires="wps">
            <w:drawing>
              <wp:anchor distT="0" distB="0" distL="114300" distR="114300" simplePos="0" relativeHeight="251676672" behindDoc="0" locked="0" layoutInCell="0" allowOverlap="1">
                <wp:simplePos x="0" y="0"/>
                <wp:positionH relativeFrom="page">
                  <wp:posOffset>866775</wp:posOffset>
                </wp:positionH>
                <wp:positionV relativeFrom="page">
                  <wp:posOffset>600075</wp:posOffset>
                </wp:positionV>
                <wp:extent cx="3948430" cy="742950"/>
                <wp:effectExtent l="0" t="0" r="1397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919" w:rsidRPr="00FA5FB7" w:rsidRDefault="00FA0919" w:rsidP="00FA0919">
                            <w:pPr>
                              <w:pStyle w:val="NPSDOI"/>
                              <w:rPr>
                                <w:rFonts w:ascii="Arial" w:eastAsiaTheme="minorHAnsi" w:hAnsi="Arial" w:cs="Arial"/>
                                <w:bCs/>
                                <w:color w:val="000000"/>
                                <w:sz w:val="36"/>
                                <w:szCs w:val="36"/>
                              </w:rPr>
                            </w:pPr>
                            <w:r w:rsidRPr="00FA5FB7">
                              <w:rPr>
                                <w:rFonts w:ascii="Arial" w:eastAsiaTheme="minorHAnsi" w:hAnsi="Arial" w:cs="Arial"/>
                                <w:bCs/>
                                <w:color w:val="000000"/>
                                <w:sz w:val="36"/>
                                <w:szCs w:val="36"/>
                              </w:rPr>
                              <w:t>Colonial National Historical Park</w:t>
                            </w:r>
                          </w:p>
                          <w:p w:rsidR="00FA0919" w:rsidRPr="00FA5FB7" w:rsidRDefault="00FA0919" w:rsidP="00FA0919">
                            <w:pPr>
                              <w:pStyle w:val="NPSDOI"/>
                              <w:rPr>
                                <w:rFonts w:ascii="Arial" w:eastAsiaTheme="minorHAnsi" w:hAnsi="Arial" w:cs="Arial"/>
                                <w:bCs/>
                                <w:color w:val="000000"/>
                                <w:sz w:val="36"/>
                                <w:szCs w:val="36"/>
                              </w:rPr>
                            </w:pPr>
                            <w:r w:rsidRPr="00FA5FB7">
                              <w:rPr>
                                <w:rFonts w:ascii="Arial" w:eastAsiaTheme="minorHAnsi" w:hAnsi="Arial" w:cs="Arial"/>
                                <w:bCs/>
                                <w:color w:val="000000"/>
                                <w:sz w:val="36"/>
                                <w:szCs w:val="36"/>
                              </w:rPr>
                              <w:t>Academic Fee Waiver Request</w:t>
                            </w:r>
                          </w:p>
                          <w:p w:rsidR="00A90D4A" w:rsidRPr="00FA5FB7" w:rsidRDefault="00A90D4A" w:rsidP="00FA0919">
                            <w:pPr>
                              <w:pStyle w:val="NPSDOI"/>
                              <w:rPr>
                                <w:rFonts w:ascii="Arial" w:eastAsiaTheme="minorHAnsi" w:hAnsi="Arial" w:cs="Arial"/>
                                <w:bCs/>
                                <w:color w:val="000000"/>
                                <w:sz w:val="24"/>
                                <w:szCs w:val="24"/>
                              </w:rPr>
                            </w:pPr>
                            <w:r w:rsidRPr="00FA5FB7">
                              <w:rPr>
                                <w:rFonts w:ascii="Arial" w:eastAsiaTheme="minorHAnsi" w:hAnsi="Arial" w:cs="Arial"/>
                                <w:bCs/>
                                <w:color w:val="000000"/>
                                <w:sz w:val="24"/>
                                <w:szCs w:val="24"/>
                              </w:rPr>
                              <w:t>Submit At Least Two Weeks in Advance of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 o:spid="_x0000_s1029" type="#_x0000_t202" style="position:absolute;left:0;text-align:left;margin-left:68.25pt;margin-top:47.25pt;width:310.9pt;height:5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1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" o:allowincell="f" filled="f" stroked="f">
                <v:textbox inset="0,0,0,0">
                  <w:txbxContent>
                    <w:p w:rsidR="00FA0919" w:rsidRPr="00FA5FB7" w:rsidRDefault="00FA0919" w:rsidP="00FA0919">
                      <w:pPr>
                        <w:pStyle w:val="NPSDOI"/>
                        <w:rPr>
                          <w:rFonts w:ascii="Arial" w:eastAsiaTheme="minorHAnsi" w:hAnsi="Arial" w:cs="Arial"/>
                          <w:bCs/>
                          <w:color w:val="000000"/>
                          <w:sz w:val="36"/>
                          <w:szCs w:val="36"/>
                        </w:rPr>
                      </w:pPr>
                      <w:r w:rsidRPr="00FA5FB7">
                        <w:rPr>
                          <w:rFonts w:ascii="Arial" w:eastAsiaTheme="minorHAnsi" w:hAnsi="Arial" w:cs="Arial"/>
                          <w:bCs/>
                          <w:color w:val="000000"/>
                          <w:sz w:val="36"/>
                          <w:szCs w:val="36"/>
                        </w:rPr>
                        <w:t>Colonial National Historical Park</w:t>
                      </w:r>
                    </w:p>
                    <w:p w:rsidR="00FA0919" w:rsidRPr="00FA5FB7" w:rsidRDefault="00FA0919" w:rsidP="00FA0919">
                      <w:pPr>
                        <w:pStyle w:val="NPSDOI"/>
                        <w:rPr>
                          <w:rFonts w:ascii="Arial" w:eastAsiaTheme="minorHAnsi" w:hAnsi="Arial" w:cs="Arial"/>
                          <w:bCs/>
                          <w:color w:val="000000"/>
                          <w:sz w:val="36"/>
                          <w:szCs w:val="36"/>
                        </w:rPr>
                      </w:pPr>
                      <w:r w:rsidRPr="00FA5FB7">
                        <w:rPr>
                          <w:rFonts w:ascii="Arial" w:eastAsiaTheme="minorHAnsi" w:hAnsi="Arial" w:cs="Arial"/>
                          <w:bCs/>
                          <w:color w:val="000000"/>
                          <w:sz w:val="36"/>
                          <w:szCs w:val="36"/>
                        </w:rPr>
                        <w:t>Academic Fee Waiver Request</w:t>
                      </w:r>
                    </w:p>
                    <w:p w:rsidR="00A90D4A" w:rsidRPr="00FA5FB7" w:rsidRDefault="00A90D4A" w:rsidP="00FA0919">
                      <w:pPr>
                        <w:pStyle w:val="NPSDOI"/>
                        <w:rPr>
                          <w:rFonts w:ascii="Arial" w:eastAsiaTheme="minorHAnsi" w:hAnsi="Arial" w:cs="Arial"/>
                          <w:bCs/>
                          <w:color w:val="000000"/>
                          <w:sz w:val="24"/>
                          <w:szCs w:val="24"/>
                        </w:rPr>
                      </w:pPr>
                      <w:r w:rsidRPr="00FA5FB7">
                        <w:rPr>
                          <w:rFonts w:ascii="Arial" w:eastAsiaTheme="minorHAnsi" w:hAnsi="Arial" w:cs="Arial"/>
                          <w:bCs/>
                          <w:color w:val="000000"/>
                          <w:sz w:val="24"/>
                          <w:szCs w:val="24"/>
                        </w:rPr>
                        <w:t>Submit At Least Two Weeks in Advance of Visit</w:t>
                      </w:r>
                    </w:p>
                  </w:txbxContent>
                </v:textbox>
                <w10:wrap anchorx="page" anchory="page"/>
              </v:shape>
            </w:pict>
          </mc:Fallback>
        </mc:AlternateContent>
      </w:r>
    </w:p>
    <w:p w:rsidR="007C1427" w:rsidRPr="007C1427" w:rsidRDefault="000A2A91" w:rsidP="00A10BA8">
      <w:pPr>
        <w:pStyle w:val="Default"/>
        <w:jc w:val="both"/>
      </w:pPr>
      <w:r>
        <w:rPr>
          <w:noProof/>
          <w:sz w:val="16"/>
          <w:szCs w:val="16"/>
        </w:rPr>
        <w:drawing>
          <wp:anchor distT="0" distB="0" distL="114300" distR="114300" simplePos="0" relativeHeight="251675648" behindDoc="0" locked="0" layoutInCell="0" allowOverlap="1">
            <wp:simplePos x="0" y="0"/>
            <wp:positionH relativeFrom="page">
              <wp:posOffset>4619625</wp:posOffset>
            </wp:positionH>
            <wp:positionV relativeFrom="page">
              <wp:posOffset>638175</wp:posOffset>
            </wp:positionV>
            <wp:extent cx="507365" cy="638175"/>
            <wp:effectExtent l="19050" t="0" r="6985" b="0"/>
            <wp:wrapTopAndBottom/>
            <wp:docPr id="5" name="Picture 146"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H_small_BW_a_pc"/>
                    <pic:cNvPicPr>
                      <a:picLocks noChangeAspect="1" noChangeArrowheads="1"/>
                    </pic:cNvPicPr>
                  </pic:nvPicPr>
                  <pic:blipFill>
                    <a:blip r:embed="rId8" cstate="print"/>
                    <a:srcRect/>
                    <a:stretch>
                      <a:fillRect/>
                    </a:stretch>
                  </pic:blipFill>
                  <pic:spPr bwMode="auto">
                    <a:xfrm>
                      <a:off x="0" y="0"/>
                      <a:ext cx="507365" cy="638175"/>
                    </a:xfrm>
                    <a:prstGeom prst="rect">
                      <a:avLst/>
                    </a:prstGeom>
                    <a:noFill/>
                    <a:ln w="9525">
                      <a:noFill/>
                      <a:miter lim="800000"/>
                      <a:headEnd/>
                      <a:tailEnd/>
                    </a:ln>
                  </pic:spPr>
                </pic:pic>
              </a:graphicData>
            </a:graphic>
          </wp:anchor>
        </w:drawing>
      </w:r>
      <w:r w:rsidR="00DD2398">
        <w:rPr>
          <w:noProof/>
          <w:sz w:val="16"/>
          <w:szCs w:val="16"/>
        </w:rPr>
        <mc:AlternateContent>
          <mc:Choice Requires="wps">
            <w:drawing>
              <wp:anchor distT="0" distB="0" distL="114300" distR="114300" simplePos="0" relativeHeight="251673600" behindDoc="0" locked="0" layoutInCell="0" allowOverlap="1">
                <wp:simplePos x="0" y="0"/>
                <wp:positionH relativeFrom="page">
                  <wp:posOffset>866775</wp:posOffset>
                </wp:positionH>
                <wp:positionV relativeFrom="page">
                  <wp:posOffset>353695</wp:posOffset>
                </wp:positionV>
                <wp:extent cx="6102350" cy="173990"/>
                <wp:effectExtent l="0" t="1270" r="3175"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7AFFF8" id="Rectangle 18" o:spid="_x0000_s1026" style="position:absolute;margin-left:68.25pt;margin-top:27.85pt;width:480.5pt;height:13.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" o:allowincell="f" fillcolor="black" stroked="f">
                <w10:wrap anchorx="page" anchory="page"/>
              </v:rect>
            </w:pict>
          </mc:Fallback>
        </mc:AlternateContent>
      </w:r>
      <w:r w:rsidR="007C1427" w:rsidRPr="007C1427">
        <w:t>Arrival Date</w:t>
      </w:r>
      <w:r w:rsidR="007C1427">
        <w:t>: ____________</w:t>
      </w:r>
      <w:r w:rsidR="008B3472">
        <w:t>_</w:t>
      </w:r>
      <w:r w:rsidR="007C1427">
        <w:t>_</w:t>
      </w:r>
      <w:r w:rsidR="00B04CD3">
        <w:tab/>
        <w:t>Arrival Time: _____________</w:t>
      </w:r>
    </w:p>
    <w:p w:rsidR="00896A01" w:rsidRPr="007C1427" w:rsidRDefault="00896A01" w:rsidP="00A90D4A">
      <w:pPr>
        <w:pStyle w:val="Default"/>
        <w:spacing w:line="360" w:lineRule="auto"/>
      </w:pPr>
      <w:r w:rsidRPr="007C1427">
        <w:t>Name of Institution</w:t>
      </w:r>
      <w:r w:rsidR="007C1427" w:rsidRPr="007C1427">
        <w:t>: ____________________________________</w:t>
      </w:r>
      <w:r w:rsidR="007C1427">
        <w:t>___________</w:t>
      </w:r>
      <w:r w:rsidR="005F3D14">
        <w:t>___</w:t>
      </w:r>
      <w:r w:rsidR="007C1427">
        <w:t>______</w:t>
      </w:r>
    </w:p>
    <w:p w:rsidR="00896A01" w:rsidRPr="007C1427" w:rsidRDefault="00896A01" w:rsidP="00A90D4A">
      <w:pPr>
        <w:pStyle w:val="Default"/>
        <w:spacing w:line="360" w:lineRule="auto"/>
      </w:pPr>
      <w:r w:rsidRPr="007C1427">
        <w:t>Mailing Address</w:t>
      </w:r>
      <w:r w:rsidR="007C1427" w:rsidRPr="007C1427">
        <w:t>: ______________________________________</w:t>
      </w:r>
      <w:r w:rsidR="007C1427">
        <w:t>______________</w:t>
      </w:r>
      <w:r w:rsidR="005F3D14">
        <w:t>__</w:t>
      </w:r>
      <w:r w:rsidR="007C1427">
        <w:t>____</w:t>
      </w:r>
    </w:p>
    <w:p w:rsidR="002C280F" w:rsidRPr="007C1427" w:rsidRDefault="002C280F" w:rsidP="00A90D4A">
      <w:pPr>
        <w:pStyle w:val="Default"/>
        <w:spacing w:line="360" w:lineRule="auto"/>
      </w:pPr>
      <w:r w:rsidRPr="007C1427">
        <w:t>Class/Course Title</w:t>
      </w:r>
      <w:r>
        <w:t>:</w:t>
      </w:r>
      <w:r w:rsidRPr="007C1427">
        <w:t xml:space="preserve"> </w:t>
      </w:r>
      <w:r>
        <w:t>____________________________________________________</w:t>
      </w:r>
      <w:r w:rsidR="005F3D14">
        <w:t>__</w:t>
      </w:r>
      <w:r>
        <w:t>__</w:t>
      </w:r>
    </w:p>
    <w:p w:rsidR="00896A01" w:rsidRPr="007C1427" w:rsidRDefault="00896A01" w:rsidP="00A90D4A">
      <w:pPr>
        <w:pStyle w:val="Default"/>
        <w:spacing w:line="360" w:lineRule="auto"/>
      </w:pPr>
      <w:r w:rsidRPr="007C1427">
        <w:t>Instructor / Leader</w:t>
      </w:r>
      <w:r w:rsidR="007C1427">
        <w:t>: ______________________________________________________</w:t>
      </w:r>
      <w:r w:rsidR="005F3D14">
        <w:t>__</w:t>
      </w:r>
    </w:p>
    <w:p w:rsidR="00896A01" w:rsidRPr="00B0568F" w:rsidRDefault="00896A01" w:rsidP="00A90D4A">
      <w:pPr>
        <w:pStyle w:val="Default"/>
        <w:spacing w:line="360" w:lineRule="auto"/>
        <w:rPr>
          <w:u w:val="single"/>
        </w:rPr>
      </w:pPr>
      <w:r w:rsidRPr="007C1427">
        <w:t>Phone</w:t>
      </w:r>
      <w:r w:rsidR="007C1427">
        <w:t>: _____________</w:t>
      </w:r>
      <w:r w:rsidRPr="007C1427">
        <w:t xml:space="preserve"> </w:t>
      </w:r>
      <w:r w:rsidR="00B0568F">
        <w:t xml:space="preserve">   </w:t>
      </w:r>
      <w:r w:rsidRPr="007C1427">
        <w:t>Email</w:t>
      </w:r>
      <w:r w:rsidR="007C1427">
        <w:t>:</w:t>
      </w:r>
      <w:r w:rsidRPr="007C1427">
        <w:t xml:space="preserve"> </w:t>
      </w:r>
      <w:r w:rsidR="007C1427">
        <w:t>___</w:t>
      </w:r>
      <w:r w:rsidR="006404F9">
        <w:t>_</w:t>
      </w:r>
      <w:r w:rsidR="007C1427">
        <w:t>_____________________</w:t>
      </w:r>
      <w:r w:rsidR="005F3D14">
        <w:t>__</w:t>
      </w:r>
      <w:r w:rsidR="00B0568F">
        <w:tab/>
        <w:t xml:space="preserve">    </w:t>
      </w:r>
      <w:r w:rsidR="00B0568F" w:rsidRPr="007C1427">
        <w:t>Grade(s)</w:t>
      </w:r>
      <w:r w:rsidR="00B0568F">
        <w:t>: ______</w:t>
      </w:r>
      <w:r w:rsidR="00B0568F">
        <w:rPr>
          <w:u w:val="single"/>
        </w:rPr>
        <w:t>__</w:t>
      </w:r>
    </w:p>
    <w:p w:rsidR="00896A01" w:rsidRPr="007C1427" w:rsidRDefault="00896A01" w:rsidP="00A90D4A">
      <w:pPr>
        <w:pStyle w:val="Default"/>
        <w:spacing w:line="360" w:lineRule="auto"/>
      </w:pPr>
      <w:r w:rsidRPr="007C1427">
        <w:t>Number of Students</w:t>
      </w:r>
      <w:r w:rsidR="007C1427">
        <w:t>: _</w:t>
      </w:r>
      <w:r w:rsidR="005F3D14">
        <w:t>_</w:t>
      </w:r>
      <w:r w:rsidR="007C1427">
        <w:t>___</w:t>
      </w:r>
      <w:r w:rsidR="006404F9">
        <w:t>_</w:t>
      </w:r>
      <w:r w:rsidRPr="007C1427">
        <w:t xml:space="preserve"> </w:t>
      </w:r>
      <w:r w:rsidR="00B0568F">
        <w:t>Number of Faculty:</w:t>
      </w:r>
      <w:r w:rsidR="00B0568F" w:rsidRPr="00B0568F">
        <w:rPr>
          <w:u w:val="single"/>
        </w:rPr>
        <w:tab/>
      </w:r>
      <w:r w:rsidR="00B0568F">
        <w:rPr>
          <w:u w:val="single"/>
        </w:rPr>
        <w:t xml:space="preserve">  </w:t>
      </w:r>
      <w:r w:rsidR="00B0568F">
        <w:t xml:space="preserve">  Number of </w:t>
      </w:r>
      <w:r w:rsidR="006404F9">
        <w:t>Chaperones:</w:t>
      </w:r>
      <w:r w:rsidR="006404F9" w:rsidRPr="006404F9">
        <w:t xml:space="preserve"> </w:t>
      </w:r>
      <w:r w:rsidR="006404F9">
        <w:t>_______</w:t>
      </w:r>
      <w:r w:rsidR="00B04CD3" w:rsidRPr="00B04CD3">
        <w:t xml:space="preserve"> </w:t>
      </w:r>
    </w:p>
    <w:p w:rsidR="00896A01" w:rsidRPr="007C1427" w:rsidRDefault="00896A01" w:rsidP="00A90D4A">
      <w:pPr>
        <w:pStyle w:val="Default"/>
        <w:spacing w:line="360" w:lineRule="auto"/>
      </w:pPr>
      <w:r w:rsidRPr="007C1427">
        <w:t>Total Vehicles:</w:t>
      </w:r>
      <w:r w:rsidR="006404F9">
        <w:t xml:space="preserve"> </w:t>
      </w:r>
      <w:r w:rsidRPr="007C1427">
        <w:t>Coach/Bus</w:t>
      </w:r>
      <w:r w:rsidR="006404F9">
        <w:t xml:space="preserve"> ____</w:t>
      </w:r>
      <w:r w:rsidR="00A90D4A">
        <w:t>_</w:t>
      </w:r>
      <w:r w:rsidR="006404F9">
        <w:t>_</w:t>
      </w:r>
      <w:r w:rsidR="002C280F">
        <w:t>_</w:t>
      </w:r>
      <w:r w:rsidR="005F3D14">
        <w:t>_</w:t>
      </w:r>
      <w:r w:rsidR="006404F9">
        <w:t>_</w:t>
      </w:r>
      <w:r w:rsidRPr="007C1427">
        <w:t xml:space="preserve"> Mini Bus</w:t>
      </w:r>
      <w:r w:rsidR="00A074ED">
        <w:t>/Van</w:t>
      </w:r>
      <w:r w:rsidR="006404F9">
        <w:t xml:space="preserve"> _</w:t>
      </w:r>
      <w:r w:rsidR="005F3D14">
        <w:t>__</w:t>
      </w:r>
      <w:r w:rsidR="006404F9">
        <w:t>__</w:t>
      </w:r>
      <w:r w:rsidR="002C280F">
        <w:t>_</w:t>
      </w:r>
      <w:r w:rsidR="006404F9">
        <w:t>__</w:t>
      </w:r>
      <w:r w:rsidRPr="007C1427">
        <w:t xml:space="preserve"> Auto </w:t>
      </w:r>
      <w:r w:rsidR="006404F9">
        <w:t>_____</w:t>
      </w:r>
      <w:r w:rsidR="005F3D14">
        <w:t>_</w:t>
      </w:r>
      <w:r w:rsidR="006404F9">
        <w:t>__</w:t>
      </w:r>
    </w:p>
    <w:p w:rsidR="006404F9" w:rsidRDefault="006404F9" w:rsidP="00A90D4A">
      <w:pPr>
        <w:pStyle w:val="Default"/>
        <w:spacing w:line="360" w:lineRule="auto"/>
      </w:pPr>
      <w:r>
        <w:t>Commercial Bus Company: _____________________________________________</w:t>
      </w:r>
      <w:r w:rsidR="005F3D14">
        <w:t>__</w:t>
      </w:r>
      <w:r>
        <w:t>__</w:t>
      </w:r>
    </w:p>
    <w:p w:rsidR="002C280F" w:rsidRDefault="002C280F" w:rsidP="00A90D4A">
      <w:pPr>
        <w:pStyle w:val="Default"/>
        <w:spacing w:line="360" w:lineRule="auto"/>
      </w:pPr>
      <w:r>
        <w:t>Commercial Tour Company: _____________________________________________</w:t>
      </w:r>
      <w:r w:rsidR="005F3D14">
        <w:t>__</w:t>
      </w:r>
      <w:r>
        <w:t>__</w:t>
      </w:r>
    </w:p>
    <w:p w:rsidR="006404F9" w:rsidRPr="007C1427" w:rsidRDefault="006404F9" w:rsidP="00A90D4A">
      <w:pPr>
        <w:pStyle w:val="Default"/>
        <w:spacing w:line="360" w:lineRule="auto"/>
      </w:pPr>
      <w:r w:rsidRPr="007C1427">
        <w:t>Mailing Address: ______________________________________</w:t>
      </w:r>
      <w:r>
        <w:t>________________</w:t>
      </w:r>
      <w:r w:rsidR="008B3472">
        <w:t>__</w:t>
      </w:r>
      <w:r>
        <w:t>__</w:t>
      </w:r>
    </w:p>
    <w:p w:rsidR="006404F9" w:rsidRPr="007C1427" w:rsidRDefault="00CB7A52" w:rsidP="00A90D4A">
      <w:pPr>
        <w:pStyle w:val="Default"/>
        <w:spacing w:line="360" w:lineRule="auto"/>
      </w:pPr>
      <w:r>
        <w:t xml:space="preserve">Commercial </w:t>
      </w:r>
      <w:r w:rsidR="006404F9">
        <w:t xml:space="preserve">Group </w:t>
      </w:r>
      <w:r w:rsidR="006404F9" w:rsidRPr="007C1427">
        <w:t>Leader</w:t>
      </w:r>
      <w:r w:rsidR="006404F9">
        <w:t>: ____________________________________________</w:t>
      </w:r>
      <w:r>
        <w:t>_</w:t>
      </w:r>
      <w:r w:rsidR="006404F9">
        <w:t>_</w:t>
      </w:r>
      <w:r w:rsidR="005F3D14">
        <w:t>___</w:t>
      </w:r>
      <w:r w:rsidR="006404F9">
        <w:t>_</w:t>
      </w:r>
    </w:p>
    <w:p w:rsidR="006404F9" w:rsidRPr="007C1427" w:rsidRDefault="006404F9" w:rsidP="00A90D4A">
      <w:pPr>
        <w:pStyle w:val="Default"/>
        <w:spacing w:line="360" w:lineRule="auto"/>
      </w:pPr>
      <w:r w:rsidRPr="007C1427">
        <w:t>Phone</w:t>
      </w:r>
      <w:r>
        <w:t>: ________</w:t>
      </w:r>
      <w:r w:rsidR="008B3472">
        <w:t>_</w:t>
      </w:r>
      <w:r>
        <w:t>_____</w:t>
      </w:r>
      <w:r w:rsidRPr="007C1427">
        <w:t xml:space="preserve"> Fax</w:t>
      </w:r>
      <w:r>
        <w:t>: ___</w:t>
      </w:r>
      <w:r w:rsidR="008B3472">
        <w:t>_</w:t>
      </w:r>
      <w:r>
        <w:t>____________</w:t>
      </w:r>
      <w:r w:rsidRPr="007C1427">
        <w:t xml:space="preserve"> Email</w:t>
      </w:r>
      <w:r>
        <w:t>:</w:t>
      </w:r>
      <w:r w:rsidRPr="007C1427">
        <w:t xml:space="preserve"> </w:t>
      </w:r>
      <w:r>
        <w:t>_________________________</w:t>
      </w:r>
    </w:p>
    <w:p w:rsidR="00896A01" w:rsidRPr="007C1427" w:rsidRDefault="00896A01" w:rsidP="00A90D4A">
      <w:pPr>
        <w:pStyle w:val="Default"/>
      </w:pPr>
      <w:r w:rsidRPr="007C1427">
        <w:t>Spec</w:t>
      </w:r>
      <w:r w:rsidR="002C280F">
        <w:t>ific Park Area to be visited</w:t>
      </w:r>
      <w:r w:rsidR="00894DAA">
        <w:t>:</w:t>
      </w:r>
      <w:r w:rsidR="00894DAA">
        <w:tab/>
      </w:r>
      <w:r w:rsidR="0097288B" w:rsidRPr="0097288B">
        <w:rPr>
          <w:sz w:val="36"/>
          <w:szCs w:val="36"/>
        </w:rPr>
        <w:sym w:font="Symbol" w:char="F0F0"/>
      </w:r>
      <w:r w:rsidR="0097288B">
        <w:t xml:space="preserve"> </w:t>
      </w:r>
      <w:r w:rsidR="00894DAA">
        <w:t>Yorktown Battlefield</w:t>
      </w:r>
      <w:r w:rsidR="00894DAA">
        <w:tab/>
      </w:r>
      <w:r w:rsidR="00015155" w:rsidRPr="0097288B">
        <w:rPr>
          <w:sz w:val="36"/>
          <w:szCs w:val="36"/>
        </w:rPr>
        <w:sym w:font="Symbol" w:char="F0F0"/>
      </w:r>
      <w:r w:rsidR="00015155">
        <w:t xml:space="preserve">  </w:t>
      </w:r>
      <w:r w:rsidR="00894DAA">
        <w:t>Historic Jamestowne</w:t>
      </w:r>
    </w:p>
    <w:p w:rsidR="00FA0919" w:rsidRPr="00B0568F" w:rsidRDefault="00FA0919" w:rsidP="00896A01">
      <w:pPr>
        <w:pStyle w:val="Default"/>
        <w:rPr>
          <w:sz w:val="10"/>
          <w:szCs w:val="10"/>
        </w:rPr>
      </w:pPr>
    </w:p>
    <w:p w:rsidR="00D87F4B" w:rsidRPr="00A90D4A" w:rsidRDefault="00D87F4B" w:rsidP="00D87F4B">
      <w:pPr>
        <w:pStyle w:val="Default"/>
        <w:numPr>
          <w:ilvl w:val="0"/>
          <w:numId w:val="4"/>
        </w:numPr>
        <w:ind w:left="360"/>
        <w:rPr>
          <w:sz w:val="20"/>
          <w:szCs w:val="20"/>
        </w:rPr>
      </w:pPr>
      <w:r w:rsidRPr="00A90D4A">
        <w:rPr>
          <w:b/>
          <w:bCs/>
          <w:sz w:val="20"/>
          <w:szCs w:val="20"/>
        </w:rPr>
        <w:t xml:space="preserve">Criteria </w:t>
      </w:r>
      <w:r w:rsidR="00CB7A52" w:rsidRPr="00A90D4A">
        <w:rPr>
          <w:b/>
          <w:bCs/>
          <w:sz w:val="20"/>
          <w:szCs w:val="20"/>
        </w:rPr>
        <w:t>One</w:t>
      </w:r>
      <w:r w:rsidRPr="00A90D4A">
        <w:rPr>
          <w:sz w:val="20"/>
          <w:szCs w:val="20"/>
        </w:rPr>
        <w:t xml:space="preserve">: </w:t>
      </w:r>
      <w:r w:rsidRPr="00A90D4A">
        <w:rPr>
          <w:b/>
          <w:bCs/>
          <w:sz w:val="20"/>
          <w:szCs w:val="20"/>
        </w:rPr>
        <w:t xml:space="preserve">Eligibility </w:t>
      </w:r>
      <w:r w:rsidRPr="00A90D4A">
        <w:rPr>
          <w:sz w:val="20"/>
          <w:szCs w:val="20"/>
        </w:rPr>
        <w:t>- Current official recognition as an Educational Institution by a Federal, State, or local government entity, or other documentation attesting to educational status, such as accreditation letter or an educational tax exempt letter. It is insufficient to merely state or imply that you have this recognition.</w:t>
      </w:r>
      <w:r w:rsidR="00CB7A52" w:rsidRPr="00A90D4A">
        <w:rPr>
          <w:sz w:val="20"/>
          <w:szCs w:val="20"/>
        </w:rPr>
        <w:t xml:space="preserve"> </w:t>
      </w:r>
      <w:r w:rsidR="00CB7A52" w:rsidRPr="00A90D4A">
        <w:rPr>
          <w:i/>
          <w:sz w:val="20"/>
          <w:szCs w:val="20"/>
        </w:rPr>
        <w:t xml:space="preserve">Your request </w:t>
      </w:r>
      <w:r w:rsidR="00CB7A52" w:rsidRPr="00A90D4A">
        <w:rPr>
          <w:b/>
          <w:i/>
          <w:sz w:val="20"/>
          <w:szCs w:val="20"/>
        </w:rPr>
        <w:t>cannot</w:t>
      </w:r>
      <w:r w:rsidR="00CB7A52" w:rsidRPr="00A90D4A">
        <w:rPr>
          <w:i/>
          <w:sz w:val="20"/>
          <w:szCs w:val="20"/>
        </w:rPr>
        <w:t xml:space="preserve"> be processed without submission of this documentation.</w:t>
      </w:r>
    </w:p>
    <w:p w:rsidR="00D87F4B" w:rsidRPr="00B0568F" w:rsidRDefault="00D87F4B" w:rsidP="00D87F4B">
      <w:pPr>
        <w:pStyle w:val="Default"/>
        <w:ind w:left="360"/>
        <w:rPr>
          <w:sz w:val="10"/>
          <w:szCs w:val="10"/>
        </w:rPr>
      </w:pPr>
      <w:r w:rsidRPr="00A90D4A">
        <w:rPr>
          <w:sz w:val="20"/>
          <w:szCs w:val="20"/>
        </w:rPr>
        <w:t xml:space="preserve"> </w:t>
      </w:r>
    </w:p>
    <w:p w:rsidR="00D87F4B" w:rsidRPr="00A90D4A" w:rsidRDefault="00D87F4B" w:rsidP="00D87F4B">
      <w:pPr>
        <w:pStyle w:val="Default"/>
        <w:numPr>
          <w:ilvl w:val="0"/>
          <w:numId w:val="4"/>
        </w:numPr>
        <w:ind w:left="360"/>
        <w:rPr>
          <w:sz w:val="20"/>
          <w:szCs w:val="20"/>
        </w:rPr>
      </w:pPr>
      <w:r w:rsidRPr="00A90D4A">
        <w:rPr>
          <w:b/>
          <w:bCs/>
          <w:sz w:val="20"/>
          <w:szCs w:val="20"/>
        </w:rPr>
        <w:t>Criteria Two</w:t>
      </w:r>
      <w:r w:rsidRPr="00A90D4A">
        <w:rPr>
          <w:sz w:val="20"/>
          <w:szCs w:val="20"/>
        </w:rPr>
        <w:t xml:space="preserve">: </w:t>
      </w:r>
      <w:r w:rsidRPr="00A90D4A">
        <w:rPr>
          <w:b/>
          <w:bCs/>
          <w:sz w:val="20"/>
          <w:szCs w:val="20"/>
        </w:rPr>
        <w:t xml:space="preserve">Relevance </w:t>
      </w:r>
      <w:r w:rsidRPr="00A90D4A">
        <w:rPr>
          <w:sz w:val="20"/>
          <w:szCs w:val="20"/>
        </w:rPr>
        <w:t>- There must be a direct relationship between the purpose of the visit and the use of the park.</w:t>
      </w:r>
      <w:r w:rsidR="008B3472" w:rsidRPr="00A90D4A">
        <w:rPr>
          <w:sz w:val="20"/>
          <w:szCs w:val="20"/>
        </w:rPr>
        <w:t xml:space="preserve"> </w:t>
      </w:r>
      <w:r w:rsidRPr="00A90D4A">
        <w:rPr>
          <w:sz w:val="20"/>
          <w:szCs w:val="20"/>
        </w:rPr>
        <w:t xml:space="preserve"> Provide documentation demonstrating why the visit is educational and specific to </w:t>
      </w:r>
      <w:r w:rsidR="00CB7A52" w:rsidRPr="00A90D4A">
        <w:rPr>
          <w:sz w:val="20"/>
          <w:szCs w:val="20"/>
        </w:rPr>
        <w:t>Colonial</w:t>
      </w:r>
      <w:r w:rsidRPr="00A90D4A">
        <w:rPr>
          <w:sz w:val="20"/>
          <w:szCs w:val="20"/>
        </w:rPr>
        <w:t xml:space="preserve"> National</w:t>
      </w:r>
      <w:r w:rsidR="00CB7A52" w:rsidRPr="00A90D4A">
        <w:rPr>
          <w:sz w:val="20"/>
          <w:szCs w:val="20"/>
        </w:rPr>
        <w:t xml:space="preserve"> Historical</w:t>
      </w:r>
      <w:r w:rsidRPr="00A90D4A">
        <w:rPr>
          <w:sz w:val="20"/>
          <w:szCs w:val="20"/>
        </w:rPr>
        <w:t xml:space="preserve"> Park. </w:t>
      </w:r>
      <w:r w:rsidR="008B3472" w:rsidRPr="00A90D4A">
        <w:rPr>
          <w:sz w:val="20"/>
          <w:szCs w:val="20"/>
        </w:rPr>
        <w:t xml:space="preserve"> </w:t>
      </w:r>
      <w:r w:rsidRPr="00A90D4A">
        <w:rPr>
          <w:sz w:val="20"/>
          <w:szCs w:val="20"/>
        </w:rPr>
        <w:t xml:space="preserve">To simply state the trip objectives are for “academic purposes” is insufficient. </w:t>
      </w:r>
      <w:r w:rsidR="008B3472" w:rsidRPr="00A90D4A">
        <w:rPr>
          <w:sz w:val="20"/>
          <w:szCs w:val="20"/>
        </w:rPr>
        <w:t xml:space="preserve"> </w:t>
      </w:r>
      <w:r w:rsidRPr="00A90D4A">
        <w:rPr>
          <w:i/>
          <w:iCs/>
          <w:sz w:val="20"/>
          <w:szCs w:val="20"/>
        </w:rPr>
        <w:t>You must submit an explanation of what the academic purpose entails and how it relates to park resources</w:t>
      </w:r>
      <w:r w:rsidR="00CB7A52" w:rsidRPr="00A90D4A">
        <w:rPr>
          <w:i/>
          <w:iCs/>
          <w:sz w:val="20"/>
          <w:szCs w:val="20"/>
        </w:rPr>
        <w:t xml:space="preserve">.  </w:t>
      </w:r>
      <w:r w:rsidR="00CB7A52" w:rsidRPr="00A90D4A">
        <w:rPr>
          <w:i/>
          <w:sz w:val="20"/>
          <w:szCs w:val="20"/>
        </w:rPr>
        <w:t>In lieu of a written statement, a course outline, lesson plan, or a copy of the course curriculum meets this requirement.</w:t>
      </w:r>
    </w:p>
    <w:p w:rsidR="00D87F4B" w:rsidRPr="00B0568F" w:rsidRDefault="00D87F4B" w:rsidP="00D87F4B">
      <w:pPr>
        <w:pStyle w:val="Default"/>
        <w:ind w:left="360"/>
        <w:rPr>
          <w:sz w:val="10"/>
          <w:szCs w:val="10"/>
        </w:rPr>
      </w:pPr>
      <w:r w:rsidRPr="00A90D4A">
        <w:rPr>
          <w:i/>
          <w:iCs/>
          <w:sz w:val="20"/>
          <w:szCs w:val="20"/>
        </w:rPr>
        <w:t xml:space="preserve"> </w:t>
      </w:r>
    </w:p>
    <w:p w:rsidR="00896A01" w:rsidRPr="00A90D4A" w:rsidRDefault="00896A01" w:rsidP="00FA0919">
      <w:pPr>
        <w:pStyle w:val="Default"/>
        <w:numPr>
          <w:ilvl w:val="0"/>
          <w:numId w:val="4"/>
        </w:numPr>
        <w:ind w:left="360"/>
        <w:rPr>
          <w:sz w:val="20"/>
          <w:szCs w:val="20"/>
        </w:rPr>
      </w:pPr>
      <w:r w:rsidRPr="00A90D4A">
        <w:rPr>
          <w:b/>
          <w:bCs/>
          <w:sz w:val="20"/>
          <w:szCs w:val="20"/>
        </w:rPr>
        <w:t xml:space="preserve">Criteria </w:t>
      </w:r>
      <w:r w:rsidR="00CB7A52" w:rsidRPr="00A90D4A">
        <w:rPr>
          <w:b/>
          <w:bCs/>
          <w:sz w:val="20"/>
          <w:szCs w:val="20"/>
        </w:rPr>
        <w:t>Three</w:t>
      </w:r>
      <w:r w:rsidRPr="00A90D4A">
        <w:rPr>
          <w:sz w:val="20"/>
          <w:szCs w:val="20"/>
        </w:rPr>
        <w:t xml:space="preserve">: </w:t>
      </w:r>
      <w:r w:rsidRPr="00A90D4A">
        <w:rPr>
          <w:b/>
          <w:bCs/>
          <w:sz w:val="20"/>
          <w:szCs w:val="20"/>
        </w:rPr>
        <w:t xml:space="preserve">Academic Purpose </w:t>
      </w:r>
      <w:r w:rsidRPr="00A90D4A">
        <w:rPr>
          <w:sz w:val="20"/>
          <w:szCs w:val="20"/>
        </w:rPr>
        <w:t xml:space="preserve">- Applicants must provide a written statement confirming that the visit supports a specific curriculum for which academic credit is offered. </w:t>
      </w:r>
      <w:r w:rsidR="008B3472" w:rsidRPr="00A90D4A">
        <w:rPr>
          <w:sz w:val="20"/>
          <w:szCs w:val="20"/>
        </w:rPr>
        <w:t xml:space="preserve"> </w:t>
      </w:r>
      <w:r w:rsidR="00CB7A52" w:rsidRPr="00A90D4A">
        <w:rPr>
          <w:i/>
          <w:sz w:val="20"/>
          <w:szCs w:val="20"/>
        </w:rPr>
        <w:t>In lieu of a written statement, d</w:t>
      </w:r>
      <w:r w:rsidRPr="00A90D4A">
        <w:rPr>
          <w:i/>
          <w:iCs/>
          <w:sz w:val="20"/>
          <w:szCs w:val="20"/>
        </w:rPr>
        <w:t xml:space="preserve">ocumentation such as the course syllabus or a copy of the school’s course catalog or handbook will satisfy this requirement. </w:t>
      </w:r>
    </w:p>
    <w:p w:rsidR="00896A01" w:rsidRPr="0097288B" w:rsidRDefault="00896A01" w:rsidP="00896A01">
      <w:pPr>
        <w:pStyle w:val="Default"/>
        <w:rPr>
          <w:sz w:val="10"/>
          <w:szCs w:val="10"/>
        </w:rPr>
      </w:pPr>
    </w:p>
    <w:p w:rsidR="00015155" w:rsidRDefault="00896A01" w:rsidP="00896A01">
      <w:pPr>
        <w:pStyle w:val="Default"/>
        <w:rPr>
          <w:sz w:val="20"/>
          <w:szCs w:val="20"/>
        </w:rPr>
      </w:pPr>
      <w:r w:rsidRPr="00894DAA">
        <w:rPr>
          <w:sz w:val="20"/>
          <w:szCs w:val="20"/>
        </w:rPr>
        <w:t xml:space="preserve">I understand the Code of Federal Regulations allows for fee waivers only for bona fide educational and/or scientific institutions that are using the park for educational purposes. </w:t>
      </w:r>
      <w:r w:rsidR="008B3472" w:rsidRPr="00894DAA">
        <w:rPr>
          <w:sz w:val="20"/>
          <w:szCs w:val="20"/>
        </w:rPr>
        <w:t xml:space="preserve"> </w:t>
      </w:r>
      <w:r w:rsidRPr="00894DAA">
        <w:rPr>
          <w:sz w:val="20"/>
          <w:szCs w:val="20"/>
        </w:rPr>
        <w:t>I hereby certify that the above detailed trip meets these requirements and therefore request that fees be waived.</w:t>
      </w:r>
      <w:r w:rsidR="008B3472" w:rsidRPr="00894DAA">
        <w:rPr>
          <w:sz w:val="20"/>
          <w:szCs w:val="20"/>
        </w:rPr>
        <w:t xml:space="preserve"> </w:t>
      </w:r>
      <w:r w:rsidRPr="00894DAA">
        <w:rPr>
          <w:sz w:val="20"/>
          <w:szCs w:val="20"/>
        </w:rPr>
        <w:t xml:space="preserve"> Current</w:t>
      </w:r>
      <w:r w:rsidR="000A2A91" w:rsidRPr="00894DAA">
        <w:rPr>
          <w:sz w:val="20"/>
          <w:szCs w:val="20"/>
        </w:rPr>
        <w:t xml:space="preserve"> </w:t>
      </w:r>
      <w:r w:rsidRPr="00894DAA">
        <w:rPr>
          <w:sz w:val="20"/>
          <w:szCs w:val="20"/>
        </w:rPr>
        <w:t xml:space="preserve">official documentation of recognition as an educational or scientific institution is attached. </w:t>
      </w:r>
    </w:p>
    <w:p w:rsidR="00D87F4B" w:rsidRPr="00015155" w:rsidRDefault="00DD2398" w:rsidP="00896A01">
      <w:pPr>
        <w:pStyle w:val="Default"/>
        <w:rPr>
          <w:sz w:val="20"/>
          <w:szCs w:val="20"/>
        </w:rPr>
      </w:pPr>
      <w:r>
        <w:rPr>
          <w:b/>
          <w:bCs/>
          <w:noProof/>
          <w:sz w:val="16"/>
          <w:szCs w:val="16"/>
        </w:rPr>
        <mc:AlternateContent>
          <mc:Choice Requires="wps">
            <w:drawing>
              <wp:anchor distT="0" distB="0" distL="114300" distR="114300" simplePos="0" relativeHeight="251677696" behindDoc="0" locked="0" layoutInCell="1" allowOverlap="1">
                <wp:simplePos x="0" y="0"/>
                <wp:positionH relativeFrom="page">
                  <wp:posOffset>800100</wp:posOffset>
                </wp:positionH>
                <wp:positionV relativeFrom="page">
                  <wp:posOffset>8248650</wp:posOffset>
                </wp:positionV>
                <wp:extent cx="5977255" cy="0"/>
                <wp:effectExtent l="19050" t="19050" r="2349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88E8C7" id="Line 20"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649.5pt" to="533.6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1wFAIAACo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" strokeweight="2.5pt">
                <w10:wrap anchorx="page" anchory="page"/>
              </v:line>
            </w:pict>
          </mc:Fallback>
        </mc:AlternateContent>
      </w:r>
    </w:p>
    <w:p w:rsidR="00894DAA" w:rsidRPr="00015155" w:rsidRDefault="00894DAA" w:rsidP="00D87F4B">
      <w:pPr>
        <w:rPr>
          <w:sz w:val="20"/>
          <w:szCs w:val="20"/>
        </w:rPr>
      </w:pPr>
    </w:p>
    <w:p w:rsidR="00D87F4B" w:rsidRPr="00D87F4B" w:rsidRDefault="00D87F4B" w:rsidP="00D87F4B">
      <w:pPr>
        <w:rPr>
          <w:sz w:val="28"/>
          <w:szCs w:val="28"/>
        </w:rPr>
      </w:pPr>
      <w:r w:rsidRPr="00D87F4B">
        <w:rPr>
          <w:sz w:val="28"/>
          <w:szCs w:val="28"/>
        </w:rPr>
        <w:t>____________________________</w:t>
      </w:r>
      <w:r>
        <w:rPr>
          <w:sz w:val="28"/>
          <w:szCs w:val="28"/>
        </w:rPr>
        <w:t>_</w:t>
      </w:r>
      <w:r>
        <w:rPr>
          <w:sz w:val="28"/>
          <w:szCs w:val="28"/>
        </w:rPr>
        <w:tab/>
        <w:t>________________________</w:t>
      </w:r>
      <w:r>
        <w:rPr>
          <w:sz w:val="28"/>
          <w:szCs w:val="28"/>
        </w:rPr>
        <w:tab/>
      </w:r>
      <w:r w:rsidRPr="00D87F4B">
        <w:rPr>
          <w:sz w:val="28"/>
          <w:szCs w:val="28"/>
        </w:rPr>
        <w:t>__________</w:t>
      </w:r>
    </w:p>
    <w:p w:rsidR="00896A01" w:rsidRPr="006179D0" w:rsidRDefault="00896A01" w:rsidP="00896A01">
      <w:pPr>
        <w:pStyle w:val="Default"/>
        <w:rPr>
          <w:rFonts w:asciiTheme="minorHAnsi" w:hAnsiTheme="minorHAnsi" w:cstheme="minorHAnsi"/>
          <w:sz w:val="16"/>
          <w:szCs w:val="16"/>
        </w:rPr>
      </w:pPr>
      <w:r w:rsidRPr="006179D0">
        <w:rPr>
          <w:rFonts w:asciiTheme="minorHAnsi" w:hAnsiTheme="minorHAnsi" w:cstheme="minorHAnsi"/>
          <w:sz w:val="16"/>
          <w:szCs w:val="16"/>
        </w:rPr>
        <w:t xml:space="preserve">Applicant Signature </w:t>
      </w:r>
      <w:r w:rsidR="00CB7A52">
        <w:rPr>
          <w:rFonts w:asciiTheme="minorHAnsi" w:hAnsiTheme="minorHAnsi" w:cstheme="minorHAnsi"/>
          <w:sz w:val="16"/>
          <w:szCs w:val="16"/>
        </w:rPr>
        <w:t>[</w:t>
      </w:r>
      <w:r w:rsidR="00CB7A52" w:rsidRPr="00CB7A52">
        <w:rPr>
          <w:rFonts w:asciiTheme="minorHAnsi" w:hAnsiTheme="minorHAnsi" w:cstheme="minorHAnsi"/>
          <w:b/>
          <w:sz w:val="16"/>
          <w:szCs w:val="16"/>
        </w:rPr>
        <w:t>School Official ONLY</w:t>
      </w:r>
      <w:r w:rsidR="00CB7A52">
        <w:rPr>
          <w:rFonts w:asciiTheme="minorHAnsi" w:hAnsiTheme="minorHAnsi" w:cstheme="minorHAnsi"/>
          <w:sz w:val="16"/>
          <w:szCs w:val="16"/>
        </w:rPr>
        <w:t>]</w:t>
      </w:r>
      <w:r w:rsidR="00D87F4B" w:rsidRPr="006179D0">
        <w:rPr>
          <w:rFonts w:asciiTheme="minorHAnsi" w:hAnsiTheme="minorHAnsi" w:cstheme="minorHAnsi"/>
          <w:sz w:val="16"/>
          <w:szCs w:val="16"/>
        </w:rPr>
        <w:tab/>
      </w:r>
      <w:r w:rsidR="00D87F4B" w:rsidRPr="006179D0">
        <w:rPr>
          <w:rFonts w:asciiTheme="minorHAnsi" w:hAnsiTheme="minorHAnsi" w:cstheme="minorHAnsi"/>
          <w:sz w:val="16"/>
          <w:szCs w:val="16"/>
        </w:rPr>
        <w:tab/>
      </w:r>
      <w:r w:rsidR="00D87F4B" w:rsidRPr="006179D0">
        <w:rPr>
          <w:rFonts w:asciiTheme="minorHAnsi" w:hAnsiTheme="minorHAnsi" w:cstheme="minorHAnsi"/>
          <w:sz w:val="16"/>
          <w:szCs w:val="16"/>
        </w:rPr>
        <w:tab/>
      </w:r>
      <w:r w:rsidRPr="006179D0">
        <w:rPr>
          <w:rFonts w:asciiTheme="minorHAnsi" w:hAnsiTheme="minorHAnsi" w:cstheme="minorHAnsi"/>
          <w:sz w:val="16"/>
          <w:szCs w:val="16"/>
        </w:rPr>
        <w:t xml:space="preserve">Title </w:t>
      </w:r>
      <w:r w:rsidR="00D87F4B" w:rsidRPr="006179D0">
        <w:rPr>
          <w:rFonts w:asciiTheme="minorHAnsi" w:hAnsiTheme="minorHAnsi" w:cstheme="minorHAnsi"/>
          <w:sz w:val="16"/>
          <w:szCs w:val="16"/>
        </w:rPr>
        <w:tab/>
      </w:r>
      <w:r w:rsidR="00D87F4B" w:rsidRPr="006179D0">
        <w:rPr>
          <w:rFonts w:asciiTheme="minorHAnsi" w:hAnsiTheme="minorHAnsi" w:cstheme="minorHAnsi"/>
          <w:sz w:val="16"/>
          <w:szCs w:val="16"/>
        </w:rPr>
        <w:tab/>
      </w:r>
      <w:r w:rsidR="00D87F4B" w:rsidRPr="006179D0">
        <w:rPr>
          <w:rFonts w:asciiTheme="minorHAnsi" w:hAnsiTheme="minorHAnsi" w:cstheme="minorHAnsi"/>
          <w:sz w:val="16"/>
          <w:szCs w:val="16"/>
        </w:rPr>
        <w:tab/>
      </w:r>
      <w:r w:rsidR="00D87F4B" w:rsidRPr="006179D0">
        <w:rPr>
          <w:rFonts w:asciiTheme="minorHAnsi" w:hAnsiTheme="minorHAnsi" w:cstheme="minorHAnsi"/>
          <w:sz w:val="16"/>
          <w:szCs w:val="16"/>
        </w:rPr>
        <w:tab/>
      </w:r>
      <w:r w:rsidR="00D87F4B" w:rsidRPr="006179D0">
        <w:rPr>
          <w:rFonts w:asciiTheme="minorHAnsi" w:hAnsiTheme="minorHAnsi" w:cstheme="minorHAnsi"/>
          <w:sz w:val="16"/>
          <w:szCs w:val="16"/>
        </w:rPr>
        <w:tab/>
      </w:r>
      <w:r w:rsidRPr="006179D0">
        <w:rPr>
          <w:rFonts w:asciiTheme="minorHAnsi" w:hAnsiTheme="minorHAnsi" w:cstheme="minorHAnsi"/>
          <w:sz w:val="16"/>
          <w:szCs w:val="16"/>
        </w:rPr>
        <w:t xml:space="preserve">Date </w:t>
      </w:r>
    </w:p>
    <w:p w:rsidR="002C280F" w:rsidRPr="0097288B" w:rsidRDefault="002C280F" w:rsidP="00896A01">
      <w:pPr>
        <w:pStyle w:val="Default"/>
        <w:rPr>
          <w:b/>
          <w:bCs/>
          <w:sz w:val="10"/>
          <w:szCs w:val="10"/>
        </w:rPr>
      </w:pPr>
    </w:p>
    <w:p w:rsidR="00896A01" w:rsidRPr="006179D0" w:rsidRDefault="00CB7A52" w:rsidP="00896A01">
      <w:pPr>
        <w:pStyle w:val="Default"/>
        <w:rPr>
          <w:sz w:val="16"/>
          <w:szCs w:val="16"/>
        </w:rPr>
      </w:pPr>
      <w:r>
        <w:rPr>
          <w:b/>
          <w:bCs/>
          <w:sz w:val="16"/>
          <w:szCs w:val="16"/>
        </w:rPr>
        <w:t>National Park Service Approval:</w:t>
      </w:r>
      <w:r>
        <w:rPr>
          <w:b/>
          <w:bCs/>
          <w:sz w:val="16"/>
          <w:szCs w:val="16"/>
        </w:rPr>
        <w:tab/>
      </w:r>
      <w:r w:rsidR="00896A01" w:rsidRPr="006179D0">
        <w:rPr>
          <w:sz w:val="16"/>
          <w:szCs w:val="16"/>
        </w:rPr>
        <w:t xml:space="preserve">(Note: This is only valid with an NPS signature) </w:t>
      </w:r>
    </w:p>
    <w:p w:rsidR="00D87F4B" w:rsidRPr="000A2A91" w:rsidRDefault="00D87F4B" w:rsidP="00D87F4B">
      <w:pPr>
        <w:rPr>
          <w:sz w:val="28"/>
          <w:szCs w:val="28"/>
        </w:rPr>
      </w:pPr>
      <w:r w:rsidRPr="000A2A91">
        <w:rPr>
          <w:sz w:val="28"/>
          <w:szCs w:val="28"/>
        </w:rPr>
        <w:t>_____________________________</w:t>
      </w:r>
      <w:r w:rsidRPr="000A2A91">
        <w:rPr>
          <w:sz w:val="28"/>
          <w:szCs w:val="28"/>
        </w:rPr>
        <w:tab/>
        <w:t>________________________</w:t>
      </w:r>
      <w:r w:rsidRPr="000A2A91">
        <w:rPr>
          <w:sz w:val="28"/>
          <w:szCs w:val="28"/>
        </w:rPr>
        <w:tab/>
        <w:t>__________</w:t>
      </w:r>
    </w:p>
    <w:p w:rsidR="008B3472" w:rsidRPr="006179D0" w:rsidRDefault="00896A01" w:rsidP="00896A01">
      <w:pPr>
        <w:rPr>
          <w:sz w:val="16"/>
          <w:szCs w:val="16"/>
        </w:rPr>
      </w:pPr>
      <w:r w:rsidRPr="006179D0">
        <w:rPr>
          <w:sz w:val="16"/>
          <w:szCs w:val="16"/>
        </w:rPr>
        <w:t xml:space="preserve">NPS Signature </w:t>
      </w:r>
      <w:r w:rsidR="00D87F4B" w:rsidRPr="006179D0">
        <w:rPr>
          <w:sz w:val="16"/>
          <w:szCs w:val="16"/>
        </w:rPr>
        <w:tab/>
      </w:r>
      <w:r w:rsidR="00D87F4B" w:rsidRPr="006179D0">
        <w:rPr>
          <w:sz w:val="16"/>
          <w:szCs w:val="16"/>
        </w:rPr>
        <w:tab/>
      </w:r>
      <w:r w:rsidR="00D87F4B" w:rsidRPr="006179D0">
        <w:rPr>
          <w:sz w:val="16"/>
          <w:szCs w:val="16"/>
        </w:rPr>
        <w:tab/>
      </w:r>
      <w:r w:rsidR="00D87F4B" w:rsidRPr="006179D0">
        <w:rPr>
          <w:sz w:val="16"/>
          <w:szCs w:val="16"/>
        </w:rPr>
        <w:tab/>
      </w:r>
      <w:r w:rsidR="00D87F4B" w:rsidRPr="006179D0">
        <w:rPr>
          <w:sz w:val="16"/>
          <w:szCs w:val="16"/>
        </w:rPr>
        <w:tab/>
      </w:r>
      <w:r w:rsidRPr="006179D0">
        <w:rPr>
          <w:sz w:val="16"/>
          <w:szCs w:val="16"/>
        </w:rPr>
        <w:t xml:space="preserve">Title </w:t>
      </w:r>
      <w:r w:rsidR="00D87F4B" w:rsidRPr="006179D0">
        <w:rPr>
          <w:sz w:val="16"/>
          <w:szCs w:val="16"/>
        </w:rPr>
        <w:tab/>
      </w:r>
      <w:r w:rsidR="00D87F4B" w:rsidRPr="006179D0">
        <w:rPr>
          <w:sz w:val="16"/>
          <w:szCs w:val="16"/>
        </w:rPr>
        <w:tab/>
      </w:r>
      <w:r w:rsidR="00D87F4B" w:rsidRPr="006179D0">
        <w:rPr>
          <w:sz w:val="16"/>
          <w:szCs w:val="16"/>
        </w:rPr>
        <w:tab/>
      </w:r>
      <w:r w:rsidR="00D87F4B" w:rsidRPr="006179D0">
        <w:rPr>
          <w:sz w:val="16"/>
          <w:szCs w:val="16"/>
        </w:rPr>
        <w:tab/>
      </w:r>
      <w:r w:rsidR="00D87F4B" w:rsidRPr="006179D0">
        <w:rPr>
          <w:sz w:val="16"/>
          <w:szCs w:val="16"/>
        </w:rPr>
        <w:tab/>
      </w:r>
      <w:r w:rsidRPr="006179D0">
        <w:rPr>
          <w:sz w:val="16"/>
          <w:szCs w:val="16"/>
        </w:rPr>
        <w:t>Date</w:t>
      </w:r>
    </w:p>
    <w:p w:rsidR="000E600E" w:rsidRDefault="006179D0" w:rsidP="00896A01">
      <w:pPr>
        <w:rPr>
          <w:sz w:val="20"/>
          <w:szCs w:val="20"/>
        </w:rPr>
      </w:pPr>
      <w:r>
        <w:rPr>
          <w:sz w:val="20"/>
          <w:szCs w:val="20"/>
        </w:rPr>
        <w:t xml:space="preserve">Please note that academic institutions escorted by commercial tour companies </w:t>
      </w:r>
      <w:r w:rsidR="00A90D4A">
        <w:rPr>
          <w:sz w:val="20"/>
          <w:szCs w:val="20"/>
        </w:rPr>
        <w:t>may</w:t>
      </w:r>
      <w:r>
        <w:rPr>
          <w:sz w:val="20"/>
          <w:szCs w:val="20"/>
        </w:rPr>
        <w:t xml:space="preserve"> not qualify for a fee waiver.</w:t>
      </w:r>
      <w:r w:rsidR="001940D4">
        <w:rPr>
          <w:sz w:val="20"/>
          <w:szCs w:val="20"/>
        </w:rPr>
        <w:t xml:space="preserve"> </w:t>
      </w:r>
      <w:r w:rsidR="008117B7">
        <w:rPr>
          <w:sz w:val="20"/>
          <w:szCs w:val="20"/>
        </w:rPr>
        <w:t>This Academic Fee Waiver will cover the entrance fee for all students, adult teachers and 1 adult chaperone per 10 students (1:10 ratio)</w:t>
      </w:r>
      <w:r w:rsidR="00894DAA">
        <w:rPr>
          <w:sz w:val="20"/>
          <w:szCs w:val="20"/>
        </w:rPr>
        <w:t>.</w:t>
      </w:r>
      <w:r w:rsidR="001940D4">
        <w:rPr>
          <w:sz w:val="20"/>
          <w:szCs w:val="20"/>
        </w:rPr>
        <w:t xml:space="preserve"> Question</w:t>
      </w:r>
      <w:r w:rsidR="00894DAA">
        <w:rPr>
          <w:sz w:val="20"/>
          <w:szCs w:val="20"/>
        </w:rPr>
        <w:t>s, please email</w:t>
      </w:r>
      <w:r w:rsidR="001940D4">
        <w:rPr>
          <w:sz w:val="20"/>
          <w:szCs w:val="20"/>
        </w:rPr>
        <w:t xml:space="preserve"> Monday thru Friday, the park’s interpretive program coordinator at </w:t>
      </w:r>
      <w:r w:rsidR="00894DAA" w:rsidRPr="00894DAA">
        <w:rPr>
          <w:sz w:val="20"/>
          <w:szCs w:val="20"/>
        </w:rPr>
        <w:t>colo_edu_programs@nps.gov</w:t>
      </w:r>
    </w:p>
    <w:p w:rsidR="00E90126" w:rsidRPr="00FA5FB7" w:rsidRDefault="00FA5FB7" w:rsidP="00FA5FB7">
      <w:pPr>
        <w:rPr>
          <w:rFonts w:ascii="IM FELL English SC" w:hAnsi="IM FELL English SC"/>
          <w:sz w:val="32"/>
          <w:u w:val="single"/>
        </w:rPr>
      </w:pPr>
      <w:r>
        <w:rPr>
          <w:sz w:val="16"/>
          <w:szCs w:val="16"/>
        </w:rPr>
        <w:lastRenderedPageBreak/>
        <mc:AlternateContent>
          <mc:Choice Requires="wps">
            <w:drawing>
              <wp:anchor distT="0" distB="0" distL="114300" distR="114300" simplePos="0" relativeHeight="251683840" behindDoc="0" locked="0" layoutInCell="0" allowOverlap="1" wp14:anchorId="5E8CAB83" wp14:editId="559CB614">
                <wp:simplePos x="0" y="0"/>
                <wp:positionH relativeFrom="page">
                  <wp:posOffset>866775</wp:posOffset>
                </wp:positionH>
                <wp:positionV relativeFrom="page">
                  <wp:posOffset>600074</wp:posOffset>
                </wp:positionV>
                <wp:extent cx="3948430" cy="771525"/>
                <wp:effectExtent l="0" t="0" r="13970" b="952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126" w:rsidRPr="00FA5FB7" w:rsidRDefault="00E90126" w:rsidP="00E90126">
                            <w:pPr>
                              <w:pStyle w:val="NPSDOI"/>
                              <w:rPr>
                                <w:rFonts w:ascii="Arial" w:eastAsiaTheme="minorHAnsi" w:hAnsi="Arial" w:cs="Arial"/>
                                <w:bCs/>
                                <w:color w:val="000000"/>
                                <w:sz w:val="36"/>
                                <w:szCs w:val="36"/>
                              </w:rPr>
                            </w:pPr>
                            <w:r w:rsidRPr="00FA5FB7">
                              <w:rPr>
                                <w:rFonts w:ascii="Arial" w:eastAsiaTheme="minorHAnsi" w:hAnsi="Arial" w:cs="Arial"/>
                                <w:bCs/>
                                <w:color w:val="000000"/>
                                <w:sz w:val="36"/>
                                <w:szCs w:val="36"/>
                              </w:rPr>
                              <w:t>Colonial National Historical Park</w:t>
                            </w:r>
                          </w:p>
                          <w:p w:rsidR="00E90126" w:rsidRPr="00FA5FB7" w:rsidRDefault="00E90126" w:rsidP="00E90126">
                            <w:pPr>
                              <w:pStyle w:val="NPSDOI"/>
                              <w:rPr>
                                <w:rFonts w:ascii="Arial" w:eastAsiaTheme="minorHAnsi" w:hAnsi="Arial" w:cs="Arial"/>
                                <w:bCs/>
                                <w:color w:val="000000"/>
                                <w:sz w:val="36"/>
                                <w:szCs w:val="36"/>
                              </w:rPr>
                            </w:pPr>
                            <w:r w:rsidRPr="00FA5FB7">
                              <w:rPr>
                                <w:rFonts w:ascii="Arial" w:eastAsiaTheme="minorHAnsi" w:hAnsi="Arial" w:cs="Arial"/>
                                <w:bCs/>
                                <w:color w:val="000000"/>
                                <w:sz w:val="36"/>
                                <w:szCs w:val="36"/>
                              </w:rPr>
                              <w:t>Academic Fee Waiver Request</w:t>
                            </w:r>
                          </w:p>
                          <w:p w:rsidR="00E90126" w:rsidRPr="00FA5FB7" w:rsidRDefault="00E90126" w:rsidP="00E90126">
                            <w:pPr>
                              <w:pStyle w:val="NPSDOI"/>
                              <w:rPr>
                                <w:rFonts w:ascii="Arial" w:eastAsiaTheme="minorHAnsi" w:hAnsi="Arial" w:cs="Arial"/>
                                <w:bCs/>
                                <w:color w:val="000000"/>
                                <w:sz w:val="24"/>
                                <w:szCs w:val="24"/>
                              </w:rPr>
                            </w:pPr>
                            <w:r w:rsidRPr="00FA5FB7">
                              <w:rPr>
                                <w:rFonts w:ascii="Arial" w:eastAsiaTheme="minorHAnsi" w:hAnsi="Arial" w:cs="Arial"/>
                                <w:bCs/>
                                <w:color w:val="000000"/>
                                <w:sz w:val="24"/>
                                <w:szCs w:val="24"/>
                              </w:rPr>
                              <w:t>Submit At Least Two Weeks in Advance of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8CAB83" id="_x0000_s1030" type="#_x0000_t202" style="position:absolute;margin-left:68.25pt;margin-top:47.25pt;width:310.9pt;height:60.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VBrw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" o:allowincell="f" filled="f" stroked="f">
                <v:textbox inset="0,0,0,0">
                  <w:txbxContent>
                    <w:p w:rsidR="00E90126" w:rsidRPr="00FA5FB7" w:rsidRDefault="00E90126" w:rsidP="00E90126">
                      <w:pPr>
                        <w:pStyle w:val="NPSDOI"/>
                        <w:rPr>
                          <w:rFonts w:ascii="Arial" w:eastAsiaTheme="minorHAnsi" w:hAnsi="Arial" w:cs="Arial"/>
                          <w:bCs/>
                          <w:color w:val="000000"/>
                          <w:sz w:val="36"/>
                          <w:szCs w:val="36"/>
                        </w:rPr>
                      </w:pPr>
                      <w:r w:rsidRPr="00FA5FB7">
                        <w:rPr>
                          <w:rFonts w:ascii="Arial" w:eastAsiaTheme="minorHAnsi" w:hAnsi="Arial" w:cs="Arial"/>
                          <w:bCs/>
                          <w:color w:val="000000"/>
                          <w:sz w:val="36"/>
                          <w:szCs w:val="36"/>
                        </w:rPr>
                        <w:t>Colonial National Historical Park</w:t>
                      </w:r>
                    </w:p>
                    <w:p w:rsidR="00E90126" w:rsidRPr="00FA5FB7" w:rsidRDefault="00E90126" w:rsidP="00E90126">
                      <w:pPr>
                        <w:pStyle w:val="NPSDOI"/>
                        <w:rPr>
                          <w:rFonts w:ascii="Arial" w:eastAsiaTheme="minorHAnsi" w:hAnsi="Arial" w:cs="Arial"/>
                          <w:bCs/>
                          <w:color w:val="000000"/>
                          <w:sz w:val="36"/>
                          <w:szCs w:val="36"/>
                        </w:rPr>
                      </w:pPr>
                      <w:r w:rsidRPr="00FA5FB7">
                        <w:rPr>
                          <w:rFonts w:ascii="Arial" w:eastAsiaTheme="minorHAnsi" w:hAnsi="Arial" w:cs="Arial"/>
                          <w:bCs/>
                          <w:color w:val="000000"/>
                          <w:sz w:val="36"/>
                          <w:szCs w:val="36"/>
                        </w:rPr>
                        <w:t>Academic Fee Waiver Request</w:t>
                      </w:r>
                    </w:p>
                    <w:p w:rsidR="00E90126" w:rsidRPr="00FA5FB7" w:rsidRDefault="00E90126" w:rsidP="00E90126">
                      <w:pPr>
                        <w:pStyle w:val="NPSDOI"/>
                        <w:rPr>
                          <w:rFonts w:ascii="Arial" w:eastAsiaTheme="minorHAnsi" w:hAnsi="Arial" w:cs="Arial"/>
                          <w:bCs/>
                          <w:color w:val="000000"/>
                          <w:sz w:val="24"/>
                          <w:szCs w:val="24"/>
                        </w:rPr>
                      </w:pPr>
                      <w:r w:rsidRPr="00FA5FB7">
                        <w:rPr>
                          <w:rFonts w:ascii="Arial" w:eastAsiaTheme="minorHAnsi" w:hAnsi="Arial" w:cs="Arial"/>
                          <w:bCs/>
                          <w:color w:val="000000"/>
                          <w:sz w:val="24"/>
                          <w:szCs w:val="24"/>
                        </w:rPr>
                        <w:t>Submit At Least Two Weeks in Advance of Visit</w:t>
                      </w:r>
                    </w:p>
                  </w:txbxContent>
                </v:textbox>
                <w10:wrap anchorx="page" anchory="page"/>
              </v:shape>
            </w:pict>
          </mc:Fallback>
        </mc:AlternateContent>
      </w:r>
      <w:r>
        <mc:AlternateContent>
          <mc:Choice Requires="wps">
            <w:drawing>
              <wp:anchor distT="0" distB="0" distL="114300" distR="114300" simplePos="0" relativeHeight="251684864" behindDoc="0" locked="0" layoutInCell="1" allowOverlap="1" wp14:anchorId="756E5C1F" wp14:editId="25D103D4">
                <wp:simplePos x="0" y="0"/>
                <wp:positionH relativeFrom="column">
                  <wp:posOffset>4387215</wp:posOffset>
                </wp:positionH>
                <wp:positionV relativeFrom="paragraph">
                  <wp:posOffset>-271145</wp:posOffset>
                </wp:positionV>
                <wp:extent cx="2181225" cy="923925"/>
                <wp:effectExtent l="0" t="0" r="28575" b="2857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23925"/>
                        </a:xfrm>
                        <a:prstGeom prst="rect">
                          <a:avLst/>
                        </a:prstGeom>
                        <a:solidFill>
                          <a:srgbClr val="FFFFFF"/>
                        </a:solidFill>
                        <a:ln w="9525">
                          <a:solidFill>
                            <a:schemeClr val="bg1">
                              <a:lumMod val="100000"/>
                              <a:lumOff val="0"/>
                            </a:schemeClr>
                          </a:solidFill>
                          <a:miter lim="800000"/>
                          <a:headEnd/>
                          <a:tailEnd/>
                        </a:ln>
                      </wps:spPr>
                      <wps:txbx>
                        <w:txbxContent>
                          <w:p w:rsidR="00015155" w:rsidRPr="00FA5FB7" w:rsidRDefault="00015155" w:rsidP="00015155">
                            <w:pPr>
                              <w:pStyle w:val="sitenameandaddress"/>
                              <w:rPr>
                                <w:szCs w:val="18"/>
                              </w:rPr>
                            </w:pPr>
                            <w:r w:rsidRPr="00FA5FB7">
                              <w:rPr>
                                <w:szCs w:val="18"/>
                              </w:rPr>
                              <w:t>P.O. Box 210</w:t>
                            </w:r>
                          </w:p>
                          <w:p w:rsidR="00015155" w:rsidRPr="00FA5FB7" w:rsidRDefault="00015155" w:rsidP="00015155">
                            <w:pPr>
                              <w:pStyle w:val="sitenameandaddress"/>
                              <w:rPr>
                                <w:szCs w:val="18"/>
                              </w:rPr>
                            </w:pPr>
                            <w:r w:rsidRPr="00FA5FB7">
                              <w:rPr>
                                <w:szCs w:val="18"/>
                              </w:rPr>
                              <w:t>Yorktown, VA  23690</w:t>
                            </w:r>
                          </w:p>
                          <w:p w:rsidR="00015155" w:rsidRPr="00015155" w:rsidRDefault="00015155" w:rsidP="00015155">
                            <w:pPr>
                              <w:pStyle w:val="sitenameandaddress"/>
                              <w:rPr>
                                <w:szCs w:val="18"/>
                              </w:rPr>
                            </w:pPr>
                            <w:r w:rsidRPr="00FA5FB7">
                              <w:rPr>
                                <w:szCs w:val="18"/>
                              </w:rPr>
                              <w:t>ATTN:  Academic Fee Waiver</w:t>
                            </w:r>
                          </w:p>
                          <w:p w:rsidR="00015155" w:rsidRDefault="00C4117E" w:rsidP="00015155">
                            <w:pPr>
                              <w:pStyle w:val="sitenameandaddress"/>
                              <w:rPr>
                                <w:b/>
                                <w:sz w:val="20"/>
                                <w:szCs w:val="18"/>
                              </w:rPr>
                            </w:pPr>
                            <w:hyperlink r:id="rId14" w:history="1">
                              <w:r w:rsidR="00015155" w:rsidRPr="00F362E5">
                                <w:rPr>
                                  <w:rStyle w:val="Hyperlink"/>
                                  <w:b/>
                                  <w:sz w:val="20"/>
                                  <w:szCs w:val="18"/>
                                </w:rPr>
                                <w:t>colo_edu_programs@nps.gov</w:t>
                              </w:r>
                            </w:hyperlink>
                          </w:p>
                          <w:p w:rsidR="00015155" w:rsidRPr="00015155" w:rsidRDefault="00015155" w:rsidP="00015155">
                            <w:pPr>
                              <w:pStyle w:val="sitenameandaddress"/>
                            </w:pPr>
                            <w:r>
                              <w:t>www.nps.gov/colo</w:t>
                            </w:r>
                          </w:p>
                          <w:p w:rsidR="00E90126" w:rsidRDefault="00E90126" w:rsidP="00E901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6E5C1F" id="_x0000_s1031" type="#_x0000_t202" style="position:absolute;margin-left:345.45pt;margin-top:-21.35pt;width:171.75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" strokecolor="white [3212]">
                <v:textbox>
                  <w:txbxContent>
                    <w:p w:rsidR="00015155" w:rsidRPr="00FA5FB7" w:rsidRDefault="00015155" w:rsidP="00015155">
                      <w:pPr>
                        <w:pStyle w:val="sitenameandaddress"/>
                        <w:rPr>
                          <w:szCs w:val="18"/>
                        </w:rPr>
                      </w:pPr>
                      <w:r w:rsidRPr="00FA5FB7">
                        <w:rPr>
                          <w:szCs w:val="18"/>
                        </w:rPr>
                        <w:t>P.O. Box 210</w:t>
                      </w:r>
                    </w:p>
                    <w:p w:rsidR="00015155" w:rsidRPr="00FA5FB7" w:rsidRDefault="00015155" w:rsidP="00015155">
                      <w:pPr>
                        <w:pStyle w:val="sitenameandaddress"/>
                        <w:rPr>
                          <w:szCs w:val="18"/>
                        </w:rPr>
                      </w:pPr>
                      <w:r w:rsidRPr="00FA5FB7">
                        <w:rPr>
                          <w:szCs w:val="18"/>
                        </w:rPr>
                        <w:t>Yorktown, VA  23690</w:t>
                      </w:r>
                    </w:p>
                    <w:p w:rsidR="00015155" w:rsidRPr="00015155" w:rsidRDefault="00015155" w:rsidP="00015155">
                      <w:pPr>
                        <w:pStyle w:val="sitenameandaddress"/>
                        <w:rPr>
                          <w:szCs w:val="18"/>
                        </w:rPr>
                      </w:pPr>
                      <w:r w:rsidRPr="00FA5FB7">
                        <w:rPr>
                          <w:szCs w:val="18"/>
                        </w:rPr>
                        <w:t>ATTN:  Academic Fee Waiver</w:t>
                      </w:r>
                    </w:p>
                    <w:p w:rsidR="00015155" w:rsidRDefault="00015155" w:rsidP="00015155">
                      <w:pPr>
                        <w:pStyle w:val="sitenameandaddress"/>
                        <w:rPr>
                          <w:b/>
                          <w:sz w:val="20"/>
                          <w:szCs w:val="18"/>
                        </w:rPr>
                      </w:pPr>
                      <w:hyperlink r:id="rId15" w:history="1">
                        <w:r w:rsidRPr="00F362E5">
                          <w:rPr>
                            <w:rStyle w:val="Hyperlink"/>
                            <w:b/>
                            <w:sz w:val="20"/>
                            <w:szCs w:val="18"/>
                          </w:rPr>
                          <w:t>colo_edu_programs@nps.gov</w:t>
                        </w:r>
                      </w:hyperlink>
                    </w:p>
                    <w:p w:rsidR="00015155" w:rsidRPr="00015155" w:rsidRDefault="00015155" w:rsidP="00015155">
                      <w:pPr>
                        <w:pStyle w:val="sitenameandaddress"/>
                      </w:pPr>
                      <w:r>
                        <w:t>www.nps.gov/colo</w:t>
                      </w:r>
                    </w:p>
                    <w:p w:rsidR="00E90126" w:rsidRDefault="00E90126" w:rsidP="00E90126"/>
                  </w:txbxContent>
                </v:textbox>
              </v:shape>
            </w:pict>
          </mc:Fallback>
        </mc:AlternateContent>
      </w:r>
    </w:p>
    <w:p w:rsidR="00E90126" w:rsidRDefault="00E90126" w:rsidP="00E90126">
      <w:pPr>
        <w:pStyle w:val="Default"/>
        <w:jc w:val="both"/>
      </w:pPr>
    </w:p>
    <w:p w:rsidR="00FA5FB7" w:rsidRDefault="00E90126" w:rsidP="00E90126">
      <w:pPr>
        <w:pStyle w:val="Default"/>
        <w:jc w:val="both"/>
      </w:pPr>
      <w:r>
        <w:rPr>
          <w:noProof/>
          <w:sz w:val="16"/>
          <w:szCs w:val="16"/>
        </w:rPr>
        <w:drawing>
          <wp:anchor distT="0" distB="0" distL="114300" distR="114300" simplePos="0" relativeHeight="251682816" behindDoc="0" locked="0" layoutInCell="0" allowOverlap="1" wp14:anchorId="7801EFE9" wp14:editId="7D5DA4E4">
            <wp:simplePos x="0" y="0"/>
            <wp:positionH relativeFrom="page">
              <wp:posOffset>4619625</wp:posOffset>
            </wp:positionH>
            <wp:positionV relativeFrom="page">
              <wp:posOffset>638175</wp:posOffset>
            </wp:positionV>
            <wp:extent cx="507365" cy="638175"/>
            <wp:effectExtent l="19050" t="0" r="6985" b="0"/>
            <wp:wrapTopAndBottom/>
            <wp:docPr id="16" name="Picture 146"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H_small_BW_a_pc"/>
                    <pic:cNvPicPr>
                      <a:picLocks noChangeAspect="1" noChangeArrowheads="1"/>
                    </pic:cNvPicPr>
                  </pic:nvPicPr>
                  <pic:blipFill>
                    <a:blip r:embed="rId8" cstate="print"/>
                    <a:srcRect/>
                    <a:stretch>
                      <a:fillRect/>
                    </a:stretch>
                  </pic:blipFill>
                  <pic:spPr bwMode="auto">
                    <a:xfrm>
                      <a:off x="0" y="0"/>
                      <a:ext cx="507365" cy="638175"/>
                    </a:xfrm>
                    <a:prstGeom prst="rect">
                      <a:avLst/>
                    </a:prstGeom>
                    <a:noFill/>
                    <a:ln w="9525">
                      <a:noFill/>
                      <a:miter lim="800000"/>
                      <a:headEnd/>
                      <a:tailEnd/>
                    </a:ln>
                  </pic:spPr>
                </pic:pic>
              </a:graphicData>
            </a:graphic>
          </wp:anchor>
        </w:drawing>
      </w:r>
      <w:r>
        <w:rPr>
          <w:noProof/>
          <w:sz w:val="16"/>
          <w:szCs w:val="16"/>
        </w:rPr>
        <mc:AlternateContent>
          <mc:Choice Requires="wps">
            <w:drawing>
              <wp:anchor distT="0" distB="0" distL="114300" distR="114300" simplePos="0" relativeHeight="251681792" behindDoc="0" locked="0" layoutInCell="0" allowOverlap="1" wp14:anchorId="0C8BCAB9" wp14:editId="69ECD37A">
                <wp:simplePos x="0" y="0"/>
                <wp:positionH relativeFrom="page">
                  <wp:posOffset>866775</wp:posOffset>
                </wp:positionH>
                <wp:positionV relativeFrom="page">
                  <wp:posOffset>353695</wp:posOffset>
                </wp:positionV>
                <wp:extent cx="6102350" cy="173990"/>
                <wp:effectExtent l="0" t="1270" r="3175" b="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9A2C5B" id="Rectangle 18" o:spid="_x0000_s1026" style="position:absolute;margin-left:68.25pt;margin-top:27.85pt;width:480.5pt;height:13.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DeQIAAP0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" o:allowincell="f" fillcolor="black" stroked="f">
                <w10:wrap anchorx="page" anchory="page"/>
              </v:rect>
            </w:pict>
          </mc:Fallback>
        </mc:AlternateContent>
      </w:r>
      <w:r>
        <w:t xml:space="preserve">1. To be eligible for an educational fee waiver, YOU MUST attach current official documentation of recognition of affiliation as an educational institution. For example, AN ACCREDITATION LETTER, TAX-EXEMPT LETTER, or LESSON PLAN ON LETTERHEAD. Simply stating of implying this on official letterhead is insufficient. </w:t>
      </w:r>
    </w:p>
    <w:p w:rsidR="00FA5FB7" w:rsidRDefault="00FA5FB7" w:rsidP="00E90126">
      <w:pPr>
        <w:pStyle w:val="Default"/>
        <w:jc w:val="both"/>
      </w:pPr>
    </w:p>
    <w:p w:rsidR="00CD7047" w:rsidRDefault="00CD7047" w:rsidP="00E90126">
      <w:pPr>
        <w:pStyle w:val="Default"/>
        <w:jc w:val="both"/>
      </w:pPr>
    </w:p>
    <w:p w:rsidR="00FA5FB7" w:rsidRDefault="00FA5FB7" w:rsidP="00E90126">
      <w:pPr>
        <w:pStyle w:val="Default"/>
        <w:jc w:val="both"/>
      </w:pPr>
    </w:p>
    <w:p w:rsidR="00FA5FB7" w:rsidRDefault="00FA5FB7" w:rsidP="00E90126">
      <w:pPr>
        <w:pStyle w:val="Default"/>
        <w:jc w:val="both"/>
      </w:pPr>
    </w:p>
    <w:p w:rsidR="00FA5FB7" w:rsidRDefault="00E90126" w:rsidP="00E90126">
      <w:pPr>
        <w:pStyle w:val="Default"/>
        <w:jc w:val="both"/>
      </w:pPr>
      <w:r>
        <w:t xml:space="preserve">2. Explain the educational purpose of the trip. What aspect/resource of </w:t>
      </w:r>
      <w:r w:rsidR="00FA5FB7">
        <w:t xml:space="preserve">Colonial National Historical Park </w:t>
      </w:r>
      <w:r>
        <w:t xml:space="preserve">is to be studied: </w:t>
      </w:r>
    </w:p>
    <w:p w:rsidR="00FA5FB7" w:rsidRDefault="00FA5FB7" w:rsidP="00E90126">
      <w:pPr>
        <w:pStyle w:val="Default"/>
        <w:jc w:val="both"/>
      </w:pPr>
    </w:p>
    <w:p w:rsidR="00FA5FB7" w:rsidRDefault="00FA5FB7" w:rsidP="00E90126">
      <w:pPr>
        <w:pStyle w:val="Default"/>
        <w:jc w:val="both"/>
      </w:pPr>
    </w:p>
    <w:p w:rsidR="00FA5FB7" w:rsidRDefault="00FA5FB7" w:rsidP="00E90126">
      <w:pPr>
        <w:pStyle w:val="Default"/>
        <w:jc w:val="both"/>
      </w:pPr>
    </w:p>
    <w:p w:rsidR="00FA5FB7" w:rsidRDefault="00FA5FB7" w:rsidP="00E90126">
      <w:pPr>
        <w:pStyle w:val="Default"/>
        <w:jc w:val="both"/>
      </w:pPr>
    </w:p>
    <w:p w:rsidR="00FA5FB7" w:rsidRDefault="00FA5FB7" w:rsidP="00E90126">
      <w:pPr>
        <w:pStyle w:val="Default"/>
        <w:jc w:val="both"/>
      </w:pPr>
    </w:p>
    <w:p w:rsidR="00FA5FB7" w:rsidRDefault="00FA5FB7" w:rsidP="00E90126">
      <w:pPr>
        <w:pStyle w:val="Default"/>
        <w:jc w:val="both"/>
      </w:pPr>
    </w:p>
    <w:p w:rsidR="00FA5FB7" w:rsidRDefault="00FA5FB7" w:rsidP="00E90126">
      <w:pPr>
        <w:pStyle w:val="Default"/>
        <w:jc w:val="both"/>
      </w:pPr>
    </w:p>
    <w:p w:rsidR="00FA5FB7" w:rsidRDefault="00FA5FB7" w:rsidP="00E90126">
      <w:pPr>
        <w:pStyle w:val="Default"/>
        <w:jc w:val="both"/>
      </w:pPr>
    </w:p>
    <w:p w:rsidR="00FA5FB7" w:rsidRDefault="00FA5FB7" w:rsidP="00E90126">
      <w:pPr>
        <w:pStyle w:val="Default"/>
        <w:jc w:val="both"/>
      </w:pPr>
    </w:p>
    <w:p w:rsidR="00FA5FB7" w:rsidRDefault="00FA5FB7" w:rsidP="00E90126">
      <w:pPr>
        <w:pStyle w:val="Default"/>
        <w:jc w:val="both"/>
      </w:pPr>
    </w:p>
    <w:p w:rsidR="00E90126" w:rsidRDefault="00E90126" w:rsidP="00E90126">
      <w:pPr>
        <w:pStyle w:val="Default"/>
        <w:jc w:val="both"/>
        <w:rPr>
          <w:rFonts w:ascii="IM FELL English SC" w:hAnsi="IM FELL English SC"/>
          <w:sz w:val="32"/>
          <w:u w:val="single"/>
        </w:rPr>
      </w:pPr>
      <w:r>
        <w:t>3. Course title, catalog number, and description or grade level and subject matter:</w:t>
      </w: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E90126" w:rsidRDefault="00E90126" w:rsidP="00BD40C5">
      <w:pPr>
        <w:rPr>
          <w:rFonts w:ascii="IM FELL English SC" w:hAnsi="IM FELL English SC"/>
          <w:sz w:val="32"/>
          <w:u w:val="single"/>
        </w:rPr>
      </w:pPr>
    </w:p>
    <w:p w:rsidR="00CD7047" w:rsidRDefault="00CD7047" w:rsidP="00BD40C5">
      <w:pPr>
        <w:rPr>
          <w:rFonts w:ascii="IM FELL English SC" w:hAnsi="IM FELL English SC"/>
          <w:sz w:val="32"/>
          <w:u w:val="single"/>
        </w:rPr>
      </w:pPr>
    </w:p>
    <w:p w:rsidR="00BD40C5" w:rsidRPr="00BB4794" w:rsidRDefault="00BD40C5" w:rsidP="00BD40C5">
      <w:pPr>
        <w:rPr>
          <w:rFonts w:ascii="IM FELL English SC" w:hAnsi="IM FELL English SC"/>
          <w:u w:val="single"/>
        </w:rPr>
      </w:pPr>
      <w:r w:rsidRPr="00BB4794">
        <w:rPr>
          <w:rFonts w:ascii="IM FELL English SC" w:hAnsi="IM FELL English SC"/>
          <w:sz w:val="32"/>
          <w:u w:val="single"/>
        </w:rPr>
        <w:lastRenderedPageBreak/>
        <w:t>Historic Jamestown Museum and Historic Site Etiquette</w:t>
      </w:r>
    </w:p>
    <w:p w:rsidR="00BD40C5" w:rsidRDefault="00BD40C5" w:rsidP="00BD40C5">
      <w:r>
        <w:t>Welcome to Historic Jamestowne. We are happy that you have chosen to tour the original site of the first permanent English colony in North America. To ensure that you and your students get the most out of your experience, and to ensure that other guests at Historic Jamestowne receive the same, we ask that you and your group abide by the following park etiquette:</w:t>
      </w:r>
    </w:p>
    <w:p w:rsidR="00BD40C5" w:rsidRPr="00BD40C5" w:rsidRDefault="00BD40C5" w:rsidP="00BD40C5">
      <w:pPr>
        <w:rPr>
          <w:sz w:val="16"/>
          <w:szCs w:val="16"/>
        </w:rPr>
      </w:pPr>
    </w:p>
    <w:p w:rsidR="00BD40C5" w:rsidRPr="00BD40C5" w:rsidRDefault="00BD40C5" w:rsidP="00BD40C5">
      <w:pPr>
        <w:rPr>
          <w:b/>
          <w:sz w:val="16"/>
          <w:szCs w:val="16"/>
        </w:rPr>
      </w:pPr>
      <w:r>
        <w:sym w:font="Symbol" w:char="F0B7"/>
      </w:r>
      <w:r>
        <w:t xml:space="preserve"> Qualifying school groups with students ages 15 and under, who are not affiliated with a commercial company and who have not booked a tour or program through the National Park Service or Preservation Virginia will be allowed </w:t>
      </w:r>
      <w:r w:rsidRPr="003151B0">
        <w:rPr>
          <w:u w:val="single"/>
        </w:rPr>
        <w:t>one complimentary adult admission with every ten student admissions</w:t>
      </w:r>
      <w:r>
        <w:t xml:space="preserve"> to the park. Teachers are admitted free with the school group. </w:t>
      </w:r>
      <w:r w:rsidRPr="003151B0">
        <w:rPr>
          <w:b/>
        </w:rPr>
        <w:t xml:space="preserve">Additional adults will be charged the park entrance fee. </w:t>
      </w:r>
      <w:r>
        <w:rPr>
          <w:b/>
        </w:rPr>
        <w:t xml:space="preserve"> </w:t>
      </w:r>
      <w:r w:rsidRPr="007873FF">
        <w:t>To ensure smoother check in and to allow staff to accommodate school groups, please plan your visit at least a month</w:t>
      </w:r>
      <w:r>
        <w:t xml:space="preserve"> in advance and apply for a </w:t>
      </w:r>
      <w:r w:rsidRPr="007873FF">
        <w:t>Fee Waiver</w:t>
      </w:r>
      <w:r>
        <w:t>,</w:t>
      </w:r>
      <w:r w:rsidRPr="00610DB0">
        <w:rPr>
          <w:sz w:val="20"/>
        </w:rPr>
        <w:t xml:space="preserve"> found at </w:t>
      </w:r>
      <w:hyperlink r:id="rId16" w:history="1">
        <w:r w:rsidRPr="00610DB0">
          <w:rPr>
            <w:rStyle w:val="Hyperlink"/>
            <w:sz w:val="20"/>
          </w:rPr>
          <w:t>https://www.nps.gov/colo/learn/education/entrance-fee-waivers.htm</w:t>
        </w:r>
      </w:hyperlink>
      <w:r w:rsidRPr="00610DB0">
        <w:rPr>
          <w:b/>
        </w:rPr>
        <w:br/>
      </w:r>
    </w:p>
    <w:p w:rsidR="00BD40C5" w:rsidRPr="00BD40C5" w:rsidRDefault="00BD40C5" w:rsidP="00BD40C5">
      <w:pPr>
        <w:rPr>
          <w:sz w:val="16"/>
          <w:szCs w:val="16"/>
        </w:rPr>
      </w:pPr>
      <w:r>
        <w:sym w:font="Symbol" w:char="F0B7"/>
      </w:r>
      <w:r>
        <w:t xml:space="preserve"> </w:t>
      </w:r>
      <w:r w:rsidRPr="003151B0">
        <w:t>Please</w:t>
      </w:r>
      <w:r w:rsidRPr="003151B0">
        <w:rPr>
          <w:b/>
        </w:rPr>
        <w:t xml:space="preserve"> limit your groups inside the Visitor Center galleries and restrooms to 15 students at a time</w:t>
      </w:r>
      <w:r>
        <w:t xml:space="preserve">. This ensures your group and other visitors will have plenty of space to view the exhibits and use the facilities. Multiple classes are allowed inside the movie theater at one time. For the safety of the </w:t>
      </w:r>
      <w:r w:rsidRPr="00610DB0">
        <w:t>students,</w:t>
      </w:r>
      <w:r w:rsidRPr="003151B0">
        <w:rPr>
          <w:b/>
        </w:rPr>
        <w:t xml:space="preserve"> teachers and chaperones should be with their classes or groups of students at all times</w:t>
      </w:r>
      <w:r>
        <w:t xml:space="preserve">. </w:t>
      </w:r>
      <w:r>
        <w:br/>
      </w:r>
    </w:p>
    <w:p w:rsidR="00BD40C5" w:rsidRPr="00BD40C5" w:rsidRDefault="00BD40C5" w:rsidP="00BD40C5">
      <w:pPr>
        <w:rPr>
          <w:sz w:val="16"/>
          <w:szCs w:val="16"/>
        </w:rPr>
      </w:pPr>
      <w:r>
        <w:sym w:font="Symbol" w:char="F0B7"/>
      </w:r>
      <w:r>
        <w:t xml:space="preserve"> When walking across the bridge and on footpaths, please </w:t>
      </w:r>
      <w:r w:rsidRPr="003151B0">
        <w:rPr>
          <w:b/>
        </w:rPr>
        <w:t>be mindful of other visitors</w:t>
      </w:r>
      <w:r>
        <w:t xml:space="preserve"> at the park and keep your group to one side of the path. Please be courteous to other school groups, guides, or other visitors who are taking tours of the site and </w:t>
      </w:r>
      <w:r w:rsidRPr="003151B0">
        <w:rPr>
          <w:b/>
        </w:rPr>
        <w:t>refrain from running, making loud noises, or in any way disrupting other visitors’ experience</w:t>
      </w:r>
      <w:r>
        <w:t>.</w:t>
      </w:r>
      <w:r>
        <w:br/>
      </w:r>
    </w:p>
    <w:p w:rsidR="00BD40C5" w:rsidRPr="00BD40C5" w:rsidRDefault="00BD40C5" w:rsidP="00BD40C5">
      <w:pPr>
        <w:rPr>
          <w:sz w:val="16"/>
          <w:szCs w:val="16"/>
        </w:rPr>
      </w:pPr>
      <w:r>
        <w:sym w:font="Symbol" w:char="F0B7"/>
      </w:r>
      <w:r>
        <w:t xml:space="preserve"> Historic Jamestowne is both the historic site of the 1607-1699 capital of Virginia as well as an active archaeological site</w:t>
      </w:r>
      <w:r w:rsidRPr="003151B0">
        <w:rPr>
          <w:b/>
        </w:rPr>
        <w:t>. Please be respectful to the sensitive nature of the burials, historic structures, and archaeological features</w:t>
      </w:r>
      <w:r>
        <w:t>. The following activities are prohibited: Walking on, climbing, entering, ascending, descending, or traversing an archaeological or cultural resource, monument, or statue, except in designated areas and under conditions established by the Superintendent and Preservation Virginia.</w:t>
      </w:r>
      <w:r>
        <w:br/>
      </w:r>
    </w:p>
    <w:p w:rsidR="00BD40C5" w:rsidRPr="00BD40C5" w:rsidRDefault="00BD40C5" w:rsidP="00BD40C5">
      <w:pPr>
        <w:rPr>
          <w:sz w:val="16"/>
          <w:szCs w:val="16"/>
        </w:rPr>
      </w:pPr>
      <w:r>
        <w:sym w:font="Symbol" w:char="F0B7"/>
      </w:r>
      <w:r>
        <w:t xml:space="preserve"> Please </w:t>
      </w:r>
      <w:r w:rsidRPr="003151B0">
        <w:rPr>
          <w:b/>
        </w:rPr>
        <w:t>refrain from letting any individual climb down slopes of the sea wall</w:t>
      </w:r>
      <w:r>
        <w:t xml:space="preserve"> </w:t>
      </w:r>
      <w:r w:rsidRPr="00610DB0">
        <w:rPr>
          <w:b/>
        </w:rPr>
        <w:t>or on the rocks</w:t>
      </w:r>
      <w:r>
        <w:t xml:space="preserve"> along the James River, as they are slippery and very dangerous. </w:t>
      </w:r>
      <w:r>
        <w:br/>
      </w:r>
    </w:p>
    <w:p w:rsidR="00BD40C5" w:rsidRDefault="00BD40C5" w:rsidP="00BD40C5">
      <w:r>
        <w:sym w:font="Symbol" w:char="F0B7"/>
      </w:r>
      <w:r>
        <w:t xml:space="preserve"> Groups, chaperones, and individual students are expected to follow proper etiquette at all times. </w:t>
      </w:r>
      <w:r w:rsidRPr="003151B0">
        <w:rPr>
          <w:b/>
        </w:rPr>
        <w:t>Those individuals or groups that are engaged in dangerous or highly disruptive behavior will be asked to leave</w:t>
      </w:r>
      <w:r>
        <w:t xml:space="preserve"> by Preservation Virginia and/or National Park Service staff. </w:t>
      </w:r>
    </w:p>
    <w:p w:rsidR="00BD40C5" w:rsidRPr="00BD40C5" w:rsidRDefault="00BD40C5" w:rsidP="00BD40C5">
      <w:pPr>
        <w:rPr>
          <w:sz w:val="16"/>
          <w:szCs w:val="16"/>
        </w:rPr>
      </w:pPr>
    </w:p>
    <w:p w:rsidR="00BD40C5" w:rsidRDefault="00BD40C5" w:rsidP="00BD40C5">
      <w:r>
        <w:t xml:space="preserve">Please sign this form and bring it with you to the park. You will present this form and your fee waiver to a staff member at the fee desk when you first check in at the Visitor Center. </w:t>
      </w:r>
    </w:p>
    <w:p w:rsidR="00BD40C5" w:rsidRDefault="00BD40C5" w:rsidP="00BD40C5"/>
    <w:p w:rsidR="00BD40C5" w:rsidRDefault="00BD40C5" w:rsidP="00BD40C5">
      <w:r>
        <w:t>School/Group Name:_________________________________________________________________</w:t>
      </w:r>
    </w:p>
    <w:p w:rsidR="00BD40C5" w:rsidRDefault="00BD40C5" w:rsidP="00BD40C5"/>
    <w:p w:rsidR="00BD40C5" w:rsidRDefault="00BD40C5" w:rsidP="00BD40C5"/>
    <w:p w:rsidR="00BD40C5" w:rsidRDefault="00BD40C5" w:rsidP="00BD40C5">
      <w:r>
        <w:t>Signature of Group Representative:________________________________  Date:________________</w:t>
      </w:r>
    </w:p>
    <w:p w:rsidR="00BD40C5" w:rsidRPr="000E600E" w:rsidRDefault="00BD40C5" w:rsidP="00896A01">
      <w:pPr>
        <w:rPr>
          <w:sz w:val="20"/>
          <w:szCs w:val="20"/>
        </w:rPr>
      </w:pPr>
    </w:p>
    <w:sectPr w:rsidR="00BD40C5" w:rsidRPr="000E600E" w:rsidSect="00CB7A52">
      <w:pgSz w:w="12240" w:h="16340"/>
      <w:pgMar w:top="1296" w:right="1296" w:bottom="864" w:left="129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7E" w:rsidRDefault="00C4117E" w:rsidP="002F04C1">
      <w:r>
        <w:separator/>
      </w:r>
    </w:p>
  </w:endnote>
  <w:endnote w:type="continuationSeparator" w:id="0">
    <w:p w:rsidR="00C4117E" w:rsidRDefault="00C4117E" w:rsidP="002F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IM FELL English SC">
    <w:altName w:val="Times New Roman"/>
    <w:charset w:val="00"/>
    <w:family w:val="auto"/>
    <w:pitch w:val="variable"/>
    <w:sig w:usb0="00000001" w:usb1="1000405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C1" w:rsidRDefault="00DD2398" w:rsidP="002F04C1">
    <w:pPr>
      <w:pStyle w:val="Experienceyouramerica"/>
    </w:pPr>
    <w:r>
      <w:rPr>
        <w:noProof/>
      </w:rPr>
      <mc:AlternateContent>
        <mc:Choice Requires="wps">
          <w:drawing>
            <wp:anchor distT="0" distB="0" distL="114300" distR="114300" simplePos="0" relativeHeight="251658240" behindDoc="0" locked="0" layoutInCell="0" allowOverlap="1">
              <wp:simplePos x="0" y="0"/>
              <wp:positionH relativeFrom="page">
                <wp:posOffset>2705735</wp:posOffset>
              </wp:positionH>
              <wp:positionV relativeFrom="page">
                <wp:posOffset>9648825</wp:posOffset>
              </wp:positionV>
              <wp:extent cx="203200" cy="101600"/>
              <wp:effectExtent l="63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B91" w:rsidRDefault="00796B91" w:rsidP="00796B91">
                          <w:pPr>
                            <w:pStyle w:val="TM"/>
                            <w:rPr>
                              <w:b w:val="0"/>
                              <w:sz w:val="12"/>
                            </w:rPr>
                          </w:pPr>
                          <w:r>
                            <w:rPr>
                              <w:b w:val="0"/>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0" type="#_x0000_t202" style="position:absolute;margin-left:213.05pt;margin-top:759.75pt;width:16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zgqQIAAKg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" o:allowincell="f" filled="f" stroked="f">
              <v:textbox inset="0,0,0,0">
                <w:txbxContent>
                  <w:p w:rsidR="00796B91" w:rsidRDefault="00796B91" w:rsidP="00796B91">
                    <w:pPr>
                      <w:pStyle w:val="TM"/>
                      <w:rPr>
                        <w:b w:val="0"/>
                        <w:sz w:val="12"/>
                      </w:rPr>
                    </w:pPr>
                    <w:r>
                      <w:rPr>
                        <w:b w:val="0"/>
                        <w:sz w:val="12"/>
                      </w:rPr>
                      <w:t>™</w:t>
                    </w:r>
                  </w:p>
                </w:txbxContent>
              </v:textbox>
              <w10:wrap anchorx="page" anchory="page"/>
            </v:shape>
          </w:pict>
        </mc:Fallback>
      </mc:AlternateContent>
    </w:r>
    <w:r w:rsidR="002F04C1">
      <w:t>EXPERIENCE YOUR AMERICA</w:t>
    </w:r>
  </w:p>
  <w:p w:rsidR="002F04C1" w:rsidRPr="004676FA" w:rsidRDefault="002F04C1" w:rsidP="002F04C1">
    <w:pPr>
      <w:pStyle w:val="Footertext"/>
      <w:rPr>
        <w:sz w:val="16"/>
        <w:szCs w:val="16"/>
      </w:rPr>
    </w:pPr>
    <w:r w:rsidRPr="004676FA">
      <w:rPr>
        <w:sz w:val="16"/>
        <w:szCs w:val="16"/>
      </w:rPr>
      <w:t>The National Park Service cares for special places saved by the American people so that all may experience our heritage.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7E" w:rsidRDefault="00C4117E" w:rsidP="002F04C1">
      <w:r>
        <w:separator/>
      </w:r>
    </w:p>
  </w:footnote>
  <w:footnote w:type="continuationSeparator" w:id="0">
    <w:p w:rsidR="00C4117E" w:rsidRDefault="00C4117E" w:rsidP="002F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9AC"/>
    <w:multiLevelType w:val="hybridMultilevel"/>
    <w:tmpl w:val="20C4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22D19"/>
    <w:multiLevelType w:val="hybridMultilevel"/>
    <w:tmpl w:val="B336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367B6"/>
    <w:multiLevelType w:val="hybridMultilevel"/>
    <w:tmpl w:val="E500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67ACD"/>
    <w:multiLevelType w:val="hybridMultilevel"/>
    <w:tmpl w:val="D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01"/>
    <w:rsid w:val="00015155"/>
    <w:rsid w:val="00061499"/>
    <w:rsid w:val="000675C1"/>
    <w:rsid w:val="000A2A91"/>
    <w:rsid w:val="000C389C"/>
    <w:rsid w:val="000E600E"/>
    <w:rsid w:val="000E77AD"/>
    <w:rsid w:val="00106C94"/>
    <w:rsid w:val="0011141E"/>
    <w:rsid w:val="00152E75"/>
    <w:rsid w:val="00157E71"/>
    <w:rsid w:val="00166B62"/>
    <w:rsid w:val="001813AF"/>
    <w:rsid w:val="001926D4"/>
    <w:rsid w:val="00193E45"/>
    <w:rsid w:val="001940D4"/>
    <w:rsid w:val="001F6D9A"/>
    <w:rsid w:val="00291761"/>
    <w:rsid w:val="002A6EFD"/>
    <w:rsid w:val="002C24BD"/>
    <w:rsid w:val="002C280F"/>
    <w:rsid w:val="002E4FAE"/>
    <w:rsid w:val="002F04C1"/>
    <w:rsid w:val="00375D5F"/>
    <w:rsid w:val="003A4A57"/>
    <w:rsid w:val="003D1127"/>
    <w:rsid w:val="00452D7E"/>
    <w:rsid w:val="004676FA"/>
    <w:rsid w:val="00491681"/>
    <w:rsid w:val="0049238F"/>
    <w:rsid w:val="004D3C46"/>
    <w:rsid w:val="004E1FA3"/>
    <w:rsid w:val="005265A9"/>
    <w:rsid w:val="0053060D"/>
    <w:rsid w:val="00550839"/>
    <w:rsid w:val="00561FF5"/>
    <w:rsid w:val="005861DB"/>
    <w:rsid w:val="005D7EB0"/>
    <w:rsid w:val="005E47EF"/>
    <w:rsid w:val="005E5C61"/>
    <w:rsid w:val="005F3D14"/>
    <w:rsid w:val="006179D0"/>
    <w:rsid w:val="006404F9"/>
    <w:rsid w:val="00643118"/>
    <w:rsid w:val="006B303B"/>
    <w:rsid w:val="006C2B8D"/>
    <w:rsid w:val="006E10C7"/>
    <w:rsid w:val="00707664"/>
    <w:rsid w:val="00710E7F"/>
    <w:rsid w:val="007705CB"/>
    <w:rsid w:val="00796B91"/>
    <w:rsid w:val="007C1427"/>
    <w:rsid w:val="007F11CF"/>
    <w:rsid w:val="007F6CAD"/>
    <w:rsid w:val="008117B7"/>
    <w:rsid w:val="00857374"/>
    <w:rsid w:val="00876F1B"/>
    <w:rsid w:val="00894DAA"/>
    <w:rsid w:val="00896A01"/>
    <w:rsid w:val="008B3472"/>
    <w:rsid w:val="0097288B"/>
    <w:rsid w:val="009A594D"/>
    <w:rsid w:val="009B52BA"/>
    <w:rsid w:val="009F1D39"/>
    <w:rsid w:val="00A074ED"/>
    <w:rsid w:val="00A10BA8"/>
    <w:rsid w:val="00A30B3A"/>
    <w:rsid w:val="00A90D4A"/>
    <w:rsid w:val="00AE174A"/>
    <w:rsid w:val="00AF7511"/>
    <w:rsid w:val="00B04CD3"/>
    <w:rsid w:val="00B0568F"/>
    <w:rsid w:val="00B62D4E"/>
    <w:rsid w:val="00B82055"/>
    <w:rsid w:val="00B82A67"/>
    <w:rsid w:val="00B8550E"/>
    <w:rsid w:val="00BA4CFE"/>
    <w:rsid w:val="00BD40C5"/>
    <w:rsid w:val="00BE1664"/>
    <w:rsid w:val="00BF5CA8"/>
    <w:rsid w:val="00C4117E"/>
    <w:rsid w:val="00C46769"/>
    <w:rsid w:val="00C70F91"/>
    <w:rsid w:val="00CB7A52"/>
    <w:rsid w:val="00CD7047"/>
    <w:rsid w:val="00CE677E"/>
    <w:rsid w:val="00D025A2"/>
    <w:rsid w:val="00D151E6"/>
    <w:rsid w:val="00D245F6"/>
    <w:rsid w:val="00D65442"/>
    <w:rsid w:val="00D863DA"/>
    <w:rsid w:val="00D87F4B"/>
    <w:rsid w:val="00DB51CB"/>
    <w:rsid w:val="00DD06BA"/>
    <w:rsid w:val="00DD2398"/>
    <w:rsid w:val="00E66012"/>
    <w:rsid w:val="00E778EA"/>
    <w:rsid w:val="00E82106"/>
    <w:rsid w:val="00E86FC9"/>
    <w:rsid w:val="00E90126"/>
    <w:rsid w:val="00EB20BE"/>
    <w:rsid w:val="00EC5DB1"/>
    <w:rsid w:val="00EE4A63"/>
    <w:rsid w:val="00EF5562"/>
    <w:rsid w:val="00F2264E"/>
    <w:rsid w:val="00F90416"/>
    <w:rsid w:val="00F9149A"/>
    <w:rsid w:val="00FA0919"/>
    <w:rsid w:val="00FA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3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A01"/>
    <w:pPr>
      <w:autoSpaceDE w:val="0"/>
      <w:autoSpaceDN w:val="0"/>
      <w:adjustRightInd w:val="0"/>
    </w:pPr>
    <w:rPr>
      <w:rFonts w:ascii="Arial" w:hAnsi="Arial" w:cs="Arial"/>
      <w:color w:val="000000"/>
    </w:rPr>
  </w:style>
  <w:style w:type="paragraph" w:customStyle="1" w:styleId="Blackband-sitename">
    <w:name w:val="Black band - site name"/>
    <w:rsid w:val="006B303B"/>
    <w:pPr>
      <w:widowControl w:val="0"/>
      <w:spacing w:line="580" w:lineRule="exact"/>
    </w:pPr>
    <w:rPr>
      <w:rFonts w:ascii="Frutiger LT Std 45 Light" w:eastAsia="Times" w:hAnsi="Frutiger LT Std 45 Light" w:cs="Times New Roman"/>
      <w:b/>
      <w:noProof/>
      <w:color w:val="FFFFFF"/>
      <w:sz w:val="58"/>
      <w:szCs w:val="20"/>
    </w:rPr>
  </w:style>
  <w:style w:type="paragraph" w:styleId="BalloonText">
    <w:name w:val="Balloon Text"/>
    <w:basedOn w:val="Normal"/>
    <w:link w:val="BalloonTextChar"/>
    <w:uiPriority w:val="99"/>
    <w:semiHidden/>
    <w:unhideWhenUsed/>
    <w:rsid w:val="006B303B"/>
    <w:rPr>
      <w:rFonts w:ascii="Tahoma" w:hAnsi="Tahoma" w:cs="Tahoma"/>
      <w:sz w:val="16"/>
      <w:szCs w:val="16"/>
    </w:rPr>
  </w:style>
  <w:style w:type="character" w:customStyle="1" w:styleId="BalloonTextChar">
    <w:name w:val="Balloon Text Char"/>
    <w:basedOn w:val="DefaultParagraphFont"/>
    <w:link w:val="BalloonText"/>
    <w:uiPriority w:val="99"/>
    <w:semiHidden/>
    <w:rsid w:val="006B303B"/>
    <w:rPr>
      <w:rFonts w:ascii="Tahoma" w:hAnsi="Tahoma" w:cs="Tahoma"/>
      <w:noProof/>
      <w:sz w:val="16"/>
      <w:szCs w:val="16"/>
    </w:rPr>
  </w:style>
  <w:style w:type="paragraph" w:customStyle="1" w:styleId="SiteBulletinTitle">
    <w:name w:val="Site Bulletin Title"/>
    <w:rsid w:val="006B303B"/>
    <w:pPr>
      <w:widowControl w:val="0"/>
    </w:pPr>
    <w:rPr>
      <w:rFonts w:ascii="Frutiger LT Std 45 Light" w:eastAsia="Times" w:hAnsi="Frutiger LT Std 45 Light" w:cs="Times New Roman"/>
      <w:b/>
      <w:noProof/>
      <w:sz w:val="40"/>
      <w:szCs w:val="20"/>
    </w:rPr>
  </w:style>
  <w:style w:type="paragraph" w:customStyle="1" w:styleId="NPSDOI">
    <w:name w:val="NPS/DOI"/>
    <w:basedOn w:val="Normal"/>
    <w:rsid w:val="00F9149A"/>
    <w:rPr>
      <w:rFonts w:ascii="Frutiger 45 Light" w:eastAsia="Times" w:hAnsi="Frutiger 45 Light" w:cs="Times New Roman"/>
      <w:b/>
      <w:noProof w:val="0"/>
      <w:sz w:val="18"/>
      <w:szCs w:val="20"/>
    </w:rPr>
  </w:style>
  <w:style w:type="paragraph" w:customStyle="1" w:styleId="sitenameandaddress">
    <w:name w:val="site name and address"/>
    <w:basedOn w:val="Normal"/>
    <w:rsid w:val="00F9149A"/>
    <w:pPr>
      <w:spacing w:line="220" w:lineRule="exact"/>
    </w:pPr>
    <w:rPr>
      <w:rFonts w:ascii="Frutiger 55 Roman" w:eastAsia="Times" w:hAnsi="Frutiger 55 Roman" w:cs="Times New Roman"/>
      <w:noProof w:val="0"/>
      <w:sz w:val="18"/>
      <w:szCs w:val="20"/>
    </w:rPr>
  </w:style>
  <w:style w:type="paragraph" w:customStyle="1" w:styleId="ToFrom-light">
    <w:name w:val="To/From-light"/>
    <w:basedOn w:val="Normal"/>
    <w:rsid w:val="00F9149A"/>
    <w:pPr>
      <w:spacing w:line="360" w:lineRule="exact"/>
    </w:pPr>
    <w:rPr>
      <w:rFonts w:ascii="Frutiger 45 Light" w:eastAsia="Times" w:hAnsi="Frutiger 45 Light" w:cs="Times New Roman"/>
      <w:noProof w:val="0"/>
      <w:sz w:val="20"/>
      <w:szCs w:val="20"/>
    </w:rPr>
  </w:style>
  <w:style w:type="paragraph" w:styleId="Header">
    <w:name w:val="header"/>
    <w:basedOn w:val="Normal"/>
    <w:link w:val="HeaderChar"/>
    <w:uiPriority w:val="99"/>
    <w:semiHidden/>
    <w:unhideWhenUsed/>
    <w:rsid w:val="002F04C1"/>
    <w:pPr>
      <w:tabs>
        <w:tab w:val="center" w:pos="4680"/>
        <w:tab w:val="right" w:pos="9360"/>
      </w:tabs>
    </w:pPr>
  </w:style>
  <w:style w:type="character" w:customStyle="1" w:styleId="HeaderChar">
    <w:name w:val="Header Char"/>
    <w:basedOn w:val="DefaultParagraphFont"/>
    <w:link w:val="Header"/>
    <w:uiPriority w:val="99"/>
    <w:semiHidden/>
    <w:rsid w:val="002F04C1"/>
    <w:rPr>
      <w:noProof/>
    </w:rPr>
  </w:style>
  <w:style w:type="paragraph" w:styleId="Footer">
    <w:name w:val="footer"/>
    <w:basedOn w:val="Normal"/>
    <w:link w:val="FooterChar"/>
    <w:uiPriority w:val="99"/>
    <w:unhideWhenUsed/>
    <w:rsid w:val="002F04C1"/>
    <w:pPr>
      <w:tabs>
        <w:tab w:val="center" w:pos="4680"/>
        <w:tab w:val="right" w:pos="9360"/>
      </w:tabs>
    </w:pPr>
  </w:style>
  <w:style w:type="character" w:customStyle="1" w:styleId="FooterChar">
    <w:name w:val="Footer Char"/>
    <w:basedOn w:val="DefaultParagraphFont"/>
    <w:link w:val="Footer"/>
    <w:uiPriority w:val="99"/>
    <w:rsid w:val="002F04C1"/>
    <w:rPr>
      <w:noProof/>
    </w:rPr>
  </w:style>
  <w:style w:type="paragraph" w:customStyle="1" w:styleId="Footertext">
    <w:name w:val="Footer text"/>
    <w:basedOn w:val="Normal"/>
    <w:rsid w:val="002F04C1"/>
    <w:pPr>
      <w:spacing w:line="240" w:lineRule="exact"/>
    </w:pPr>
    <w:rPr>
      <w:rFonts w:ascii="Frutiger 45 Light" w:eastAsia="Times" w:hAnsi="Frutiger 45 Light" w:cs="Times New Roman"/>
      <w:noProof w:val="0"/>
      <w:kern w:val="16"/>
      <w:sz w:val="17"/>
      <w:szCs w:val="20"/>
    </w:rPr>
  </w:style>
  <w:style w:type="paragraph" w:customStyle="1" w:styleId="Experienceyouramerica">
    <w:name w:val="Experience your america"/>
    <w:basedOn w:val="Normal"/>
    <w:next w:val="Footertext"/>
    <w:rsid w:val="002F04C1"/>
    <w:pPr>
      <w:spacing w:line="240" w:lineRule="exact"/>
    </w:pPr>
    <w:rPr>
      <w:rFonts w:ascii="Frutiger 45 Light" w:eastAsia="Times" w:hAnsi="Frutiger 45 Light" w:cs="Times New Roman"/>
      <w:b/>
      <w:noProof w:val="0"/>
      <w:spacing w:val="24"/>
      <w:sz w:val="16"/>
      <w:szCs w:val="20"/>
    </w:rPr>
  </w:style>
  <w:style w:type="paragraph" w:customStyle="1" w:styleId="TM">
    <w:name w:val="TM"/>
    <w:basedOn w:val="Normal"/>
    <w:rsid w:val="00796B91"/>
    <w:rPr>
      <w:rFonts w:ascii="Frutiger 45 Light" w:eastAsia="Times" w:hAnsi="Frutiger 45 Light" w:cs="Times New Roman"/>
      <w:b/>
      <w:noProof w:val="0"/>
      <w:sz w:val="8"/>
      <w:szCs w:val="20"/>
    </w:rPr>
  </w:style>
  <w:style w:type="character" w:styleId="CommentReference">
    <w:name w:val="annotation reference"/>
    <w:basedOn w:val="DefaultParagraphFont"/>
    <w:uiPriority w:val="99"/>
    <w:semiHidden/>
    <w:unhideWhenUsed/>
    <w:rsid w:val="002A6EFD"/>
    <w:rPr>
      <w:sz w:val="16"/>
      <w:szCs w:val="16"/>
    </w:rPr>
  </w:style>
  <w:style w:type="paragraph" w:styleId="CommentText">
    <w:name w:val="annotation text"/>
    <w:basedOn w:val="Normal"/>
    <w:link w:val="CommentTextChar"/>
    <w:uiPriority w:val="99"/>
    <w:semiHidden/>
    <w:unhideWhenUsed/>
    <w:rsid w:val="002A6EFD"/>
    <w:rPr>
      <w:sz w:val="20"/>
      <w:szCs w:val="20"/>
    </w:rPr>
  </w:style>
  <w:style w:type="character" w:customStyle="1" w:styleId="CommentTextChar">
    <w:name w:val="Comment Text Char"/>
    <w:basedOn w:val="DefaultParagraphFont"/>
    <w:link w:val="CommentText"/>
    <w:uiPriority w:val="99"/>
    <w:semiHidden/>
    <w:rsid w:val="002A6EFD"/>
    <w:rPr>
      <w:noProof/>
      <w:sz w:val="20"/>
      <w:szCs w:val="20"/>
    </w:rPr>
  </w:style>
  <w:style w:type="paragraph" w:styleId="CommentSubject">
    <w:name w:val="annotation subject"/>
    <w:basedOn w:val="CommentText"/>
    <w:next w:val="CommentText"/>
    <w:link w:val="CommentSubjectChar"/>
    <w:uiPriority w:val="99"/>
    <w:semiHidden/>
    <w:unhideWhenUsed/>
    <w:rsid w:val="002A6EFD"/>
    <w:rPr>
      <w:b/>
      <w:bCs/>
    </w:rPr>
  </w:style>
  <w:style w:type="character" w:customStyle="1" w:styleId="CommentSubjectChar">
    <w:name w:val="Comment Subject Char"/>
    <w:basedOn w:val="CommentTextChar"/>
    <w:link w:val="CommentSubject"/>
    <w:uiPriority w:val="99"/>
    <w:semiHidden/>
    <w:rsid w:val="002A6EFD"/>
    <w:rPr>
      <w:b/>
      <w:bCs/>
      <w:noProof/>
      <w:sz w:val="20"/>
      <w:szCs w:val="20"/>
    </w:rPr>
  </w:style>
  <w:style w:type="character" w:styleId="Hyperlink">
    <w:name w:val="Hyperlink"/>
    <w:basedOn w:val="DefaultParagraphFont"/>
    <w:uiPriority w:val="99"/>
    <w:unhideWhenUsed/>
    <w:rsid w:val="00BD4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3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A01"/>
    <w:pPr>
      <w:autoSpaceDE w:val="0"/>
      <w:autoSpaceDN w:val="0"/>
      <w:adjustRightInd w:val="0"/>
    </w:pPr>
    <w:rPr>
      <w:rFonts w:ascii="Arial" w:hAnsi="Arial" w:cs="Arial"/>
      <w:color w:val="000000"/>
    </w:rPr>
  </w:style>
  <w:style w:type="paragraph" w:customStyle="1" w:styleId="Blackband-sitename">
    <w:name w:val="Black band - site name"/>
    <w:rsid w:val="006B303B"/>
    <w:pPr>
      <w:widowControl w:val="0"/>
      <w:spacing w:line="580" w:lineRule="exact"/>
    </w:pPr>
    <w:rPr>
      <w:rFonts w:ascii="Frutiger LT Std 45 Light" w:eastAsia="Times" w:hAnsi="Frutiger LT Std 45 Light" w:cs="Times New Roman"/>
      <w:b/>
      <w:noProof/>
      <w:color w:val="FFFFFF"/>
      <w:sz w:val="58"/>
      <w:szCs w:val="20"/>
    </w:rPr>
  </w:style>
  <w:style w:type="paragraph" w:styleId="BalloonText">
    <w:name w:val="Balloon Text"/>
    <w:basedOn w:val="Normal"/>
    <w:link w:val="BalloonTextChar"/>
    <w:uiPriority w:val="99"/>
    <w:semiHidden/>
    <w:unhideWhenUsed/>
    <w:rsid w:val="006B303B"/>
    <w:rPr>
      <w:rFonts w:ascii="Tahoma" w:hAnsi="Tahoma" w:cs="Tahoma"/>
      <w:sz w:val="16"/>
      <w:szCs w:val="16"/>
    </w:rPr>
  </w:style>
  <w:style w:type="character" w:customStyle="1" w:styleId="BalloonTextChar">
    <w:name w:val="Balloon Text Char"/>
    <w:basedOn w:val="DefaultParagraphFont"/>
    <w:link w:val="BalloonText"/>
    <w:uiPriority w:val="99"/>
    <w:semiHidden/>
    <w:rsid w:val="006B303B"/>
    <w:rPr>
      <w:rFonts w:ascii="Tahoma" w:hAnsi="Tahoma" w:cs="Tahoma"/>
      <w:noProof/>
      <w:sz w:val="16"/>
      <w:szCs w:val="16"/>
    </w:rPr>
  </w:style>
  <w:style w:type="paragraph" w:customStyle="1" w:styleId="SiteBulletinTitle">
    <w:name w:val="Site Bulletin Title"/>
    <w:rsid w:val="006B303B"/>
    <w:pPr>
      <w:widowControl w:val="0"/>
    </w:pPr>
    <w:rPr>
      <w:rFonts w:ascii="Frutiger LT Std 45 Light" w:eastAsia="Times" w:hAnsi="Frutiger LT Std 45 Light" w:cs="Times New Roman"/>
      <w:b/>
      <w:noProof/>
      <w:sz w:val="40"/>
      <w:szCs w:val="20"/>
    </w:rPr>
  </w:style>
  <w:style w:type="paragraph" w:customStyle="1" w:styleId="NPSDOI">
    <w:name w:val="NPS/DOI"/>
    <w:basedOn w:val="Normal"/>
    <w:rsid w:val="00F9149A"/>
    <w:rPr>
      <w:rFonts w:ascii="Frutiger 45 Light" w:eastAsia="Times" w:hAnsi="Frutiger 45 Light" w:cs="Times New Roman"/>
      <w:b/>
      <w:noProof w:val="0"/>
      <w:sz w:val="18"/>
      <w:szCs w:val="20"/>
    </w:rPr>
  </w:style>
  <w:style w:type="paragraph" w:customStyle="1" w:styleId="sitenameandaddress">
    <w:name w:val="site name and address"/>
    <w:basedOn w:val="Normal"/>
    <w:rsid w:val="00F9149A"/>
    <w:pPr>
      <w:spacing w:line="220" w:lineRule="exact"/>
    </w:pPr>
    <w:rPr>
      <w:rFonts w:ascii="Frutiger 55 Roman" w:eastAsia="Times" w:hAnsi="Frutiger 55 Roman" w:cs="Times New Roman"/>
      <w:noProof w:val="0"/>
      <w:sz w:val="18"/>
      <w:szCs w:val="20"/>
    </w:rPr>
  </w:style>
  <w:style w:type="paragraph" w:customStyle="1" w:styleId="ToFrom-light">
    <w:name w:val="To/From-light"/>
    <w:basedOn w:val="Normal"/>
    <w:rsid w:val="00F9149A"/>
    <w:pPr>
      <w:spacing w:line="360" w:lineRule="exact"/>
    </w:pPr>
    <w:rPr>
      <w:rFonts w:ascii="Frutiger 45 Light" w:eastAsia="Times" w:hAnsi="Frutiger 45 Light" w:cs="Times New Roman"/>
      <w:noProof w:val="0"/>
      <w:sz w:val="20"/>
      <w:szCs w:val="20"/>
    </w:rPr>
  </w:style>
  <w:style w:type="paragraph" w:styleId="Header">
    <w:name w:val="header"/>
    <w:basedOn w:val="Normal"/>
    <w:link w:val="HeaderChar"/>
    <w:uiPriority w:val="99"/>
    <w:semiHidden/>
    <w:unhideWhenUsed/>
    <w:rsid w:val="002F04C1"/>
    <w:pPr>
      <w:tabs>
        <w:tab w:val="center" w:pos="4680"/>
        <w:tab w:val="right" w:pos="9360"/>
      </w:tabs>
    </w:pPr>
  </w:style>
  <w:style w:type="character" w:customStyle="1" w:styleId="HeaderChar">
    <w:name w:val="Header Char"/>
    <w:basedOn w:val="DefaultParagraphFont"/>
    <w:link w:val="Header"/>
    <w:uiPriority w:val="99"/>
    <w:semiHidden/>
    <w:rsid w:val="002F04C1"/>
    <w:rPr>
      <w:noProof/>
    </w:rPr>
  </w:style>
  <w:style w:type="paragraph" w:styleId="Footer">
    <w:name w:val="footer"/>
    <w:basedOn w:val="Normal"/>
    <w:link w:val="FooterChar"/>
    <w:uiPriority w:val="99"/>
    <w:unhideWhenUsed/>
    <w:rsid w:val="002F04C1"/>
    <w:pPr>
      <w:tabs>
        <w:tab w:val="center" w:pos="4680"/>
        <w:tab w:val="right" w:pos="9360"/>
      </w:tabs>
    </w:pPr>
  </w:style>
  <w:style w:type="character" w:customStyle="1" w:styleId="FooterChar">
    <w:name w:val="Footer Char"/>
    <w:basedOn w:val="DefaultParagraphFont"/>
    <w:link w:val="Footer"/>
    <w:uiPriority w:val="99"/>
    <w:rsid w:val="002F04C1"/>
    <w:rPr>
      <w:noProof/>
    </w:rPr>
  </w:style>
  <w:style w:type="paragraph" w:customStyle="1" w:styleId="Footertext">
    <w:name w:val="Footer text"/>
    <w:basedOn w:val="Normal"/>
    <w:rsid w:val="002F04C1"/>
    <w:pPr>
      <w:spacing w:line="240" w:lineRule="exact"/>
    </w:pPr>
    <w:rPr>
      <w:rFonts w:ascii="Frutiger 45 Light" w:eastAsia="Times" w:hAnsi="Frutiger 45 Light" w:cs="Times New Roman"/>
      <w:noProof w:val="0"/>
      <w:kern w:val="16"/>
      <w:sz w:val="17"/>
      <w:szCs w:val="20"/>
    </w:rPr>
  </w:style>
  <w:style w:type="paragraph" w:customStyle="1" w:styleId="Experienceyouramerica">
    <w:name w:val="Experience your america"/>
    <w:basedOn w:val="Normal"/>
    <w:next w:val="Footertext"/>
    <w:rsid w:val="002F04C1"/>
    <w:pPr>
      <w:spacing w:line="240" w:lineRule="exact"/>
    </w:pPr>
    <w:rPr>
      <w:rFonts w:ascii="Frutiger 45 Light" w:eastAsia="Times" w:hAnsi="Frutiger 45 Light" w:cs="Times New Roman"/>
      <w:b/>
      <w:noProof w:val="0"/>
      <w:spacing w:val="24"/>
      <w:sz w:val="16"/>
      <w:szCs w:val="20"/>
    </w:rPr>
  </w:style>
  <w:style w:type="paragraph" w:customStyle="1" w:styleId="TM">
    <w:name w:val="TM"/>
    <w:basedOn w:val="Normal"/>
    <w:rsid w:val="00796B91"/>
    <w:rPr>
      <w:rFonts w:ascii="Frutiger 45 Light" w:eastAsia="Times" w:hAnsi="Frutiger 45 Light" w:cs="Times New Roman"/>
      <w:b/>
      <w:noProof w:val="0"/>
      <w:sz w:val="8"/>
      <w:szCs w:val="20"/>
    </w:rPr>
  </w:style>
  <w:style w:type="character" w:styleId="CommentReference">
    <w:name w:val="annotation reference"/>
    <w:basedOn w:val="DefaultParagraphFont"/>
    <w:uiPriority w:val="99"/>
    <w:semiHidden/>
    <w:unhideWhenUsed/>
    <w:rsid w:val="002A6EFD"/>
    <w:rPr>
      <w:sz w:val="16"/>
      <w:szCs w:val="16"/>
    </w:rPr>
  </w:style>
  <w:style w:type="paragraph" w:styleId="CommentText">
    <w:name w:val="annotation text"/>
    <w:basedOn w:val="Normal"/>
    <w:link w:val="CommentTextChar"/>
    <w:uiPriority w:val="99"/>
    <w:semiHidden/>
    <w:unhideWhenUsed/>
    <w:rsid w:val="002A6EFD"/>
    <w:rPr>
      <w:sz w:val="20"/>
      <w:szCs w:val="20"/>
    </w:rPr>
  </w:style>
  <w:style w:type="character" w:customStyle="1" w:styleId="CommentTextChar">
    <w:name w:val="Comment Text Char"/>
    <w:basedOn w:val="DefaultParagraphFont"/>
    <w:link w:val="CommentText"/>
    <w:uiPriority w:val="99"/>
    <w:semiHidden/>
    <w:rsid w:val="002A6EFD"/>
    <w:rPr>
      <w:noProof/>
      <w:sz w:val="20"/>
      <w:szCs w:val="20"/>
    </w:rPr>
  </w:style>
  <w:style w:type="paragraph" w:styleId="CommentSubject">
    <w:name w:val="annotation subject"/>
    <w:basedOn w:val="CommentText"/>
    <w:next w:val="CommentText"/>
    <w:link w:val="CommentSubjectChar"/>
    <w:uiPriority w:val="99"/>
    <w:semiHidden/>
    <w:unhideWhenUsed/>
    <w:rsid w:val="002A6EFD"/>
    <w:rPr>
      <w:b/>
      <w:bCs/>
    </w:rPr>
  </w:style>
  <w:style w:type="character" w:customStyle="1" w:styleId="CommentSubjectChar">
    <w:name w:val="Comment Subject Char"/>
    <w:basedOn w:val="CommentTextChar"/>
    <w:link w:val="CommentSubject"/>
    <w:uiPriority w:val="99"/>
    <w:semiHidden/>
    <w:rsid w:val="002A6EFD"/>
    <w:rPr>
      <w:b/>
      <w:bCs/>
      <w:noProof/>
      <w:sz w:val="20"/>
      <w:szCs w:val="20"/>
    </w:rPr>
  </w:style>
  <w:style w:type="character" w:styleId="Hyperlink">
    <w:name w:val="Hyperlink"/>
    <w:basedOn w:val="DefaultParagraphFont"/>
    <w:uiPriority w:val="99"/>
    <w:unhideWhenUsed/>
    <w:rsid w:val="00BD4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lo_edu_programs@nps.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lo_edu_programs@np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ps.gov/colo/learn/education/entrance-fee-waiver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lo_edu_programs@nps.gov" TargetMode="External"/><Relationship Id="rId10" Type="http://schemas.openxmlformats.org/officeDocument/2006/relationships/hyperlink" Target="mailto:colo_edu_programs@nps.gov" TargetMode="External"/><Relationship Id="rId4" Type="http://schemas.openxmlformats.org/officeDocument/2006/relationships/settings" Target="settings.xml"/><Relationship Id="rId9" Type="http://schemas.openxmlformats.org/officeDocument/2006/relationships/hyperlink" Target="mailto:colo_edu_programs@nps.gov" TargetMode="External"/><Relationship Id="rId14" Type="http://schemas.openxmlformats.org/officeDocument/2006/relationships/hyperlink" Target="mailto:colo_edu_program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Catharyn Ryan</dc:creator>
  <cp:lastModifiedBy>Williams, Linda</cp:lastModifiedBy>
  <cp:revision>2</cp:revision>
  <cp:lastPrinted>2016-09-22T17:14:00Z</cp:lastPrinted>
  <dcterms:created xsi:type="dcterms:W3CDTF">2018-10-07T14:44:00Z</dcterms:created>
  <dcterms:modified xsi:type="dcterms:W3CDTF">2018-10-07T14:44:00Z</dcterms:modified>
</cp:coreProperties>
</file>