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FFC522" w14:textId="1768BC41" w:rsidR="00F129A3" w:rsidRDefault="00C239EF">
      <w:pPr>
        <w:rPr>
          <w:b/>
          <w:bCs/>
          <w:sz w:val="44"/>
          <w:szCs w:val="44"/>
        </w:rPr>
      </w:pPr>
      <w:r w:rsidRPr="006A765C">
        <w:rPr>
          <w:b/>
          <w:bCs/>
          <w:sz w:val="44"/>
          <w:szCs w:val="44"/>
        </w:rPr>
        <w:t>Types of Rocks</w:t>
      </w:r>
    </w:p>
    <w:p w14:paraId="280ADA03" w14:textId="77777777" w:rsidR="006A765C" w:rsidRPr="006A765C" w:rsidRDefault="006A765C">
      <w:pPr>
        <w:rPr>
          <w:b/>
          <w:bCs/>
          <w:sz w:val="44"/>
          <w:szCs w:val="44"/>
        </w:rPr>
      </w:pPr>
    </w:p>
    <w:tbl>
      <w:tblPr>
        <w:tblStyle w:val="TableGrid"/>
        <w:tblW w:w="4653" w:type="pct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none" w:sz="0" w:space="0" w:color="auto"/>
          <w:insideV w:val="dashed" w:sz="12" w:space="0" w:color="auto"/>
        </w:tblBorders>
        <w:tblLook w:val="04A0" w:firstRow="1" w:lastRow="0" w:firstColumn="1" w:lastColumn="0" w:noHBand="0" w:noVBand="1"/>
      </w:tblPr>
      <w:tblGrid>
        <w:gridCol w:w="4290"/>
        <w:gridCol w:w="4897"/>
        <w:gridCol w:w="4186"/>
      </w:tblGrid>
      <w:tr w:rsidR="005E25DF" w14:paraId="217A6562" w14:textId="77777777" w:rsidTr="003E4915">
        <w:trPr>
          <w:trHeight w:val="446"/>
        </w:trPr>
        <w:tc>
          <w:tcPr>
            <w:tcW w:w="1604" w:type="pct"/>
            <w:tcBorders>
              <w:top w:val="dashed" w:sz="12" w:space="0" w:color="auto"/>
              <w:bottom w:val="nil"/>
              <w:right w:val="dotted" w:sz="4" w:space="0" w:color="auto"/>
            </w:tcBorders>
          </w:tcPr>
          <w:p w14:paraId="2F0B9F44" w14:textId="74C4EA06" w:rsidR="005E25DF" w:rsidRPr="00A14357" w:rsidRDefault="005E25DF" w:rsidP="000A55D6">
            <w:pPr>
              <w:jc w:val="center"/>
              <w:rPr>
                <w:b/>
                <w:bCs/>
                <w:sz w:val="36"/>
                <w:szCs w:val="36"/>
              </w:rPr>
            </w:pPr>
            <w:r w:rsidRPr="00A14357">
              <w:rPr>
                <w:b/>
                <w:bCs/>
                <w:sz w:val="36"/>
                <w:szCs w:val="36"/>
              </w:rPr>
              <w:t>Igneous</w:t>
            </w:r>
          </w:p>
        </w:tc>
        <w:tc>
          <w:tcPr>
            <w:tcW w:w="1831" w:type="pct"/>
            <w:tcBorders>
              <w:top w:val="dashed" w:sz="12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6BE9C72C" w14:textId="52B4883E" w:rsidR="005E25DF" w:rsidRPr="00A14357" w:rsidRDefault="005E25DF" w:rsidP="000A55D6">
            <w:pPr>
              <w:jc w:val="center"/>
              <w:rPr>
                <w:b/>
                <w:bCs/>
                <w:sz w:val="36"/>
                <w:szCs w:val="36"/>
              </w:rPr>
            </w:pPr>
            <w:r w:rsidRPr="00A14357">
              <w:rPr>
                <w:b/>
                <w:bCs/>
                <w:sz w:val="36"/>
                <w:szCs w:val="36"/>
              </w:rPr>
              <w:t>Metamorphic</w:t>
            </w:r>
          </w:p>
        </w:tc>
        <w:tc>
          <w:tcPr>
            <w:tcW w:w="1565" w:type="pct"/>
            <w:tcBorders>
              <w:left w:val="dotted" w:sz="4" w:space="0" w:color="auto"/>
            </w:tcBorders>
          </w:tcPr>
          <w:p w14:paraId="028ACA2A" w14:textId="1AF6BF9C" w:rsidR="005E25DF" w:rsidRPr="00A14357" w:rsidRDefault="005E25DF" w:rsidP="000A55D6">
            <w:pPr>
              <w:jc w:val="center"/>
              <w:rPr>
                <w:b/>
                <w:bCs/>
                <w:sz w:val="36"/>
                <w:szCs w:val="36"/>
              </w:rPr>
            </w:pPr>
            <w:r w:rsidRPr="00A14357">
              <w:rPr>
                <w:b/>
                <w:bCs/>
                <w:sz w:val="36"/>
                <w:szCs w:val="36"/>
              </w:rPr>
              <w:t>Sedimentary</w:t>
            </w:r>
          </w:p>
        </w:tc>
      </w:tr>
      <w:tr w:rsidR="005E25DF" w14:paraId="2113D13D" w14:textId="77777777" w:rsidTr="003E4915">
        <w:trPr>
          <w:trHeight w:val="3188"/>
        </w:trPr>
        <w:tc>
          <w:tcPr>
            <w:tcW w:w="1604" w:type="pct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14:paraId="6F9015F3" w14:textId="34C6F31B" w:rsidR="005E25DF" w:rsidRPr="00A14357" w:rsidRDefault="005E25DF" w:rsidP="00A14357">
            <w:pPr>
              <w:rPr>
                <w:sz w:val="28"/>
                <w:szCs w:val="28"/>
              </w:rPr>
            </w:pPr>
            <w:r w:rsidRPr="00A14357">
              <w:rPr>
                <w:sz w:val="28"/>
                <w:szCs w:val="28"/>
              </w:rPr>
              <w:t>Rock formed from liquid magma that cools and solidifies deep beneath the Earth’s surface</w:t>
            </w:r>
            <w:r w:rsidR="00770671">
              <w:rPr>
                <w:sz w:val="28"/>
                <w:szCs w:val="28"/>
              </w:rPr>
              <w:t>,</w:t>
            </w:r>
            <w:r w:rsidRPr="00A14357">
              <w:rPr>
                <w:sz w:val="28"/>
                <w:szCs w:val="28"/>
              </w:rPr>
              <w:t xml:space="preserve"> finally makes its way out of the surface through volcanoes.</w:t>
            </w:r>
          </w:p>
        </w:tc>
        <w:tc>
          <w:tcPr>
            <w:tcW w:w="183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05A708B6" w14:textId="5FB04782" w:rsidR="005E25DF" w:rsidRPr="00A14357" w:rsidRDefault="005E25DF" w:rsidP="00A14357">
            <w:pPr>
              <w:rPr>
                <w:sz w:val="28"/>
                <w:szCs w:val="28"/>
              </w:rPr>
            </w:pPr>
            <w:r w:rsidRPr="00A14357">
              <w:rPr>
                <w:sz w:val="28"/>
                <w:szCs w:val="28"/>
              </w:rPr>
              <w:t>Rock that has been changed from its original igneous, sedimentary, or earlier metamorphic form and has been subjected to high heat and pressure.</w:t>
            </w:r>
          </w:p>
        </w:tc>
        <w:tc>
          <w:tcPr>
            <w:tcW w:w="1565" w:type="pct"/>
            <w:tcBorders>
              <w:left w:val="dotted" w:sz="4" w:space="0" w:color="auto"/>
            </w:tcBorders>
            <w:vAlign w:val="center"/>
          </w:tcPr>
          <w:p w14:paraId="7405E44A" w14:textId="45EFDA7E" w:rsidR="005E25DF" w:rsidRPr="00A14357" w:rsidRDefault="005E25DF" w:rsidP="00A14357">
            <w:pPr>
              <w:rPr>
                <w:sz w:val="28"/>
                <w:szCs w:val="28"/>
              </w:rPr>
            </w:pPr>
            <w:r w:rsidRPr="00A14357">
              <w:rPr>
                <w:sz w:val="28"/>
                <w:szCs w:val="28"/>
              </w:rPr>
              <w:t>Rock is formed from pre-existing rocks or pieces of once-living organisms.</w:t>
            </w:r>
          </w:p>
        </w:tc>
      </w:tr>
      <w:tr w:rsidR="005E25DF" w14:paraId="3AC377C3" w14:textId="77777777" w:rsidTr="003E4915">
        <w:trPr>
          <w:trHeight w:val="2543"/>
        </w:trPr>
        <w:tc>
          <w:tcPr>
            <w:tcW w:w="1604" w:type="pct"/>
            <w:tcBorders>
              <w:top w:val="nil"/>
              <w:bottom w:val="dashed" w:sz="12" w:space="0" w:color="auto"/>
              <w:right w:val="dotted" w:sz="4" w:space="0" w:color="auto"/>
            </w:tcBorders>
          </w:tcPr>
          <w:p w14:paraId="7ED473F6" w14:textId="77777777" w:rsidR="005E25DF" w:rsidRPr="00A14357" w:rsidRDefault="005E25DF">
            <w:pPr>
              <w:rPr>
                <w:sz w:val="28"/>
                <w:szCs w:val="28"/>
              </w:rPr>
            </w:pPr>
            <w:r w:rsidRPr="00A14357">
              <w:rPr>
                <w:sz w:val="28"/>
                <w:szCs w:val="28"/>
              </w:rPr>
              <w:t>Examples:</w:t>
            </w:r>
          </w:p>
          <w:p w14:paraId="54573B09" w14:textId="77777777" w:rsidR="005E25DF" w:rsidRPr="00A14357" w:rsidRDefault="005E25DF" w:rsidP="00F546D0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A14357">
              <w:rPr>
                <w:sz w:val="28"/>
                <w:szCs w:val="28"/>
              </w:rPr>
              <w:t>Granite</w:t>
            </w:r>
          </w:p>
          <w:p w14:paraId="7E36B28E" w14:textId="77777777" w:rsidR="005E25DF" w:rsidRPr="00A14357" w:rsidRDefault="005E25DF" w:rsidP="00F546D0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A14357">
              <w:rPr>
                <w:sz w:val="28"/>
                <w:szCs w:val="28"/>
              </w:rPr>
              <w:t>Lava</w:t>
            </w:r>
          </w:p>
          <w:p w14:paraId="0154CABC" w14:textId="77777777" w:rsidR="005E25DF" w:rsidRPr="00A14357" w:rsidRDefault="005E25DF" w:rsidP="00F546D0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A14357">
              <w:rPr>
                <w:sz w:val="28"/>
                <w:szCs w:val="28"/>
              </w:rPr>
              <w:t>Pumice</w:t>
            </w:r>
          </w:p>
          <w:p w14:paraId="459DB4F0" w14:textId="77777777" w:rsidR="005E25DF" w:rsidRPr="00A14357" w:rsidRDefault="005E25DF" w:rsidP="00F546D0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A14357">
              <w:rPr>
                <w:sz w:val="28"/>
                <w:szCs w:val="28"/>
              </w:rPr>
              <w:t>Rhyolite</w:t>
            </w:r>
          </w:p>
          <w:p w14:paraId="104EC96F" w14:textId="1FA6C068" w:rsidR="005E25DF" w:rsidRPr="00A14357" w:rsidRDefault="005E25DF" w:rsidP="00F546D0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A14357">
              <w:rPr>
                <w:sz w:val="28"/>
                <w:szCs w:val="28"/>
              </w:rPr>
              <w:t>Basal</w:t>
            </w:r>
          </w:p>
        </w:tc>
        <w:tc>
          <w:tcPr>
            <w:tcW w:w="1831" w:type="pct"/>
            <w:tcBorders>
              <w:top w:val="nil"/>
              <w:left w:val="dotted" w:sz="4" w:space="0" w:color="auto"/>
              <w:bottom w:val="dashed" w:sz="12" w:space="0" w:color="auto"/>
              <w:right w:val="dotted" w:sz="4" w:space="0" w:color="auto"/>
            </w:tcBorders>
          </w:tcPr>
          <w:p w14:paraId="172E30A9" w14:textId="77777777" w:rsidR="005E25DF" w:rsidRPr="00A14357" w:rsidRDefault="005E25DF" w:rsidP="00A14357">
            <w:pPr>
              <w:rPr>
                <w:sz w:val="28"/>
                <w:szCs w:val="28"/>
              </w:rPr>
            </w:pPr>
            <w:r w:rsidRPr="00A14357">
              <w:rPr>
                <w:sz w:val="28"/>
                <w:szCs w:val="28"/>
              </w:rPr>
              <w:t>Examples:</w:t>
            </w:r>
          </w:p>
          <w:p w14:paraId="13F04030" w14:textId="77777777" w:rsidR="005E25DF" w:rsidRPr="00A14357" w:rsidRDefault="005E25DF" w:rsidP="00A14357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A14357">
              <w:rPr>
                <w:sz w:val="28"/>
                <w:szCs w:val="28"/>
              </w:rPr>
              <w:t>Gneiss</w:t>
            </w:r>
          </w:p>
          <w:p w14:paraId="24C3421F" w14:textId="77777777" w:rsidR="005E25DF" w:rsidRPr="00A14357" w:rsidRDefault="005E25DF" w:rsidP="00A14357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A14357">
              <w:rPr>
                <w:sz w:val="28"/>
                <w:szCs w:val="28"/>
              </w:rPr>
              <w:t>Marble</w:t>
            </w:r>
          </w:p>
          <w:p w14:paraId="6F6BB3FC" w14:textId="77777777" w:rsidR="005E25DF" w:rsidRPr="00A14357" w:rsidRDefault="005E25DF" w:rsidP="00A14357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A14357">
              <w:rPr>
                <w:sz w:val="28"/>
                <w:szCs w:val="28"/>
              </w:rPr>
              <w:t>Mica schist</w:t>
            </w:r>
          </w:p>
          <w:p w14:paraId="7968F0CD" w14:textId="77777777" w:rsidR="005E25DF" w:rsidRPr="00A14357" w:rsidRDefault="005E25DF" w:rsidP="00A14357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A14357">
              <w:rPr>
                <w:sz w:val="28"/>
                <w:szCs w:val="28"/>
              </w:rPr>
              <w:t>Slate</w:t>
            </w:r>
          </w:p>
          <w:p w14:paraId="39926A9C" w14:textId="30652048" w:rsidR="005E25DF" w:rsidRPr="00A14357" w:rsidRDefault="005E25DF" w:rsidP="00A14357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A14357">
              <w:rPr>
                <w:sz w:val="28"/>
                <w:szCs w:val="28"/>
              </w:rPr>
              <w:t>Quartzite (Quartz)</w:t>
            </w:r>
          </w:p>
        </w:tc>
        <w:tc>
          <w:tcPr>
            <w:tcW w:w="1565" w:type="pct"/>
            <w:tcBorders>
              <w:left w:val="dotted" w:sz="4" w:space="0" w:color="auto"/>
            </w:tcBorders>
          </w:tcPr>
          <w:p w14:paraId="7F81484E" w14:textId="77777777" w:rsidR="005E25DF" w:rsidRPr="00A14357" w:rsidRDefault="005E25DF">
            <w:pPr>
              <w:rPr>
                <w:sz w:val="28"/>
                <w:szCs w:val="28"/>
              </w:rPr>
            </w:pPr>
            <w:r w:rsidRPr="00A14357">
              <w:rPr>
                <w:sz w:val="28"/>
                <w:szCs w:val="28"/>
              </w:rPr>
              <w:t>Examples:</w:t>
            </w:r>
          </w:p>
          <w:p w14:paraId="35F82806" w14:textId="77777777" w:rsidR="005E25DF" w:rsidRPr="00A14357" w:rsidRDefault="005E25DF" w:rsidP="00A14357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A14357">
              <w:rPr>
                <w:sz w:val="28"/>
                <w:szCs w:val="28"/>
              </w:rPr>
              <w:t>Conglomerate (mixture)</w:t>
            </w:r>
          </w:p>
          <w:p w14:paraId="20AD86C4" w14:textId="77777777" w:rsidR="005E25DF" w:rsidRPr="00A14357" w:rsidRDefault="005E25DF" w:rsidP="00A14357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A14357">
              <w:rPr>
                <w:sz w:val="28"/>
                <w:szCs w:val="28"/>
              </w:rPr>
              <w:t>Limestone</w:t>
            </w:r>
          </w:p>
          <w:p w14:paraId="470661CE" w14:textId="77777777" w:rsidR="005E25DF" w:rsidRPr="00A14357" w:rsidRDefault="005E25DF" w:rsidP="00A14357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A14357">
              <w:rPr>
                <w:sz w:val="28"/>
                <w:szCs w:val="28"/>
              </w:rPr>
              <w:t>Sandstone</w:t>
            </w:r>
          </w:p>
          <w:p w14:paraId="78647AFC" w14:textId="77777777" w:rsidR="005E25DF" w:rsidRPr="00A14357" w:rsidRDefault="005E25DF" w:rsidP="00A14357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A14357">
              <w:rPr>
                <w:sz w:val="28"/>
                <w:szCs w:val="28"/>
              </w:rPr>
              <w:t>Shale</w:t>
            </w:r>
          </w:p>
          <w:p w14:paraId="4110C0DB" w14:textId="591DD7BC" w:rsidR="005E25DF" w:rsidRPr="00A14357" w:rsidRDefault="005E25DF" w:rsidP="00A14357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A14357">
              <w:rPr>
                <w:sz w:val="28"/>
                <w:szCs w:val="28"/>
              </w:rPr>
              <w:t>Dolomite</w:t>
            </w:r>
          </w:p>
        </w:tc>
      </w:tr>
    </w:tbl>
    <w:p w14:paraId="0F82E609" w14:textId="04CB3D60" w:rsidR="000A55D6" w:rsidRDefault="0053326D">
      <w:r>
        <w:sym w:font="Wingdings" w:char="F022"/>
      </w:r>
    </w:p>
    <w:p w14:paraId="5FCE3A2B" w14:textId="2272B338" w:rsidR="000A55D6" w:rsidRDefault="00F129A3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BA5225" wp14:editId="4E5E9FC7">
                <wp:simplePos x="0" y="0"/>
                <wp:positionH relativeFrom="column">
                  <wp:posOffset>598170</wp:posOffset>
                </wp:positionH>
                <wp:positionV relativeFrom="paragraph">
                  <wp:posOffset>262890</wp:posOffset>
                </wp:positionV>
                <wp:extent cx="1946910" cy="430530"/>
                <wp:effectExtent l="438150" t="457200" r="15240" b="26670"/>
                <wp:wrapNone/>
                <wp:docPr id="4" name="Callout: Bent Line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6910" cy="430530"/>
                        </a:xfrm>
                        <a:prstGeom prst="borderCallout2">
                          <a:avLst>
                            <a:gd name="adj1" fmla="val 18750"/>
                            <a:gd name="adj2" fmla="val -8333"/>
                            <a:gd name="adj3" fmla="val 18750"/>
                            <a:gd name="adj4" fmla="val -16667"/>
                            <a:gd name="adj5" fmla="val -104891"/>
                            <a:gd name="adj6" fmla="val -22077"/>
                          </a:avLst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C4CB3E" w14:textId="1135BF39" w:rsidR="00915D68" w:rsidRPr="00F129A3" w:rsidRDefault="00CD3727" w:rsidP="00F129A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129A3">
                              <w:rPr>
                                <w:sz w:val="28"/>
                                <w:szCs w:val="28"/>
                              </w:rPr>
                              <w:t>Cut along dashed lines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BA5225"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Callout: Bent Line 4" o:spid="_x0000_s1026" type="#_x0000_t48" alt="&quot;&quot;" style="position:absolute;margin-left:47.1pt;margin-top:20.7pt;width:153.3pt;height:33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" adj="-4769,-22656" fillcolor="white [3201]" strokecolor="black [3200]" strokeweight="1pt">
                <v:textbox>
                  <w:txbxContent>
                    <w:p w14:paraId="69C4CB3E" w14:textId="1135BF39" w:rsidR="00915D68" w:rsidRPr="00F129A3" w:rsidRDefault="00CD3727" w:rsidP="00F129A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F129A3">
                        <w:rPr>
                          <w:sz w:val="28"/>
                          <w:szCs w:val="28"/>
                        </w:rPr>
                        <w:t>Cut along dashed lines</w:t>
                      </w:r>
                    </w:p>
                  </w:txbxContent>
                </v:textbox>
              </v:shape>
            </w:pict>
          </mc:Fallback>
        </mc:AlternateContent>
      </w:r>
      <w:r w:rsidR="00BA48FB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6D6CF63" wp14:editId="1F2477C0">
                <wp:simplePos x="0" y="0"/>
                <wp:positionH relativeFrom="column">
                  <wp:posOffset>3916680</wp:posOffset>
                </wp:positionH>
                <wp:positionV relativeFrom="paragraph">
                  <wp:posOffset>240030</wp:posOffset>
                </wp:positionV>
                <wp:extent cx="2360930" cy="1404620"/>
                <wp:effectExtent l="19050" t="19050" r="57150" b="34290"/>
                <wp:wrapSquare wrapText="bothSides"/>
                <wp:docPr id="21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custGeom>
                          <a:avLst/>
                          <a:gdLst>
                            <a:gd name="connsiteX0" fmla="*/ 0 w 2360930"/>
                            <a:gd name="connsiteY0" fmla="*/ 0 h 1404620"/>
                            <a:gd name="connsiteX1" fmla="*/ 543014 w 2360930"/>
                            <a:gd name="connsiteY1" fmla="*/ 0 h 1404620"/>
                            <a:gd name="connsiteX2" fmla="*/ 1180465 w 2360930"/>
                            <a:gd name="connsiteY2" fmla="*/ 0 h 1404620"/>
                            <a:gd name="connsiteX3" fmla="*/ 1747088 w 2360930"/>
                            <a:gd name="connsiteY3" fmla="*/ 0 h 1404620"/>
                            <a:gd name="connsiteX4" fmla="*/ 2360930 w 2360930"/>
                            <a:gd name="connsiteY4" fmla="*/ 0 h 1404620"/>
                            <a:gd name="connsiteX5" fmla="*/ 2360930 w 2360930"/>
                            <a:gd name="connsiteY5" fmla="*/ 454160 h 1404620"/>
                            <a:gd name="connsiteX6" fmla="*/ 2360930 w 2360930"/>
                            <a:gd name="connsiteY6" fmla="*/ 950460 h 1404620"/>
                            <a:gd name="connsiteX7" fmla="*/ 2360930 w 2360930"/>
                            <a:gd name="connsiteY7" fmla="*/ 1404620 h 1404620"/>
                            <a:gd name="connsiteX8" fmla="*/ 1770698 w 2360930"/>
                            <a:gd name="connsiteY8" fmla="*/ 1404620 h 1404620"/>
                            <a:gd name="connsiteX9" fmla="*/ 1133246 w 2360930"/>
                            <a:gd name="connsiteY9" fmla="*/ 1404620 h 1404620"/>
                            <a:gd name="connsiteX10" fmla="*/ 0 w 2360930"/>
                            <a:gd name="connsiteY10" fmla="*/ 1404620 h 1404620"/>
                            <a:gd name="connsiteX11" fmla="*/ 0 w 2360930"/>
                            <a:gd name="connsiteY11" fmla="*/ 950460 h 1404620"/>
                            <a:gd name="connsiteX12" fmla="*/ 0 w 2360930"/>
                            <a:gd name="connsiteY12" fmla="*/ 524391 h 1404620"/>
                            <a:gd name="connsiteX13" fmla="*/ 0 w 2360930"/>
                            <a:gd name="connsiteY13" fmla="*/ 0 h 14046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2360930" h="1404620" fill="none" extrusionOk="0">
                              <a:moveTo>
                                <a:pt x="0" y="0"/>
                              </a:moveTo>
                              <a:cubicBezTo>
                                <a:pt x="114927" y="-42502"/>
                                <a:pt x="433882" y="64250"/>
                                <a:pt x="543014" y="0"/>
                              </a:cubicBezTo>
                              <a:cubicBezTo>
                                <a:pt x="652146" y="-64250"/>
                                <a:pt x="952156" y="73419"/>
                                <a:pt x="1180465" y="0"/>
                              </a:cubicBezTo>
                              <a:cubicBezTo>
                                <a:pt x="1408774" y="-73419"/>
                                <a:pt x="1622637" y="44250"/>
                                <a:pt x="1747088" y="0"/>
                              </a:cubicBezTo>
                              <a:cubicBezTo>
                                <a:pt x="1871539" y="-44250"/>
                                <a:pt x="2203646" y="12616"/>
                                <a:pt x="2360930" y="0"/>
                              </a:cubicBezTo>
                              <a:cubicBezTo>
                                <a:pt x="2398679" y="179392"/>
                                <a:pt x="2343362" y="263847"/>
                                <a:pt x="2360930" y="454160"/>
                              </a:cubicBezTo>
                              <a:cubicBezTo>
                                <a:pt x="2378498" y="644473"/>
                                <a:pt x="2319105" y="801598"/>
                                <a:pt x="2360930" y="950460"/>
                              </a:cubicBezTo>
                              <a:cubicBezTo>
                                <a:pt x="2402755" y="1099322"/>
                                <a:pt x="2352605" y="1226669"/>
                                <a:pt x="2360930" y="1404620"/>
                              </a:cubicBezTo>
                              <a:cubicBezTo>
                                <a:pt x="2113162" y="1438437"/>
                                <a:pt x="2059389" y="1359562"/>
                                <a:pt x="1770698" y="1404620"/>
                              </a:cubicBezTo>
                              <a:cubicBezTo>
                                <a:pt x="1482007" y="1449678"/>
                                <a:pt x="1402663" y="1372089"/>
                                <a:pt x="1133246" y="1404620"/>
                              </a:cubicBezTo>
                              <a:cubicBezTo>
                                <a:pt x="863829" y="1437151"/>
                                <a:pt x="284857" y="1394438"/>
                                <a:pt x="0" y="1404620"/>
                              </a:cubicBezTo>
                              <a:cubicBezTo>
                                <a:pt x="-9078" y="1277787"/>
                                <a:pt x="25281" y="1114757"/>
                                <a:pt x="0" y="950460"/>
                              </a:cubicBezTo>
                              <a:cubicBezTo>
                                <a:pt x="-25281" y="786163"/>
                                <a:pt x="31614" y="613698"/>
                                <a:pt x="0" y="524391"/>
                              </a:cubicBezTo>
                              <a:cubicBezTo>
                                <a:pt x="-31614" y="435084"/>
                                <a:pt x="13057" y="167492"/>
                                <a:pt x="0" y="0"/>
                              </a:cubicBezTo>
                              <a:close/>
                            </a:path>
                            <a:path w="2360930" h="1404620" stroke="0" extrusionOk="0">
                              <a:moveTo>
                                <a:pt x="0" y="0"/>
                              </a:moveTo>
                              <a:cubicBezTo>
                                <a:pt x="255125" y="-56646"/>
                                <a:pt x="495107" y="7149"/>
                                <a:pt x="637451" y="0"/>
                              </a:cubicBezTo>
                              <a:cubicBezTo>
                                <a:pt x="779795" y="-7149"/>
                                <a:pt x="1071408" y="39047"/>
                                <a:pt x="1227684" y="0"/>
                              </a:cubicBezTo>
                              <a:cubicBezTo>
                                <a:pt x="1383960" y="-39047"/>
                                <a:pt x="1606292" y="28470"/>
                                <a:pt x="1770698" y="0"/>
                              </a:cubicBezTo>
                              <a:cubicBezTo>
                                <a:pt x="1935104" y="-28470"/>
                                <a:pt x="2092386" y="26410"/>
                                <a:pt x="2360930" y="0"/>
                              </a:cubicBezTo>
                              <a:cubicBezTo>
                                <a:pt x="2383183" y="187461"/>
                                <a:pt x="2304544" y="268835"/>
                                <a:pt x="2360930" y="496299"/>
                              </a:cubicBezTo>
                              <a:cubicBezTo>
                                <a:pt x="2417316" y="723763"/>
                                <a:pt x="2306781" y="827607"/>
                                <a:pt x="2360930" y="964506"/>
                              </a:cubicBezTo>
                              <a:cubicBezTo>
                                <a:pt x="2415079" y="1101405"/>
                                <a:pt x="2315580" y="1283060"/>
                                <a:pt x="2360930" y="1404620"/>
                              </a:cubicBezTo>
                              <a:cubicBezTo>
                                <a:pt x="2140457" y="1412581"/>
                                <a:pt x="1976849" y="1400348"/>
                                <a:pt x="1841525" y="1404620"/>
                              </a:cubicBezTo>
                              <a:cubicBezTo>
                                <a:pt x="1706202" y="1408892"/>
                                <a:pt x="1541578" y="1396465"/>
                                <a:pt x="1322121" y="1404620"/>
                              </a:cubicBezTo>
                              <a:cubicBezTo>
                                <a:pt x="1102664" y="1412775"/>
                                <a:pt x="1000563" y="1381788"/>
                                <a:pt x="755498" y="1404620"/>
                              </a:cubicBezTo>
                              <a:cubicBezTo>
                                <a:pt x="510433" y="1427452"/>
                                <a:pt x="279106" y="1374525"/>
                                <a:pt x="0" y="1404620"/>
                              </a:cubicBezTo>
                              <a:cubicBezTo>
                                <a:pt x="-42511" y="1210697"/>
                                <a:pt x="3655" y="1031381"/>
                                <a:pt x="0" y="922367"/>
                              </a:cubicBezTo>
                              <a:cubicBezTo>
                                <a:pt x="-3655" y="813353"/>
                                <a:pt x="18877" y="572966"/>
                                <a:pt x="0" y="482253"/>
                              </a:cubicBezTo>
                              <a:cubicBezTo>
                                <a:pt x="-18877" y="391540"/>
                                <a:pt x="28986" y="132937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981765707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09DBE05A" w14:textId="0CC23FFB" w:rsidR="005E43C0" w:rsidRPr="00F129A3" w:rsidRDefault="00BC42A2" w:rsidP="005E43C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129A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Directions:</w:t>
                            </w:r>
                            <w:r w:rsidRPr="00F129A3">
                              <w:rPr>
                                <w:sz w:val="28"/>
                                <w:szCs w:val="28"/>
                              </w:rPr>
                              <w:t xml:space="preserve"> With the help of an adult, cut along the dashed lines.</w:t>
                            </w:r>
                            <w:r w:rsidR="00BC26E0" w:rsidRPr="00F129A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C5416" w:rsidRPr="00F129A3">
                              <w:rPr>
                                <w:sz w:val="28"/>
                                <w:szCs w:val="28"/>
                              </w:rPr>
                              <w:t xml:space="preserve">Using tape or glue, secure </w:t>
                            </w:r>
                            <w:r w:rsidR="00023B03" w:rsidRPr="00F129A3">
                              <w:rPr>
                                <w:sz w:val="28"/>
                                <w:szCs w:val="28"/>
                              </w:rPr>
                              <w:t>cut-out onto your egg carton.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6D6CF6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alt="&quot;&quot;" style="position:absolute;margin-left:308.4pt;margin-top:18.9pt;width:185.9pt;height:110.6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">
                <v:textbox style="mso-fit-shape-to-text:t">
                  <w:txbxContent>
                    <w:p w14:paraId="09DBE05A" w14:textId="0CC23FFB" w:rsidR="005E43C0" w:rsidRPr="00F129A3" w:rsidRDefault="00BC42A2" w:rsidP="005E43C0">
                      <w:pPr>
                        <w:rPr>
                          <w:sz w:val="28"/>
                          <w:szCs w:val="28"/>
                        </w:rPr>
                      </w:pPr>
                      <w:r w:rsidRPr="00F129A3">
                        <w:rPr>
                          <w:b/>
                          <w:bCs/>
                          <w:sz w:val="28"/>
                          <w:szCs w:val="28"/>
                        </w:rPr>
                        <w:t>Directions:</w:t>
                      </w:r>
                      <w:r w:rsidRPr="00F129A3">
                        <w:rPr>
                          <w:sz w:val="28"/>
                          <w:szCs w:val="28"/>
                        </w:rPr>
                        <w:t xml:space="preserve"> With the help of an adult, cut along the dashed lines.</w:t>
                      </w:r>
                      <w:r w:rsidR="00BC26E0" w:rsidRPr="00F129A3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FC5416" w:rsidRPr="00F129A3">
                        <w:rPr>
                          <w:sz w:val="28"/>
                          <w:szCs w:val="28"/>
                        </w:rPr>
                        <w:t xml:space="preserve">Using tape or glue, secure </w:t>
                      </w:r>
                      <w:r w:rsidR="00023B03" w:rsidRPr="00F129A3">
                        <w:rPr>
                          <w:sz w:val="28"/>
                          <w:szCs w:val="28"/>
                        </w:rPr>
                        <w:t>cut-out onto your egg carton.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A55D6">
        <w:br w:type="page"/>
      </w:r>
    </w:p>
    <w:tbl>
      <w:tblPr>
        <w:tblStyle w:val="TableGrid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15"/>
        <w:gridCol w:w="630"/>
        <w:gridCol w:w="4590"/>
        <w:gridCol w:w="630"/>
        <w:gridCol w:w="4225"/>
      </w:tblGrid>
      <w:tr w:rsidR="009423D6" w:rsidRPr="00F07A05" w14:paraId="1D9404C7" w14:textId="77777777" w:rsidTr="009423D6">
        <w:trPr>
          <w:jc w:val="center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F5B3CE" w14:textId="20ABC232" w:rsidR="002A475F" w:rsidRPr="00194E9E" w:rsidRDefault="002A475F" w:rsidP="00A94F3C">
            <w:pPr>
              <w:jc w:val="center"/>
              <w:rPr>
                <w:b/>
                <w:bCs/>
                <w:sz w:val="36"/>
                <w:szCs w:val="36"/>
              </w:rPr>
            </w:pPr>
            <w:r w:rsidRPr="00194E9E">
              <w:rPr>
                <w:b/>
                <w:bCs/>
                <w:sz w:val="36"/>
                <w:szCs w:val="36"/>
              </w:rPr>
              <w:lastRenderedPageBreak/>
              <w:t>Igneous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50373D" w14:textId="77777777" w:rsidR="002A475F" w:rsidRPr="00194E9E" w:rsidRDefault="002A475F" w:rsidP="00A94F3C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FFAB12" w14:textId="1EDD27E5" w:rsidR="002A475F" w:rsidRPr="00194E9E" w:rsidRDefault="002A475F" w:rsidP="00A94F3C">
            <w:pPr>
              <w:jc w:val="center"/>
              <w:rPr>
                <w:b/>
                <w:bCs/>
                <w:sz w:val="36"/>
                <w:szCs w:val="36"/>
              </w:rPr>
            </w:pPr>
            <w:r w:rsidRPr="00194E9E">
              <w:rPr>
                <w:b/>
                <w:bCs/>
                <w:sz w:val="36"/>
                <w:szCs w:val="36"/>
              </w:rPr>
              <w:t>Metamorphic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2EFA76" w14:textId="77777777" w:rsidR="002A475F" w:rsidRPr="00194E9E" w:rsidRDefault="002A475F" w:rsidP="00A94F3C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52A516" w14:textId="4801693C" w:rsidR="002A475F" w:rsidRPr="00194E9E" w:rsidRDefault="002A475F" w:rsidP="00A94F3C">
            <w:pPr>
              <w:jc w:val="center"/>
              <w:rPr>
                <w:sz w:val="36"/>
                <w:szCs w:val="36"/>
              </w:rPr>
            </w:pPr>
            <w:r w:rsidRPr="00194E9E">
              <w:rPr>
                <w:b/>
                <w:bCs/>
                <w:sz w:val="36"/>
                <w:szCs w:val="36"/>
              </w:rPr>
              <w:t>Sedimentary</w:t>
            </w:r>
          </w:p>
        </w:tc>
      </w:tr>
      <w:tr w:rsidR="009423D6" w:rsidRPr="00F07A05" w14:paraId="5B1FE5AA" w14:textId="77777777" w:rsidTr="009423D6">
        <w:trPr>
          <w:jc w:val="center"/>
        </w:trPr>
        <w:tc>
          <w:tcPr>
            <w:tcW w:w="431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5344A4D" w14:textId="57B3E335" w:rsidR="002A475F" w:rsidRDefault="002A475F" w:rsidP="00A94F3C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9AE5FAB" wp14:editId="3243150E">
                  <wp:extent cx="1372393" cy="914400"/>
                  <wp:effectExtent l="0" t="0" r="0" b="0"/>
                  <wp:docPr id="2" name="Picture 2" descr="Assortment of gray granite rock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ssortment of gray granite rock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393" cy="914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5287FA38" w14:textId="64571FC0" w:rsidR="002A475F" w:rsidRPr="00F07A05" w:rsidRDefault="002A475F" w:rsidP="00A94F3C">
            <w:pPr>
              <w:jc w:val="center"/>
              <w:rPr>
                <w:sz w:val="28"/>
                <w:szCs w:val="28"/>
              </w:rPr>
            </w:pPr>
            <w:r w:rsidRPr="00F07A05">
              <w:rPr>
                <w:sz w:val="28"/>
                <w:szCs w:val="28"/>
              </w:rPr>
              <w:t>Granite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FDCF33" w14:textId="77777777" w:rsidR="002A475F" w:rsidRDefault="002A475F" w:rsidP="00A94F3C">
            <w:pPr>
              <w:jc w:val="center"/>
              <w:rPr>
                <w:noProof/>
              </w:rPr>
            </w:pPr>
          </w:p>
        </w:tc>
        <w:tc>
          <w:tcPr>
            <w:tcW w:w="459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B891E75" w14:textId="517E93ED" w:rsidR="002A475F" w:rsidRDefault="002A475F" w:rsidP="00A94F3C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218BDB5" wp14:editId="62166106">
                  <wp:extent cx="1552755" cy="914400"/>
                  <wp:effectExtent l="0" t="0" r="9525" b="0"/>
                  <wp:docPr id="7" name="Picture 7" descr="Dark brown and black gneiss rock sampl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Dark brown and black gneiss rock sampl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755" cy="914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45970B76" w14:textId="653A6031" w:rsidR="002A475F" w:rsidRPr="00F07A05" w:rsidRDefault="002A475F" w:rsidP="00A94F3C">
            <w:pPr>
              <w:jc w:val="center"/>
              <w:rPr>
                <w:sz w:val="28"/>
                <w:szCs w:val="28"/>
              </w:rPr>
            </w:pPr>
            <w:r w:rsidRPr="00F07A05">
              <w:rPr>
                <w:sz w:val="28"/>
                <w:szCs w:val="28"/>
              </w:rPr>
              <w:t>Gneiss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4428F6" w14:textId="77777777" w:rsidR="002A475F" w:rsidRDefault="002A475F" w:rsidP="00A94F3C">
            <w:pPr>
              <w:jc w:val="center"/>
              <w:rPr>
                <w:noProof/>
              </w:rPr>
            </w:pPr>
          </w:p>
        </w:tc>
        <w:tc>
          <w:tcPr>
            <w:tcW w:w="42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B5C4038" w14:textId="682E4CC6" w:rsidR="002A475F" w:rsidRDefault="002A475F" w:rsidP="00A94F3C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BAB9781" wp14:editId="37E66711">
                  <wp:extent cx="1839533" cy="914400"/>
                  <wp:effectExtent l="0" t="0" r="8890" b="0"/>
                  <wp:docPr id="8" name="Picture 8" descr="Conglomerate rock sample showing various shades of beige and gray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Conglomerate rock sample showing various shades of beige and gray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533" cy="914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4E9F94E5" w14:textId="1471C341" w:rsidR="002A475F" w:rsidRPr="00F07A05" w:rsidRDefault="002A475F" w:rsidP="00A94F3C">
            <w:pPr>
              <w:jc w:val="center"/>
              <w:rPr>
                <w:sz w:val="28"/>
                <w:szCs w:val="28"/>
              </w:rPr>
            </w:pPr>
            <w:r w:rsidRPr="00F07A05">
              <w:rPr>
                <w:sz w:val="28"/>
                <w:szCs w:val="28"/>
              </w:rPr>
              <w:t>Conglomerate (mixture)</w:t>
            </w:r>
          </w:p>
        </w:tc>
      </w:tr>
      <w:tr w:rsidR="009423D6" w:rsidRPr="00F07A05" w14:paraId="4709831B" w14:textId="77777777" w:rsidTr="009423D6">
        <w:trPr>
          <w:jc w:val="center"/>
        </w:trPr>
        <w:tc>
          <w:tcPr>
            <w:tcW w:w="431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74E3221" w14:textId="01E863E2" w:rsidR="002A475F" w:rsidRDefault="002A475F" w:rsidP="00C86FDF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4AC9CD1" wp14:editId="0CE2D3FF">
                  <wp:extent cx="1220771" cy="914400"/>
                  <wp:effectExtent l="0" t="0" r="0" b="0"/>
                  <wp:docPr id="13" name="Picture 13" descr="2+ Free Volkan &amp; Lava Rock Photos - Pixab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2+ Free Volkan &amp; Lava Rock Photos - Pixab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0771" cy="914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71BA87BE" w14:textId="71655478" w:rsidR="002A475F" w:rsidRPr="00F07A05" w:rsidRDefault="002A475F" w:rsidP="00C86F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Volcanic rock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185214" w14:textId="77777777" w:rsidR="002A475F" w:rsidRDefault="002A475F" w:rsidP="00A94F3C">
            <w:pPr>
              <w:jc w:val="center"/>
              <w:rPr>
                <w:noProof/>
              </w:rPr>
            </w:pPr>
          </w:p>
        </w:tc>
        <w:tc>
          <w:tcPr>
            <w:tcW w:w="459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B8D9BE2" w14:textId="6DA75FEF" w:rsidR="002A475F" w:rsidRDefault="002A475F" w:rsidP="00A94F3C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63C6B06" wp14:editId="4294B883">
                  <wp:extent cx="1374098" cy="914400"/>
                  <wp:effectExtent l="0" t="0" r="0" b="0"/>
                  <wp:docPr id="12" name="Picture 12" descr="Free Images : weathering, basis, texture, nature, solid, surface, quarry,  stone, background, erosion, material, massive, marble, monolith, petrology,  crack, mountain, cleft, geology, split, white, petrography, organic,  mineral, block, fissure, boulder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Free Images : weathering, basis, texture, nature, solid, surface, quarry,  stone, background, erosion, material, massive, marble, monolith, petrology,  crack, mountain, cleft, geology, split, white, petrography, organic,  mineral, block, fissure, boulder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4098" cy="914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1BF66DD3" w14:textId="5B5734B3" w:rsidR="002A475F" w:rsidRPr="00F07A05" w:rsidRDefault="002A475F" w:rsidP="00A94F3C">
            <w:pPr>
              <w:jc w:val="center"/>
              <w:rPr>
                <w:sz w:val="28"/>
                <w:szCs w:val="28"/>
              </w:rPr>
            </w:pPr>
            <w:r w:rsidRPr="00F07A05">
              <w:rPr>
                <w:sz w:val="28"/>
                <w:szCs w:val="28"/>
              </w:rPr>
              <w:t>Marble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FDC6D4" w14:textId="77777777" w:rsidR="002A475F" w:rsidRDefault="002A475F" w:rsidP="00A94F3C">
            <w:pPr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42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59CF202" w14:textId="7EE0DFFC" w:rsidR="002A475F" w:rsidRDefault="002A475F" w:rsidP="00A94F3C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14222650" wp14:editId="69D18CD5">
                  <wp:extent cx="1220771" cy="914400"/>
                  <wp:effectExtent l="0" t="0" r="0" b="0"/>
                  <wp:docPr id="11" name="Picture 11" descr="Limestone rock sample showing various shades of gray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Limestone rock sample showing various shades of gray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0771" cy="914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57DFFD69" w14:textId="4DD73F1C" w:rsidR="002A475F" w:rsidRPr="00F07A05" w:rsidRDefault="002A475F" w:rsidP="00A94F3C">
            <w:pPr>
              <w:jc w:val="center"/>
              <w:rPr>
                <w:sz w:val="28"/>
                <w:szCs w:val="28"/>
              </w:rPr>
            </w:pPr>
            <w:r w:rsidRPr="00F07A05">
              <w:rPr>
                <w:sz w:val="28"/>
                <w:szCs w:val="28"/>
              </w:rPr>
              <w:t>Limestone</w:t>
            </w:r>
          </w:p>
        </w:tc>
      </w:tr>
      <w:tr w:rsidR="009423D6" w:rsidRPr="00F07A05" w14:paraId="5B3AA3CD" w14:textId="77777777" w:rsidTr="009423D6">
        <w:trPr>
          <w:jc w:val="center"/>
        </w:trPr>
        <w:tc>
          <w:tcPr>
            <w:tcW w:w="431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CB9F10C" w14:textId="56C2D819" w:rsidR="002A475F" w:rsidRDefault="002A475F" w:rsidP="001A6EE8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242F9C45" wp14:editId="6B63099E">
                  <wp:extent cx="1117100" cy="914400"/>
                  <wp:effectExtent l="0" t="0" r="6985" b="0"/>
                  <wp:docPr id="14" name="Picture 14" descr="Light beige colored pumice stone rock displaying various small holes.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 descr="Light beige colored pumice stone rock displaying various small holes.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7100" cy="914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52F7741B" w14:textId="651F4C2B" w:rsidR="002A475F" w:rsidRPr="00F07A05" w:rsidRDefault="002A475F" w:rsidP="001A6EE8">
            <w:pPr>
              <w:jc w:val="center"/>
              <w:rPr>
                <w:sz w:val="28"/>
                <w:szCs w:val="28"/>
              </w:rPr>
            </w:pPr>
            <w:r w:rsidRPr="00F07A05">
              <w:rPr>
                <w:sz w:val="28"/>
                <w:szCs w:val="28"/>
              </w:rPr>
              <w:t>Pumice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562A06" w14:textId="77777777" w:rsidR="002A475F" w:rsidRDefault="002A475F" w:rsidP="00A94F3C">
            <w:pPr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459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3A62A06" w14:textId="73979C5A" w:rsidR="002A475F" w:rsidRDefault="002A475F" w:rsidP="00A94F3C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6AB8805A" wp14:editId="630748C3">
                  <wp:extent cx="1391697" cy="914400"/>
                  <wp:effectExtent l="0" t="0" r="0" b="0"/>
                  <wp:docPr id="15" name="Picture 15" descr="Mica shist rock sample showing various rough textures and shades of gray and light brow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 descr="Mica shist rock sample showing various rough textures and shades of gray and light brown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1697" cy="914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7A2E0CB7" w14:textId="763112AB" w:rsidR="002A475F" w:rsidRPr="00F07A05" w:rsidRDefault="002A475F" w:rsidP="00A94F3C">
            <w:pPr>
              <w:jc w:val="center"/>
              <w:rPr>
                <w:sz w:val="28"/>
                <w:szCs w:val="28"/>
              </w:rPr>
            </w:pPr>
            <w:r w:rsidRPr="00F07A05">
              <w:rPr>
                <w:sz w:val="28"/>
                <w:szCs w:val="28"/>
              </w:rPr>
              <w:t>Mica schist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1BA8D1" w14:textId="77777777" w:rsidR="002A475F" w:rsidRDefault="002A475F" w:rsidP="00836D22">
            <w:pPr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42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43157C9" w14:textId="50F46D8D" w:rsidR="002A475F" w:rsidRDefault="002A475F" w:rsidP="00836D22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33B29414" wp14:editId="161C8F6D">
                  <wp:extent cx="1117100" cy="914400"/>
                  <wp:effectExtent l="0" t="0" r="6985" b="0"/>
                  <wp:docPr id="16" name="Picture 16" descr="Light beige sandstone rock sampl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 descr="Light beige sandstone rock sampl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7100" cy="914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53AAD1AC" w14:textId="65B8AE91" w:rsidR="002A475F" w:rsidRPr="00F07A05" w:rsidRDefault="002A475F" w:rsidP="00836D22">
            <w:pPr>
              <w:jc w:val="center"/>
              <w:rPr>
                <w:sz w:val="28"/>
                <w:szCs w:val="28"/>
              </w:rPr>
            </w:pPr>
            <w:r w:rsidRPr="00F07A05">
              <w:rPr>
                <w:sz w:val="28"/>
                <w:szCs w:val="28"/>
              </w:rPr>
              <w:t>Sandstone</w:t>
            </w:r>
          </w:p>
        </w:tc>
      </w:tr>
      <w:tr w:rsidR="009423D6" w:rsidRPr="00F07A05" w14:paraId="0A5D571C" w14:textId="77777777" w:rsidTr="009423D6">
        <w:trPr>
          <w:jc w:val="center"/>
        </w:trPr>
        <w:tc>
          <w:tcPr>
            <w:tcW w:w="431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7D87050" w14:textId="2BBE48A6" w:rsidR="002A475F" w:rsidRDefault="002A475F" w:rsidP="00DC39A4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89EF8C5" wp14:editId="6D089CE1">
                  <wp:extent cx="1524000" cy="914400"/>
                  <wp:effectExtent l="0" t="0" r="0" b="0"/>
                  <wp:docPr id="17" name="Picture 17" descr="Rhyolite rock sample showing various shades of black, gray, and white.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 descr="Rhyolite rock sample showing various shades of black, gray, and white.">
                            <a:extLst>
                              <a:ext uri="{C183D7F6-B498-43B3-948B-1728B52AA6E4}">
                                <adec:decorative xmlns:adec="http://schemas.microsoft.com/office/drawing/2017/decorative" val="0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914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73AAD406" w14:textId="23AB25DE" w:rsidR="002A475F" w:rsidRPr="00F07A05" w:rsidRDefault="002A475F" w:rsidP="00DC39A4">
            <w:pPr>
              <w:jc w:val="center"/>
              <w:rPr>
                <w:sz w:val="28"/>
                <w:szCs w:val="28"/>
              </w:rPr>
            </w:pPr>
            <w:r w:rsidRPr="00F07A05">
              <w:rPr>
                <w:sz w:val="28"/>
                <w:szCs w:val="28"/>
              </w:rPr>
              <w:t>Rhyolite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EB3B27" w14:textId="77777777" w:rsidR="002A475F" w:rsidRDefault="002A475F" w:rsidP="00A94F3C">
            <w:pPr>
              <w:jc w:val="center"/>
              <w:rPr>
                <w:noProof/>
              </w:rPr>
            </w:pPr>
          </w:p>
        </w:tc>
        <w:tc>
          <w:tcPr>
            <w:tcW w:w="459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98D18B5" w14:textId="35673F11" w:rsidR="002A475F" w:rsidRDefault="002A475F" w:rsidP="00A94F3C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E81C324" wp14:editId="652D9EAF">
                  <wp:extent cx="1263883" cy="914400"/>
                  <wp:effectExtent l="0" t="0" r="0" b="0"/>
                  <wp:docPr id="20" name="Picture 20" descr="Phyllite (French Slate, Paleoproterozoic; Snowy Range Road… | Flic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Phyllite (French Slate, Paleoproterozoic; Snowy Range Road… | Flic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883" cy="914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7B94E13D" w14:textId="3E0E66DE" w:rsidR="002A475F" w:rsidRPr="00F07A05" w:rsidRDefault="002A475F" w:rsidP="00A94F3C">
            <w:pPr>
              <w:jc w:val="center"/>
              <w:rPr>
                <w:sz w:val="28"/>
                <w:szCs w:val="28"/>
              </w:rPr>
            </w:pPr>
            <w:r w:rsidRPr="00F07A05">
              <w:rPr>
                <w:sz w:val="28"/>
                <w:szCs w:val="28"/>
              </w:rPr>
              <w:t>Slate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73A8FA" w14:textId="77777777" w:rsidR="002A475F" w:rsidRDefault="002A475F" w:rsidP="00A94F3C">
            <w:pPr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42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8DE0E26" w14:textId="39266814" w:rsidR="002A475F" w:rsidRDefault="002A475F" w:rsidP="00A94F3C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550EB8F6" wp14:editId="50CB370C">
                  <wp:extent cx="1648110" cy="914400"/>
                  <wp:effectExtent l="0" t="0" r="9525" b="0"/>
                  <wp:docPr id="19" name="Picture 19" descr="Dark brown and gray shale rock sampl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 descr="Dark brown and gray shale rock sampl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8110" cy="914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1991D321" w14:textId="65A5E8BA" w:rsidR="002A475F" w:rsidRPr="00F07A05" w:rsidRDefault="002A475F" w:rsidP="00A94F3C">
            <w:pPr>
              <w:jc w:val="center"/>
              <w:rPr>
                <w:sz w:val="28"/>
                <w:szCs w:val="28"/>
              </w:rPr>
            </w:pPr>
            <w:r w:rsidRPr="00F07A05">
              <w:rPr>
                <w:sz w:val="28"/>
                <w:szCs w:val="28"/>
              </w:rPr>
              <w:t>Shale</w:t>
            </w:r>
          </w:p>
        </w:tc>
      </w:tr>
      <w:tr w:rsidR="009423D6" w:rsidRPr="00F07A05" w14:paraId="3FDB133F" w14:textId="77777777" w:rsidTr="009423D6">
        <w:trPr>
          <w:jc w:val="center"/>
        </w:trPr>
        <w:tc>
          <w:tcPr>
            <w:tcW w:w="4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DBA74C" w14:textId="12A31980" w:rsidR="002A475F" w:rsidRDefault="002A475F" w:rsidP="001854DA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54A5A66C" wp14:editId="6372D765">
                  <wp:extent cx="1349358" cy="914400"/>
                  <wp:effectExtent l="0" t="0" r="3810" b="0"/>
                  <wp:docPr id="21" name="Picture 21" descr="Dark gray basalt rock sampl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1" descr="Dark gray basalt rock sampl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9358" cy="914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39E3708A" w14:textId="729AFE34" w:rsidR="002A475F" w:rsidRPr="00F07A05" w:rsidRDefault="002A475F" w:rsidP="001854DA">
            <w:pPr>
              <w:jc w:val="center"/>
              <w:rPr>
                <w:sz w:val="28"/>
                <w:szCs w:val="28"/>
              </w:rPr>
            </w:pPr>
            <w:r w:rsidRPr="00F07A05">
              <w:rPr>
                <w:sz w:val="28"/>
                <w:szCs w:val="28"/>
              </w:rPr>
              <w:t>Basal</w:t>
            </w:r>
            <w:r>
              <w:rPr>
                <w:sz w:val="28"/>
                <w:szCs w:val="28"/>
              </w:rPr>
              <w:t>t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0FE3B3" w14:textId="77777777" w:rsidR="002A475F" w:rsidRDefault="002A475F" w:rsidP="00A94F3C">
            <w:pPr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4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0FCEAA" w14:textId="4BF6D32B" w:rsidR="002A475F" w:rsidRDefault="002A475F" w:rsidP="00A94F3C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73D3B444" wp14:editId="58873562">
                  <wp:extent cx="1247775" cy="914400"/>
                  <wp:effectExtent l="0" t="0" r="9525" b="0"/>
                  <wp:docPr id="22" name="Picture 22" descr="Various shades of red displayed on the quartzite rock sampl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 descr="Various shades of red displayed on the quartzite rock sampl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914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65612DC8" w14:textId="1F3CEAFE" w:rsidR="002A475F" w:rsidRPr="00F07A05" w:rsidRDefault="002A475F" w:rsidP="00A94F3C">
            <w:pPr>
              <w:jc w:val="center"/>
              <w:rPr>
                <w:sz w:val="28"/>
                <w:szCs w:val="28"/>
              </w:rPr>
            </w:pPr>
            <w:r w:rsidRPr="00F07A05">
              <w:rPr>
                <w:sz w:val="28"/>
                <w:szCs w:val="28"/>
              </w:rPr>
              <w:t>Quartzite (Quartz)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65087C" w14:textId="77777777" w:rsidR="002A475F" w:rsidRDefault="002A475F" w:rsidP="00A94F3C">
            <w:pPr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42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95DA29" w14:textId="6ADA5E6A" w:rsidR="002A475F" w:rsidRDefault="002A475F" w:rsidP="00A94F3C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1B866B94" wp14:editId="41C56FCB">
                  <wp:extent cx="1391697" cy="914400"/>
                  <wp:effectExtent l="0" t="0" r="0" b="0"/>
                  <wp:docPr id="23" name="Picture 23" descr="Dolomite rock sample showing various textures and shades of white, gray, and silve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3" descr="Dolomite rock sample showing various textures and shades of white, gray, and silve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1697" cy="914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5C262EB7" w14:textId="4D526FBF" w:rsidR="002A475F" w:rsidRPr="00F07A05" w:rsidRDefault="002A475F" w:rsidP="00A94F3C">
            <w:pPr>
              <w:jc w:val="center"/>
              <w:rPr>
                <w:sz w:val="28"/>
                <w:szCs w:val="28"/>
              </w:rPr>
            </w:pPr>
            <w:r w:rsidRPr="00F07A05">
              <w:rPr>
                <w:sz w:val="28"/>
                <w:szCs w:val="28"/>
              </w:rPr>
              <w:t>Dolomite</w:t>
            </w:r>
          </w:p>
        </w:tc>
      </w:tr>
    </w:tbl>
    <w:p w14:paraId="1CC40D01" w14:textId="7244C83D" w:rsidR="00063394" w:rsidRDefault="007F4037" w:rsidP="00643A70"/>
    <w:p w14:paraId="53C2D068" w14:textId="6D7D31CA" w:rsidR="00981291" w:rsidRDefault="00981291" w:rsidP="009423D6">
      <w:pPr>
        <w:rPr>
          <w:i/>
          <w:iCs/>
          <w:sz w:val="20"/>
          <w:szCs w:val="20"/>
        </w:rPr>
      </w:pPr>
      <w:r w:rsidRPr="009423D6">
        <w:rPr>
          <w:b/>
          <w:bCs/>
          <w:i/>
          <w:iCs/>
          <w:sz w:val="20"/>
          <w:szCs w:val="20"/>
        </w:rPr>
        <w:t>Source:</w:t>
      </w:r>
      <w:r w:rsidRPr="009423D6">
        <w:rPr>
          <w:i/>
          <w:iCs/>
          <w:sz w:val="20"/>
          <w:szCs w:val="20"/>
        </w:rPr>
        <w:t xml:space="preserve"> Public domain images </w:t>
      </w:r>
      <w:r w:rsidR="00187F45" w:rsidRPr="009423D6">
        <w:rPr>
          <w:i/>
          <w:iCs/>
          <w:sz w:val="20"/>
          <w:szCs w:val="20"/>
        </w:rPr>
        <w:t xml:space="preserve">from </w:t>
      </w:r>
      <w:hyperlink r:id="rId22" w:history="1">
        <w:r w:rsidR="00187F45" w:rsidRPr="009423D6">
          <w:rPr>
            <w:rStyle w:val="Hyperlink"/>
            <w:i/>
            <w:iCs/>
            <w:color w:val="002060"/>
            <w:sz w:val="20"/>
            <w:szCs w:val="20"/>
          </w:rPr>
          <w:t>Wikimedia Commons</w:t>
        </w:r>
      </w:hyperlink>
      <w:r w:rsidR="00187F45" w:rsidRPr="009423D6">
        <w:rPr>
          <w:i/>
          <w:iCs/>
          <w:sz w:val="20"/>
          <w:szCs w:val="20"/>
        </w:rPr>
        <w:t xml:space="preserve"> under the Creative Commons License.</w:t>
      </w:r>
    </w:p>
    <w:p w14:paraId="76EBF7D5" w14:textId="3EE3BC2D" w:rsidR="00745FC2" w:rsidRPr="009423D6" w:rsidRDefault="007E1FEE" w:rsidP="009423D6">
      <w:pPr>
        <w:rPr>
          <w:i/>
          <w:iCs/>
          <w:sz w:val="20"/>
          <w:szCs w:val="20"/>
        </w:rPr>
      </w:pPr>
      <w:r w:rsidRPr="007F4037">
        <w:rPr>
          <w:b/>
          <w:bCs/>
          <w:i/>
          <w:iCs/>
          <w:sz w:val="20"/>
          <w:szCs w:val="20"/>
        </w:rPr>
        <w:t>Document</w:t>
      </w:r>
      <w:r w:rsidR="007F4037" w:rsidRPr="007F4037">
        <w:rPr>
          <w:b/>
          <w:bCs/>
          <w:i/>
          <w:iCs/>
          <w:sz w:val="20"/>
          <w:szCs w:val="20"/>
        </w:rPr>
        <w:t xml:space="preserve"> created by</w:t>
      </w:r>
      <w:r w:rsidRPr="007F4037">
        <w:rPr>
          <w:b/>
          <w:bCs/>
          <w:i/>
          <w:iCs/>
          <w:sz w:val="20"/>
          <w:szCs w:val="20"/>
        </w:rPr>
        <w:t>:</w:t>
      </w:r>
      <w:r>
        <w:rPr>
          <w:i/>
          <w:iCs/>
          <w:sz w:val="20"/>
          <w:szCs w:val="20"/>
        </w:rPr>
        <w:t xml:space="preserve"> NPS/</w:t>
      </w:r>
      <w:r w:rsidRPr="007E1FEE">
        <w:rPr>
          <w:i/>
          <w:iCs/>
          <w:sz w:val="20"/>
          <w:szCs w:val="20"/>
        </w:rPr>
        <w:t>Raisa</w:t>
      </w:r>
      <w:r w:rsidRPr="007E1FEE">
        <w:rPr>
          <w:i/>
          <w:iCs/>
          <w:sz w:val="20"/>
          <w:szCs w:val="20"/>
        </w:rPr>
        <w:t xml:space="preserve"> </w:t>
      </w:r>
      <w:r w:rsidRPr="007E1FEE">
        <w:rPr>
          <w:i/>
          <w:iCs/>
          <w:sz w:val="20"/>
          <w:szCs w:val="20"/>
        </w:rPr>
        <w:t xml:space="preserve">Barrera </w:t>
      </w:r>
    </w:p>
    <w:sectPr w:rsidR="00745FC2" w:rsidRPr="009423D6" w:rsidSect="00CD509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C49291" w14:textId="77777777" w:rsidR="0013424B" w:rsidRDefault="0013424B" w:rsidP="0013424B">
      <w:pPr>
        <w:spacing w:after="0" w:line="240" w:lineRule="auto"/>
      </w:pPr>
      <w:r>
        <w:separator/>
      </w:r>
    </w:p>
  </w:endnote>
  <w:endnote w:type="continuationSeparator" w:id="0">
    <w:p w14:paraId="3D5281D6" w14:textId="77777777" w:rsidR="0013424B" w:rsidRDefault="0013424B" w:rsidP="00134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F9413E" w14:textId="77777777" w:rsidR="0013424B" w:rsidRDefault="0013424B" w:rsidP="0013424B">
      <w:pPr>
        <w:spacing w:after="0" w:line="240" w:lineRule="auto"/>
      </w:pPr>
      <w:r>
        <w:separator/>
      </w:r>
    </w:p>
  </w:footnote>
  <w:footnote w:type="continuationSeparator" w:id="0">
    <w:p w14:paraId="28F849EC" w14:textId="77777777" w:rsidR="0013424B" w:rsidRDefault="0013424B" w:rsidP="001342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11.25pt;height:11.25pt" o:bullet="t">
        <v:imagedata r:id="rId1" o:title="mso2F44"/>
      </v:shape>
    </w:pict>
  </w:numPicBullet>
  <w:abstractNum w:abstractNumId="0" w15:restartNumberingAfterBreak="0">
    <w:nsid w:val="07A620E6"/>
    <w:multiLevelType w:val="hybridMultilevel"/>
    <w:tmpl w:val="A930151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85038"/>
    <w:multiLevelType w:val="hybridMultilevel"/>
    <w:tmpl w:val="F69EB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FEB100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F61A6"/>
    <w:multiLevelType w:val="hybridMultilevel"/>
    <w:tmpl w:val="B9185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36634F"/>
    <w:multiLevelType w:val="hybridMultilevel"/>
    <w:tmpl w:val="39E0C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0C3B56"/>
    <w:multiLevelType w:val="hybridMultilevel"/>
    <w:tmpl w:val="02E66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5753D1"/>
    <w:multiLevelType w:val="hybridMultilevel"/>
    <w:tmpl w:val="6BAE9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3F68D7"/>
    <w:multiLevelType w:val="hybridMultilevel"/>
    <w:tmpl w:val="84B24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EE1A2B"/>
    <w:multiLevelType w:val="hybridMultilevel"/>
    <w:tmpl w:val="591AA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E34C44"/>
    <w:multiLevelType w:val="hybridMultilevel"/>
    <w:tmpl w:val="406CD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6D0"/>
    <w:rsid w:val="000055B6"/>
    <w:rsid w:val="00023B03"/>
    <w:rsid w:val="0003627A"/>
    <w:rsid w:val="00057E8C"/>
    <w:rsid w:val="00070AF3"/>
    <w:rsid w:val="000720BB"/>
    <w:rsid w:val="00091919"/>
    <w:rsid w:val="000A55D6"/>
    <w:rsid w:val="000C2552"/>
    <w:rsid w:val="000D1999"/>
    <w:rsid w:val="000D6302"/>
    <w:rsid w:val="001026D5"/>
    <w:rsid w:val="0013424B"/>
    <w:rsid w:val="00151ACD"/>
    <w:rsid w:val="0017395D"/>
    <w:rsid w:val="001854DA"/>
    <w:rsid w:val="0018597B"/>
    <w:rsid w:val="00187F45"/>
    <w:rsid w:val="00194E9E"/>
    <w:rsid w:val="001A6EE8"/>
    <w:rsid w:val="001F207A"/>
    <w:rsid w:val="00257210"/>
    <w:rsid w:val="002673B1"/>
    <w:rsid w:val="0027078D"/>
    <w:rsid w:val="002A43BE"/>
    <w:rsid w:val="002A475F"/>
    <w:rsid w:val="002C287C"/>
    <w:rsid w:val="002E72DF"/>
    <w:rsid w:val="00314C52"/>
    <w:rsid w:val="00325577"/>
    <w:rsid w:val="00332B88"/>
    <w:rsid w:val="00352D2D"/>
    <w:rsid w:val="00364CB7"/>
    <w:rsid w:val="0039169A"/>
    <w:rsid w:val="003C552D"/>
    <w:rsid w:val="003E4915"/>
    <w:rsid w:val="00437050"/>
    <w:rsid w:val="004421BC"/>
    <w:rsid w:val="0044743E"/>
    <w:rsid w:val="004777B0"/>
    <w:rsid w:val="00495929"/>
    <w:rsid w:val="0053326D"/>
    <w:rsid w:val="0054177B"/>
    <w:rsid w:val="005801CC"/>
    <w:rsid w:val="005D3131"/>
    <w:rsid w:val="005E25DF"/>
    <w:rsid w:val="005E43C0"/>
    <w:rsid w:val="00612D22"/>
    <w:rsid w:val="006250C5"/>
    <w:rsid w:val="00643A70"/>
    <w:rsid w:val="00666875"/>
    <w:rsid w:val="00683645"/>
    <w:rsid w:val="006A765C"/>
    <w:rsid w:val="006B368E"/>
    <w:rsid w:val="00737D4A"/>
    <w:rsid w:val="00745FC2"/>
    <w:rsid w:val="00770671"/>
    <w:rsid w:val="007E1FEE"/>
    <w:rsid w:val="007F4037"/>
    <w:rsid w:val="008256B9"/>
    <w:rsid w:val="00830EA8"/>
    <w:rsid w:val="00832B5F"/>
    <w:rsid w:val="00836D22"/>
    <w:rsid w:val="00844B91"/>
    <w:rsid w:val="00852FF3"/>
    <w:rsid w:val="00893624"/>
    <w:rsid w:val="008A10C6"/>
    <w:rsid w:val="00915D68"/>
    <w:rsid w:val="00916FD6"/>
    <w:rsid w:val="00927C40"/>
    <w:rsid w:val="009423D6"/>
    <w:rsid w:val="009615FE"/>
    <w:rsid w:val="00981291"/>
    <w:rsid w:val="009C4CBA"/>
    <w:rsid w:val="009E6887"/>
    <w:rsid w:val="009F0803"/>
    <w:rsid w:val="009F1F69"/>
    <w:rsid w:val="00A06563"/>
    <w:rsid w:val="00A13FCE"/>
    <w:rsid w:val="00A14357"/>
    <w:rsid w:val="00A66E2D"/>
    <w:rsid w:val="00A82BD6"/>
    <w:rsid w:val="00A94F3C"/>
    <w:rsid w:val="00AC3451"/>
    <w:rsid w:val="00AD29F5"/>
    <w:rsid w:val="00B42F7E"/>
    <w:rsid w:val="00B6185A"/>
    <w:rsid w:val="00B86585"/>
    <w:rsid w:val="00BA48FB"/>
    <w:rsid w:val="00BC26E0"/>
    <w:rsid w:val="00BC42A2"/>
    <w:rsid w:val="00C239EF"/>
    <w:rsid w:val="00C54533"/>
    <w:rsid w:val="00C86FDF"/>
    <w:rsid w:val="00CD3727"/>
    <w:rsid w:val="00CD5095"/>
    <w:rsid w:val="00CF1CD5"/>
    <w:rsid w:val="00D021CC"/>
    <w:rsid w:val="00D15D64"/>
    <w:rsid w:val="00D52200"/>
    <w:rsid w:val="00D6603E"/>
    <w:rsid w:val="00DA1BCE"/>
    <w:rsid w:val="00DC39A4"/>
    <w:rsid w:val="00DE4C6D"/>
    <w:rsid w:val="00DF0F27"/>
    <w:rsid w:val="00E03AC1"/>
    <w:rsid w:val="00E456BD"/>
    <w:rsid w:val="00E62D3E"/>
    <w:rsid w:val="00EA0DE5"/>
    <w:rsid w:val="00EF0386"/>
    <w:rsid w:val="00EF7EA8"/>
    <w:rsid w:val="00F011FF"/>
    <w:rsid w:val="00F07A05"/>
    <w:rsid w:val="00F129A3"/>
    <w:rsid w:val="00F43CC7"/>
    <w:rsid w:val="00F546D0"/>
    <w:rsid w:val="00F67A87"/>
    <w:rsid w:val="00F84850"/>
    <w:rsid w:val="00FC5416"/>
    <w:rsid w:val="00FC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135DC55"/>
  <w15:chartTrackingRefBased/>
  <w15:docId w15:val="{EA07C25F-3610-4445-B7BF-E98226D8D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6875"/>
  </w:style>
  <w:style w:type="paragraph" w:styleId="Heading1">
    <w:name w:val="heading 1"/>
    <w:basedOn w:val="Normal"/>
    <w:next w:val="Normal"/>
    <w:link w:val="Heading1Char"/>
    <w:uiPriority w:val="9"/>
    <w:qFormat/>
    <w:rsid w:val="006668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E762A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6875"/>
    <w:rPr>
      <w:rFonts w:asciiTheme="majorHAnsi" w:eastAsiaTheme="majorEastAsia" w:hAnsiTheme="majorHAnsi" w:cstheme="majorBidi"/>
      <w:color w:val="3E762A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F54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46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42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424B"/>
  </w:style>
  <w:style w:type="paragraph" w:styleId="Footer">
    <w:name w:val="footer"/>
    <w:basedOn w:val="Normal"/>
    <w:link w:val="FooterChar"/>
    <w:uiPriority w:val="99"/>
    <w:unhideWhenUsed/>
    <w:rsid w:val="001342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424B"/>
  </w:style>
  <w:style w:type="character" w:styleId="Hyperlink">
    <w:name w:val="Hyperlink"/>
    <w:basedOn w:val="DefaultParagraphFont"/>
    <w:uiPriority w:val="99"/>
    <w:unhideWhenUsed/>
    <w:rsid w:val="006A765C"/>
    <w:rPr>
      <w:color w:val="6B9F2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765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06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6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ettings" Target="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10.jpeg"/><Relationship Id="rId23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hyperlink" Target="https://commons.wikimedia.org/wiki/Main_Page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Ray Theme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Barrera, Raisa Kellen R</dc:creator>
  <cp:keywords/>
  <dc:description/>
  <cp:lastModifiedBy>Savannah, Kelly M</cp:lastModifiedBy>
  <cp:revision>7</cp:revision>
  <dcterms:created xsi:type="dcterms:W3CDTF">2021-03-15T17:51:00Z</dcterms:created>
  <dcterms:modified xsi:type="dcterms:W3CDTF">2021-03-17T21:50:00Z</dcterms:modified>
</cp:coreProperties>
</file>