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A8" w:rsidRPr="00254620" w:rsidRDefault="00715330" w:rsidP="001170A8">
      <w:pPr>
        <w:pStyle w:val="ToFrom-l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margin-left:393.75pt;margin-top:45pt;width:2in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MkrAIAAKo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" o:allowincell="f" filled="f" stroked="f">
            <v:textbox inset="0,0,0,0">
              <w:txbxContent>
                <w:p w:rsidR="00F34543" w:rsidRDefault="00F34543" w:rsidP="00AD2FAA">
                  <w:pPr>
                    <w:pStyle w:val="Sitenameandaddress0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Catoctin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Mountain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</w:t>
                      </w:r>
                    </w:smartTag>
                  </w:smartTag>
                </w:p>
                <w:p w:rsidR="00F34543" w:rsidRDefault="00F34543" w:rsidP="00AD2FAA">
                  <w:pPr>
                    <w:pStyle w:val="Sitenameandaddress0"/>
                  </w:pPr>
                  <w:r>
                    <w:t xml:space="preserve">6602 </w:t>
                  </w:r>
                  <w:proofErr w:type="spellStart"/>
                  <w:r>
                    <w:t>Foxville</w:t>
                  </w:r>
                  <w:proofErr w:type="spellEnd"/>
                  <w:r>
                    <w:t xml:space="preserve"> Road</w:t>
                  </w:r>
                </w:p>
                <w:p w:rsidR="00F34543" w:rsidRDefault="00F34543" w:rsidP="00AD2FAA">
                  <w:pPr>
                    <w:pStyle w:val="Sitenameandaddress0"/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t>Thurmont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MD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21788</w:t>
                      </w:r>
                    </w:smartTag>
                  </w:smartTag>
                </w:p>
                <w:p w:rsidR="00F34543" w:rsidRPr="00AD2FAA" w:rsidRDefault="00F34543" w:rsidP="00AD2FAA">
                  <w:pPr>
                    <w:pStyle w:val="Sitenameandaddress0"/>
                    <w:rPr>
                      <w:spacing w:val="2"/>
                      <w:sz w:val="14"/>
                      <w:szCs w:val="14"/>
                    </w:rPr>
                  </w:pPr>
                </w:p>
                <w:p w:rsidR="00F34543" w:rsidRDefault="00F34543" w:rsidP="00AD2FAA">
                  <w:pPr>
                    <w:pStyle w:val="Sitenameandaddress0"/>
                  </w:pPr>
                  <w:r>
                    <w:t>(301) 663-9330 phone</w:t>
                  </w:r>
                </w:p>
                <w:p w:rsidR="00F34543" w:rsidRDefault="00F34543" w:rsidP="00AD2FAA">
                  <w:pPr>
                    <w:pStyle w:val="Sitenameandaddress0"/>
                  </w:pPr>
                  <w:r>
                    <w:t>(301) 271-2764 fax</w:t>
                  </w:r>
                </w:p>
                <w:p w:rsidR="00F34543" w:rsidRPr="00AD2FAA" w:rsidRDefault="00F34543" w:rsidP="00AD2FAA">
                  <w:pPr>
                    <w:pStyle w:val="Sitenameandaddress0"/>
                  </w:pPr>
                  <w:r>
                    <w:t>www.nps.gov/cato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Text Box 28" o:spid="_x0000_s1027" type="#_x0000_t202" style="position:absolute;margin-left:1in;margin-top:130.4pt;width:46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gB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" o:allowincell="f" filled="f" stroked="f">
            <v:textbox inset="0,0,0,0">
              <w:txbxContent>
                <w:p w:rsidR="00F34543" w:rsidRDefault="00F34543" w:rsidP="001170A8">
                  <w:pPr>
                    <w:pStyle w:val="Sitename-large"/>
                  </w:pPr>
                  <w:r>
                    <w:t xml:space="preserve">Catoctin Mountain Park </w:t>
                  </w:r>
                  <w:r>
                    <w:rPr>
                      <w:b w:val="0"/>
                    </w:rPr>
                    <w:t>News Release</w:t>
                  </w:r>
                </w:p>
                <w:p w:rsidR="00F34543" w:rsidRDefault="00F34543" w:rsidP="001170A8">
                  <w:pPr>
                    <w:pStyle w:val="Sitename-large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ect id="Rectangle 100" o:spid="_x0000_s1030" style="position:absolute;margin-left:1in;margin-top:28.8pt;width:46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<w10:wrap anchorx="page" anchory="page"/>
          </v:rect>
        </w:pict>
      </w:r>
    </w:p>
    <w:p w:rsidR="001170A8" w:rsidRPr="00254620" w:rsidRDefault="00715330" w:rsidP="0011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2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2.95pt" to="540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" o:allowincell="f" strokeweight=".25pt">
            <w10:wrap anchorx="page" anchory="page"/>
          </v:line>
        </w:pict>
      </w:r>
      <w:r w:rsidR="001170A8" w:rsidRPr="002546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Text Box 99" o:spid="_x0000_s1028" type="#_x0000_t202" style="position:absolute;margin-left:117.35pt;margin-top:45.5pt;width:149.4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<v:textbox inset="0,0,0,0">
              <w:txbxContent>
                <w:p w:rsidR="00F34543" w:rsidRPr="00AD2FAA" w:rsidRDefault="00F34543" w:rsidP="00AD2FAA">
                  <w:pPr>
                    <w:pStyle w:val="Sitenameandaddress0"/>
                    <w:rPr>
                      <w:b/>
                    </w:rPr>
                  </w:pPr>
                  <w:r w:rsidRPr="00AD2FAA">
                    <w:rPr>
                      <w:b/>
                    </w:rPr>
                    <w:t>National Park Service</w:t>
                  </w:r>
                </w:p>
                <w:p w:rsidR="00F34543" w:rsidRPr="00AD2FAA" w:rsidRDefault="00F34543" w:rsidP="00AD2FAA">
                  <w:pPr>
                    <w:pStyle w:val="Sitenameandaddress0"/>
                    <w:rPr>
                      <w:b/>
                    </w:rPr>
                  </w:pPr>
                  <w:r w:rsidRPr="00AD2FAA">
                    <w:rPr>
                      <w:b/>
                    </w:rPr>
                    <w:t>U.S. Department of the Interior</w:t>
                  </w:r>
                </w:p>
              </w:txbxContent>
            </v:textbox>
            <w10:wrap anchorx="page" anchory="page"/>
          </v:shape>
        </w:pict>
      </w:r>
    </w:p>
    <w:p w:rsidR="001170A8" w:rsidRPr="00254620" w:rsidRDefault="001170A8" w:rsidP="001170A8">
      <w:pPr>
        <w:rPr>
          <w:rFonts w:ascii="Times New Roman" w:hAnsi="Times New Roman" w:cs="Times New Roman"/>
        </w:rPr>
      </w:pPr>
    </w:p>
    <w:p w:rsidR="001170A8" w:rsidRPr="00254620" w:rsidRDefault="001170A8" w:rsidP="001170A8">
      <w:pPr>
        <w:pStyle w:val="Content"/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254620">
        <w:rPr>
          <w:rFonts w:ascii="Times New Roman" w:hAnsi="Times New Roman"/>
          <w:b/>
          <w:sz w:val="24"/>
          <w:szCs w:val="24"/>
        </w:rPr>
        <w:t>FOR IMMEDIATE RELEASE</w:t>
      </w:r>
      <w:r w:rsidR="00E928AD" w:rsidRPr="00254620">
        <w:rPr>
          <w:rFonts w:ascii="Times New Roman" w:hAnsi="Times New Roman"/>
          <w:sz w:val="24"/>
          <w:szCs w:val="24"/>
        </w:rPr>
        <w:t xml:space="preserve">: </w:t>
      </w:r>
      <w:r w:rsidR="002641C2">
        <w:rPr>
          <w:rFonts w:ascii="Times New Roman" w:hAnsi="Times New Roman"/>
          <w:sz w:val="24"/>
          <w:szCs w:val="24"/>
        </w:rPr>
        <w:t xml:space="preserve">October </w:t>
      </w:r>
      <w:r w:rsidR="00D425F6">
        <w:rPr>
          <w:rFonts w:ascii="Times New Roman" w:hAnsi="Times New Roman"/>
          <w:sz w:val="24"/>
          <w:szCs w:val="24"/>
        </w:rPr>
        <w:t>11</w:t>
      </w:r>
      <w:r w:rsidR="002641C2">
        <w:rPr>
          <w:rFonts w:ascii="Times New Roman" w:hAnsi="Times New Roman"/>
          <w:sz w:val="24"/>
          <w:szCs w:val="24"/>
        </w:rPr>
        <w:t>, 2017</w:t>
      </w:r>
    </w:p>
    <w:p w:rsidR="001170A8" w:rsidRPr="00254620" w:rsidRDefault="001170A8" w:rsidP="001170A8">
      <w:pPr>
        <w:pStyle w:val="Content"/>
        <w:spacing w:line="240" w:lineRule="auto"/>
        <w:rPr>
          <w:rFonts w:ascii="Times New Roman" w:hAnsi="Times New Roman"/>
          <w:sz w:val="20"/>
        </w:rPr>
      </w:pPr>
      <w:r w:rsidRPr="00254620">
        <w:rPr>
          <w:rFonts w:ascii="Times New Roman" w:hAnsi="Times New Roman"/>
          <w:sz w:val="24"/>
          <w:szCs w:val="24"/>
        </w:rPr>
        <w:t xml:space="preserve">Contact: </w:t>
      </w:r>
      <w:proofErr w:type="spellStart"/>
      <w:r w:rsidR="002641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Peggie</w:t>
      </w:r>
      <w:proofErr w:type="spellEnd"/>
      <w:r w:rsidR="002641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Gaul, 301-663-9388, peggie_gaul@nps.gov</w:t>
      </w:r>
    </w:p>
    <w:p w:rsidR="001170A8" w:rsidRPr="00254620" w:rsidRDefault="001170A8" w:rsidP="001170A8">
      <w:pPr>
        <w:pStyle w:val="Content"/>
        <w:spacing w:line="240" w:lineRule="auto"/>
        <w:rPr>
          <w:rFonts w:ascii="Times New Roman" w:hAnsi="Times New Roman"/>
        </w:rPr>
      </w:pPr>
    </w:p>
    <w:p w:rsidR="007F3D8E" w:rsidRDefault="007F3D8E" w:rsidP="007F3D8E">
      <w:pPr>
        <w:pStyle w:val="Content"/>
        <w:spacing w:line="276" w:lineRule="auto"/>
        <w:rPr>
          <w:color w:val="000000"/>
        </w:rPr>
      </w:pPr>
      <w:r>
        <w:rPr>
          <w:rFonts w:ascii="Times New Roman" w:hAnsi="Times New Roman"/>
          <w:b/>
          <w:sz w:val="36"/>
          <w:szCs w:val="32"/>
        </w:rPr>
        <w:t>Catoctin Mountain Park to lead fall color walks</w:t>
      </w:r>
      <w:r w:rsidR="00936016">
        <w:rPr>
          <w:rFonts w:ascii="Times New Roman" w:hAnsi="Times New Roman"/>
          <w:b/>
          <w:sz w:val="36"/>
          <w:szCs w:val="32"/>
        </w:rPr>
        <w:t xml:space="preserve"> </w:t>
      </w:r>
      <w:bookmarkStart w:id="0" w:name="_GoBack"/>
      <w:bookmarkEnd w:id="0"/>
      <w:r w:rsidR="000F3F8F">
        <w:rPr>
          <w:rFonts w:ascii="Times New Roman" w:hAnsi="Times New Roman"/>
          <w:b/>
          <w:sz w:val="36"/>
          <w:szCs w:val="32"/>
        </w:rPr>
        <w:br/>
      </w:r>
    </w:p>
    <w:p w:rsidR="00F34543" w:rsidRDefault="003B24BE" w:rsidP="007F3D8E">
      <w:pPr>
        <w:pStyle w:val="Content"/>
        <w:spacing w:line="276" w:lineRule="auto"/>
        <w:rPr>
          <w:rFonts w:ascii="Times New Roman" w:hAnsi="Times New Roman"/>
          <w:color w:val="000000"/>
        </w:rPr>
      </w:pPr>
      <w:r>
        <w:rPr>
          <w:color w:val="000000"/>
        </w:rPr>
        <w:t xml:space="preserve">THURMONT, Md. </w:t>
      </w:r>
      <w:r w:rsidR="009C6B6C" w:rsidRPr="007F3D8E">
        <w:rPr>
          <w:rFonts w:ascii="Times New Roman" w:hAnsi="Times New Roman"/>
          <w:color w:val="000000"/>
        </w:rPr>
        <w:t xml:space="preserve">– </w:t>
      </w:r>
      <w:proofErr w:type="spellStart"/>
      <w:r w:rsidR="007F3D8E" w:rsidRPr="007F3D8E">
        <w:rPr>
          <w:rFonts w:ascii="Times New Roman" w:hAnsi="Times New Roman"/>
          <w:color w:val="000000"/>
        </w:rPr>
        <w:t>Catocin</w:t>
      </w:r>
      <w:proofErr w:type="spellEnd"/>
      <w:r w:rsidR="007F3D8E" w:rsidRPr="007F3D8E">
        <w:rPr>
          <w:rFonts w:ascii="Times New Roman" w:hAnsi="Times New Roman"/>
          <w:color w:val="000000"/>
        </w:rPr>
        <w:t xml:space="preserve"> Mountain Park will offer </w:t>
      </w:r>
      <w:r w:rsidR="001C12E0">
        <w:rPr>
          <w:rFonts w:ascii="Times New Roman" w:hAnsi="Times New Roman"/>
          <w:color w:val="000000"/>
        </w:rPr>
        <w:t xml:space="preserve">fall </w:t>
      </w:r>
      <w:r w:rsidR="007F3D8E" w:rsidRPr="007F3D8E">
        <w:rPr>
          <w:rFonts w:ascii="Times New Roman" w:hAnsi="Times New Roman"/>
          <w:color w:val="000000"/>
        </w:rPr>
        <w:t>color walks</w:t>
      </w:r>
      <w:r w:rsidR="007F3D8E">
        <w:rPr>
          <w:rFonts w:ascii="Times New Roman" w:hAnsi="Times New Roman"/>
          <w:color w:val="000000"/>
        </w:rPr>
        <w:t xml:space="preserve"> </w:t>
      </w:r>
      <w:r w:rsidR="006E2C65">
        <w:rPr>
          <w:rFonts w:ascii="Times New Roman" w:hAnsi="Times New Roman"/>
          <w:color w:val="000000"/>
        </w:rPr>
        <w:t>on weekends</w:t>
      </w:r>
      <w:r w:rsidR="007F3D8E" w:rsidRPr="007F3D8E">
        <w:rPr>
          <w:rFonts w:ascii="Times New Roman" w:hAnsi="Times New Roman"/>
          <w:color w:val="000000"/>
        </w:rPr>
        <w:t xml:space="preserve"> in October. </w:t>
      </w:r>
      <w:r w:rsidR="001C12E0">
        <w:rPr>
          <w:rFonts w:ascii="Times New Roman" w:hAnsi="Times New Roman"/>
          <w:color w:val="000000"/>
        </w:rPr>
        <w:t>Following is the s</w:t>
      </w:r>
      <w:r w:rsidR="007F3D8E">
        <w:rPr>
          <w:rFonts w:ascii="Times New Roman" w:hAnsi="Times New Roman"/>
          <w:color w:val="000000"/>
        </w:rPr>
        <w:t>chedule of dates, times and locations</w:t>
      </w:r>
      <w:r w:rsidR="001C12E0">
        <w:rPr>
          <w:rFonts w:ascii="Times New Roman" w:hAnsi="Times New Roman"/>
          <w:color w:val="000000"/>
        </w:rPr>
        <w:t xml:space="preserve">. </w:t>
      </w:r>
    </w:p>
    <w:p w:rsidR="007F3D8E" w:rsidRDefault="007F3D8E" w:rsidP="007F3D8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A2403E">
        <w:rPr>
          <w:rFonts w:ascii="Times New Roman" w:hAnsi="Times New Roman"/>
          <w:b/>
          <w:color w:val="000000"/>
        </w:rPr>
        <w:t>Saturday, October 14, 11:00 AM</w:t>
      </w:r>
      <w:r>
        <w:rPr>
          <w:rFonts w:ascii="Times New Roman" w:hAnsi="Times New Roman"/>
          <w:color w:val="000000"/>
        </w:rPr>
        <w:t xml:space="preserve"> - Meet at the Hog Rock Parking Area on Park Central </w:t>
      </w:r>
      <w:proofErr w:type="spellStart"/>
      <w:r>
        <w:rPr>
          <w:rFonts w:ascii="Times New Roman" w:hAnsi="Times New Roman"/>
          <w:color w:val="000000"/>
        </w:rPr>
        <w:t>Roand</w:t>
      </w:r>
      <w:proofErr w:type="spellEnd"/>
      <w:r>
        <w:rPr>
          <w:rFonts w:ascii="Times New Roman" w:hAnsi="Times New Roman"/>
          <w:color w:val="000000"/>
        </w:rPr>
        <w:t>.  Walk</w:t>
      </w:r>
      <w:r w:rsidR="006E2C65">
        <w:rPr>
          <w:rFonts w:ascii="Times New Roman" w:hAnsi="Times New Roman"/>
          <w:color w:val="000000"/>
        </w:rPr>
        <w:t xml:space="preserve"> will follow the Hog Rock Trail (moderate).</w:t>
      </w:r>
    </w:p>
    <w:p w:rsidR="007F3D8E" w:rsidRDefault="007F3D8E" w:rsidP="007F3D8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A2403E">
        <w:rPr>
          <w:rFonts w:ascii="Times New Roman" w:hAnsi="Times New Roman"/>
          <w:b/>
          <w:color w:val="000000"/>
        </w:rPr>
        <w:t>Saturday, October 14</w:t>
      </w:r>
      <w:proofErr w:type="gramStart"/>
      <w:r w:rsidRPr="00A2403E">
        <w:rPr>
          <w:rFonts w:ascii="Times New Roman" w:hAnsi="Times New Roman"/>
          <w:b/>
          <w:color w:val="000000"/>
        </w:rPr>
        <w:t>,  3:00</w:t>
      </w:r>
      <w:proofErr w:type="gramEnd"/>
      <w:r w:rsidRPr="00A2403E">
        <w:rPr>
          <w:rFonts w:ascii="Times New Roman" w:hAnsi="Times New Roman"/>
          <w:b/>
          <w:color w:val="000000"/>
        </w:rPr>
        <w:t xml:space="preserve"> PM</w:t>
      </w:r>
      <w:r>
        <w:rPr>
          <w:rFonts w:ascii="Times New Roman" w:hAnsi="Times New Roman"/>
          <w:color w:val="000000"/>
        </w:rPr>
        <w:t xml:space="preserve">  - Meet at the Thurmont Vista Parking Area on Park Central Road. Walk will follow the Charcoal Trail</w:t>
      </w:r>
      <w:r w:rsidR="006E2C65">
        <w:rPr>
          <w:rFonts w:ascii="Times New Roman" w:hAnsi="Times New Roman"/>
          <w:color w:val="000000"/>
        </w:rPr>
        <w:t xml:space="preserve"> (easy).</w:t>
      </w:r>
    </w:p>
    <w:p w:rsidR="00A2403E" w:rsidRDefault="00A2403E" w:rsidP="007F3D8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A2403E">
        <w:rPr>
          <w:rFonts w:ascii="Times New Roman" w:hAnsi="Times New Roman"/>
          <w:b/>
          <w:color w:val="000000"/>
        </w:rPr>
        <w:t>Sunday, October 15, 11:00 AM</w:t>
      </w:r>
      <w:r>
        <w:rPr>
          <w:rFonts w:ascii="Times New Roman" w:hAnsi="Times New Roman"/>
          <w:color w:val="000000"/>
        </w:rPr>
        <w:t xml:space="preserve"> - Meet at the Owens Creek Picnic Area on </w:t>
      </w:r>
      <w:proofErr w:type="spellStart"/>
      <w:r>
        <w:rPr>
          <w:rFonts w:ascii="Times New Roman" w:hAnsi="Times New Roman"/>
          <w:color w:val="000000"/>
        </w:rPr>
        <w:t>Foxville</w:t>
      </w:r>
      <w:proofErr w:type="spellEnd"/>
      <w:r>
        <w:rPr>
          <w:rFonts w:ascii="Times New Roman" w:hAnsi="Times New Roman"/>
          <w:color w:val="000000"/>
        </w:rPr>
        <w:t xml:space="preserve"> Deerfield Road.  Walk wil</w:t>
      </w:r>
      <w:r w:rsidR="006E2C65">
        <w:rPr>
          <w:rFonts w:ascii="Times New Roman" w:hAnsi="Times New Roman"/>
          <w:color w:val="000000"/>
        </w:rPr>
        <w:t>l follow the Brown's Farm Trail (easy).</w:t>
      </w:r>
    </w:p>
    <w:p w:rsidR="00A2403E" w:rsidRDefault="00A2403E" w:rsidP="00A2403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A2403E">
        <w:rPr>
          <w:rFonts w:ascii="Times New Roman" w:hAnsi="Times New Roman"/>
          <w:b/>
          <w:color w:val="000000"/>
        </w:rPr>
        <w:t>Sunday, October 15, 3:00 PM</w:t>
      </w:r>
      <w:r>
        <w:rPr>
          <w:rFonts w:ascii="Times New Roman" w:hAnsi="Times New Roman"/>
          <w:color w:val="000000"/>
        </w:rPr>
        <w:t xml:space="preserve"> - Meet at the Thurmont Vista Parking Area on Park Central Road. Walk</w:t>
      </w:r>
      <w:r w:rsidR="006E2C65">
        <w:rPr>
          <w:rFonts w:ascii="Times New Roman" w:hAnsi="Times New Roman"/>
          <w:color w:val="000000"/>
        </w:rPr>
        <w:t xml:space="preserve"> will follow the Charcoal Trail (easy).</w:t>
      </w:r>
    </w:p>
    <w:p w:rsidR="00A2403E" w:rsidRDefault="00A2403E" w:rsidP="00A2403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A2403E">
        <w:rPr>
          <w:rFonts w:ascii="Times New Roman" w:hAnsi="Times New Roman"/>
          <w:b/>
          <w:color w:val="000000"/>
        </w:rPr>
        <w:t>Saturday, October 21, 11:00 AM</w:t>
      </w:r>
      <w:r>
        <w:rPr>
          <w:rFonts w:ascii="Times New Roman" w:hAnsi="Times New Roman"/>
          <w:color w:val="000000"/>
        </w:rPr>
        <w:t xml:space="preserve"> - Meet at the Thurmont Vista Parking Area on Park Central Road. Walk</w:t>
      </w:r>
      <w:r w:rsidR="006E2C65">
        <w:rPr>
          <w:rFonts w:ascii="Times New Roman" w:hAnsi="Times New Roman"/>
          <w:color w:val="000000"/>
        </w:rPr>
        <w:t xml:space="preserve"> will follow the Charcoal Trail (easy).</w:t>
      </w:r>
    </w:p>
    <w:p w:rsidR="006E2C65" w:rsidRDefault="00A2403E" w:rsidP="006E2C65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A2403E">
        <w:rPr>
          <w:rFonts w:ascii="Times New Roman" w:hAnsi="Times New Roman"/>
          <w:b/>
          <w:color w:val="000000"/>
        </w:rPr>
        <w:t>Saturday, October 21, 3:00 PM</w:t>
      </w:r>
      <w:r>
        <w:rPr>
          <w:rFonts w:ascii="Times New Roman" w:hAnsi="Times New Roman"/>
          <w:color w:val="000000"/>
        </w:rPr>
        <w:t xml:space="preserve"> </w:t>
      </w:r>
      <w:r w:rsidR="006E2C65">
        <w:rPr>
          <w:rFonts w:ascii="Times New Roman" w:hAnsi="Times New Roman"/>
          <w:color w:val="000000"/>
        </w:rPr>
        <w:t xml:space="preserve">- </w:t>
      </w:r>
      <w:r w:rsidR="006E2C65" w:rsidRPr="006E2C65">
        <w:rPr>
          <w:rFonts w:ascii="Times New Roman" w:hAnsi="Times New Roman"/>
          <w:color w:val="000000"/>
        </w:rPr>
        <w:t>Meet at the Hog Rock Parking Area on Park Central Road.  Walk will follow th</w:t>
      </w:r>
      <w:r w:rsidR="006E2C65">
        <w:rPr>
          <w:rFonts w:ascii="Times New Roman" w:hAnsi="Times New Roman"/>
          <w:color w:val="000000"/>
        </w:rPr>
        <w:t>e Blue Ridge Summit Vista Trail (moderate).</w:t>
      </w:r>
    </w:p>
    <w:p w:rsidR="00A2403E" w:rsidRDefault="00A2403E" w:rsidP="00A2403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A2403E">
        <w:rPr>
          <w:rFonts w:ascii="Times New Roman" w:hAnsi="Times New Roman"/>
          <w:b/>
          <w:color w:val="000000"/>
        </w:rPr>
        <w:t xml:space="preserve">Sunday, October 22, 11:00 </w:t>
      </w:r>
      <w:proofErr w:type="gramStart"/>
      <w:r w:rsidRPr="00A2403E">
        <w:rPr>
          <w:rFonts w:ascii="Times New Roman" w:hAnsi="Times New Roman"/>
          <w:b/>
          <w:color w:val="000000"/>
        </w:rPr>
        <w:t>AM</w:t>
      </w:r>
      <w:r>
        <w:rPr>
          <w:rFonts w:ascii="Times New Roman" w:hAnsi="Times New Roman"/>
          <w:color w:val="000000"/>
        </w:rPr>
        <w:t xml:space="preserve">  -</w:t>
      </w:r>
      <w:proofErr w:type="gramEnd"/>
      <w:r>
        <w:rPr>
          <w:rFonts w:ascii="Times New Roman" w:hAnsi="Times New Roman"/>
          <w:color w:val="000000"/>
        </w:rPr>
        <w:t xml:space="preserve"> Meet at the Owens Creek Picnic Area on </w:t>
      </w:r>
      <w:proofErr w:type="spellStart"/>
      <w:r>
        <w:rPr>
          <w:rFonts w:ascii="Times New Roman" w:hAnsi="Times New Roman"/>
          <w:color w:val="000000"/>
        </w:rPr>
        <w:t>Foxville</w:t>
      </w:r>
      <w:proofErr w:type="spellEnd"/>
      <w:r>
        <w:rPr>
          <w:rFonts w:ascii="Times New Roman" w:hAnsi="Times New Roman"/>
          <w:color w:val="000000"/>
        </w:rPr>
        <w:t xml:space="preserve"> Deerfield Road.  Walk wil</w:t>
      </w:r>
      <w:r w:rsidR="006E2C65">
        <w:rPr>
          <w:rFonts w:ascii="Times New Roman" w:hAnsi="Times New Roman"/>
          <w:color w:val="000000"/>
        </w:rPr>
        <w:t>l follow the Brown's Farm Trail (easy).</w:t>
      </w:r>
    </w:p>
    <w:p w:rsidR="00A2403E" w:rsidRDefault="00A2403E" w:rsidP="007F3D8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6E2C65">
        <w:rPr>
          <w:rFonts w:ascii="Times New Roman" w:hAnsi="Times New Roman"/>
          <w:b/>
          <w:color w:val="000000"/>
        </w:rPr>
        <w:t>Sunday, October 22, 3:00</w:t>
      </w:r>
      <w:r>
        <w:rPr>
          <w:rFonts w:ascii="Times New Roman" w:hAnsi="Times New Roman"/>
          <w:color w:val="000000"/>
        </w:rPr>
        <w:t xml:space="preserve"> - Meet at the Visitor Center on Park Central Road.  Walk will fol</w:t>
      </w:r>
      <w:r w:rsidR="006E2C65">
        <w:rPr>
          <w:rFonts w:ascii="Times New Roman" w:hAnsi="Times New Roman"/>
          <w:color w:val="000000"/>
        </w:rPr>
        <w:t>low the Blue Blazes Creek Trail (easy).</w:t>
      </w:r>
    </w:p>
    <w:p w:rsidR="00A2403E" w:rsidRDefault="00A2403E" w:rsidP="007F3D8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6E2C65">
        <w:rPr>
          <w:rFonts w:ascii="Times New Roman" w:hAnsi="Times New Roman"/>
          <w:b/>
          <w:color w:val="000000"/>
        </w:rPr>
        <w:t>Saturday, October 28, 11:00 AM</w:t>
      </w:r>
      <w:r>
        <w:rPr>
          <w:rFonts w:ascii="Times New Roman" w:hAnsi="Times New Roman"/>
          <w:color w:val="000000"/>
        </w:rPr>
        <w:t xml:space="preserve"> - Meet at the Chestnut Picnic Area on Park Central Road.  Walk will follow the Spicebush Trail (easy).</w:t>
      </w:r>
    </w:p>
    <w:p w:rsidR="00A2403E" w:rsidRDefault="00A2403E" w:rsidP="007F3D8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6E2C65">
        <w:rPr>
          <w:rFonts w:ascii="Times New Roman" w:hAnsi="Times New Roman"/>
          <w:b/>
          <w:color w:val="000000"/>
        </w:rPr>
        <w:t>Saturday, October 28, 3:00 PM</w:t>
      </w:r>
      <w:r>
        <w:rPr>
          <w:rFonts w:ascii="Times New Roman" w:hAnsi="Times New Roman"/>
          <w:color w:val="000000"/>
        </w:rPr>
        <w:t xml:space="preserve"> - Meet at the Owens Creek Campground Amphitheater.  Walk will follow the Sawmill Exhibit Boardwalk (easy).</w:t>
      </w:r>
    </w:p>
    <w:p w:rsidR="007F3D8E" w:rsidRDefault="00A2403E" w:rsidP="007F3D8E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6E2C65">
        <w:rPr>
          <w:rFonts w:ascii="Times New Roman" w:hAnsi="Times New Roman"/>
          <w:b/>
          <w:color w:val="000000"/>
        </w:rPr>
        <w:t>Sunday, October 29, 11:00 AM</w:t>
      </w:r>
      <w:r w:rsidRPr="006E2C65">
        <w:rPr>
          <w:rFonts w:ascii="Times New Roman" w:hAnsi="Times New Roman"/>
          <w:color w:val="000000"/>
        </w:rPr>
        <w:t xml:space="preserve"> -</w:t>
      </w:r>
      <w:r w:rsidR="006E2C65" w:rsidRPr="006E2C65">
        <w:rPr>
          <w:rFonts w:ascii="Times New Roman" w:hAnsi="Times New Roman"/>
          <w:color w:val="000000"/>
        </w:rPr>
        <w:t xml:space="preserve"> Meet at the Hog Rock Parking Area on Park Central Road.  Walk will follow th</w:t>
      </w:r>
      <w:r w:rsidR="006E2C65">
        <w:rPr>
          <w:rFonts w:ascii="Times New Roman" w:hAnsi="Times New Roman"/>
          <w:color w:val="000000"/>
        </w:rPr>
        <w:t>e Blue Ridge Summit Vista Trail (moderate).</w:t>
      </w:r>
    </w:p>
    <w:p w:rsidR="006E2C65" w:rsidRDefault="006E2C65" w:rsidP="006E2C65">
      <w:pPr>
        <w:pStyle w:val="Content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 w:rsidRPr="006E2C65">
        <w:rPr>
          <w:rFonts w:ascii="Times New Roman" w:hAnsi="Times New Roman"/>
          <w:b/>
          <w:color w:val="000000"/>
        </w:rPr>
        <w:t>Sunday, October 29, 3:00 PM</w:t>
      </w:r>
      <w:r>
        <w:rPr>
          <w:rFonts w:ascii="Times New Roman" w:hAnsi="Times New Roman"/>
          <w:color w:val="000000"/>
        </w:rPr>
        <w:t xml:space="preserve"> - Meet at the Hog Rock Parking Area on Park Central </w:t>
      </w:r>
      <w:proofErr w:type="spellStart"/>
      <w:r>
        <w:rPr>
          <w:rFonts w:ascii="Times New Roman" w:hAnsi="Times New Roman"/>
          <w:color w:val="000000"/>
        </w:rPr>
        <w:t>Roand</w:t>
      </w:r>
      <w:proofErr w:type="spellEnd"/>
      <w:r>
        <w:rPr>
          <w:rFonts w:ascii="Times New Roman" w:hAnsi="Times New Roman"/>
          <w:color w:val="000000"/>
        </w:rPr>
        <w:t>.  Walk will follow the Hog Rock Overlook Trail (moderate).</w:t>
      </w:r>
    </w:p>
    <w:p w:rsidR="006E2C65" w:rsidRDefault="006E2C65" w:rsidP="007F3D8E">
      <w:pPr>
        <w:pStyle w:val="Content"/>
        <w:spacing w:line="276" w:lineRule="auto"/>
        <w:rPr>
          <w:rFonts w:ascii="Times New Roman" w:hAnsi="Times New Roman"/>
          <w:color w:val="000000"/>
        </w:rPr>
      </w:pPr>
    </w:p>
    <w:p w:rsidR="00D425F6" w:rsidRDefault="006E2C65" w:rsidP="00D425F6">
      <w:pPr>
        <w:pStyle w:val="Content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Experience the stunning beauty of Catoctin Mountain as you walk the trails with a park </w:t>
      </w:r>
      <w:r w:rsidR="00D425F6">
        <w:rPr>
          <w:rFonts w:ascii="Times New Roman" w:hAnsi="Times New Roman"/>
          <w:color w:val="000000"/>
        </w:rPr>
        <w:t xml:space="preserve">ranger. Find out why the leaves change from green to beautiful shades of yellow, red and orange.  Learn about the changes our forest has undergone over the years.  </w:t>
      </w:r>
    </w:p>
    <w:p w:rsidR="00F34543" w:rsidRDefault="00F34543" w:rsidP="00F34543">
      <w:pPr>
        <w:pStyle w:val="Content"/>
        <w:spacing w:line="276" w:lineRule="auto"/>
        <w:rPr>
          <w:rFonts w:ascii="Times New Roman" w:hAnsi="Times New Roman"/>
          <w:color w:val="000000"/>
        </w:rPr>
      </w:pPr>
    </w:p>
    <w:p w:rsidR="00F34543" w:rsidRDefault="00F34543" w:rsidP="00F34543">
      <w:pPr>
        <w:pStyle w:val="Content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If a partial park closure is in place, groups will meet at the Owens Creek Picnic area on </w:t>
      </w:r>
      <w:proofErr w:type="spellStart"/>
      <w:r>
        <w:rPr>
          <w:rFonts w:ascii="Times New Roman" w:hAnsi="Times New Roman"/>
          <w:color w:val="000000"/>
        </w:rPr>
        <w:t>Foxville</w:t>
      </w:r>
      <w:proofErr w:type="spellEnd"/>
      <w:r>
        <w:rPr>
          <w:rFonts w:ascii="Times New Roman" w:hAnsi="Times New Roman"/>
          <w:color w:val="000000"/>
        </w:rPr>
        <w:t xml:space="preserve"> Deerfield Road.  Call the visitor center for details, 301-662-9388.</w:t>
      </w:r>
    </w:p>
    <w:p w:rsidR="00D425F6" w:rsidRDefault="00D425F6" w:rsidP="00D425F6">
      <w:pPr>
        <w:pStyle w:val="Content"/>
        <w:spacing w:line="276" w:lineRule="auto"/>
        <w:rPr>
          <w:rFonts w:ascii="Times New Roman" w:hAnsi="Times New Roman"/>
          <w:color w:val="000000"/>
        </w:rPr>
      </w:pPr>
    </w:p>
    <w:p w:rsidR="006E2C65" w:rsidRDefault="00F34543" w:rsidP="00F34543">
      <w:pPr>
        <w:pStyle w:val="Content"/>
        <w:spacing w:line="276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-NPS-</w:t>
      </w:r>
    </w:p>
    <w:p w:rsidR="006E2C65" w:rsidRDefault="006E2C65" w:rsidP="007F3D8E">
      <w:pPr>
        <w:pStyle w:val="Content"/>
        <w:spacing w:line="276" w:lineRule="auto"/>
        <w:rPr>
          <w:rFonts w:ascii="Times New Roman" w:hAnsi="Times New Roman"/>
          <w:color w:val="000000"/>
        </w:rPr>
      </w:pPr>
    </w:p>
    <w:p w:rsidR="00ED794D" w:rsidRPr="000C20C3" w:rsidRDefault="000C20C3" w:rsidP="00936016">
      <w:pPr>
        <w:rPr>
          <w:i/>
          <w:color w:val="000000"/>
        </w:rPr>
      </w:pPr>
      <w:proofErr w:type="gramStart"/>
      <w:r w:rsidRPr="000C20C3">
        <w:rPr>
          <w:i/>
        </w:rPr>
        <w:lastRenderedPageBreak/>
        <w:t>Cato</w:t>
      </w:r>
      <w:r>
        <w:rPr>
          <w:i/>
        </w:rPr>
        <w:t>ctin Mountain Park is one of 417</w:t>
      </w:r>
      <w:r w:rsidRPr="000C20C3">
        <w:rPr>
          <w:i/>
        </w:rPr>
        <w:t xml:space="preserve"> national parks cared for by the National Park Service, U.S. Department of the Interior.</w:t>
      </w:r>
      <w:proofErr w:type="gramEnd"/>
      <w:r w:rsidRPr="000C20C3">
        <w:rPr>
          <w:i/>
        </w:rPr>
        <w:t xml:space="preserve"> Correspondence should be addressed to: Superintendent, Catoctin Mountain Park, </w:t>
      </w:r>
      <w:proofErr w:type="gramStart"/>
      <w:r w:rsidRPr="000C20C3">
        <w:rPr>
          <w:i/>
        </w:rPr>
        <w:t>6602</w:t>
      </w:r>
      <w:proofErr w:type="gramEnd"/>
      <w:r w:rsidRPr="000C20C3">
        <w:rPr>
          <w:i/>
        </w:rPr>
        <w:t xml:space="preserve"> </w:t>
      </w:r>
      <w:proofErr w:type="spellStart"/>
      <w:r w:rsidRPr="000C20C3">
        <w:rPr>
          <w:i/>
        </w:rPr>
        <w:t>Foxville</w:t>
      </w:r>
      <w:proofErr w:type="spellEnd"/>
      <w:r w:rsidRPr="000C20C3">
        <w:rPr>
          <w:i/>
        </w:rPr>
        <w:t xml:space="preserve"> Road, Thurmont, MD 21788. General information can be obtained through the park website at www.nps.gov or by calling the Visitor Center at (301) 663-9388.</w:t>
      </w:r>
    </w:p>
    <w:p w:rsidR="00254620" w:rsidRPr="00254620" w:rsidRDefault="00254620" w:rsidP="001679E3">
      <w:pPr>
        <w:pStyle w:val="NormalWeb"/>
        <w:shd w:val="clear" w:color="auto" w:fill="FFFFFF"/>
        <w:rPr>
          <w:color w:val="000000"/>
        </w:rPr>
      </w:pPr>
    </w:p>
    <w:sectPr w:rsidR="00254620" w:rsidRPr="00254620" w:rsidSect="00ED794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43" w:rsidRDefault="00F34543" w:rsidP="00ED794D">
      <w:pPr>
        <w:spacing w:after="0" w:line="240" w:lineRule="auto"/>
      </w:pPr>
      <w:r>
        <w:separator/>
      </w:r>
    </w:p>
  </w:endnote>
  <w:endnote w:type="continuationSeparator" w:id="0">
    <w:p w:rsidR="00F34543" w:rsidRDefault="00F34543" w:rsidP="00ED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PSRawlinsonOTOld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43" w:rsidRDefault="00F34543" w:rsidP="00ED794D">
      <w:pPr>
        <w:spacing w:after="0" w:line="240" w:lineRule="auto"/>
      </w:pPr>
      <w:r>
        <w:separator/>
      </w:r>
    </w:p>
  </w:footnote>
  <w:footnote w:type="continuationSeparator" w:id="0">
    <w:p w:rsidR="00F34543" w:rsidRDefault="00F34543" w:rsidP="00ED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117D"/>
    <w:multiLevelType w:val="hybridMultilevel"/>
    <w:tmpl w:val="506E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9E4"/>
    <w:rsid w:val="0001153B"/>
    <w:rsid w:val="000C20C3"/>
    <w:rsid w:val="000F3F8F"/>
    <w:rsid w:val="00105518"/>
    <w:rsid w:val="001170A8"/>
    <w:rsid w:val="00144621"/>
    <w:rsid w:val="001679E3"/>
    <w:rsid w:val="001C12E0"/>
    <w:rsid w:val="00212932"/>
    <w:rsid w:val="00254620"/>
    <w:rsid w:val="002641C2"/>
    <w:rsid w:val="003524BF"/>
    <w:rsid w:val="003B19E4"/>
    <w:rsid w:val="003B24BE"/>
    <w:rsid w:val="003E5C0D"/>
    <w:rsid w:val="003F6E63"/>
    <w:rsid w:val="00457E4E"/>
    <w:rsid w:val="00474A48"/>
    <w:rsid w:val="004C774A"/>
    <w:rsid w:val="004E6D32"/>
    <w:rsid w:val="00512856"/>
    <w:rsid w:val="00555C0D"/>
    <w:rsid w:val="005642D3"/>
    <w:rsid w:val="0057010C"/>
    <w:rsid w:val="005C0E17"/>
    <w:rsid w:val="00667449"/>
    <w:rsid w:val="006C3721"/>
    <w:rsid w:val="006E2C65"/>
    <w:rsid w:val="006F3839"/>
    <w:rsid w:val="00715330"/>
    <w:rsid w:val="007472C1"/>
    <w:rsid w:val="007D77A5"/>
    <w:rsid w:val="007F3D8E"/>
    <w:rsid w:val="007F47AC"/>
    <w:rsid w:val="008132A4"/>
    <w:rsid w:val="0085436A"/>
    <w:rsid w:val="00860BE6"/>
    <w:rsid w:val="00936016"/>
    <w:rsid w:val="009B7B93"/>
    <w:rsid w:val="009C6B6C"/>
    <w:rsid w:val="009D2420"/>
    <w:rsid w:val="00A1645A"/>
    <w:rsid w:val="00A2403E"/>
    <w:rsid w:val="00AD2FAA"/>
    <w:rsid w:val="00B515DA"/>
    <w:rsid w:val="00BB04B8"/>
    <w:rsid w:val="00C12A81"/>
    <w:rsid w:val="00CC1757"/>
    <w:rsid w:val="00D4051E"/>
    <w:rsid w:val="00D42402"/>
    <w:rsid w:val="00D425F6"/>
    <w:rsid w:val="00D91F5D"/>
    <w:rsid w:val="00DA55CD"/>
    <w:rsid w:val="00DC0234"/>
    <w:rsid w:val="00E928AD"/>
    <w:rsid w:val="00EB701D"/>
    <w:rsid w:val="00ED794D"/>
    <w:rsid w:val="00F318FC"/>
    <w:rsid w:val="00F34543"/>
    <w:rsid w:val="00F808B2"/>
    <w:rsid w:val="00FB179E"/>
    <w:rsid w:val="00FC2233"/>
    <w:rsid w:val="00FE00B6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SDOI">
    <w:name w:val="NPS/DOI"/>
    <w:basedOn w:val="Normal"/>
    <w:rsid w:val="001170A8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1170A8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1170A8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1170A8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paragraph" w:customStyle="1" w:styleId="Content">
    <w:name w:val="Content"/>
    <w:basedOn w:val="Normal"/>
    <w:rsid w:val="001170A8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character" w:styleId="Hyperlink">
    <w:name w:val="Hyperlink"/>
    <w:basedOn w:val="DefaultParagraphFont"/>
    <w:rsid w:val="001170A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701D"/>
  </w:style>
  <w:style w:type="paragraph" w:styleId="BalloonText">
    <w:name w:val="Balloon Text"/>
    <w:basedOn w:val="Normal"/>
    <w:link w:val="BalloonTextChar"/>
    <w:uiPriority w:val="99"/>
    <w:semiHidden/>
    <w:unhideWhenUsed/>
    <w:rsid w:val="00EB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1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E928AD"/>
  </w:style>
  <w:style w:type="paragraph" w:styleId="Header">
    <w:name w:val="header"/>
    <w:basedOn w:val="Normal"/>
    <w:link w:val="HeaderChar"/>
    <w:uiPriority w:val="99"/>
    <w:unhideWhenUsed/>
    <w:rsid w:val="00ED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4D"/>
  </w:style>
  <w:style w:type="paragraph" w:styleId="Footer">
    <w:name w:val="footer"/>
    <w:basedOn w:val="Normal"/>
    <w:link w:val="FooterChar"/>
    <w:unhideWhenUsed/>
    <w:rsid w:val="00ED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4D"/>
  </w:style>
  <w:style w:type="paragraph" w:customStyle="1" w:styleId="Sitenameandaddress0">
    <w:name w:val="Site name and address"/>
    <w:rsid w:val="00AD2FAA"/>
    <w:pPr>
      <w:autoSpaceDE w:val="0"/>
      <w:autoSpaceDN w:val="0"/>
      <w:adjustRightInd w:val="0"/>
      <w:spacing w:after="0" w:line="216" w:lineRule="atLeast"/>
    </w:pPr>
    <w:rPr>
      <w:rFonts w:ascii="Frutiger 55 Roman" w:eastAsia="Times New Roman" w:hAnsi="Frutiger 55 Roman" w:cs="Times New Roman"/>
      <w:color w:val="000000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1583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Hoaglund, Jordan W.</dc:creator>
  <cp:lastModifiedBy>pgaul</cp:lastModifiedBy>
  <cp:revision>2</cp:revision>
  <cp:lastPrinted>2017-10-11T12:38:00Z</cp:lastPrinted>
  <dcterms:created xsi:type="dcterms:W3CDTF">2017-10-11T21:54:00Z</dcterms:created>
  <dcterms:modified xsi:type="dcterms:W3CDTF">2017-10-11T21:54:00Z</dcterms:modified>
</cp:coreProperties>
</file>