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A8" w:rsidRPr="00254620" w:rsidRDefault="007D7D40" w:rsidP="001170A8">
      <w:pPr>
        <w:pStyle w:val="ToFrom-light"/>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Text Box 64" o:spid="_x0000_s1026" type="#_x0000_t202" style="position:absolute;margin-left:393.75pt;margin-top:45pt;width:2in;height:78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MkrAIAAKo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" o:allowincell="f" filled="f" stroked="f">
            <v:textbox inset="0,0,0,0">
              <w:txbxContent>
                <w:p w:rsidR="00082017" w:rsidRDefault="00082017" w:rsidP="00AD2FAA">
                  <w:pPr>
                    <w:pStyle w:val="Sitenameandaddress0"/>
                  </w:pPr>
                  <w:smartTag w:uri="urn:schemas-microsoft-com:office:smarttags" w:element="place">
                    <w:smartTag w:uri="urn:schemas-microsoft-com:office:smarttags" w:element="PlaceName">
                      <w:r>
                        <w:t>Catoctin</w:t>
                      </w:r>
                    </w:smartTag>
                    <w:r>
                      <w:t xml:space="preserve"> </w:t>
                    </w:r>
                    <w:smartTag w:uri="urn:schemas-microsoft-com:office:smarttags" w:element="PlaceType">
                      <w:r>
                        <w:t>Mountain</w:t>
                      </w:r>
                    </w:smartTag>
                    <w:r>
                      <w:t xml:space="preserve"> </w:t>
                    </w:r>
                    <w:smartTag w:uri="urn:schemas-microsoft-com:office:smarttags" w:element="PlaceType">
                      <w:r>
                        <w:t>Park</w:t>
                      </w:r>
                    </w:smartTag>
                  </w:smartTag>
                </w:p>
                <w:p w:rsidR="00082017" w:rsidRDefault="00082017" w:rsidP="00AD2FAA">
                  <w:pPr>
                    <w:pStyle w:val="Sitenameandaddress0"/>
                  </w:pPr>
                  <w:r>
                    <w:t xml:space="preserve">6602 </w:t>
                  </w:r>
                  <w:proofErr w:type="spellStart"/>
                  <w:r>
                    <w:t>Foxville</w:t>
                  </w:r>
                  <w:proofErr w:type="spellEnd"/>
                  <w:r>
                    <w:t xml:space="preserve"> Road</w:t>
                  </w:r>
                </w:p>
                <w:p w:rsidR="00082017" w:rsidRDefault="00082017" w:rsidP="00AD2FAA">
                  <w:pPr>
                    <w:pStyle w:val="Sitenameandaddress0"/>
                  </w:pPr>
                  <w:smartTag w:uri="urn:schemas-microsoft-com:office:smarttags" w:element="place">
                    <w:smartTag w:uri="urn:schemas-microsoft-com:office:smarttags" w:element="City">
                      <w:r>
                        <w:t>Thurmont</w:t>
                      </w:r>
                    </w:smartTag>
                    <w:r>
                      <w:t xml:space="preserve">, </w:t>
                    </w:r>
                    <w:smartTag w:uri="urn:schemas-microsoft-com:office:smarttags" w:element="State">
                      <w:r>
                        <w:t>MD</w:t>
                      </w:r>
                    </w:smartTag>
                    <w:r>
                      <w:t xml:space="preserve"> </w:t>
                    </w:r>
                    <w:smartTag w:uri="urn:schemas-microsoft-com:office:smarttags" w:element="PostalCode">
                      <w:r>
                        <w:t>21788</w:t>
                      </w:r>
                    </w:smartTag>
                  </w:smartTag>
                </w:p>
                <w:p w:rsidR="00082017" w:rsidRPr="00AD2FAA" w:rsidRDefault="00082017" w:rsidP="00AD2FAA">
                  <w:pPr>
                    <w:pStyle w:val="Sitenameandaddress0"/>
                    <w:rPr>
                      <w:spacing w:val="2"/>
                      <w:sz w:val="14"/>
                      <w:szCs w:val="14"/>
                    </w:rPr>
                  </w:pPr>
                </w:p>
                <w:p w:rsidR="00082017" w:rsidRDefault="00082017" w:rsidP="00AD2FAA">
                  <w:pPr>
                    <w:pStyle w:val="Sitenameandaddress0"/>
                  </w:pPr>
                  <w:r>
                    <w:t>(301) 663-9330 phone</w:t>
                  </w:r>
                </w:p>
                <w:p w:rsidR="00082017" w:rsidRDefault="00082017" w:rsidP="00AD2FAA">
                  <w:pPr>
                    <w:pStyle w:val="Sitenameandaddress0"/>
                  </w:pPr>
                  <w:r>
                    <w:t>(301) 271-2764 fax</w:t>
                  </w:r>
                </w:p>
                <w:p w:rsidR="00082017" w:rsidRPr="00AD2FAA" w:rsidRDefault="00082017" w:rsidP="00AD2FAA">
                  <w:pPr>
                    <w:pStyle w:val="Sitenameandaddress0"/>
                  </w:pPr>
                  <w:r>
                    <w:t>www.nps.gov/cato</w:t>
                  </w:r>
                </w:p>
              </w:txbxContent>
            </v:textbox>
            <w10:wrap anchorx="page" anchory="page"/>
          </v:shape>
        </w:pict>
      </w:r>
      <w:r>
        <w:rPr>
          <w:rFonts w:ascii="Times New Roman" w:hAnsi="Times New Roman"/>
          <w:noProof/>
        </w:rPr>
        <w:pict>
          <v:shape id="Text Box 28" o:spid="_x0000_s1027" type="#_x0000_t202" style="position:absolute;margin-left:1in;margin-top:130.4pt;width:468pt;height:20.4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gB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" o:allowincell="f" filled="f" stroked="f">
            <v:textbox inset="0,0,0,0">
              <w:txbxContent>
                <w:p w:rsidR="00082017" w:rsidRDefault="00082017" w:rsidP="001170A8">
                  <w:pPr>
                    <w:pStyle w:val="Sitename-large"/>
                  </w:pPr>
                  <w:r>
                    <w:t xml:space="preserve">Catoctin Mountain Park </w:t>
                  </w:r>
                  <w:r>
                    <w:rPr>
                      <w:b w:val="0"/>
                    </w:rPr>
                    <w:t>News Release</w:t>
                  </w:r>
                </w:p>
                <w:p w:rsidR="00082017" w:rsidRDefault="00082017" w:rsidP="001170A8">
                  <w:pPr>
                    <w:pStyle w:val="Sitename-large"/>
                  </w:pPr>
                </w:p>
              </w:txbxContent>
            </v:textbox>
            <w10:wrap anchorx="page" anchory="page"/>
          </v:shape>
        </w:pict>
      </w:r>
      <w:r>
        <w:rPr>
          <w:rFonts w:ascii="Times New Roman" w:hAnsi="Times New Roman"/>
          <w:noProof/>
        </w:rPr>
        <w:pict>
          <v:rect id="Rectangle 100" o:spid="_x0000_s1030" style="position:absolute;margin-left:1in;margin-top:28.8pt;width:468pt;height:13.7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" o:allowincell="f" fillcolor="black" stroked="f">
            <w10:wrap anchorx="page" anchory="page"/>
          </v:rect>
        </w:pict>
      </w:r>
    </w:p>
    <w:p w:rsidR="001170A8" w:rsidRPr="00254620" w:rsidRDefault="007D7D40" w:rsidP="001170A8">
      <w:pPr>
        <w:rPr>
          <w:rFonts w:ascii="Times New Roman" w:hAnsi="Times New Roman" w:cs="Times New Roman"/>
        </w:rPr>
      </w:pPr>
      <w:r>
        <w:rPr>
          <w:rFonts w:ascii="Times New Roman" w:hAnsi="Times New Roman" w:cs="Times New Roman"/>
          <w:noProof/>
        </w:rPr>
        <w:pict>
          <v:line id="Line 12" o:spid="_x0000_s1029" style="position:absolute;z-index:251659264;visibility:visible;mso-position-horizontal-relative:page;mso-position-vertical-relative:page" from="1in,122.95pt" to="540pt,1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GN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" o:allowincell="f" strokeweight=".25pt">
            <w10:wrap anchorx="page" anchory="page"/>
          </v:line>
        </w:pict>
      </w:r>
      <w:r w:rsidR="001170A8" w:rsidRPr="00254620">
        <w:rPr>
          <w:rFonts w:ascii="Times New Roman" w:hAnsi="Times New Roman" w:cs="Times New Roman"/>
          <w:noProof/>
        </w:rPr>
        <w:drawing>
          <wp:anchor distT="0" distB="0" distL="114300" distR="114300" simplePos="0" relativeHeight="251664384" behindDoc="0" locked="0" layoutInCell="0" allowOverlap="1">
            <wp:simplePos x="0" y="0"/>
            <wp:positionH relativeFrom="page">
              <wp:posOffset>932815</wp:posOffset>
            </wp:positionH>
            <wp:positionV relativeFrom="page">
              <wp:posOffset>594360</wp:posOffset>
            </wp:positionV>
            <wp:extent cx="502920" cy="642620"/>
            <wp:effectExtent l="1905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6" cstate="print"/>
                    <a:srcRect/>
                    <a:stretch>
                      <a:fillRect/>
                    </a:stretch>
                  </pic:blipFill>
                  <pic:spPr bwMode="auto">
                    <a:xfrm>
                      <a:off x="0" y="0"/>
                      <a:ext cx="502920" cy="642620"/>
                    </a:xfrm>
                    <a:prstGeom prst="rect">
                      <a:avLst/>
                    </a:prstGeom>
                    <a:noFill/>
                  </pic:spPr>
                </pic:pic>
              </a:graphicData>
            </a:graphic>
          </wp:anchor>
        </w:drawing>
      </w:r>
      <w:r>
        <w:rPr>
          <w:rFonts w:ascii="Times New Roman" w:hAnsi="Times New Roman" w:cs="Times New Roman"/>
          <w:noProof/>
        </w:rPr>
        <w:pict>
          <v:shape id="Text Box 99" o:spid="_x0000_s1028" type="#_x0000_t202" style="position:absolute;margin-left:117.35pt;margin-top:45.5pt;width:149.4pt;height:29.3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ku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" o:allowincell="f" filled="f" stroked="f">
            <v:textbox inset="0,0,0,0">
              <w:txbxContent>
                <w:p w:rsidR="00082017" w:rsidRPr="00AD2FAA" w:rsidRDefault="00082017" w:rsidP="00AD2FAA">
                  <w:pPr>
                    <w:pStyle w:val="Sitenameandaddress0"/>
                    <w:rPr>
                      <w:b/>
                    </w:rPr>
                  </w:pPr>
                  <w:r w:rsidRPr="00AD2FAA">
                    <w:rPr>
                      <w:b/>
                    </w:rPr>
                    <w:t>National Park Service</w:t>
                  </w:r>
                </w:p>
                <w:p w:rsidR="00082017" w:rsidRPr="00AD2FAA" w:rsidRDefault="00082017" w:rsidP="00AD2FAA">
                  <w:pPr>
                    <w:pStyle w:val="Sitenameandaddress0"/>
                    <w:rPr>
                      <w:b/>
                    </w:rPr>
                  </w:pPr>
                  <w:r w:rsidRPr="00AD2FAA">
                    <w:rPr>
                      <w:b/>
                    </w:rPr>
                    <w:t>U.S. Department of the Interior</w:t>
                  </w:r>
                </w:p>
              </w:txbxContent>
            </v:textbox>
            <w10:wrap anchorx="page" anchory="page"/>
          </v:shape>
        </w:pict>
      </w:r>
    </w:p>
    <w:p w:rsidR="001170A8" w:rsidRPr="00254620" w:rsidRDefault="001170A8" w:rsidP="001170A8">
      <w:pPr>
        <w:rPr>
          <w:rFonts w:ascii="Times New Roman" w:hAnsi="Times New Roman" w:cs="Times New Roman"/>
        </w:rPr>
      </w:pPr>
    </w:p>
    <w:p w:rsidR="001170A8" w:rsidRPr="00254620" w:rsidRDefault="001170A8" w:rsidP="001170A8">
      <w:pPr>
        <w:pStyle w:val="Content"/>
        <w:spacing w:line="240" w:lineRule="auto"/>
        <w:rPr>
          <w:rFonts w:ascii="Times New Roman" w:hAnsi="Times New Roman"/>
          <w:color w:val="FF0000"/>
          <w:sz w:val="24"/>
          <w:szCs w:val="24"/>
        </w:rPr>
      </w:pPr>
      <w:r w:rsidRPr="00254620">
        <w:rPr>
          <w:rFonts w:ascii="Times New Roman" w:hAnsi="Times New Roman"/>
          <w:b/>
          <w:sz w:val="24"/>
          <w:szCs w:val="24"/>
        </w:rPr>
        <w:t>FOR IMMEDIATE RELEASE</w:t>
      </w:r>
      <w:r w:rsidR="00E928AD" w:rsidRPr="00254620">
        <w:rPr>
          <w:rFonts w:ascii="Times New Roman" w:hAnsi="Times New Roman"/>
          <w:sz w:val="24"/>
          <w:szCs w:val="24"/>
        </w:rPr>
        <w:t xml:space="preserve">: </w:t>
      </w:r>
      <w:r w:rsidR="0095262B">
        <w:rPr>
          <w:rFonts w:ascii="Times New Roman" w:hAnsi="Times New Roman"/>
          <w:sz w:val="24"/>
          <w:szCs w:val="24"/>
        </w:rPr>
        <w:t>September 2</w:t>
      </w:r>
      <w:r w:rsidR="00082017">
        <w:rPr>
          <w:rFonts w:ascii="Times New Roman" w:hAnsi="Times New Roman"/>
          <w:sz w:val="24"/>
          <w:szCs w:val="24"/>
        </w:rPr>
        <w:t>9</w:t>
      </w:r>
      <w:r w:rsidR="0095262B">
        <w:rPr>
          <w:rFonts w:ascii="Times New Roman" w:hAnsi="Times New Roman"/>
          <w:sz w:val="24"/>
          <w:szCs w:val="24"/>
        </w:rPr>
        <w:t>, 2016</w:t>
      </w:r>
    </w:p>
    <w:p w:rsidR="001170A8" w:rsidRPr="00254620" w:rsidRDefault="0095262B" w:rsidP="001170A8">
      <w:pPr>
        <w:pStyle w:val="Content"/>
        <w:spacing w:line="240" w:lineRule="auto"/>
        <w:rPr>
          <w:rFonts w:ascii="Times New Roman" w:hAnsi="Times New Roman"/>
          <w:sz w:val="20"/>
        </w:rPr>
      </w:pPr>
      <w:r>
        <w:rPr>
          <w:rFonts w:ascii="Times New Roman" w:hAnsi="Times New Roman"/>
          <w:sz w:val="24"/>
          <w:szCs w:val="24"/>
        </w:rPr>
        <w:t xml:space="preserve">Becky </w:t>
      </w:r>
      <w:proofErr w:type="spellStart"/>
      <w:r>
        <w:rPr>
          <w:rFonts w:ascii="Times New Roman" w:hAnsi="Times New Roman"/>
          <w:sz w:val="24"/>
          <w:szCs w:val="24"/>
        </w:rPr>
        <w:t>Loncosky</w:t>
      </w:r>
      <w:proofErr w:type="spellEnd"/>
      <w:r>
        <w:rPr>
          <w:rFonts w:ascii="Times New Roman" w:hAnsi="Times New Roman"/>
          <w:sz w:val="24"/>
          <w:szCs w:val="24"/>
        </w:rPr>
        <w:t>, 301-416-0536, beck</w:t>
      </w:r>
      <w:r w:rsidR="00AE4FFA">
        <w:rPr>
          <w:rFonts w:ascii="Times New Roman" w:hAnsi="Times New Roman"/>
          <w:sz w:val="24"/>
          <w:szCs w:val="24"/>
        </w:rPr>
        <w:t>y</w:t>
      </w:r>
      <w:r>
        <w:rPr>
          <w:rFonts w:ascii="Times New Roman" w:hAnsi="Times New Roman"/>
          <w:sz w:val="24"/>
          <w:szCs w:val="24"/>
        </w:rPr>
        <w:t>_loncosky@nps.gov</w:t>
      </w:r>
    </w:p>
    <w:p w:rsidR="001170A8" w:rsidRPr="00254620" w:rsidRDefault="001170A8" w:rsidP="001170A8">
      <w:pPr>
        <w:pStyle w:val="Content"/>
        <w:spacing w:line="240" w:lineRule="auto"/>
        <w:rPr>
          <w:rFonts w:ascii="Times New Roman" w:hAnsi="Times New Roman"/>
        </w:rPr>
      </w:pPr>
    </w:p>
    <w:p w:rsidR="001170A8" w:rsidRPr="00254620" w:rsidRDefault="0095262B" w:rsidP="001170A8">
      <w:pPr>
        <w:pStyle w:val="Content"/>
        <w:spacing w:line="276" w:lineRule="auto"/>
        <w:rPr>
          <w:rFonts w:ascii="Times New Roman" w:hAnsi="Times New Roman"/>
          <w:b/>
          <w:i/>
          <w:sz w:val="32"/>
          <w:szCs w:val="28"/>
        </w:rPr>
      </w:pPr>
      <w:r>
        <w:rPr>
          <w:rFonts w:ascii="Times New Roman" w:hAnsi="Times New Roman"/>
          <w:b/>
          <w:sz w:val="36"/>
          <w:szCs w:val="32"/>
        </w:rPr>
        <w:t xml:space="preserve">Catoctin Mountain Park to </w:t>
      </w:r>
      <w:r w:rsidR="00CB6419">
        <w:rPr>
          <w:rFonts w:ascii="Times New Roman" w:hAnsi="Times New Roman"/>
          <w:b/>
          <w:sz w:val="36"/>
          <w:szCs w:val="32"/>
        </w:rPr>
        <w:t>R</w:t>
      </w:r>
      <w:r>
        <w:rPr>
          <w:rFonts w:ascii="Times New Roman" w:hAnsi="Times New Roman"/>
          <w:b/>
          <w:sz w:val="36"/>
          <w:szCs w:val="32"/>
        </w:rPr>
        <w:t xml:space="preserve">emove </w:t>
      </w:r>
      <w:r w:rsidR="00CB6419">
        <w:rPr>
          <w:rFonts w:ascii="Times New Roman" w:hAnsi="Times New Roman"/>
          <w:b/>
          <w:sz w:val="36"/>
          <w:szCs w:val="32"/>
        </w:rPr>
        <w:t>H</w:t>
      </w:r>
      <w:r>
        <w:rPr>
          <w:rFonts w:ascii="Times New Roman" w:hAnsi="Times New Roman"/>
          <w:b/>
          <w:sz w:val="36"/>
          <w:szCs w:val="32"/>
        </w:rPr>
        <w:t xml:space="preserve">azardous </w:t>
      </w:r>
      <w:r w:rsidR="00CB6419">
        <w:rPr>
          <w:rFonts w:ascii="Times New Roman" w:hAnsi="Times New Roman"/>
          <w:b/>
          <w:sz w:val="36"/>
          <w:szCs w:val="32"/>
        </w:rPr>
        <w:t>T</w:t>
      </w:r>
      <w:r>
        <w:rPr>
          <w:rFonts w:ascii="Times New Roman" w:hAnsi="Times New Roman"/>
          <w:b/>
          <w:sz w:val="36"/>
          <w:szCs w:val="32"/>
        </w:rPr>
        <w:t xml:space="preserve">rees </w:t>
      </w:r>
      <w:proofErr w:type="gramStart"/>
      <w:r w:rsidR="00CB6419">
        <w:rPr>
          <w:rFonts w:ascii="Times New Roman" w:hAnsi="Times New Roman"/>
          <w:b/>
          <w:sz w:val="36"/>
          <w:szCs w:val="32"/>
        </w:rPr>
        <w:t>F</w:t>
      </w:r>
      <w:r>
        <w:rPr>
          <w:rFonts w:ascii="Times New Roman" w:hAnsi="Times New Roman"/>
          <w:b/>
          <w:sz w:val="36"/>
          <w:szCs w:val="32"/>
        </w:rPr>
        <w:t>rom</w:t>
      </w:r>
      <w:proofErr w:type="gramEnd"/>
      <w:r>
        <w:rPr>
          <w:rFonts w:ascii="Times New Roman" w:hAnsi="Times New Roman"/>
          <w:b/>
          <w:sz w:val="36"/>
          <w:szCs w:val="32"/>
        </w:rPr>
        <w:t xml:space="preserve"> </w:t>
      </w:r>
      <w:r w:rsidR="00CB6419">
        <w:rPr>
          <w:rFonts w:ascii="Times New Roman" w:hAnsi="Times New Roman"/>
          <w:b/>
          <w:sz w:val="36"/>
          <w:szCs w:val="32"/>
        </w:rPr>
        <w:t>P</w:t>
      </w:r>
      <w:r>
        <w:rPr>
          <w:rFonts w:ascii="Times New Roman" w:hAnsi="Times New Roman"/>
          <w:b/>
          <w:sz w:val="36"/>
          <w:szCs w:val="32"/>
        </w:rPr>
        <w:t>ark</w:t>
      </w:r>
      <w:r w:rsidR="00936016">
        <w:rPr>
          <w:rFonts w:ascii="Times New Roman" w:hAnsi="Times New Roman"/>
          <w:b/>
          <w:sz w:val="36"/>
          <w:szCs w:val="32"/>
        </w:rPr>
        <w:t xml:space="preserve"> </w:t>
      </w:r>
      <w:bookmarkStart w:id="0" w:name="_GoBack"/>
      <w:bookmarkEnd w:id="0"/>
      <w:r w:rsidR="000F3F8F">
        <w:rPr>
          <w:rFonts w:ascii="Times New Roman" w:hAnsi="Times New Roman"/>
          <w:b/>
          <w:sz w:val="36"/>
          <w:szCs w:val="32"/>
        </w:rPr>
        <w:br/>
      </w:r>
    </w:p>
    <w:p w:rsidR="0004059A" w:rsidRPr="0004059A" w:rsidRDefault="003B24BE" w:rsidP="0004059A">
      <w:pPr>
        <w:rPr>
          <w:rFonts w:ascii="Times New Roman" w:hAnsi="Times New Roman" w:cs="Times New Roman"/>
          <w:sz w:val="24"/>
          <w:szCs w:val="24"/>
        </w:rPr>
      </w:pPr>
      <w:r>
        <w:rPr>
          <w:color w:val="000000"/>
        </w:rPr>
        <w:t xml:space="preserve">THURMONT, Md. </w:t>
      </w:r>
      <w:r w:rsidR="009C6B6C" w:rsidRPr="00254620">
        <w:rPr>
          <w:color w:val="000000"/>
        </w:rPr>
        <w:t xml:space="preserve">– </w:t>
      </w:r>
      <w:r w:rsidR="0004059A" w:rsidRPr="0004059A">
        <w:rPr>
          <w:rFonts w:ascii="Times New Roman" w:hAnsi="Times New Roman" w:cs="Times New Roman"/>
          <w:sz w:val="24"/>
          <w:szCs w:val="24"/>
        </w:rPr>
        <w:t xml:space="preserve">Catoctin Mountain Park has contracted with Excel Tree Experts from Jessup, MD to remove and/or trim approximately 300 hazardous trees throughout the park.  The first stage of operations will focus on hazardous trees along roadways, and then removal will begin in the camp areas.  The tree work will continue intermittently through December and may result in periodic lane closures along Park roads and periodic closures of parking lots.  As work is being completed near roadways, flagmen will direct traffic around the operations.   </w:t>
      </w:r>
    </w:p>
    <w:p w:rsidR="0004059A" w:rsidRPr="0004059A" w:rsidRDefault="0004059A" w:rsidP="0004059A">
      <w:pPr>
        <w:rPr>
          <w:rFonts w:ascii="Times New Roman" w:hAnsi="Times New Roman" w:cs="Times New Roman"/>
          <w:sz w:val="24"/>
          <w:szCs w:val="24"/>
        </w:rPr>
      </w:pPr>
      <w:r w:rsidRPr="0004059A">
        <w:rPr>
          <w:rFonts w:ascii="Times New Roman" w:hAnsi="Times New Roman" w:cs="Times New Roman"/>
          <w:sz w:val="24"/>
          <w:szCs w:val="24"/>
        </w:rPr>
        <w:t>A hazardous tree is one that has the potential to threaten people or resources.  Trees along the trails will remain the responsibility of park staff and volunteers.  If visitors see a tree that may be a hazard to others, they are encouraged to report it at the visitor center at 301-663-9388.</w:t>
      </w:r>
    </w:p>
    <w:p w:rsidR="0004059A" w:rsidRDefault="0004059A" w:rsidP="005642D3">
      <w:pPr>
        <w:pStyle w:val="NormalWeb"/>
        <w:shd w:val="clear" w:color="auto" w:fill="FFFFFF"/>
        <w:jc w:val="center"/>
      </w:pPr>
    </w:p>
    <w:p w:rsidR="00ED794D" w:rsidRPr="005642D3" w:rsidRDefault="00ED794D" w:rsidP="005642D3">
      <w:pPr>
        <w:pStyle w:val="NormalWeb"/>
        <w:shd w:val="clear" w:color="auto" w:fill="FFFFFF"/>
        <w:jc w:val="center"/>
        <w:rPr>
          <w:color w:val="000000"/>
        </w:rPr>
      </w:pPr>
      <w:r>
        <w:t>—</w:t>
      </w:r>
      <w:r w:rsidR="005642D3">
        <w:t>NPS</w:t>
      </w:r>
      <w:r>
        <w:t>—</w:t>
      </w:r>
    </w:p>
    <w:p w:rsidR="008B78A5" w:rsidRDefault="008B78A5" w:rsidP="00FC2233">
      <w:pPr>
        <w:tabs>
          <w:tab w:val="left" w:pos="720"/>
          <w:tab w:val="right" w:pos="9360"/>
        </w:tabs>
        <w:rPr>
          <w:rFonts w:ascii="Times New Roman" w:eastAsia="Calibri" w:hAnsi="Times New Roman" w:cs="Times New Roman"/>
          <w:i/>
          <w:sz w:val="20"/>
        </w:rPr>
      </w:pPr>
    </w:p>
    <w:p w:rsidR="004E2735" w:rsidRDefault="004E2735" w:rsidP="00FC2233">
      <w:pPr>
        <w:tabs>
          <w:tab w:val="left" w:pos="720"/>
          <w:tab w:val="right" w:pos="9360"/>
        </w:tabs>
        <w:rPr>
          <w:rFonts w:ascii="Times New Roman" w:eastAsia="Calibri" w:hAnsi="Times New Roman" w:cs="Times New Roman"/>
          <w:i/>
          <w:sz w:val="20"/>
        </w:rPr>
      </w:pPr>
    </w:p>
    <w:p w:rsidR="004E2735" w:rsidRDefault="004E2735" w:rsidP="00FC2233">
      <w:pPr>
        <w:tabs>
          <w:tab w:val="left" w:pos="720"/>
          <w:tab w:val="right" w:pos="9360"/>
        </w:tabs>
        <w:rPr>
          <w:rFonts w:ascii="Times New Roman" w:eastAsia="Calibri" w:hAnsi="Times New Roman" w:cs="Times New Roman"/>
          <w:i/>
          <w:sz w:val="20"/>
        </w:rPr>
      </w:pPr>
    </w:p>
    <w:p w:rsidR="004E2735" w:rsidRDefault="004E2735" w:rsidP="00FC2233">
      <w:pPr>
        <w:tabs>
          <w:tab w:val="left" w:pos="720"/>
          <w:tab w:val="right" w:pos="9360"/>
        </w:tabs>
        <w:rPr>
          <w:rFonts w:ascii="Times New Roman" w:eastAsia="Calibri" w:hAnsi="Times New Roman" w:cs="Times New Roman"/>
          <w:i/>
          <w:sz w:val="20"/>
        </w:rPr>
      </w:pPr>
    </w:p>
    <w:p w:rsidR="004E2735" w:rsidRDefault="004E2735" w:rsidP="00FC2233">
      <w:pPr>
        <w:tabs>
          <w:tab w:val="left" w:pos="720"/>
          <w:tab w:val="right" w:pos="9360"/>
        </w:tabs>
        <w:rPr>
          <w:rFonts w:ascii="Times New Roman" w:eastAsia="Calibri" w:hAnsi="Times New Roman" w:cs="Times New Roman"/>
          <w:i/>
          <w:sz w:val="20"/>
        </w:rPr>
      </w:pPr>
    </w:p>
    <w:p w:rsidR="004E2735" w:rsidRDefault="004E2735" w:rsidP="00FC2233">
      <w:pPr>
        <w:tabs>
          <w:tab w:val="left" w:pos="720"/>
          <w:tab w:val="right" w:pos="9360"/>
        </w:tabs>
        <w:rPr>
          <w:rFonts w:ascii="Times New Roman" w:eastAsia="Calibri" w:hAnsi="Times New Roman" w:cs="Times New Roman"/>
          <w:i/>
          <w:sz w:val="20"/>
        </w:rPr>
      </w:pPr>
    </w:p>
    <w:p w:rsidR="004E2735" w:rsidRDefault="004E2735" w:rsidP="00FC2233">
      <w:pPr>
        <w:tabs>
          <w:tab w:val="left" w:pos="720"/>
          <w:tab w:val="right" w:pos="9360"/>
        </w:tabs>
        <w:rPr>
          <w:rFonts w:ascii="Times New Roman" w:eastAsia="Calibri" w:hAnsi="Times New Roman" w:cs="Times New Roman"/>
          <w:i/>
          <w:sz w:val="20"/>
        </w:rPr>
      </w:pPr>
    </w:p>
    <w:p w:rsidR="008B78A5" w:rsidRDefault="008B78A5" w:rsidP="00FC2233">
      <w:pPr>
        <w:tabs>
          <w:tab w:val="left" w:pos="720"/>
          <w:tab w:val="right" w:pos="9360"/>
        </w:tabs>
        <w:rPr>
          <w:rFonts w:ascii="Times New Roman" w:eastAsia="Calibri" w:hAnsi="Times New Roman" w:cs="Times New Roman"/>
          <w:i/>
          <w:sz w:val="20"/>
        </w:rPr>
      </w:pPr>
    </w:p>
    <w:p w:rsidR="00254620" w:rsidRPr="00254620" w:rsidRDefault="00FC2233" w:rsidP="004E2735">
      <w:pPr>
        <w:tabs>
          <w:tab w:val="left" w:pos="720"/>
          <w:tab w:val="right" w:pos="9360"/>
        </w:tabs>
        <w:rPr>
          <w:color w:val="000000"/>
        </w:rPr>
      </w:pPr>
      <w:proofErr w:type="gramStart"/>
      <w:r w:rsidRPr="00FC2233">
        <w:rPr>
          <w:rFonts w:ascii="Times New Roman" w:eastAsia="Calibri" w:hAnsi="Times New Roman" w:cs="Times New Roman"/>
          <w:i/>
          <w:sz w:val="20"/>
        </w:rPr>
        <w:t>Catoctin Mountain Park is one of 41</w:t>
      </w:r>
      <w:r w:rsidRPr="00FC2233">
        <w:rPr>
          <w:rFonts w:ascii="Times New Roman" w:hAnsi="Times New Roman" w:cs="Times New Roman"/>
          <w:i/>
          <w:sz w:val="20"/>
        </w:rPr>
        <w:t>3</w:t>
      </w:r>
      <w:r w:rsidRPr="00FC2233">
        <w:rPr>
          <w:rFonts w:ascii="Times New Roman" w:eastAsia="Calibri" w:hAnsi="Times New Roman" w:cs="Times New Roman"/>
          <w:i/>
          <w:sz w:val="20"/>
        </w:rPr>
        <w:t xml:space="preserve"> national parks cared for by the National Park Service, U.S. Department of the Interior.</w:t>
      </w:r>
      <w:proofErr w:type="gramEnd"/>
      <w:r w:rsidRPr="00FC2233">
        <w:rPr>
          <w:rFonts w:ascii="Times New Roman" w:eastAsia="Calibri" w:hAnsi="Times New Roman" w:cs="Times New Roman"/>
          <w:i/>
          <w:sz w:val="20"/>
        </w:rPr>
        <w:t xml:space="preserve"> Correspondence should be addressed to: </w:t>
      </w:r>
      <w:r w:rsidR="00FF1EED">
        <w:rPr>
          <w:rFonts w:ascii="Times New Roman" w:eastAsia="Calibri" w:hAnsi="Times New Roman" w:cs="Times New Roman"/>
          <w:i/>
          <w:sz w:val="20"/>
        </w:rPr>
        <w:t>cato_</w:t>
      </w:r>
      <w:proofErr w:type="gramStart"/>
      <w:r w:rsidR="00FF1EED">
        <w:rPr>
          <w:rFonts w:ascii="Times New Roman" w:eastAsia="Calibri" w:hAnsi="Times New Roman" w:cs="Times New Roman"/>
          <w:i/>
          <w:sz w:val="20"/>
        </w:rPr>
        <w:t>superintendent@nps.gov</w:t>
      </w:r>
      <w:r w:rsidR="00FF1EED" w:rsidRPr="00FC2233">
        <w:rPr>
          <w:rFonts w:ascii="Times New Roman" w:eastAsia="Calibri" w:hAnsi="Times New Roman" w:cs="Times New Roman"/>
          <w:i/>
          <w:sz w:val="20"/>
        </w:rPr>
        <w:t xml:space="preserve"> </w:t>
      </w:r>
      <w:r w:rsidR="00FF1EED">
        <w:rPr>
          <w:rFonts w:ascii="Times New Roman" w:eastAsia="Calibri" w:hAnsi="Times New Roman" w:cs="Times New Roman"/>
          <w:i/>
          <w:sz w:val="20"/>
        </w:rPr>
        <w:t xml:space="preserve"> or</w:t>
      </w:r>
      <w:proofErr w:type="gramEnd"/>
      <w:r w:rsidR="00FF1EED">
        <w:rPr>
          <w:rFonts w:ascii="Times New Roman" w:eastAsia="Calibri" w:hAnsi="Times New Roman" w:cs="Times New Roman"/>
          <w:i/>
          <w:sz w:val="20"/>
        </w:rPr>
        <w:t xml:space="preserve"> you can write to </w:t>
      </w:r>
      <w:r w:rsidRPr="00FC2233">
        <w:rPr>
          <w:rFonts w:ascii="Times New Roman" w:eastAsia="Calibri" w:hAnsi="Times New Roman" w:cs="Times New Roman"/>
          <w:i/>
          <w:sz w:val="20"/>
        </w:rPr>
        <w:t xml:space="preserve">Superintendent, Catoctin Mountain Park, 6602 </w:t>
      </w:r>
      <w:proofErr w:type="spellStart"/>
      <w:r w:rsidRPr="00FC2233">
        <w:rPr>
          <w:rFonts w:ascii="Times New Roman" w:eastAsia="Calibri" w:hAnsi="Times New Roman" w:cs="Times New Roman"/>
          <w:i/>
          <w:sz w:val="20"/>
        </w:rPr>
        <w:t>Foxville</w:t>
      </w:r>
      <w:proofErr w:type="spellEnd"/>
      <w:r w:rsidRPr="00FC2233">
        <w:rPr>
          <w:rFonts w:ascii="Times New Roman" w:eastAsia="Calibri" w:hAnsi="Times New Roman" w:cs="Times New Roman"/>
          <w:i/>
          <w:sz w:val="20"/>
        </w:rPr>
        <w:t xml:space="preserve"> Road, Thurmont, MD 21788. </w:t>
      </w:r>
      <w:r w:rsidR="00FF1EED">
        <w:rPr>
          <w:rFonts w:ascii="Times New Roman" w:eastAsia="Calibri" w:hAnsi="Times New Roman" w:cs="Times New Roman"/>
          <w:i/>
          <w:sz w:val="20"/>
        </w:rPr>
        <w:t xml:space="preserve"> </w:t>
      </w:r>
      <w:r w:rsidRPr="00FC2233">
        <w:rPr>
          <w:rFonts w:ascii="Times New Roman" w:eastAsia="Calibri" w:hAnsi="Times New Roman" w:cs="Times New Roman"/>
          <w:i/>
          <w:sz w:val="20"/>
        </w:rPr>
        <w:t xml:space="preserve">General information </w:t>
      </w:r>
      <w:r w:rsidR="00FF1EED">
        <w:rPr>
          <w:rFonts w:ascii="Times New Roman" w:eastAsia="Calibri" w:hAnsi="Times New Roman" w:cs="Times New Roman"/>
          <w:i/>
          <w:sz w:val="20"/>
        </w:rPr>
        <w:t xml:space="preserve">is available by </w:t>
      </w:r>
      <w:proofErr w:type="spellStart"/>
      <w:r w:rsidR="00FF1EED">
        <w:rPr>
          <w:rFonts w:ascii="Times New Roman" w:eastAsia="Calibri" w:hAnsi="Times New Roman" w:cs="Times New Roman"/>
          <w:i/>
          <w:sz w:val="20"/>
        </w:rPr>
        <w:t>visitng</w:t>
      </w:r>
      <w:proofErr w:type="spellEnd"/>
      <w:r w:rsidR="00FF1EED">
        <w:rPr>
          <w:rFonts w:ascii="Times New Roman" w:eastAsia="Calibri" w:hAnsi="Times New Roman" w:cs="Times New Roman"/>
          <w:i/>
          <w:sz w:val="20"/>
        </w:rPr>
        <w:t xml:space="preserve"> o</w:t>
      </w:r>
      <w:r w:rsidR="00FF1EED" w:rsidRPr="00FC2233">
        <w:rPr>
          <w:rFonts w:ascii="Times New Roman" w:eastAsia="Calibri" w:hAnsi="Times New Roman" w:cs="Times New Roman"/>
          <w:i/>
          <w:sz w:val="20"/>
        </w:rPr>
        <w:t xml:space="preserve">ur website </w:t>
      </w:r>
      <w:r w:rsidR="00FF1EED">
        <w:rPr>
          <w:rFonts w:ascii="Times New Roman" w:eastAsia="Calibri" w:hAnsi="Times New Roman" w:cs="Times New Roman"/>
          <w:i/>
          <w:sz w:val="20"/>
        </w:rPr>
        <w:t xml:space="preserve">at  </w:t>
      </w:r>
      <w:hyperlink r:id="rId7" w:history="1">
        <w:r w:rsidR="00FF1EED" w:rsidRPr="00C96732">
          <w:rPr>
            <w:rStyle w:val="Hyperlink"/>
            <w:rFonts w:ascii="Times New Roman" w:eastAsia="Calibri" w:hAnsi="Times New Roman" w:cs="Times New Roman"/>
            <w:i/>
            <w:sz w:val="20"/>
          </w:rPr>
          <w:t>www.nps.gov/cato</w:t>
        </w:r>
      </w:hyperlink>
      <w:r w:rsidR="00FF1EED">
        <w:rPr>
          <w:rFonts w:ascii="Times New Roman" w:eastAsia="Calibri" w:hAnsi="Times New Roman" w:cs="Times New Roman"/>
          <w:i/>
          <w:sz w:val="20"/>
        </w:rPr>
        <w:t xml:space="preserve">, </w:t>
      </w:r>
      <w:r w:rsidRPr="00FC2233">
        <w:rPr>
          <w:rFonts w:ascii="Times New Roman" w:eastAsia="Calibri" w:hAnsi="Times New Roman" w:cs="Times New Roman"/>
          <w:i/>
          <w:sz w:val="20"/>
        </w:rPr>
        <w:t xml:space="preserve">by </w:t>
      </w:r>
      <w:r w:rsidR="00FF1EED">
        <w:rPr>
          <w:rFonts w:ascii="Times New Roman" w:eastAsia="Calibri" w:hAnsi="Times New Roman" w:cs="Times New Roman"/>
          <w:i/>
          <w:sz w:val="20"/>
        </w:rPr>
        <w:t xml:space="preserve">visiting the </w:t>
      </w:r>
      <w:r w:rsidRPr="00FC2233">
        <w:rPr>
          <w:rFonts w:ascii="Times New Roman" w:eastAsia="Calibri" w:hAnsi="Times New Roman" w:cs="Times New Roman"/>
          <w:i/>
          <w:sz w:val="20"/>
        </w:rPr>
        <w:t xml:space="preserve">Visitor Center at </w:t>
      </w:r>
      <w:r w:rsidR="00FF1EED">
        <w:rPr>
          <w:rFonts w:ascii="Times New Roman" w:eastAsia="Calibri" w:hAnsi="Times New Roman" w:cs="Times New Roman"/>
          <w:i/>
          <w:sz w:val="20"/>
        </w:rPr>
        <w:t xml:space="preserve">14707 Park Central Road, Thurmont, MD </w:t>
      </w:r>
      <w:r w:rsidR="008B78A5">
        <w:rPr>
          <w:rFonts w:ascii="Times New Roman" w:eastAsia="Calibri" w:hAnsi="Times New Roman" w:cs="Times New Roman"/>
          <w:i/>
          <w:sz w:val="20"/>
        </w:rPr>
        <w:t xml:space="preserve">21788 </w:t>
      </w:r>
      <w:r w:rsidR="00FF1EED">
        <w:rPr>
          <w:rFonts w:ascii="Times New Roman" w:eastAsia="Calibri" w:hAnsi="Times New Roman" w:cs="Times New Roman"/>
          <w:i/>
          <w:sz w:val="20"/>
        </w:rPr>
        <w:t xml:space="preserve">(open 9-5 daily), or </w:t>
      </w:r>
      <w:r w:rsidR="008B78A5">
        <w:rPr>
          <w:rFonts w:ascii="Times New Roman" w:eastAsia="Calibri" w:hAnsi="Times New Roman" w:cs="Times New Roman"/>
          <w:i/>
          <w:sz w:val="20"/>
        </w:rPr>
        <w:t xml:space="preserve">by </w:t>
      </w:r>
      <w:r w:rsidR="00FF1EED">
        <w:rPr>
          <w:rFonts w:ascii="Times New Roman" w:eastAsia="Calibri" w:hAnsi="Times New Roman" w:cs="Times New Roman"/>
          <w:i/>
          <w:sz w:val="20"/>
        </w:rPr>
        <w:t xml:space="preserve">calling us at </w:t>
      </w:r>
      <w:r w:rsidRPr="00FC2233">
        <w:rPr>
          <w:rFonts w:ascii="Times New Roman" w:eastAsia="Calibri" w:hAnsi="Times New Roman" w:cs="Times New Roman"/>
          <w:i/>
          <w:sz w:val="20"/>
        </w:rPr>
        <w:t>(301) 663-9388.</w:t>
      </w:r>
    </w:p>
    <w:sectPr w:rsidR="00254620" w:rsidRPr="00254620" w:rsidSect="00ED794D">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8B4" w:rsidRDefault="00DA78B4" w:rsidP="00ED794D">
      <w:pPr>
        <w:spacing w:after="0" w:line="240" w:lineRule="auto"/>
      </w:pPr>
      <w:r>
        <w:separator/>
      </w:r>
    </w:p>
  </w:endnote>
  <w:endnote w:type="continuationSeparator" w:id="0">
    <w:p w:rsidR="00DA78B4" w:rsidRDefault="00DA78B4" w:rsidP="00ED7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 w:name="NPSRawlinsonOTOld">
    <w:panose1 w:val="00000000000000000000"/>
    <w:charset w:val="00"/>
    <w:family w:val="modern"/>
    <w:notTrueType/>
    <w:pitch w:val="variable"/>
    <w:sig w:usb0="A00000AF" w:usb1="5000005B" w:usb2="00000000" w:usb3="00000000" w:csb0="0000009B" w:csb1="00000000"/>
  </w:font>
  <w:font w:name="Frutiger LT Std 55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8B4" w:rsidRDefault="00DA78B4" w:rsidP="00ED794D">
      <w:pPr>
        <w:spacing w:after="0" w:line="240" w:lineRule="auto"/>
      </w:pPr>
      <w:r>
        <w:separator/>
      </w:r>
    </w:p>
  </w:footnote>
  <w:footnote w:type="continuationSeparator" w:id="0">
    <w:p w:rsidR="00DA78B4" w:rsidRDefault="00DA78B4" w:rsidP="00ED79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3B19E4"/>
    <w:rsid w:val="0001153B"/>
    <w:rsid w:val="0004059A"/>
    <w:rsid w:val="00082017"/>
    <w:rsid w:val="000F3F8F"/>
    <w:rsid w:val="00105518"/>
    <w:rsid w:val="001170A8"/>
    <w:rsid w:val="00144621"/>
    <w:rsid w:val="001679E3"/>
    <w:rsid w:val="00212932"/>
    <w:rsid w:val="00254620"/>
    <w:rsid w:val="003524BF"/>
    <w:rsid w:val="003B19E4"/>
    <w:rsid w:val="003B24BE"/>
    <w:rsid w:val="003E5C0D"/>
    <w:rsid w:val="003F6E63"/>
    <w:rsid w:val="00457E4E"/>
    <w:rsid w:val="00474A48"/>
    <w:rsid w:val="004E2735"/>
    <w:rsid w:val="00512856"/>
    <w:rsid w:val="00555C0D"/>
    <w:rsid w:val="005642D3"/>
    <w:rsid w:val="0057010C"/>
    <w:rsid w:val="005900DB"/>
    <w:rsid w:val="005C0E17"/>
    <w:rsid w:val="00667449"/>
    <w:rsid w:val="006B6A17"/>
    <w:rsid w:val="006C3721"/>
    <w:rsid w:val="006F3839"/>
    <w:rsid w:val="007472C1"/>
    <w:rsid w:val="007D77A5"/>
    <w:rsid w:val="007D7D40"/>
    <w:rsid w:val="007F47AC"/>
    <w:rsid w:val="008132A4"/>
    <w:rsid w:val="00860BE6"/>
    <w:rsid w:val="008B78A5"/>
    <w:rsid w:val="00936016"/>
    <w:rsid w:val="0095262B"/>
    <w:rsid w:val="00964188"/>
    <w:rsid w:val="009B7B93"/>
    <w:rsid w:val="009C6B6C"/>
    <w:rsid w:val="009D2420"/>
    <w:rsid w:val="00A1645A"/>
    <w:rsid w:val="00AD2FAA"/>
    <w:rsid w:val="00AE4FFA"/>
    <w:rsid w:val="00B3742A"/>
    <w:rsid w:val="00BB04B8"/>
    <w:rsid w:val="00C12A81"/>
    <w:rsid w:val="00CB6419"/>
    <w:rsid w:val="00CC1757"/>
    <w:rsid w:val="00D4051E"/>
    <w:rsid w:val="00D42402"/>
    <w:rsid w:val="00D91F5D"/>
    <w:rsid w:val="00DA55CD"/>
    <w:rsid w:val="00DA78B4"/>
    <w:rsid w:val="00DC0234"/>
    <w:rsid w:val="00E928AD"/>
    <w:rsid w:val="00EB701D"/>
    <w:rsid w:val="00EC5B05"/>
    <w:rsid w:val="00ED794D"/>
    <w:rsid w:val="00F318FC"/>
    <w:rsid w:val="00F808B2"/>
    <w:rsid w:val="00FB179E"/>
    <w:rsid w:val="00FC2233"/>
    <w:rsid w:val="00FE00B6"/>
    <w:rsid w:val="00FF1EED"/>
    <w:rsid w:val="00FF7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PSDOI">
    <w:name w:val="NPS/DOI"/>
    <w:basedOn w:val="Normal"/>
    <w:rsid w:val="001170A8"/>
    <w:pPr>
      <w:spacing w:after="0" w:line="240" w:lineRule="auto"/>
    </w:pPr>
    <w:rPr>
      <w:rFonts w:ascii="Frutiger LT Std 45 Light" w:eastAsia="Times" w:hAnsi="Frutiger LT Std 45 Light" w:cs="Times New Roman"/>
      <w:b/>
      <w:sz w:val="18"/>
      <w:szCs w:val="20"/>
    </w:rPr>
  </w:style>
  <w:style w:type="paragraph" w:customStyle="1" w:styleId="ToFrom-light">
    <w:name w:val="To/From-light"/>
    <w:basedOn w:val="Normal"/>
    <w:rsid w:val="001170A8"/>
    <w:pPr>
      <w:spacing w:after="0" w:line="360" w:lineRule="exact"/>
    </w:pPr>
    <w:rPr>
      <w:rFonts w:ascii="NPSRawlinsonOTOld" w:eastAsia="Times" w:hAnsi="NPSRawlinsonOTOld" w:cs="Times New Roman"/>
      <w:b/>
      <w:sz w:val="21"/>
      <w:szCs w:val="20"/>
    </w:rPr>
  </w:style>
  <w:style w:type="paragraph" w:customStyle="1" w:styleId="Sitename-large">
    <w:name w:val="Site name-large"/>
    <w:basedOn w:val="Normal"/>
    <w:rsid w:val="001170A8"/>
    <w:pPr>
      <w:spacing w:after="0" w:line="400" w:lineRule="exact"/>
    </w:pPr>
    <w:rPr>
      <w:rFonts w:ascii="Frutiger LT Std 45 Light" w:eastAsia="Times" w:hAnsi="Frutiger LT Std 45 Light" w:cs="Times New Roman"/>
      <w:b/>
      <w:sz w:val="40"/>
      <w:szCs w:val="20"/>
    </w:rPr>
  </w:style>
  <w:style w:type="paragraph" w:customStyle="1" w:styleId="sitenameandaddress">
    <w:name w:val="site name and address"/>
    <w:basedOn w:val="Normal"/>
    <w:rsid w:val="001170A8"/>
    <w:pPr>
      <w:spacing w:after="0" w:line="220" w:lineRule="exact"/>
    </w:pPr>
    <w:rPr>
      <w:rFonts w:ascii="Frutiger LT Std 55 Roman" w:eastAsia="Times" w:hAnsi="Frutiger LT Std 55 Roman" w:cs="Times New Roman"/>
      <w:sz w:val="18"/>
      <w:szCs w:val="20"/>
    </w:rPr>
  </w:style>
  <w:style w:type="paragraph" w:customStyle="1" w:styleId="Content">
    <w:name w:val="Content"/>
    <w:basedOn w:val="Normal"/>
    <w:rsid w:val="001170A8"/>
    <w:pPr>
      <w:spacing w:after="0" w:line="360" w:lineRule="exact"/>
    </w:pPr>
    <w:rPr>
      <w:rFonts w:ascii="NPSRawlinsonOTOld" w:eastAsia="Times" w:hAnsi="NPSRawlinsonOTOld" w:cs="Times New Roman"/>
      <w:sz w:val="21"/>
      <w:szCs w:val="20"/>
    </w:rPr>
  </w:style>
  <w:style w:type="character" w:styleId="Hyperlink">
    <w:name w:val="Hyperlink"/>
    <w:basedOn w:val="DefaultParagraphFont"/>
    <w:rsid w:val="001170A8"/>
    <w:rPr>
      <w:color w:val="0000FF"/>
      <w:u w:val="single"/>
    </w:rPr>
  </w:style>
  <w:style w:type="character" w:customStyle="1" w:styleId="apple-converted-space">
    <w:name w:val="apple-converted-space"/>
    <w:basedOn w:val="DefaultParagraphFont"/>
    <w:rsid w:val="00EB701D"/>
  </w:style>
  <w:style w:type="paragraph" w:styleId="BalloonText">
    <w:name w:val="Balloon Text"/>
    <w:basedOn w:val="Normal"/>
    <w:link w:val="BalloonTextChar"/>
    <w:uiPriority w:val="99"/>
    <w:semiHidden/>
    <w:unhideWhenUsed/>
    <w:rsid w:val="00EB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1D"/>
    <w:rPr>
      <w:rFonts w:ascii="Tahoma" w:hAnsi="Tahoma" w:cs="Tahoma"/>
      <w:sz w:val="16"/>
      <w:szCs w:val="16"/>
    </w:rPr>
  </w:style>
  <w:style w:type="character" w:customStyle="1" w:styleId="apple-tab-span">
    <w:name w:val="apple-tab-span"/>
    <w:basedOn w:val="DefaultParagraphFont"/>
    <w:rsid w:val="00E928AD"/>
  </w:style>
  <w:style w:type="paragraph" w:styleId="Header">
    <w:name w:val="header"/>
    <w:basedOn w:val="Normal"/>
    <w:link w:val="HeaderChar"/>
    <w:uiPriority w:val="99"/>
    <w:unhideWhenUsed/>
    <w:rsid w:val="00ED7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4D"/>
  </w:style>
  <w:style w:type="paragraph" w:styleId="Footer">
    <w:name w:val="footer"/>
    <w:basedOn w:val="Normal"/>
    <w:link w:val="FooterChar"/>
    <w:unhideWhenUsed/>
    <w:rsid w:val="00ED7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4D"/>
  </w:style>
  <w:style w:type="paragraph" w:customStyle="1" w:styleId="Sitenameandaddress0">
    <w:name w:val="Site name and address"/>
    <w:rsid w:val="00AD2FAA"/>
    <w:pPr>
      <w:autoSpaceDE w:val="0"/>
      <w:autoSpaceDN w:val="0"/>
      <w:adjustRightInd w:val="0"/>
      <w:spacing w:after="0" w:line="216" w:lineRule="atLeast"/>
    </w:pPr>
    <w:rPr>
      <w:rFonts w:ascii="Frutiger 55 Roman" w:eastAsia="Times New Roman" w:hAnsi="Frutiger 55 Roman" w:cs="Times New Roman"/>
      <w:color w:val="000000"/>
      <w:sz w:val="17"/>
      <w:szCs w:val="20"/>
    </w:rPr>
  </w:style>
</w:styles>
</file>

<file path=word/webSettings.xml><?xml version="1.0" encoding="utf-8"?>
<w:webSettings xmlns:r="http://schemas.openxmlformats.org/officeDocument/2006/relationships" xmlns:w="http://schemas.openxmlformats.org/wordprocessingml/2006/main">
  <w:divs>
    <w:div w:id="12150324">
      <w:bodyDiv w:val="1"/>
      <w:marLeft w:val="0"/>
      <w:marRight w:val="0"/>
      <w:marTop w:val="0"/>
      <w:marBottom w:val="0"/>
      <w:divBdr>
        <w:top w:val="none" w:sz="0" w:space="0" w:color="auto"/>
        <w:left w:val="none" w:sz="0" w:space="0" w:color="auto"/>
        <w:bottom w:val="none" w:sz="0" w:space="0" w:color="auto"/>
        <w:right w:val="none" w:sz="0" w:space="0" w:color="auto"/>
      </w:divBdr>
    </w:div>
    <w:div w:id="186911087">
      <w:bodyDiv w:val="1"/>
      <w:marLeft w:val="0"/>
      <w:marRight w:val="0"/>
      <w:marTop w:val="0"/>
      <w:marBottom w:val="0"/>
      <w:divBdr>
        <w:top w:val="none" w:sz="0" w:space="0" w:color="auto"/>
        <w:left w:val="none" w:sz="0" w:space="0" w:color="auto"/>
        <w:bottom w:val="none" w:sz="0" w:space="0" w:color="auto"/>
        <w:right w:val="none" w:sz="0" w:space="0" w:color="auto"/>
      </w:divBdr>
    </w:div>
    <w:div w:id="1133986073">
      <w:bodyDiv w:val="1"/>
      <w:marLeft w:val="0"/>
      <w:marRight w:val="0"/>
      <w:marTop w:val="0"/>
      <w:marBottom w:val="0"/>
      <w:divBdr>
        <w:top w:val="none" w:sz="0" w:space="0" w:color="auto"/>
        <w:left w:val="none" w:sz="0" w:space="0" w:color="auto"/>
        <w:bottom w:val="none" w:sz="0" w:space="0" w:color="auto"/>
        <w:right w:val="none" w:sz="0" w:space="0" w:color="auto"/>
      </w:divBdr>
      <w:divsChild>
        <w:div w:id="1170481583">
          <w:marLeft w:val="-118"/>
          <w:marRight w:val="0"/>
          <w:marTop w:val="0"/>
          <w:marBottom w:val="0"/>
          <w:divBdr>
            <w:top w:val="none" w:sz="0" w:space="0" w:color="auto"/>
            <w:left w:val="none" w:sz="0" w:space="0" w:color="auto"/>
            <w:bottom w:val="none" w:sz="0" w:space="0" w:color="auto"/>
            <w:right w:val="none" w:sz="0" w:space="0" w:color="auto"/>
          </w:divBdr>
        </w:div>
      </w:divsChild>
    </w:div>
    <w:div w:id="14392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ps.gov/ca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Hoaglund, Jordan W.</dc:creator>
  <cp:lastModifiedBy>RHarvey</cp:lastModifiedBy>
  <cp:revision>3</cp:revision>
  <cp:lastPrinted>2016-06-29T14:17:00Z</cp:lastPrinted>
  <dcterms:created xsi:type="dcterms:W3CDTF">2016-09-30T13:31:00Z</dcterms:created>
  <dcterms:modified xsi:type="dcterms:W3CDTF">2016-09-30T13:43:00Z</dcterms:modified>
</cp:coreProperties>
</file>