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w:t>
      </w:r>
      <w:r w:rsidR="00016943">
        <w:rPr>
          <w:rFonts w:ascii="Arial" w:hAnsi="Arial" w:cs="Arial"/>
          <w:sz w:val="18"/>
          <w:szCs w:val="18"/>
        </w:rPr>
        <w:t xml:space="preserve"> of $100 </w:t>
      </w:r>
      <w:r w:rsidRPr="00A8042F">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bookmarkStart w:id="0" w:name="_GoBack"/>
      <w:bookmarkEnd w:id="0"/>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0C6234">
              <w:rPr>
                <w:rFonts w:ascii="Arial" w:hAnsi="Arial" w:cs="Arial"/>
                <w:sz w:val="16"/>
                <w:szCs w:val="16"/>
              </w:rPr>
            </w:r>
            <w:r w:rsidR="000C6234">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0C6234">
              <w:rPr>
                <w:rFonts w:ascii="Arial" w:hAnsi="Arial" w:cs="Arial"/>
                <w:sz w:val="18"/>
                <w:szCs w:val="18"/>
              </w:rPr>
            </w:r>
            <w:r w:rsidR="000C6234">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016943" w:rsidRPr="00016943">
        <w:rPr>
          <w:rFonts w:ascii="Arial" w:hAnsi="Arial" w:cs="Arial"/>
          <w:sz w:val="18"/>
          <w:szCs w:val="18"/>
        </w:rPr>
        <w:t>cashier’s check</w:t>
      </w:r>
      <w:r w:rsidR="00C34C8E" w:rsidRPr="00016943">
        <w:rPr>
          <w:rFonts w:ascii="Arial" w:hAnsi="Arial" w:cs="Arial"/>
          <w:sz w:val="18"/>
          <w:szCs w:val="18"/>
        </w:rPr>
        <w:t xml:space="preserve"> or</w:t>
      </w:r>
      <w:r w:rsidRPr="00016943">
        <w:rPr>
          <w:rFonts w:ascii="Arial" w:hAnsi="Arial" w:cs="Arial"/>
          <w:sz w:val="18"/>
          <w:szCs w:val="18"/>
        </w:rPr>
        <w:t xml:space="preserve"> money order made payable to the </w:t>
      </w:r>
      <w:r w:rsidRPr="00016943">
        <w:rPr>
          <w:rFonts w:ascii="Arial" w:hAnsi="Arial" w:cs="Arial"/>
          <w:b/>
          <w:sz w:val="18"/>
          <w:szCs w:val="18"/>
          <w:u w:val="single"/>
        </w:rPr>
        <w:t>National Park Service</w:t>
      </w:r>
      <w:r w:rsidRPr="00016943">
        <w:rPr>
          <w:rFonts w:ascii="Arial" w:hAnsi="Arial" w:cs="Arial"/>
          <w:sz w:val="18"/>
          <w:szCs w:val="18"/>
        </w:rPr>
        <w:t xml:space="preserve"> to</w:t>
      </w:r>
      <w:r w:rsidR="00016943" w:rsidRPr="00016943">
        <w:rPr>
          <w:rFonts w:ascii="Arial" w:hAnsi="Arial" w:cs="Arial"/>
          <w:sz w:val="18"/>
          <w:szCs w:val="18"/>
        </w:rPr>
        <w:t xml:space="preserve"> Bryce Canyon Resource</w:t>
      </w:r>
      <w:r w:rsidR="00016943">
        <w:rPr>
          <w:rFonts w:ascii="Arial" w:hAnsi="Arial" w:cs="Arial"/>
          <w:sz w:val="18"/>
          <w:szCs w:val="18"/>
        </w:rPr>
        <w:t xml:space="preserve"> &amp; Visitor Protection</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475AF4">
      <w:pPr>
        <w:widowControl/>
        <w:jc w:val="center"/>
        <w:rPr>
          <w:rFonts w:ascii="Arial" w:hAnsi="Arial" w:cs="Arial"/>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475AF4">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68" w:rsidRDefault="003E1968">
      <w:pPr>
        <w:spacing w:line="20" w:lineRule="exact"/>
        <w:rPr>
          <w:sz w:val="24"/>
        </w:rPr>
      </w:pPr>
    </w:p>
  </w:endnote>
  <w:endnote w:type="continuationSeparator" w:id="0">
    <w:p w:rsidR="003E1968" w:rsidRDefault="003E1968">
      <w:r>
        <w:rPr>
          <w:sz w:val="24"/>
        </w:rPr>
        <w:t xml:space="preserve"> </w:t>
      </w:r>
    </w:p>
  </w:endnote>
  <w:endnote w:type="continuationNotice" w:id="1">
    <w:p w:rsidR="003E1968" w:rsidRDefault="003E19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C6234">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C6234">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0C6234">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0C6234">
              <w:rPr>
                <w:rFonts w:ascii="Arial" w:hAnsi="Arial" w:cs="Arial"/>
                <w:b/>
                <w:bCs/>
                <w:noProof/>
                <w:sz w:val="16"/>
                <w:szCs w:val="16"/>
              </w:rPr>
              <w:t>3</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C6234">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C6234">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68" w:rsidRDefault="003E1968">
      <w:r>
        <w:rPr>
          <w:sz w:val="24"/>
        </w:rPr>
        <w:separator/>
      </w:r>
    </w:p>
  </w:footnote>
  <w:footnote w:type="continuationSeparator" w:id="0">
    <w:p w:rsidR="003E1968" w:rsidRDefault="003E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0288" behindDoc="1" locked="0" layoutInCell="1" allowOverlap="1" wp14:anchorId="2DD00FFB" wp14:editId="2201EAD9">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6192" behindDoc="1" locked="0" layoutInCell="1" allowOverlap="1" wp14:anchorId="3E9B586E" wp14:editId="689C466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016943" w:rsidRPr="000B5743" w:rsidRDefault="00243E3A" w:rsidP="00016943">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016943">
      <w:rPr>
        <w:rFonts w:ascii="Arial" w:hAnsi="Arial" w:cs="Arial"/>
        <w:b/>
        <w:sz w:val="18"/>
        <w:szCs w:val="18"/>
      </w:rPr>
      <w:t>BRYCE CANYON NATIONAL PARK</w:t>
    </w:r>
  </w:p>
  <w:p w:rsidR="00016943" w:rsidRPr="000B5743" w:rsidRDefault="00016943" w:rsidP="00016943">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sidR="00BA75E2">
      <w:rPr>
        <w:rFonts w:ascii="Arial" w:hAnsi="Arial" w:cs="Arial"/>
        <w:sz w:val="18"/>
        <w:szCs w:val="18"/>
      </w:rPr>
      <w:t>PO Box #640</w:t>
    </w:r>
    <w:r w:rsidR="000C6234">
      <w:rPr>
        <w:rFonts w:ascii="Arial" w:hAnsi="Arial" w:cs="Arial"/>
        <w:sz w:val="18"/>
        <w:szCs w:val="18"/>
      </w:rPr>
      <w:t>201</w:t>
    </w:r>
  </w:p>
  <w:p w:rsidR="00016943" w:rsidRPr="000B5743" w:rsidRDefault="00016943" w:rsidP="00016943">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Bryce, UT 84764</w:t>
    </w:r>
  </w:p>
  <w:p w:rsidR="00016943" w:rsidRPr="000B5743" w:rsidRDefault="00016943" w:rsidP="00016943">
    <w:pPr>
      <w:pStyle w:val="Header"/>
      <w:tabs>
        <w:tab w:val="clear" w:pos="4680"/>
        <w:tab w:val="clear" w:pos="9360"/>
        <w:tab w:val="center" w:pos="5400"/>
        <w:tab w:val="right" w:pos="10800"/>
      </w:tabs>
      <w:rPr>
        <w:rFonts w:ascii="Arial" w:hAnsi="Arial" w:cs="Arial"/>
        <w:sz w:val="18"/>
        <w:szCs w:val="18"/>
      </w:rPr>
    </w:pPr>
    <w:r w:rsidRPr="000B5743">
      <w:rPr>
        <w:rFonts w:ascii="Arial" w:hAnsi="Arial" w:cs="Arial"/>
        <w:sz w:val="18"/>
        <w:szCs w:val="18"/>
      </w:rPr>
      <w:tab/>
    </w:r>
    <w:r w:rsidR="00BA75E2">
      <w:rPr>
        <w:rFonts w:ascii="Arial" w:hAnsi="Arial" w:cs="Arial"/>
        <w:sz w:val="18"/>
        <w:szCs w:val="18"/>
      </w:rPr>
      <w:t>435-834-4761</w:t>
    </w:r>
  </w:p>
  <w:p w:rsidR="00243E3A" w:rsidRDefault="00243E3A" w:rsidP="00016943">
    <w:pPr>
      <w:pStyle w:val="Header"/>
      <w:tabs>
        <w:tab w:val="clear" w:pos="4680"/>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16943"/>
    <w:rsid w:val="00023422"/>
    <w:rsid w:val="00036111"/>
    <w:rsid w:val="0005708C"/>
    <w:rsid w:val="00065B4F"/>
    <w:rsid w:val="00087E1E"/>
    <w:rsid w:val="00092C37"/>
    <w:rsid w:val="00097457"/>
    <w:rsid w:val="000B1864"/>
    <w:rsid w:val="000C623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1968"/>
    <w:rsid w:val="003E5CD5"/>
    <w:rsid w:val="003F2B6D"/>
    <w:rsid w:val="00443BE0"/>
    <w:rsid w:val="004661CC"/>
    <w:rsid w:val="00475AF4"/>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A75E2"/>
    <w:rsid w:val="00BB4FEE"/>
    <w:rsid w:val="00BE09DD"/>
    <w:rsid w:val="00BE1FE2"/>
    <w:rsid w:val="00BE494E"/>
    <w:rsid w:val="00BF5AE4"/>
    <w:rsid w:val="00BF5F6A"/>
    <w:rsid w:val="00C02A3F"/>
    <w:rsid w:val="00C04199"/>
    <w:rsid w:val="00C12841"/>
    <w:rsid w:val="00C30E91"/>
    <w:rsid w:val="00C34C8E"/>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04462"/>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0C88D6-F3AB-48FA-AA09-2A7F2B1F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Pollock, Janece</cp:lastModifiedBy>
  <cp:revision>2</cp:revision>
  <cp:lastPrinted>2015-06-04T18:12:00Z</cp:lastPrinted>
  <dcterms:created xsi:type="dcterms:W3CDTF">2019-01-30T18:12:00Z</dcterms:created>
  <dcterms:modified xsi:type="dcterms:W3CDTF">2019-01-30T18:12:00Z</dcterms:modified>
</cp:coreProperties>
</file>