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E631" w14:textId="5CD28083" w:rsidR="003F7EE6" w:rsidRDefault="00DE3525" w:rsidP="003F7EE6">
      <w:pPr>
        <w:widowControl/>
        <w:spacing w:after="160" w:line="259" w:lineRule="auto"/>
        <w:ind w:left="0" w:right="0"/>
        <w:jc w:val="center"/>
        <w:rPr>
          <w:rFonts w:asciiTheme="minorHAnsi" w:eastAsia="Calibri" w:hAnsiTheme="minorHAnsi"/>
          <w:b/>
          <w:spacing w:val="0"/>
          <w:sz w:val="32"/>
          <w:szCs w:val="32"/>
        </w:rPr>
      </w:pPr>
      <w:r>
        <w:rPr>
          <w:rFonts w:asciiTheme="minorHAnsi" w:eastAsia="Calibri" w:hAnsiTheme="minorHAnsi"/>
          <w:b/>
          <w:spacing w:val="0"/>
          <w:sz w:val="32"/>
          <w:szCs w:val="32"/>
        </w:rPr>
        <w:t>Fort Washington Marina</w:t>
      </w:r>
      <w:r w:rsidR="003F7EE6">
        <w:rPr>
          <w:rFonts w:asciiTheme="minorHAnsi" w:eastAsia="Calibri" w:hAnsiTheme="minorHAnsi"/>
          <w:b/>
          <w:spacing w:val="0"/>
          <w:sz w:val="32"/>
          <w:szCs w:val="32"/>
        </w:rPr>
        <w:t xml:space="preserve"> Lease</w:t>
      </w:r>
    </w:p>
    <w:p w14:paraId="70F9C0D6" w14:textId="77777777" w:rsidR="00F413C8" w:rsidRPr="003F7EE6" w:rsidRDefault="00F413C8" w:rsidP="003F7EE6">
      <w:pPr>
        <w:widowControl/>
        <w:spacing w:after="160" w:line="259" w:lineRule="auto"/>
        <w:ind w:left="0" w:right="0"/>
        <w:jc w:val="center"/>
        <w:rPr>
          <w:rFonts w:asciiTheme="minorHAnsi" w:eastAsia="Calibri" w:hAnsiTheme="minorHAnsi"/>
          <w:b/>
          <w:spacing w:val="0"/>
          <w:sz w:val="32"/>
          <w:szCs w:val="32"/>
        </w:rPr>
      </w:pPr>
      <w:r w:rsidRPr="003F7EE6">
        <w:rPr>
          <w:rFonts w:asciiTheme="minorHAnsi" w:eastAsia="Calibri" w:hAnsiTheme="minorHAnsi"/>
          <w:b/>
          <w:spacing w:val="0"/>
          <w:sz w:val="32"/>
          <w:szCs w:val="32"/>
        </w:rPr>
        <w:t>E</w:t>
      </w:r>
      <w:r w:rsidR="003F7EE6">
        <w:rPr>
          <w:rFonts w:asciiTheme="minorHAnsi" w:eastAsia="Calibri" w:hAnsiTheme="minorHAnsi"/>
          <w:b/>
          <w:spacing w:val="0"/>
          <w:sz w:val="32"/>
          <w:szCs w:val="32"/>
        </w:rPr>
        <w:t>XHIBIT D: Initial Improvements</w:t>
      </w:r>
    </w:p>
    <w:p w14:paraId="3867C62E" w14:textId="77777777" w:rsidR="00F413C8" w:rsidRPr="009E5991" w:rsidRDefault="00F413C8" w:rsidP="00F413C8">
      <w:pPr>
        <w:widowControl/>
        <w:spacing w:after="160" w:line="259" w:lineRule="auto"/>
        <w:ind w:left="0" w:right="0"/>
        <w:rPr>
          <w:rFonts w:asciiTheme="minorHAnsi" w:eastAsia="Calibri" w:hAnsiTheme="minorHAnsi"/>
          <w:spacing w:val="0"/>
        </w:rPr>
      </w:pPr>
    </w:p>
    <w:p w14:paraId="456F0946" w14:textId="7F7C6E5B" w:rsidR="00F413C8" w:rsidRDefault="00F413C8" w:rsidP="00F413C8">
      <w:pPr>
        <w:widowControl/>
        <w:spacing w:after="160" w:line="259" w:lineRule="auto"/>
        <w:ind w:left="0" w:right="0"/>
        <w:rPr>
          <w:rFonts w:asciiTheme="minorHAnsi" w:eastAsia="Calibri" w:hAnsiTheme="minorHAnsi"/>
          <w:spacing w:val="0"/>
        </w:rPr>
      </w:pPr>
      <w:r w:rsidRPr="009E5991">
        <w:rPr>
          <w:rFonts w:asciiTheme="minorHAnsi" w:eastAsia="Calibri" w:hAnsiTheme="minorHAnsi"/>
          <w:spacing w:val="0"/>
        </w:rPr>
        <w:t xml:space="preserve"> </w:t>
      </w:r>
    </w:p>
    <w:p w14:paraId="2525E67D" w14:textId="3103A8D1" w:rsidR="0022782F" w:rsidRDefault="0022782F" w:rsidP="0022782F">
      <w:pPr>
        <w:widowControl/>
        <w:spacing w:after="160" w:line="259" w:lineRule="auto"/>
        <w:ind w:left="0" w:right="0"/>
        <w:rPr>
          <w:rFonts w:asciiTheme="minorHAnsi" w:eastAsia="Calibri" w:hAnsiTheme="minorHAnsi"/>
          <w:spacing w:val="0"/>
        </w:rPr>
      </w:pPr>
      <w:r>
        <w:rPr>
          <w:rFonts w:asciiTheme="minorHAnsi" w:eastAsia="Calibri" w:hAnsiTheme="minorHAnsi"/>
          <w:spacing w:val="0"/>
        </w:rPr>
        <w:t>Lessee’s r</w:t>
      </w:r>
      <w:r w:rsidRPr="009E5991">
        <w:rPr>
          <w:rFonts w:asciiTheme="minorHAnsi" w:eastAsia="Calibri" w:hAnsiTheme="minorHAnsi"/>
          <w:spacing w:val="0"/>
        </w:rPr>
        <w:t>esponsibility for Initial Impro</w:t>
      </w:r>
      <w:r>
        <w:rPr>
          <w:rFonts w:asciiTheme="minorHAnsi" w:eastAsia="Calibri" w:hAnsiTheme="minorHAnsi"/>
          <w:spacing w:val="0"/>
        </w:rPr>
        <w:t>vements as negotiated</w:t>
      </w:r>
      <w:r w:rsidRPr="009E5991">
        <w:rPr>
          <w:rFonts w:asciiTheme="minorHAnsi" w:eastAsia="Calibri" w:hAnsiTheme="minorHAnsi"/>
          <w:spacing w:val="0"/>
        </w:rPr>
        <w:t>:</w:t>
      </w:r>
    </w:p>
    <w:p w14:paraId="4FC3AD1D" w14:textId="44B904C2" w:rsidR="00F413C8" w:rsidRPr="009E5991" w:rsidRDefault="0022782F" w:rsidP="00F413C8">
      <w:pPr>
        <w:widowControl/>
        <w:spacing w:after="160" w:line="259" w:lineRule="auto"/>
        <w:ind w:left="0" w:right="0"/>
        <w:rPr>
          <w:rFonts w:asciiTheme="minorHAnsi" w:eastAsia="Calibri" w:hAnsiTheme="minorHAnsi"/>
          <w:spacing w:val="0"/>
        </w:rPr>
      </w:pPr>
      <w:r>
        <w:rPr>
          <w:rFonts w:asciiTheme="minorHAnsi" w:eastAsia="Calibri" w:hAnsiTheme="minorHAnsi"/>
          <w:spacing w:val="0"/>
        </w:rPr>
        <w:t>(Items</w:t>
      </w:r>
      <w:r w:rsidR="008B1987">
        <w:rPr>
          <w:rFonts w:asciiTheme="minorHAnsi" w:eastAsia="Calibri" w:hAnsiTheme="minorHAnsi"/>
          <w:spacing w:val="0"/>
        </w:rPr>
        <w:t xml:space="preserve"> and timetables</w:t>
      </w:r>
      <w:r>
        <w:rPr>
          <w:rFonts w:asciiTheme="minorHAnsi" w:eastAsia="Calibri" w:hAnsiTheme="minorHAnsi"/>
          <w:spacing w:val="0"/>
        </w:rPr>
        <w:t xml:space="preserve"> as negotiated to be listed here)</w:t>
      </w:r>
    </w:p>
    <w:p w14:paraId="20D524A1" w14:textId="77777777" w:rsidR="00462C8C" w:rsidRDefault="00462C8C"/>
    <w:sectPr w:rsidR="00462C8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5CE2" w14:textId="77777777" w:rsidR="00D76702" w:rsidRDefault="00D76702" w:rsidP="00D76702">
      <w:r>
        <w:separator/>
      </w:r>
    </w:p>
  </w:endnote>
  <w:endnote w:type="continuationSeparator" w:id="0">
    <w:p w14:paraId="681CDE0D" w14:textId="77777777" w:rsidR="00D76702" w:rsidRDefault="00D76702" w:rsidP="00D7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6475" w14:textId="2DA00E43" w:rsidR="00D76702" w:rsidRPr="00D76702" w:rsidRDefault="005100F3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Exhibit D Initial Improvements</w:t>
    </w:r>
    <w:r w:rsidR="00D76702" w:rsidRPr="00D76702">
      <w:rPr>
        <w:rFonts w:asciiTheme="minorHAnsi" w:hAnsiTheme="minorHAnsi"/>
        <w:sz w:val="20"/>
        <w:szCs w:val="20"/>
      </w:rPr>
      <w:ptab w:relativeTo="margin" w:alignment="center" w:leader="none"/>
    </w:r>
    <w:r w:rsidR="00DE3525">
      <w:rPr>
        <w:rFonts w:asciiTheme="minorHAnsi" w:hAnsiTheme="minorHAnsi"/>
        <w:sz w:val="20"/>
        <w:szCs w:val="20"/>
      </w:rPr>
      <w:t>#L-NACE</w:t>
    </w:r>
    <w:r w:rsidR="009E603E">
      <w:rPr>
        <w:rFonts w:asciiTheme="minorHAnsi" w:hAnsiTheme="minorHAnsi"/>
        <w:sz w:val="20"/>
        <w:szCs w:val="20"/>
      </w:rPr>
      <w:t>-001-23</w:t>
    </w:r>
    <w:r w:rsidR="00D76702" w:rsidRPr="00D76702">
      <w:rPr>
        <w:rFonts w:asciiTheme="minorHAnsi" w:hAnsiTheme="minorHAnsi"/>
        <w:sz w:val="20"/>
        <w:szCs w:val="20"/>
      </w:rPr>
      <w:ptab w:relativeTo="margin" w:alignment="right" w:leader="none"/>
    </w:r>
    <w:r w:rsidR="00D76702" w:rsidRPr="00D76702">
      <w:rPr>
        <w:rFonts w:asciiTheme="minorHAnsi" w:hAnsiTheme="minorHAnsi"/>
        <w:sz w:val="20"/>
        <w:szCs w:val="20"/>
      </w:rPr>
      <w:fldChar w:fldCharType="begin"/>
    </w:r>
    <w:r w:rsidR="00D76702" w:rsidRPr="00D76702">
      <w:rPr>
        <w:rFonts w:asciiTheme="minorHAnsi" w:hAnsiTheme="minorHAnsi"/>
        <w:sz w:val="20"/>
        <w:szCs w:val="20"/>
      </w:rPr>
      <w:instrText xml:space="preserve"> PAGE   \* MERGEFORMAT </w:instrText>
    </w:r>
    <w:r w:rsidR="00D76702" w:rsidRPr="00D76702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1</w:t>
    </w:r>
    <w:r w:rsidR="00D76702" w:rsidRPr="00D76702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9F6C" w14:textId="77777777" w:rsidR="00D76702" w:rsidRDefault="00D76702" w:rsidP="00D76702">
      <w:r>
        <w:separator/>
      </w:r>
    </w:p>
  </w:footnote>
  <w:footnote w:type="continuationSeparator" w:id="0">
    <w:p w14:paraId="5E6A6900" w14:textId="77777777" w:rsidR="00D76702" w:rsidRDefault="00D76702" w:rsidP="00D7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C8"/>
    <w:rsid w:val="0022782F"/>
    <w:rsid w:val="00275E30"/>
    <w:rsid w:val="003F7EE6"/>
    <w:rsid w:val="00462C8C"/>
    <w:rsid w:val="005100F3"/>
    <w:rsid w:val="00642FA2"/>
    <w:rsid w:val="00815F9B"/>
    <w:rsid w:val="008B1987"/>
    <w:rsid w:val="009E603E"/>
    <w:rsid w:val="00D76702"/>
    <w:rsid w:val="00DE3525"/>
    <w:rsid w:val="00F413C8"/>
    <w:rsid w:val="00F6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0F3E"/>
  <w15:chartTrackingRefBased/>
  <w15:docId w15:val="{6002938C-804C-4CFE-924D-C3EA7382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C8"/>
    <w:pPr>
      <w:widowControl w:val="0"/>
      <w:spacing w:after="0" w:line="240" w:lineRule="auto"/>
      <w:ind w:left="120" w:right="-20"/>
    </w:pPr>
    <w:rPr>
      <w:rFonts w:eastAsia="Times New Roman"/>
      <w:spacing w:val="-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702"/>
    <w:rPr>
      <w:rFonts w:eastAsia="Times New Roman"/>
      <w:spacing w:val="-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6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702"/>
    <w:rPr>
      <w:rFonts w:eastAsia="Times New Roman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46fad-99ee-487f-bf62-d8e51e3c822b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5352A83CD404BA5441EDE18CC2FB2" ma:contentTypeVersion="14" ma:contentTypeDescription="Create a new document." ma:contentTypeScope="" ma:versionID="2d09b4909dd0e4791325a3b3219de94d">
  <xsd:schema xmlns:xsd="http://www.w3.org/2001/XMLSchema" xmlns:xs="http://www.w3.org/2001/XMLSchema" xmlns:p="http://schemas.microsoft.com/office/2006/metadata/properties" xmlns:ns2="bd9f0e91-1d2d-4363-82f7-a471768753d1" xmlns:ns3="38c46fad-99ee-487f-bf62-d8e51e3c822b" xmlns:ns4="31062a0d-ede8-4112-b4bb-00a9c1bc8e16" targetNamespace="http://schemas.microsoft.com/office/2006/metadata/properties" ma:root="true" ma:fieldsID="31d0be763931d125fe8f28a1300026e6" ns2:_="" ns3:_="" ns4:_="">
    <xsd:import namespace="bd9f0e91-1d2d-4363-82f7-a471768753d1"/>
    <xsd:import namespace="38c46fad-99ee-487f-bf62-d8e51e3c822b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f0e91-1d2d-4363-82f7-a4717687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46fad-99ee-487f-bf62-d8e51e3c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47e2b3-03e3-4f20-aa17-463a0c8ac2c2}" ma:internalName="TaxCatchAll" ma:showField="CatchAllData" ma:web="bd9f0e91-1d2d-4363-82f7-a47176875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B90AD-DFAD-4031-A147-962807BE44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a7f38b-48d1-4deb-85a4-ced8a4ae5eaa"/>
    <ds:schemaRef ds:uri="http://purl.org/dc/elements/1.1/"/>
    <ds:schemaRef ds:uri="http://schemas.microsoft.com/office/2006/metadata/properties"/>
    <ds:schemaRef ds:uri="9dd8fd04-91ce-40dc-acb6-e27a2659a6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48BFF-FE85-4430-A40E-E662B46E4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52AA1-190F-492F-B9F5-F7A8D187C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Tinney, Chad</dc:creator>
  <cp:keywords/>
  <dc:description/>
  <cp:lastModifiedBy>Tinney, Chad</cp:lastModifiedBy>
  <cp:revision>2</cp:revision>
  <dcterms:created xsi:type="dcterms:W3CDTF">2023-06-14T15:30:00Z</dcterms:created>
  <dcterms:modified xsi:type="dcterms:W3CDTF">2023-06-14T15:30:00Z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0x0101009EC5352A83CD404BA5441EDE18CC2FB2</vt:lpwstr>
  </property>
</Properties>
</file>