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7777777"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Pr="007E75DA">
        <w:rPr>
          <w:rFonts w:ascii="Arial" w:hAnsi="Arial" w:cs="Arial"/>
          <w:sz w:val="18"/>
          <w:szCs w:val="18"/>
          <w:highlight w:val="yellow"/>
        </w:rPr>
        <w:t>[insert amount]</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8C3914">
        <w:rPr>
          <w:rFonts w:cs="Arial"/>
        </w:rPr>
      </w:r>
      <w:r w:rsidR="008C3914">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8C3914">
        <w:rPr>
          <w:rFonts w:cs="Arial"/>
        </w:rPr>
      </w:r>
      <w:r w:rsidR="008C3914">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C3914">
        <w:rPr>
          <w:rFonts w:ascii="Arial" w:hAnsi="Arial" w:cs="Arial"/>
        </w:rPr>
      </w:r>
      <w:r w:rsidR="008C39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8C3914">
              <w:rPr>
                <w:rFonts w:ascii="Arial" w:hAnsi="Arial" w:cs="Arial"/>
              </w:rPr>
            </w:r>
            <w:r w:rsidR="008C3914">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7777777"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i/>
          <w:sz w:val="18"/>
          <w:szCs w:val="18"/>
          <w:highlight w:val="yellow"/>
        </w:rPr>
        <w:t>park to select payment methods accepted</w:t>
      </w:r>
      <w:r w:rsidRPr="00326EBC">
        <w:rPr>
          <w:rFonts w:ascii="Arial" w:hAnsi="Arial" w:cs="Arial"/>
          <w:sz w:val="18"/>
          <w:szCs w:val="18"/>
          <w:highlight w:val="yellow"/>
        </w:rPr>
        <w:t xml:space="preserve">: 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b/>
          <w:sz w:val="18"/>
          <w:szCs w:val="18"/>
          <w:u w:val="single"/>
        </w:rPr>
        <w:t>]</w:t>
      </w:r>
      <w:r w:rsidRPr="00326EBC">
        <w:rPr>
          <w:rFonts w:ascii="Arial" w:hAnsi="Arial" w:cs="Arial"/>
          <w:sz w:val="18"/>
          <w:szCs w:val="18"/>
        </w:rPr>
        <w:t xml:space="preserve"> to </w:t>
      </w:r>
      <w:r w:rsidRPr="00326EBC">
        <w:rPr>
          <w:rFonts w:ascii="Arial" w:hAnsi="Arial" w:cs="Arial"/>
          <w:sz w:val="18"/>
          <w:szCs w:val="18"/>
          <w:highlight w:val="yellow"/>
        </w:rPr>
        <w:t>[input name/park office]</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Tyler, Maggie E</cp:lastModifiedBy>
  <cp:revision>9</cp:revision>
  <cp:lastPrinted>2015-06-04T18:12:00Z</cp:lastPrinted>
  <dcterms:created xsi:type="dcterms:W3CDTF">2021-09-02T18:49:00Z</dcterms:created>
  <dcterms:modified xsi:type="dcterms:W3CDTF">2021-09-28T13:43:00Z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