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CDF" w:rsidRDefault="000620FE" w:rsidP="007845DD">
      <w:r>
        <w:rPr>
          <w:noProof/>
        </w:rPr>
        <w:drawing>
          <wp:inline distT="0" distB="0" distL="0" distR="0">
            <wp:extent cx="7227570" cy="865610"/>
            <wp:effectExtent l="0" t="0" r="0" b="0"/>
            <wp:docPr id="1" name="Picture 1" descr="Black banner with white lettering reading &quot;Acadia Trip Planner&quot;. Right hand side has National Park Service arrowhead logo. " title="Acadia National Park Education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ip Planner Heading Black.png"/>
                    <pic:cNvPicPr/>
                  </pic:nvPicPr>
                  <pic:blipFill>
                    <a:blip r:embed="rId6">
                      <a:extLst>
                        <a:ext uri="{28A0092B-C50C-407E-A947-70E740481C1C}">
                          <a14:useLocalDpi xmlns:a14="http://schemas.microsoft.com/office/drawing/2010/main" val="0"/>
                        </a:ext>
                      </a:extLst>
                    </a:blip>
                    <a:stretch>
                      <a:fillRect/>
                    </a:stretch>
                  </pic:blipFill>
                  <pic:spPr>
                    <a:xfrm>
                      <a:off x="0" y="0"/>
                      <a:ext cx="7547502" cy="903927"/>
                    </a:xfrm>
                    <a:prstGeom prst="rect">
                      <a:avLst/>
                    </a:prstGeom>
                  </pic:spPr>
                </pic:pic>
              </a:graphicData>
            </a:graphic>
          </wp:inline>
        </w:drawing>
      </w:r>
    </w:p>
    <w:p w:rsidR="00B02915" w:rsidRDefault="00B02915" w:rsidP="00B02915">
      <w:pPr>
        <w:pStyle w:val="Title"/>
        <w:jc w:val="center"/>
        <w:rPr>
          <w:rFonts w:ascii="Frutiger LT Std 55 Roman" w:hAnsi="Frutiger LT Std 55 Roman"/>
          <w:b/>
          <w:sz w:val="24"/>
          <w:szCs w:val="24"/>
        </w:rPr>
      </w:pPr>
      <w:r>
        <w:rPr>
          <w:rFonts w:ascii="Frutiger LT Std 55 Roman" w:hAnsi="Frutiger LT Std 55 Roman"/>
          <w:b/>
          <w:sz w:val="24"/>
          <w:szCs w:val="24"/>
        </w:rPr>
        <w:t>Ecosystem Explorers- Kindergarten</w:t>
      </w:r>
    </w:p>
    <w:p w:rsidR="00B02915" w:rsidRPr="00B02915" w:rsidRDefault="00B02915" w:rsidP="00B02915">
      <w:pPr>
        <w:tabs>
          <w:tab w:val="left" w:pos="4845"/>
        </w:tabs>
      </w:pPr>
      <w:r>
        <w:tab/>
        <w:t>Sun Seekers</w:t>
      </w:r>
    </w:p>
    <w:p w:rsidR="00566185" w:rsidRDefault="00566185" w:rsidP="00B02915">
      <w:r w:rsidRPr="00134C36">
        <w:t xml:space="preserve">We are looking forward to your visit to Acadia National Park which will provide your students with a special opportunity to hike along a </w:t>
      </w:r>
      <w:r w:rsidR="00B02915">
        <w:t>nature trail</w:t>
      </w:r>
      <w:r w:rsidRPr="00134C36">
        <w:t xml:space="preserve"> and learn about the connection between the energy of the sun and the resources of Acadia. This loop trail is considered easy</w:t>
      </w:r>
      <w:r>
        <w:t xml:space="preserve">; some areas have larger roots and uneven ground. It </w:t>
      </w:r>
      <w:r w:rsidRPr="00134C36">
        <w:t>is a little over a ½ mile long</w:t>
      </w:r>
      <w:r>
        <w:t>. Note</w:t>
      </w:r>
      <w:r w:rsidRPr="00134C36">
        <w:t xml:space="preserve"> that students will </w:t>
      </w:r>
      <w:r>
        <w:t>NOT be</w:t>
      </w:r>
      <w:r w:rsidRPr="00134C36">
        <w:t xml:space="preserve"> in the water/mud/</w:t>
      </w:r>
      <w:proofErr w:type="spellStart"/>
      <w:r w:rsidRPr="00134C36">
        <w:t>tidepool</w:t>
      </w:r>
      <w:proofErr w:type="spellEnd"/>
      <w:r w:rsidRPr="00134C36">
        <w:t xml:space="preserve"> areas during this program.</w:t>
      </w:r>
    </w:p>
    <w:p w:rsidR="00566185" w:rsidRPr="00374A84" w:rsidRDefault="00566185" w:rsidP="00B02915"/>
    <w:p w:rsidR="00566185" w:rsidRPr="00110D2B" w:rsidRDefault="00566185" w:rsidP="00B02915">
      <w:r w:rsidRPr="00374A84">
        <w:t xml:space="preserve">Plan a restroom break just before departing school. If you have any questions about the program in advance please call the education office at 288-8823, or 288-8825 on the day of the program. If you will be more than 15 minutes late, please call the Visitor Center at 288-8832 so that they can contact the ranger by radio. </w:t>
      </w:r>
    </w:p>
    <w:p w:rsidR="00566185" w:rsidRDefault="00566185" w:rsidP="00B02915">
      <w:pPr>
        <w:rPr>
          <w:b/>
          <w:color w:val="2E74B5"/>
          <w:sz w:val="24"/>
          <w:szCs w:val="24"/>
          <w:u w:val="single"/>
        </w:rPr>
      </w:pPr>
    </w:p>
    <w:p w:rsidR="00566185" w:rsidRPr="00374A84" w:rsidRDefault="00566185" w:rsidP="00B02915">
      <w:pPr>
        <w:rPr>
          <w:sz w:val="28"/>
          <w:szCs w:val="28"/>
        </w:rPr>
      </w:pPr>
      <w:r w:rsidRPr="00374A84">
        <w:rPr>
          <w:b/>
          <w:color w:val="2E74B5"/>
          <w:sz w:val="28"/>
          <w:szCs w:val="28"/>
          <w:u w:val="single"/>
        </w:rPr>
        <w:t>IMPORTANT NOTE!</w:t>
      </w:r>
      <w:r w:rsidRPr="00374A84">
        <w:rPr>
          <w:sz w:val="28"/>
          <w:szCs w:val="28"/>
        </w:rPr>
        <w:t xml:space="preserve"> </w:t>
      </w:r>
    </w:p>
    <w:p w:rsidR="00566185" w:rsidRDefault="00566185" w:rsidP="00B02915">
      <w:pPr>
        <w:rPr>
          <w:b/>
        </w:rPr>
      </w:pPr>
      <w:r w:rsidRPr="00374A84">
        <w:rPr>
          <w:b/>
          <w:u w:val="single"/>
        </w:rPr>
        <w:t>There is only one vault</w:t>
      </w:r>
      <w:r>
        <w:rPr>
          <w:b/>
          <w:u w:val="single"/>
        </w:rPr>
        <w:t>/pit</w:t>
      </w:r>
      <w:r w:rsidRPr="00374A84">
        <w:rPr>
          <w:b/>
          <w:u w:val="single"/>
        </w:rPr>
        <w:t xml:space="preserve"> toilet here</w:t>
      </w:r>
      <w:r>
        <w:rPr>
          <w:b/>
          <w:u w:val="single"/>
        </w:rPr>
        <w:t xml:space="preserve"> (and no water fountain)</w:t>
      </w:r>
      <w:r w:rsidRPr="00374A84">
        <w:rPr>
          <w:b/>
        </w:rPr>
        <w:t xml:space="preserve">. </w:t>
      </w:r>
    </w:p>
    <w:p w:rsidR="00566185" w:rsidRPr="008210CC" w:rsidRDefault="00566185" w:rsidP="00B02915">
      <w:pPr>
        <w:rPr>
          <w:b/>
          <w:sz w:val="16"/>
          <w:szCs w:val="16"/>
        </w:rPr>
      </w:pPr>
    </w:p>
    <w:p w:rsidR="00566185" w:rsidRPr="00374A84" w:rsidRDefault="00566185" w:rsidP="00B02915">
      <w:pPr>
        <w:rPr>
          <w:b/>
        </w:rPr>
      </w:pPr>
      <w:r w:rsidRPr="00374A84">
        <w:rPr>
          <w:b/>
        </w:rPr>
        <w:t xml:space="preserve">You </w:t>
      </w:r>
      <w:r>
        <w:rPr>
          <w:b/>
        </w:rPr>
        <w:t>MUST</w:t>
      </w:r>
      <w:r w:rsidRPr="00374A84">
        <w:rPr>
          <w:b/>
        </w:rPr>
        <w:t xml:space="preserve"> inform Lead Ranger Michael Marion before your field trip if you will choose Option 1 or Option 2 below. Option 2 allows for a bathroom break with more facilities at a nearby picnic ar</w:t>
      </w:r>
      <w:r w:rsidR="00DD0072">
        <w:rPr>
          <w:b/>
        </w:rPr>
        <w:t>e</w:t>
      </w:r>
      <w:bookmarkStart w:id="0" w:name="_GoBack"/>
      <w:bookmarkEnd w:id="0"/>
      <w:r w:rsidRPr="00374A84">
        <w:rPr>
          <w:b/>
        </w:rPr>
        <w:t>a.</w:t>
      </w:r>
    </w:p>
    <w:p w:rsidR="00566185" w:rsidRDefault="00566185" w:rsidP="00B02915">
      <w:pPr>
        <w:rPr>
          <w:sz w:val="20"/>
          <w:u w:val="single"/>
        </w:rPr>
      </w:pPr>
    </w:p>
    <w:p w:rsidR="00566185" w:rsidRPr="00374A84" w:rsidRDefault="00566185" w:rsidP="00B02915">
      <w:pPr>
        <w:rPr>
          <w:sz w:val="24"/>
          <w:szCs w:val="24"/>
          <w:u w:val="single"/>
        </w:rPr>
      </w:pPr>
      <w:r w:rsidRPr="00110D2B">
        <w:rPr>
          <w:b/>
          <w:sz w:val="28"/>
          <w:szCs w:val="28"/>
          <w:u w:val="single"/>
        </w:rPr>
        <w:t>OPTION 1</w:t>
      </w:r>
      <w:r w:rsidRPr="00374A84">
        <w:rPr>
          <w:sz w:val="24"/>
          <w:szCs w:val="24"/>
          <w:u w:val="single"/>
        </w:rPr>
        <w:t xml:space="preserve">: Meet at </w:t>
      </w:r>
      <w:r w:rsidR="00B02915">
        <w:rPr>
          <w:sz w:val="24"/>
          <w:szCs w:val="24"/>
          <w:u w:val="single"/>
        </w:rPr>
        <w:t>trail head</w:t>
      </w:r>
      <w:r w:rsidRPr="00374A84">
        <w:rPr>
          <w:sz w:val="24"/>
          <w:szCs w:val="24"/>
          <w:u w:val="single"/>
        </w:rPr>
        <w:t xml:space="preserve"> (best for groups w/ less than ~12 participants and/or are very close by)</w:t>
      </w:r>
    </w:p>
    <w:p w:rsidR="00566185" w:rsidRPr="00374A84" w:rsidRDefault="00566185" w:rsidP="00B02915">
      <w:pPr>
        <w:rPr>
          <w:sz w:val="8"/>
          <w:szCs w:val="8"/>
        </w:rPr>
      </w:pPr>
    </w:p>
    <w:p w:rsidR="00566185" w:rsidRPr="00374A84" w:rsidRDefault="00566185" w:rsidP="00B02915">
      <w:r w:rsidRPr="00374A84">
        <w:t xml:space="preserve">Meet your rangers at 9:00am at </w:t>
      </w:r>
      <w:r w:rsidR="00B02915">
        <w:t>trailhead</w:t>
      </w:r>
      <w:r w:rsidRPr="00374A84">
        <w:t xml:space="preserve"> parking area. Rangers will be there to help manage parking. We will welcome the group, have a bathroom break (note there is only one toilet), and then begin the program. </w:t>
      </w:r>
      <w:r>
        <w:t>Remember</w:t>
      </w:r>
      <w:r w:rsidRPr="00374A84">
        <w:t xml:space="preserve"> that there’s not a water fountain here.</w:t>
      </w:r>
    </w:p>
    <w:p w:rsidR="00566185" w:rsidRPr="00374A84" w:rsidRDefault="00566185" w:rsidP="00B02915">
      <w:r w:rsidRPr="00374A84">
        <w:t>9:00</w:t>
      </w:r>
      <w:r w:rsidRPr="00374A84">
        <w:tab/>
        <w:t xml:space="preserve">Welcome and Bathroom Break </w:t>
      </w:r>
    </w:p>
    <w:p w:rsidR="00566185" w:rsidRPr="00374A84" w:rsidRDefault="00566185" w:rsidP="00B02915">
      <w:r w:rsidRPr="00374A84">
        <w:t>9:15</w:t>
      </w:r>
      <w:r w:rsidRPr="00374A84">
        <w:tab/>
        <w:t>Hike Ship Harbor Nature Trail. There will be a snack break during the program.</w:t>
      </w:r>
    </w:p>
    <w:p w:rsidR="00566185" w:rsidRPr="00374A84" w:rsidRDefault="00566185" w:rsidP="00B02915">
      <w:r w:rsidRPr="00374A84">
        <w:t>10:45</w:t>
      </w:r>
      <w:r w:rsidRPr="00374A84">
        <w:tab/>
        <w:t>Bathroom Break</w:t>
      </w:r>
    </w:p>
    <w:p w:rsidR="00566185" w:rsidRDefault="00566185" w:rsidP="00B02915">
      <w:r w:rsidRPr="00374A84">
        <w:t>11:00</w:t>
      </w:r>
      <w:r w:rsidRPr="00374A84">
        <w:tab/>
        <w:t>Depart</w:t>
      </w:r>
    </w:p>
    <w:p w:rsidR="00B02915" w:rsidRPr="00374A84" w:rsidRDefault="00B02915" w:rsidP="00B02915"/>
    <w:p w:rsidR="00566185" w:rsidRPr="00374A84" w:rsidRDefault="00566185" w:rsidP="00B02915">
      <w:pPr>
        <w:rPr>
          <w:sz w:val="24"/>
          <w:szCs w:val="24"/>
          <w:u w:val="single"/>
        </w:rPr>
      </w:pPr>
      <w:r w:rsidRPr="00110D2B">
        <w:rPr>
          <w:b/>
          <w:sz w:val="28"/>
          <w:szCs w:val="28"/>
          <w:u w:val="single"/>
        </w:rPr>
        <w:t>OPTION 2</w:t>
      </w:r>
      <w:r w:rsidRPr="00374A84">
        <w:rPr>
          <w:sz w:val="24"/>
          <w:szCs w:val="24"/>
          <w:u w:val="single"/>
        </w:rPr>
        <w:t>: Meet at Seawall Picnic Area for a pre-program bathroom break (best for groups with more than ~12 participants)</w:t>
      </w:r>
    </w:p>
    <w:p w:rsidR="00566185" w:rsidRPr="00374A84" w:rsidRDefault="00566185" w:rsidP="00B02915">
      <w:pPr>
        <w:rPr>
          <w:sz w:val="8"/>
          <w:szCs w:val="8"/>
        </w:rPr>
      </w:pPr>
    </w:p>
    <w:p w:rsidR="00566185" w:rsidRPr="00374A84" w:rsidRDefault="00566185" w:rsidP="00B02915">
      <w:pPr>
        <w:rPr>
          <w:u w:val="single"/>
        </w:rPr>
      </w:pPr>
      <w:r w:rsidRPr="00374A84">
        <w:t xml:space="preserve">Meet your rangers at 9:00am at Seawall Picnic Area for a welcome and bathroom break, as there are multiple facililties here. Then, rangers will escort the bus to the </w:t>
      </w:r>
      <w:r w:rsidR="00B02915">
        <w:t>trail</w:t>
      </w:r>
      <w:r w:rsidRPr="00374A84">
        <w:t xml:space="preserve"> (~5 minute drive) for the program. After the program, groups can drive back to the Seawall Picnic Area for a bathroom break if they choose to. Remember there’s only 1 toilet at Ship Harbor.</w:t>
      </w:r>
    </w:p>
    <w:p w:rsidR="00566185" w:rsidRPr="00374A84" w:rsidRDefault="00566185" w:rsidP="00B02915">
      <w:r w:rsidRPr="00374A84">
        <w:t>9:00</w:t>
      </w:r>
      <w:r w:rsidRPr="00374A84">
        <w:tab/>
        <w:t xml:space="preserve">Meet Rangers at Seawall Picnic Area for welcome and bathroom break. Then drive to </w:t>
      </w:r>
      <w:r w:rsidR="00B02915">
        <w:t>trailhead</w:t>
      </w:r>
    </w:p>
    <w:p w:rsidR="00566185" w:rsidRPr="00374A84" w:rsidRDefault="00566185" w:rsidP="00B02915">
      <w:r w:rsidRPr="00374A84">
        <w:t>9:30</w:t>
      </w:r>
      <w:r w:rsidRPr="00374A84">
        <w:tab/>
        <w:t xml:space="preserve">Hike </w:t>
      </w:r>
      <w:r w:rsidR="00B02915">
        <w:t>trail</w:t>
      </w:r>
      <w:r w:rsidRPr="00374A84">
        <w:t>. There will be a snack break during the program.</w:t>
      </w:r>
    </w:p>
    <w:p w:rsidR="00566185" w:rsidRPr="00374A84" w:rsidRDefault="00566185" w:rsidP="00B02915">
      <w:r w:rsidRPr="00374A84">
        <w:t>11:00</w:t>
      </w:r>
      <w:r w:rsidRPr="00374A84">
        <w:tab/>
      </w:r>
      <w:r w:rsidR="00B02915">
        <w:t xml:space="preserve">Farewell to rangers. </w:t>
      </w:r>
      <w:r w:rsidRPr="00374A84">
        <w:t xml:space="preserve">Drive to Seawall Picnic Area for bathroom break if needed. </w:t>
      </w:r>
      <w:r w:rsidRPr="00374A84">
        <w:tab/>
      </w:r>
    </w:p>
    <w:p w:rsidR="00566185" w:rsidRDefault="00566185" w:rsidP="00B02915">
      <w:pPr>
        <w:rPr>
          <w:sz w:val="20"/>
        </w:rPr>
      </w:pPr>
      <w:r w:rsidRPr="00374A84">
        <w:t>11:30</w:t>
      </w:r>
      <w:r w:rsidRPr="00374A84">
        <w:tab/>
        <w:t>Depart Seawall Pinic Area or stay and eat lunch, if applicable.</w:t>
      </w:r>
      <w:r>
        <w:rPr>
          <w:sz w:val="20"/>
        </w:rPr>
        <w:t xml:space="preserve"> </w:t>
      </w:r>
    </w:p>
    <w:p w:rsidR="00B02915" w:rsidRDefault="00B02915" w:rsidP="00B02915">
      <w:pPr>
        <w:rPr>
          <w:sz w:val="20"/>
        </w:rPr>
      </w:pPr>
    </w:p>
    <w:p w:rsidR="00566185" w:rsidRPr="000B2A86" w:rsidRDefault="00566185" w:rsidP="00B02915">
      <w:pPr>
        <w:rPr>
          <w:b/>
          <w:color w:val="0070C0"/>
          <w:sz w:val="24"/>
          <w:szCs w:val="24"/>
        </w:rPr>
      </w:pPr>
      <w:r>
        <w:rPr>
          <w:b/>
          <w:color w:val="0070C0"/>
          <w:sz w:val="24"/>
          <w:szCs w:val="24"/>
        </w:rPr>
        <w:t>Plan to Bring</w:t>
      </w:r>
    </w:p>
    <w:p w:rsidR="00566185" w:rsidRPr="00374A84" w:rsidRDefault="00566185" w:rsidP="00B02915">
      <w:pPr>
        <w:rPr>
          <w:sz w:val="20"/>
        </w:rPr>
      </w:pPr>
      <w:r w:rsidRPr="00374A84">
        <w:rPr>
          <w:b/>
          <w:sz w:val="20"/>
        </w:rPr>
        <w:t xml:space="preserve">Chaperones: </w:t>
      </w:r>
      <w:r w:rsidRPr="00374A84">
        <w:rPr>
          <w:sz w:val="20"/>
        </w:rPr>
        <w:t xml:space="preserve">Plan early! Acadia </w:t>
      </w:r>
      <w:r w:rsidRPr="003705CB">
        <w:rPr>
          <w:i/>
          <w:sz w:val="20"/>
        </w:rPr>
        <w:t>requires</w:t>
      </w:r>
      <w:r w:rsidRPr="003705CB">
        <w:rPr>
          <w:sz w:val="20"/>
        </w:rPr>
        <w:t xml:space="preserve"> a chaperone for every </w:t>
      </w:r>
      <w:r w:rsidRPr="003705CB">
        <w:rPr>
          <w:b/>
          <w:sz w:val="20"/>
        </w:rPr>
        <w:t>ten</w:t>
      </w:r>
      <w:r w:rsidRPr="003705CB">
        <w:rPr>
          <w:sz w:val="20"/>
        </w:rPr>
        <w:t xml:space="preserve"> students and </w:t>
      </w:r>
      <w:r w:rsidRPr="003705CB">
        <w:rPr>
          <w:i/>
          <w:sz w:val="20"/>
        </w:rPr>
        <w:t>suggests</w:t>
      </w:r>
      <w:r w:rsidRPr="003705CB">
        <w:rPr>
          <w:sz w:val="20"/>
        </w:rPr>
        <w:t xml:space="preserve"> a chaperone for every five students for Kindergarten. Extra chaperones are welcome.</w:t>
      </w:r>
    </w:p>
    <w:p w:rsidR="00566185" w:rsidRPr="00374A84" w:rsidRDefault="00566185" w:rsidP="00B02915">
      <w:pPr>
        <w:rPr>
          <w:sz w:val="20"/>
        </w:rPr>
      </w:pPr>
      <w:r w:rsidRPr="00374A84">
        <w:rPr>
          <w:b/>
          <w:sz w:val="20"/>
        </w:rPr>
        <w:t xml:space="preserve">Food: </w:t>
      </w:r>
      <w:r w:rsidRPr="00374A84">
        <w:rPr>
          <w:sz w:val="20"/>
        </w:rPr>
        <w:t xml:space="preserve"> A water fountain is available at Seawall Picnic Area, but not at the program site Ship Harbor. Also, there will be no food or drinks to purchase. Each student needs to bring a snack and a re-sealable drink. Although a lunch break will not be included in the program, you are welcome to plan to eat your bag lunches at Seawall Picnic Area before heading back to school.</w:t>
      </w:r>
    </w:p>
    <w:p w:rsidR="00566185" w:rsidRPr="00374A84" w:rsidRDefault="00566185" w:rsidP="00B02915">
      <w:pPr>
        <w:rPr>
          <w:sz w:val="20"/>
        </w:rPr>
      </w:pPr>
      <w:r w:rsidRPr="00374A84">
        <w:rPr>
          <w:b/>
          <w:sz w:val="20"/>
        </w:rPr>
        <w:t xml:space="preserve">Clothing: </w:t>
      </w:r>
      <w:r w:rsidRPr="00374A84">
        <w:rPr>
          <w:sz w:val="20"/>
        </w:rPr>
        <w:t xml:space="preserve">Wear layered outdoor clothing to accommodate changing weather conditions. Supportive shoes are essential—no sandals or flip-flops. It’s best to wear pants instead of shorts for extra tick protection. </w:t>
      </w:r>
    </w:p>
    <w:p w:rsidR="00566185" w:rsidRPr="00374A84" w:rsidRDefault="00566185" w:rsidP="00B02915">
      <w:pPr>
        <w:rPr>
          <w:sz w:val="20"/>
        </w:rPr>
      </w:pPr>
      <w:r w:rsidRPr="00374A84">
        <w:rPr>
          <w:b/>
          <w:sz w:val="20"/>
        </w:rPr>
        <w:t>Nametags:</w:t>
      </w:r>
      <w:r w:rsidRPr="00374A84">
        <w:rPr>
          <w:sz w:val="20"/>
        </w:rPr>
        <w:t xml:space="preserve"> Students and adults need name tags.  A piece of masking tape with the name in marker is sufficient.</w:t>
      </w:r>
    </w:p>
    <w:p w:rsidR="00566185" w:rsidRDefault="00566185" w:rsidP="00B02915">
      <w:pPr>
        <w:rPr>
          <w:sz w:val="20"/>
        </w:rPr>
      </w:pPr>
      <w:r w:rsidRPr="00374A84">
        <w:rPr>
          <w:b/>
          <w:sz w:val="20"/>
        </w:rPr>
        <w:t>Signed photo release forms:</w:t>
      </w:r>
      <w:r w:rsidRPr="00374A84">
        <w:rPr>
          <w:sz w:val="20"/>
        </w:rPr>
        <w:t xml:space="preserve"> Please send photo releases home with students for parent signatures.</w:t>
      </w:r>
    </w:p>
    <w:p w:rsidR="00566185" w:rsidRPr="00110A43" w:rsidRDefault="00566185" w:rsidP="00B02915">
      <w:pPr>
        <w:rPr>
          <w:sz w:val="20"/>
        </w:rPr>
      </w:pPr>
    </w:p>
    <w:p w:rsidR="00566185" w:rsidRPr="000B2A86" w:rsidRDefault="00566185" w:rsidP="00B02915">
      <w:pPr>
        <w:rPr>
          <w:b/>
          <w:color w:val="0070C0"/>
          <w:sz w:val="24"/>
          <w:szCs w:val="24"/>
        </w:rPr>
      </w:pPr>
      <w:r>
        <w:rPr>
          <w:b/>
          <w:color w:val="0070C0"/>
          <w:sz w:val="24"/>
          <w:szCs w:val="24"/>
        </w:rPr>
        <w:t>Teachers’ Responsibilities</w:t>
      </w:r>
    </w:p>
    <w:p w:rsidR="00566185" w:rsidRPr="00B02915" w:rsidRDefault="00566185" w:rsidP="00B02915">
      <w:pPr>
        <w:pStyle w:val="ListParagraph"/>
        <w:numPr>
          <w:ilvl w:val="0"/>
          <w:numId w:val="12"/>
        </w:numPr>
        <w:rPr>
          <w:sz w:val="20"/>
        </w:rPr>
      </w:pPr>
      <w:r w:rsidRPr="00B02915">
        <w:rPr>
          <w:b/>
          <w:sz w:val="20"/>
        </w:rPr>
        <w:t>Prepare students</w:t>
      </w:r>
      <w:r w:rsidRPr="00B02915">
        <w:rPr>
          <w:sz w:val="20"/>
        </w:rPr>
        <w:t xml:space="preserve"> for the program by utilizing suggested classroom activities or your own.</w:t>
      </w:r>
    </w:p>
    <w:p w:rsidR="00566185" w:rsidRPr="00B02915" w:rsidRDefault="00566185" w:rsidP="00B02915">
      <w:pPr>
        <w:pStyle w:val="ListParagraph"/>
        <w:numPr>
          <w:ilvl w:val="0"/>
          <w:numId w:val="12"/>
        </w:numPr>
        <w:rPr>
          <w:sz w:val="20"/>
        </w:rPr>
      </w:pPr>
      <w:r w:rsidRPr="00B02915">
        <w:rPr>
          <w:b/>
          <w:sz w:val="20"/>
        </w:rPr>
        <w:t>Adherence to school procedures</w:t>
      </w:r>
      <w:r w:rsidRPr="00B02915">
        <w:rPr>
          <w:sz w:val="20"/>
        </w:rPr>
        <w:t xml:space="preserve"> such as permission slips, insurance, transportation, etc. </w:t>
      </w:r>
    </w:p>
    <w:p w:rsidR="00566185" w:rsidRPr="00B02915" w:rsidRDefault="00566185" w:rsidP="00B02915">
      <w:pPr>
        <w:pStyle w:val="ListParagraph"/>
        <w:numPr>
          <w:ilvl w:val="0"/>
          <w:numId w:val="12"/>
        </w:numPr>
        <w:rPr>
          <w:sz w:val="20"/>
        </w:rPr>
      </w:pPr>
      <w:r w:rsidRPr="00B02915">
        <w:rPr>
          <w:b/>
          <w:sz w:val="20"/>
        </w:rPr>
        <w:t>Recruit chaperones</w:t>
      </w:r>
      <w:r w:rsidRPr="00B02915">
        <w:rPr>
          <w:sz w:val="20"/>
        </w:rPr>
        <w:t xml:space="preserve"> and inform them of their responsibilities. Please photocopy and distribute the chaperone handout.</w:t>
      </w:r>
    </w:p>
    <w:p w:rsidR="00566185" w:rsidRPr="00B02915" w:rsidRDefault="00566185" w:rsidP="00B02915">
      <w:pPr>
        <w:pStyle w:val="ListParagraph"/>
        <w:numPr>
          <w:ilvl w:val="0"/>
          <w:numId w:val="12"/>
        </w:numPr>
        <w:rPr>
          <w:sz w:val="20"/>
        </w:rPr>
      </w:pPr>
      <w:r w:rsidRPr="00B02915">
        <w:rPr>
          <w:sz w:val="20"/>
        </w:rPr>
        <w:t xml:space="preserve">Prepare students to follow </w:t>
      </w:r>
      <w:r w:rsidRPr="00B02915">
        <w:rPr>
          <w:b/>
          <w:sz w:val="20"/>
        </w:rPr>
        <w:t xml:space="preserve">Leave No Trace </w:t>
      </w:r>
      <w:r w:rsidRPr="00B02915">
        <w:rPr>
          <w:sz w:val="20"/>
        </w:rPr>
        <w:t>practices:</w:t>
      </w:r>
    </w:p>
    <w:p w:rsidR="00566185" w:rsidRPr="00B02915" w:rsidRDefault="00566185" w:rsidP="00B02915">
      <w:pPr>
        <w:pStyle w:val="ListParagraph"/>
        <w:numPr>
          <w:ilvl w:val="1"/>
          <w:numId w:val="12"/>
        </w:numPr>
        <w:rPr>
          <w:sz w:val="20"/>
        </w:rPr>
      </w:pPr>
      <w:r w:rsidRPr="00B02915">
        <w:rPr>
          <w:sz w:val="20"/>
        </w:rPr>
        <w:t xml:space="preserve">Stay on trails </w:t>
      </w:r>
      <w:proofErr w:type="gramStart"/>
      <w:r w:rsidRPr="00B02915">
        <w:rPr>
          <w:sz w:val="20"/>
        </w:rPr>
        <w:t>if  possible</w:t>
      </w:r>
      <w:proofErr w:type="gramEnd"/>
      <w:r w:rsidRPr="00B02915">
        <w:rPr>
          <w:sz w:val="20"/>
        </w:rPr>
        <w:t>.</w:t>
      </w:r>
    </w:p>
    <w:p w:rsidR="00566185" w:rsidRPr="00B02915" w:rsidRDefault="00566185" w:rsidP="00B02915">
      <w:pPr>
        <w:pStyle w:val="ListParagraph"/>
        <w:numPr>
          <w:ilvl w:val="1"/>
          <w:numId w:val="12"/>
        </w:numPr>
        <w:rPr>
          <w:sz w:val="20"/>
        </w:rPr>
      </w:pPr>
      <w:r w:rsidRPr="00B02915">
        <w:rPr>
          <w:sz w:val="20"/>
        </w:rPr>
        <w:t>Respect, listen, and use quiet voices.</w:t>
      </w:r>
    </w:p>
    <w:p w:rsidR="00566185" w:rsidRPr="00B02915" w:rsidRDefault="00566185" w:rsidP="00B02915">
      <w:pPr>
        <w:pStyle w:val="ListParagraph"/>
        <w:numPr>
          <w:ilvl w:val="1"/>
          <w:numId w:val="12"/>
        </w:numPr>
        <w:rPr>
          <w:sz w:val="20"/>
        </w:rPr>
      </w:pPr>
      <w:r w:rsidRPr="00B02915">
        <w:rPr>
          <w:sz w:val="20"/>
        </w:rPr>
        <w:t xml:space="preserve">Leave all natural objects. Take trash with you. (You may want to bring a trash bag.) </w:t>
      </w:r>
    </w:p>
    <w:p w:rsidR="00566185" w:rsidRPr="00B02915" w:rsidRDefault="00566185" w:rsidP="00B02915">
      <w:pPr>
        <w:pStyle w:val="ListParagraph"/>
        <w:numPr>
          <w:ilvl w:val="0"/>
          <w:numId w:val="12"/>
        </w:numPr>
        <w:rPr>
          <w:sz w:val="20"/>
        </w:rPr>
      </w:pPr>
      <w:r w:rsidRPr="00B02915">
        <w:rPr>
          <w:b/>
          <w:sz w:val="20"/>
        </w:rPr>
        <w:t xml:space="preserve">Supervise students </w:t>
      </w:r>
      <w:r w:rsidRPr="00B02915">
        <w:rPr>
          <w:sz w:val="20"/>
        </w:rPr>
        <w:t>and help them stay focused while on the program.</w:t>
      </w:r>
    </w:p>
    <w:p w:rsidR="00566185" w:rsidRPr="00B02915" w:rsidRDefault="00566185" w:rsidP="00B02915">
      <w:pPr>
        <w:pStyle w:val="ListParagraph"/>
        <w:numPr>
          <w:ilvl w:val="0"/>
          <w:numId w:val="12"/>
        </w:numPr>
        <w:rPr>
          <w:rFonts w:ascii="Arial" w:hAnsi="Arial" w:cs="Arial"/>
          <w:szCs w:val="24"/>
        </w:rPr>
      </w:pPr>
      <w:r w:rsidRPr="00B02915">
        <w:rPr>
          <w:rFonts w:eastAsia="Times"/>
          <w:b/>
          <w:noProof/>
          <w:color w:val="000000"/>
          <w:sz w:val="20"/>
        </w:rPr>
        <w:t>Notify trip participants</w:t>
      </w:r>
      <w:r w:rsidRPr="00B02915">
        <w:rPr>
          <w:rFonts w:eastAsia="Times"/>
          <w:noProof/>
          <w:color w:val="000000"/>
          <w:sz w:val="20"/>
        </w:rPr>
        <w:t xml:space="preserve"> about the recommendation to check for ticks after visiting the park. Tick numbers here have risen in recent years. </w:t>
      </w:r>
    </w:p>
    <w:p w:rsidR="00566185" w:rsidRPr="00B02915" w:rsidRDefault="00566185" w:rsidP="00B02915">
      <w:pPr>
        <w:pStyle w:val="ListParagraph"/>
        <w:numPr>
          <w:ilvl w:val="0"/>
          <w:numId w:val="12"/>
        </w:numPr>
        <w:rPr>
          <w:rFonts w:ascii="Arial" w:hAnsi="Arial" w:cs="Arial"/>
          <w:szCs w:val="24"/>
        </w:rPr>
      </w:pPr>
      <w:r w:rsidRPr="00B02915">
        <w:rPr>
          <w:sz w:val="20"/>
        </w:rPr>
        <w:t xml:space="preserve">Ensuring that </w:t>
      </w:r>
      <w:r w:rsidRPr="00B02915">
        <w:rPr>
          <w:b/>
          <w:sz w:val="20"/>
        </w:rPr>
        <w:t xml:space="preserve">safe practices </w:t>
      </w:r>
      <w:r w:rsidRPr="00B02915">
        <w:rPr>
          <w:sz w:val="20"/>
        </w:rPr>
        <w:t>are followed throughout</w:t>
      </w:r>
    </w:p>
    <w:p w:rsidR="00566185" w:rsidRDefault="00566185" w:rsidP="00B02915">
      <w:pPr>
        <w:rPr>
          <w:b/>
          <w:color w:val="0070C0"/>
          <w:sz w:val="24"/>
          <w:szCs w:val="24"/>
        </w:rPr>
      </w:pPr>
    </w:p>
    <w:p w:rsidR="00566185" w:rsidRPr="00D7765B" w:rsidRDefault="00566185" w:rsidP="00B02915">
      <w:pPr>
        <w:rPr>
          <w:b/>
          <w:color w:val="0070C0"/>
          <w:sz w:val="24"/>
          <w:szCs w:val="24"/>
        </w:rPr>
      </w:pPr>
      <w:r w:rsidRPr="00D7765B">
        <w:rPr>
          <w:b/>
          <w:color w:val="0070C0"/>
          <w:sz w:val="24"/>
          <w:szCs w:val="24"/>
        </w:rPr>
        <w:t>Program Goals:</w:t>
      </w:r>
      <w:r>
        <w:rPr>
          <w:b/>
          <w:color w:val="0070C0"/>
          <w:sz w:val="24"/>
          <w:szCs w:val="24"/>
        </w:rPr>
        <w:t xml:space="preserve"> </w:t>
      </w:r>
    </w:p>
    <w:p w:rsidR="00566185" w:rsidRPr="003705CB" w:rsidRDefault="00566185" w:rsidP="00B02915">
      <w:pPr>
        <w:rPr>
          <w:rFonts w:ascii="Arial" w:eastAsia="Times New Roman" w:hAnsi="Arial" w:cs="Arial"/>
          <w:color w:val="222222"/>
        </w:rPr>
      </w:pPr>
      <w:r w:rsidRPr="003705CB">
        <w:rPr>
          <w:rFonts w:ascii="Arial" w:eastAsia="Times New Roman" w:hAnsi="Arial" w:cs="Arial"/>
          <w:color w:val="222222"/>
        </w:rPr>
        <w:t xml:space="preserve">To provide an opportunity for students to connect to the resources of Acadia through </w:t>
      </w:r>
      <w:r>
        <w:rPr>
          <w:rFonts w:ascii="Arial" w:eastAsia="Times New Roman" w:hAnsi="Arial" w:cs="Arial"/>
          <w:color w:val="222222"/>
        </w:rPr>
        <w:t>sensory exploration &amp; discovery</w:t>
      </w:r>
    </w:p>
    <w:p w:rsidR="00566185" w:rsidRPr="00205086" w:rsidRDefault="00566185" w:rsidP="00B02915">
      <w:pPr>
        <w:rPr>
          <w:rFonts w:ascii="Arial" w:eastAsia="Times New Roman" w:hAnsi="Arial" w:cs="Arial"/>
          <w:color w:val="222222"/>
        </w:rPr>
      </w:pPr>
      <w:r w:rsidRPr="00205086">
        <w:rPr>
          <w:rFonts w:ascii="Arial" w:eastAsia="Times New Roman" w:hAnsi="Arial" w:cs="Arial"/>
          <w:color w:val="222222"/>
        </w:rPr>
        <w:t>To increase students’ awareness of the importance of the sun and its connec</w:t>
      </w:r>
      <w:r>
        <w:rPr>
          <w:rFonts w:ascii="Arial" w:eastAsia="Times New Roman" w:hAnsi="Arial" w:cs="Arial"/>
          <w:color w:val="222222"/>
        </w:rPr>
        <w:t>tion to the resources of Acadia</w:t>
      </w:r>
    </w:p>
    <w:p w:rsidR="00566185" w:rsidRPr="00205086" w:rsidRDefault="00566185" w:rsidP="00B02915">
      <w:pPr>
        <w:rPr>
          <w:rFonts w:ascii="Arial" w:eastAsia="Times New Roman" w:hAnsi="Arial" w:cs="Arial"/>
          <w:color w:val="222222"/>
        </w:rPr>
      </w:pPr>
      <w:r w:rsidRPr="00205086">
        <w:rPr>
          <w:rFonts w:ascii="Arial" w:eastAsia="Times New Roman" w:hAnsi="Arial" w:cs="Arial"/>
          <w:color w:val="222222"/>
        </w:rPr>
        <w:t>To give the students a sense of the diversity of weather t</w:t>
      </w:r>
      <w:r>
        <w:rPr>
          <w:rFonts w:ascii="Arial" w:eastAsia="Times New Roman" w:hAnsi="Arial" w:cs="Arial"/>
          <w:color w:val="222222"/>
        </w:rPr>
        <w:t>hat day and throughout the year</w:t>
      </w:r>
    </w:p>
    <w:p w:rsidR="00566185" w:rsidRDefault="00566185" w:rsidP="00B02915">
      <w:pPr>
        <w:rPr>
          <w:rFonts w:ascii="Arial" w:eastAsia="Times New Roman" w:hAnsi="Arial" w:cs="Arial"/>
          <w:color w:val="222222"/>
        </w:rPr>
      </w:pPr>
      <w:r>
        <w:rPr>
          <w:rFonts w:ascii="Arial" w:eastAsia="Times New Roman" w:hAnsi="Arial" w:cs="Arial"/>
          <w:color w:val="222222"/>
        </w:rPr>
        <w:t>To understand how the plants and animals at Acadia survive throughout the year</w:t>
      </w:r>
    </w:p>
    <w:p w:rsidR="00566185" w:rsidRDefault="00566185" w:rsidP="00B02915">
      <w:pPr>
        <w:rPr>
          <w:rFonts w:ascii="Arial" w:eastAsia="Times New Roman" w:hAnsi="Arial" w:cs="Arial"/>
          <w:color w:val="222222"/>
        </w:rPr>
      </w:pPr>
      <w:r>
        <w:rPr>
          <w:rFonts w:ascii="Arial" w:eastAsia="Times New Roman" w:hAnsi="Arial" w:cs="Arial"/>
          <w:color w:val="222222"/>
        </w:rPr>
        <w:t>To increase the students understanding of different strengths of forces in the world</w:t>
      </w:r>
    </w:p>
    <w:p w:rsidR="00566185" w:rsidRPr="00B3743E" w:rsidRDefault="00566185" w:rsidP="00B02915">
      <w:pPr>
        <w:rPr>
          <w:rFonts w:ascii="Arial" w:eastAsia="Times New Roman" w:hAnsi="Arial" w:cs="Arial"/>
          <w:color w:val="222222"/>
        </w:rPr>
      </w:pPr>
      <w:r w:rsidRPr="003705CB">
        <w:rPr>
          <w:rFonts w:ascii="Arial" w:eastAsia="Times New Roman" w:hAnsi="Arial" w:cs="Arial"/>
          <w:color w:val="222222"/>
        </w:rPr>
        <w:t xml:space="preserve">To foster a sense of respect and stewardship for </w:t>
      </w:r>
      <w:r>
        <w:rPr>
          <w:rFonts w:ascii="Arial" w:eastAsia="Times New Roman" w:hAnsi="Arial" w:cs="Arial"/>
          <w:color w:val="222222"/>
        </w:rPr>
        <w:t>Acadia and the environment</w:t>
      </w:r>
    </w:p>
    <w:p w:rsidR="00566185" w:rsidRDefault="00566185" w:rsidP="00B02915">
      <w:pPr>
        <w:rPr>
          <w:b/>
          <w:color w:val="0070C0"/>
          <w:szCs w:val="24"/>
        </w:rPr>
      </w:pPr>
    </w:p>
    <w:p w:rsidR="00566185" w:rsidRDefault="00566185" w:rsidP="00B02915">
      <w:pPr>
        <w:rPr>
          <w:b/>
          <w:color w:val="0070C0"/>
          <w:szCs w:val="24"/>
        </w:rPr>
      </w:pPr>
    </w:p>
    <w:p w:rsidR="00566185" w:rsidRPr="00550A38" w:rsidRDefault="00566185" w:rsidP="00B02915">
      <w:pPr>
        <w:rPr>
          <w:b/>
          <w:color w:val="0070C0"/>
          <w:szCs w:val="24"/>
        </w:rPr>
      </w:pPr>
      <w:r w:rsidRPr="00550A38">
        <w:rPr>
          <w:b/>
          <w:color w:val="0070C0"/>
          <w:szCs w:val="24"/>
        </w:rPr>
        <w:t>Program Objectives:</w:t>
      </w:r>
    </w:p>
    <w:p w:rsidR="00566185" w:rsidRPr="00B02915" w:rsidRDefault="00566185" w:rsidP="00B02915">
      <w:pPr>
        <w:pStyle w:val="ListParagraph"/>
        <w:numPr>
          <w:ilvl w:val="0"/>
          <w:numId w:val="13"/>
        </w:numPr>
        <w:rPr>
          <w:rFonts w:ascii="Arial" w:eastAsia="Times New Roman" w:hAnsi="Arial" w:cs="Arial"/>
          <w:color w:val="222222"/>
        </w:rPr>
      </w:pPr>
      <w:r w:rsidRPr="00B02915">
        <w:rPr>
          <w:rFonts w:ascii="Arial" w:eastAsia="Times New Roman" w:hAnsi="Arial" w:cs="Arial"/>
          <w:color w:val="222222"/>
        </w:rPr>
        <w:t>Students will be able to:</w:t>
      </w:r>
    </w:p>
    <w:p w:rsidR="00566185" w:rsidRPr="00B02915" w:rsidRDefault="00566185" w:rsidP="00B02915">
      <w:pPr>
        <w:pStyle w:val="ListParagraph"/>
        <w:numPr>
          <w:ilvl w:val="0"/>
          <w:numId w:val="13"/>
        </w:numPr>
        <w:rPr>
          <w:rFonts w:ascii="Arial" w:eastAsia="Times New Roman" w:hAnsi="Arial" w:cs="Arial"/>
          <w:color w:val="222222"/>
        </w:rPr>
      </w:pPr>
      <w:r w:rsidRPr="00B02915">
        <w:rPr>
          <w:rFonts w:ascii="Arial" w:eastAsia="Times New Roman" w:hAnsi="Arial" w:cs="Arial"/>
          <w:color w:val="222222"/>
        </w:rPr>
        <w:t xml:space="preserve">Name one reason why the sun is important. </w:t>
      </w:r>
    </w:p>
    <w:p w:rsidR="00566185" w:rsidRPr="00B02915" w:rsidRDefault="00566185" w:rsidP="00B02915">
      <w:pPr>
        <w:pStyle w:val="ListParagraph"/>
        <w:numPr>
          <w:ilvl w:val="0"/>
          <w:numId w:val="13"/>
        </w:numPr>
        <w:rPr>
          <w:rFonts w:ascii="Arial" w:eastAsia="Times New Roman" w:hAnsi="Arial" w:cs="Arial"/>
          <w:color w:val="222222"/>
        </w:rPr>
      </w:pPr>
      <w:r w:rsidRPr="00B02915">
        <w:rPr>
          <w:rFonts w:ascii="Arial" w:eastAsia="Times New Roman" w:hAnsi="Arial" w:cs="Arial"/>
          <w:color w:val="222222"/>
        </w:rPr>
        <w:t>Explain why plants need the sun to survive.</w:t>
      </w:r>
    </w:p>
    <w:p w:rsidR="00566185" w:rsidRPr="00B02915" w:rsidRDefault="00566185" w:rsidP="00B02915">
      <w:pPr>
        <w:pStyle w:val="ListParagraph"/>
        <w:numPr>
          <w:ilvl w:val="0"/>
          <w:numId w:val="13"/>
        </w:numPr>
        <w:rPr>
          <w:rFonts w:ascii="Arial" w:eastAsia="Times New Roman" w:hAnsi="Arial" w:cs="Arial"/>
          <w:color w:val="222222"/>
        </w:rPr>
      </w:pPr>
      <w:r w:rsidRPr="00B02915">
        <w:rPr>
          <w:rFonts w:ascii="Arial" w:eastAsia="Times New Roman" w:hAnsi="Arial" w:cs="Arial"/>
          <w:color w:val="222222"/>
        </w:rPr>
        <w:t>Understand the connection between the sun and energy.</w:t>
      </w:r>
    </w:p>
    <w:p w:rsidR="00566185" w:rsidRPr="00B02915" w:rsidRDefault="00566185" w:rsidP="00B02915">
      <w:pPr>
        <w:pStyle w:val="ListParagraph"/>
        <w:numPr>
          <w:ilvl w:val="0"/>
          <w:numId w:val="13"/>
        </w:numPr>
        <w:rPr>
          <w:rFonts w:ascii="Arial" w:eastAsia="Times New Roman" w:hAnsi="Arial" w:cs="Arial"/>
          <w:color w:val="222222"/>
        </w:rPr>
      </w:pPr>
      <w:r w:rsidRPr="00B02915">
        <w:rPr>
          <w:rFonts w:ascii="Arial" w:eastAsia="Times New Roman" w:hAnsi="Arial" w:cs="Arial"/>
          <w:color w:val="222222"/>
        </w:rPr>
        <w:t>Make observations about the effect of weather on the landscape</w:t>
      </w:r>
    </w:p>
    <w:p w:rsidR="00566185" w:rsidRPr="00B02915" w:rsidRDefault="00566185" w:rsidP="00B02915">
      <w:pPr>
        <w:pStyle w:val="ListParagraph"/>
        <w:numPr>
          <w:ilvl w:val="0"/>
          <w:numId w:val="13"/>
        </w:numPr>
        <w:rPr>
          <w:rFonts w:ascii="Arial" w:eastAsia="Times New Roman" w:hAnsi="Arial" w:cs="Arial"/>
          <w:color w:val="222222"/>
        </w:rPr>
      </w:pPr>
      <w:r w:rsidRPr="00B02915">
        <w:rPr>
          <w:rFonts w:ascii="Arial" w:eastAsia="Times New Roman" w:hAnsi="Arial" w:cs="Arial"/>
          <w:color w:val="222222"/>
        </w:rPr>
        <w:t>Understand the importance of weather in creating different habitats for animals</w:t>
      </w:r>
    </w:p>
    <w:p w:rsidR="00566185" w:rsidRPr="00B02915" w:rsidRDefault="00566185" w:rsidP="00B02915">
      <w:pPr>
        <w:pStyle w:val="ListParagraph"/>
        <w:numPr>
          <w:ilvl w:val="0"/>
          <w:numId w:val="13"/>
        </w:numPr>
        <w:rPr>
          <w:rFonts w:ascii="Arial" w:eastAsia="Times New Roman" w:hAnsi="Arial" w:cs="Arial"/>
          <w:color w:val="222222"/>
        </w:rPr>
      </w:pPr>
      <w:r w:rsidRPr="00B02915">
        <w:rPr>
          <w:rFonts w:ascii="Arial" w:eastAsia="Times New Roman" w:hAnsi="Arial" w:cs="Arial"/>
          <w:color w:val="222222"/>
        </w:rPr>
        <w:t>Describe 2 different types of weather events.</w:t>
      </w:r>
    </w:p>
    <w:p w:rsidR="00B02915" w:rsidRPr="00B02915" w:rsidRDefault="00566185" w:rsidP="00B02915">
      <w:pPr>
        <w:pStyle w:val="ListParagraph"/>
        <w:numPr>
          <w:ilvl w:val="0"/>
          <w:numId w:val="13"/>
        </w:numPr>
        <w:rPr>
          <w:b/>
          <w:noProof/>
          <w:color w:val="0070C0"/>
          <w:szCs w:val="24"/>
        </w:rPr>
      </w:pPr>
      <w:r w:rsidRPr="00B02915">
        <w:rPr>
          <w:rFonts w:ascii="Arial" w:eastAsia="Times New Roman" w:hAnsi="Arial" w:cs="Arial"/>
          <w:color w:val="222222"/>
        </w:rPr>
        <w:t>Understand the difference between weak and strong forces in our world.</w:t>
      </w:r>
      <w:r w:rsidRPr="00B02915">
        <w:rPr>
          <w:b/>
          <w:noProof/>
          <w:color w:val="0070C0"/>
          <w:szCs w:val="24"/>
        </w:rPr>
        <w:t xml:space="preserve"> </w:t>
      </w:r>
    </w:p>
    <w:p w:rsidR="00B02915" w:rsidRDefault="00B02915" w:rsidP="00B02915">
      <w:pPr>
        <w:rPr>
          <w:b/>
          <w:noProof/>
          <w:color w:val="0070C0"/>
          <w:szCs w:val="24"/>
        </w:rPr>
      </w:pPr>
    </w:p>
    <w:p w:rsidR="00566185" w:rsidRPr="001055C1" w:rsidRDefault="00566185" w:rsidP="00B02915">
      <w:pPr>
        <w:rPr>
          <w:b/>
          <w:noProof/>
          <w:color w:val="0070C0"/>
          <w:szCs w:val="24"/>
        </w:rPr>
      </w:pPr>
      <w:r w:rsidRPr="0096541A">
        <w:rPr>
          <w:b/>
          <w:noProof/>
          <w:color w:val="0070C0"/>
          <w:szCs w:val="24"/>
        </w:rPr>
        <w:t>Learning Standards:</w:t>
      </w:r>
    </w:p>
    <w:p w:rsidR="00566185" w:rsidRPr="00B32D99" w:rsidRDefault="00566185" w:rsidP="00B02915">
      <w:pPr>
        <w:rPr>
          <w:rFonts w:ascii="Arial" w:hAnsi="Arial" w:cs="Arial"/>
          <w:b/>
        </w:rPr>
      </w:pPr>
      <w:r w:rsidRPr="00EB0D10">
        <w:rPr>
          <w:rFonts w:ascii="Arial" w:hAnsi="Arial" w:cs="Arial"/>
          <w:b/>
          <w:u w:val="single"/>
        </w:rPr>
        <w:t>Next Generation Science Standards</w:t>
      </w:r>
      <w:r w:rsidRPr="00A0653E">
        <w:rPr>
          <w:rFonts w:ascii="Arial" w:hAnsi="Arial" w:cs="Arial"/>
          <w:b/>
        </w:rPr>
        <w:t>:</w:t>
      </w:r>
    </w:p>
    <w:p w:rsidR="00566185" w:rsidRPr="00EB0D10" w:rsidRDefault="00566185" w:rsidP="00B02915">
      <w:pPr>
        <w:rPr>
          <w:rFonts w:ascii="Arial" w:eastAsia="Times New Roman" w:hAnsi="Arial" w:cs="Arial"/>
          <w:bCs/>
          <w:color w:val="222222"/>
          <w:sz w:val="6"/>
          <w:szCs w:val="6"/>
          <w:u w:val="single"/>
        </w:rPr>
      </w:pPr>
    </w:p>
    <w:p w:rsidR="00566185" w:rsidRPr="00E42F88" w:rsidRDefault="00566185" w:rsidP="00B02915">
      <w:pPr>
        <w:rPr>
          <w:rFonts w:ascii="Arial" w:eastAsia="Times New Roman" w:hAnsi="Arial" w:cs="Arial"/>
          <w:b/>
          <w:color w:val="222222"/>
          <w:sz w:val="20"/>
          <w:u w:val="single"/>
        </w:rPr>
      </w:pPr>
      <w:r w:rsidRPr="00E42F88">
        <w:rPr>
          <w:rFonts w:ascii="Arial" w:eastAsia="Times New Roman" w:hAnsi="Arial" w:cs="Arial"/>
          <w:b/>
          <w:bCs/>
          <w:color w:val="222222"/>
          <w:sz w:val="20"/>
          <w:u w:val="single"/>
        </w:rPr>
        <w:t>Interdependent Relationships in Ecosystems: Animals, Plants, and Their Environment</w:t>
      </w:r>
    </w:p>
    <w:p w:rsidR="00566185" w:rsidRDefault="00566185" w:rsidP="00B02915">
      <w:pPr>
        <w:rPr>
          <w:rFonts w:ascii="Arial" w:eastAsia="Times New Roman" w:hAnsi="Arial" w:cs="Arial"/>
          <w:color w:val="222222"/>
          <w:sz w:val="20"/>
        </w:rPr>
      </w:pPr>
      <w:r w:rsidRPr="00E42F88">
        <w:rPr>
          <w:rFonts w:ascii="Arial" w:eastAsia="Times New Roman" w:hAnsi="Arial" w:cs="Arial"/>
          <w:color w:val="222222"/>
          <w:sz w:val="20"/>
        </w:rPr>
        <w:t>K-ESS3-3</w:t>
      </w:r>
      <w:r>
        <w:rPr>
          <w:rFonts w:ascii="Arial" w:eastAsia="Times New Roman" w:hAnsi="Arial" w:cs="Arial"/>
          <w:color w:val="222222"/>
          <w:sz w:val="20"/>
        </w:rPr>
        <w:tab/>
      </w:r>
      <w:r w:rsidRPr="00E42F88">
        <w:rPr>
          <w:rFonts w:ascii="Arial" w:eastAsia="Times New Roman" w:hAnsi="Arial" w:cs="Arial"/>
          <w:color w:val="222222"/>
          <w:sz w:val="20"/>
        </w:rPr>
        <w:t>Communicate solutions that will reduce</w:t>
      </w:r>
      <w:r>
        <w:rPr>
          <w:rFonts w:ascii="Arial" w:eastAsia="Times New Roman" w:hAnsi="Arial" w:cs="Arial"/>
          <w:color w:val="222222"/>
          <w:sz w:val="20"/>
        </w:rPr>
        <w:t xml:space="preserve"> the impact of humans on the land, water, air, and/or other living things in the local environment.</w:t>
      </w:r>
    </w:p>
    <w:p w:rsidR="00566185" w:rsidRDefault="00566185" w:rsidP="00B02915">
      <w:pPr>
        <w:rPr>
          <w:rFonts w:ascii="Arial" w:eastAsia="Times New Roman" w:hAnsi="Arial" w:cs="Arial"/>
          <w:color w:val="222222"/>
          <w:sz w:val="20"/>
        </w:rPr>
      </w:pPr>
    </w:p>
    <w:p w:rsidR="00566185" w:rsidRDefault="00566185" w:rsidP="00B02915">
      <w:pPr>
        <w:rPr>
          <w:rFonts w:ascii="Arial" w:eastAsia="Times New Roman" w:hAnsi="Arial" w:cs="Arial"/>
          <w:b/>
          <w:color w:val="222222"/>
          <w:sz w:val="20"/>
          <w:u w:val="single"/>
        </w:rPr>
      </w:pPr>
      <w:r w:rsidRPr="00A2431A">
        <w:rPr>
          <w:rFonts w:ascii="Arial" w:eastAsia="Times New Roman" w:hAnsi="Arial" w:cs="Arial"/>
          <w:b/>
          <w:color w:val="222222"/>
          <w:sz w:val="20"/>
          <w:u w:val="single"/>
        </w:rPr>
        <w:t>Forces and Interactions</w:t>
      </w:r>
    </w:p>
    <w:p w:rsidR="00566185" w:rsidRPr="00A2431A" w:rsidRDefault="00566185" w:rsidP="00B02915">
      <w:pPr>
        <w:rPr>
          <w:rFonts w:ascii="Arial" w:eastAsia="Times New Roman" w:hAnsi="Arial" w:cs="Arial"/>
          <w:color w:val="222222"/>
          <w:sz w:val="20"/>
        </w:rPr>
      </w:pPr>
      <w:r w:rsidRPr="00A2431A">
        <w:rPr>
          <w:rFonts w:ascii="Arial" w:eastAsia="Times New Roman" w:hAnsi="Arial" w:cs="Arial"/>
          <w:color w:val="222222"/>
          <w:sz w:val="20"/>
        </w:rPr>
        <w:t>K-PS2-1</w:t>
      </w:r>
      <w:r>
        <w:rPr>
          <w:rFonts w:ascii="Arial" w:eastAsia="Times New Roman" w:hAnsi="Arial" w:cs="Arial"/>
          <w:color w:val="222222"/>
          <w:sz w:val="20"/>
        </w:rPr>
        <w:tab/>
      </w:r>
      <w:r w:rsidRPr="00A2431A">
        <w:rPr>
          <w:rFonts w:ascii="Arial" w:hAnsi="Arial" w:cs="Arial"/>
          <w:sz w:val="20"/>
        </w:rPr>
        <w:t>Plan and conduct an investigation to compare the effects of different strengths or different directions of pushes and pulls on the motion of an object.</w:t>
      </w:r>
    </w:p>
    <w:p w:rsidR="00566185" w:rsidRDefault="00566185" w:rsidP="00B02915">
      <w:pPr>
        <w:rPr>
          <w:rFonts w:ascii="Arial" w:eastAsia="Times New Roman" w:hAnsi="Arial" w:cs="Arial"/>
          <w:bCs/>
          <w:color w:val="222222"/>
          <w:sz w:val="20"/>
          <w:u w:val="single"/>
        </w:rPr>
      </w:pPr>
    </w:p>
    <w:p w:rsidR="00566185" w:rsidRPr="00E42F88" w:rsidRDefault="00566185" w:rsidP="00B02915">
      <w:pPr>
        <w:rPr>
          <w:rFonts w:ascii="Arial" w:eastAsia="Times New Roman" w:hAnsi="Arial" w:cs="Arial"/>
          <w:b/>
          <w:color w:val="222222"/>
          <w:sz w:val="20"/>
          <w:u w:val="single"/>
        </w:rPr>
      </w:pPr>
      <w:r w:rsidRPr="00E42F88">
        <w:rPr>
          <w:rFonts w:ascii="Arial" w:eastAsia="Times New Roman" w:hAnsi="Arial" w:cs="Arial"/>
          <w:b/>
          <w:bCs/>
          <w:color w:val="222222"/>
          <w:sz w:val="20"/>
          <w:u w:val="single"/>
        </w:rPr>
        <w:t>Weather and Climate</w:t>
      </w:r>
    </w:p>
    <w:p w:rsidR="00566185" w:rsidRDefault="00566185" w:rsidP="00B02915">
      <w:pPr>
        <w:rPr>
          <w:rFonts w:ascii="Arial" w:eastAsia="Times New Roman" w:hAnsi="Arial" w:cs="Arial"/>
          <w:color w:val="222222"/>
          <w:sz w:val="20"/>
        </w:rPr>
      </w:pPr>
      <w:r>
        <w:rPr>
          <w:rFonts w:ascii="Arial" w:eastAsia="Times New Roman" w:hAnsi="Arial" w:cs="Arial"/>
          <w:color w:val="222222"/>
          <w:sz w:val="20"/>
        </w:rPr>
        <w:t>K-</w:t>
      </w:r>
      <w:r w:rsidRPr="00E42F88">
        <w:rPr>
          <w:rFonts w:ascii="Arial" w:eastAsia="Times New Roman" w:hAnsi="Arial" w:cs="Arial"/>
          <w:color w:val="222222"/>
          <w:sz w:val="20"/>
        </w:rPr>
        <w:t>PS3.1 </w:t>
      </w:r>
      <w:r>
        <w:rPr>
          <w:rFonts w:ascii="Arial" w:eastAsia="Times New Roman" w:hAnsi="Arial" w:cs="Arial"/>
          <w:color w:val="222222"/>
          <w:sz w:val="20"/>
        </w:rPr>
        <w:tab/>
      </w:r>
      <w:r w:rsidRPr="00E42F88">
        <w:rPr>
          <w:rFonts w:ascii="Arial" w:eastAsia="Times New Roman" w:hAnsi="Arial" w:cs="Arial"/>
          <w:color w:val="222222"/>
          <w:sz w:val="20"/>
        </w:rPr>
        <w:t>Make observations to determine the effect of sunlight on Earth's surface</w:t>
      </w:r>
      <w:r>
        <w:rPr>
          <w:rFonts w:ascii="Arial" w:eastAsia="Times New Roman" w:hAnsi="Arial" w:cs="Arial"/>
          <w:color w:val="222222"/>
          <w:sz w:val="20"/>
        </w:rPr>
        <w:t>.</w:t>
      </w:r>
    </w:p>
    <w:p w:rsidR="00566185" w:rsidRDefault="00566185" w:rsidP="00B02915">
      <w:pPr>
        <w:rPr>
          <w:rFonts w:ascii="Arial" w:hAnsi="Arial" w:cs="Arial"/>
          <w:sz w:val="20"/>
        </w:rPr>
      </w:pPr>
      <w:r>
        <w:rPr>
          <w:rFonts w:ascii="Arial" w:eastAsia="Times New Roman" w:hAnsi="Arial" w:cs="Arial"/>
          <w:color w:val="222222"/>
          <w:sz w:val="20"/>
        </w:rPr>
        <w:t>K-ESS2-1</w:t>
      </w:r>
      <w:r>
        <w:rPr>
          <w:rFonts w:ascii="Arial" w:eastAsia="Times New Roman" w:hAnsi="Arial" w:cs="Arial"/>
          <w:color w:val="222222"/>
          <w:sz w:val="20"/>
        </w:rPr>
        <w:tab/>
      </w:r>
      <w:r w:rsidRPr="00CC3BFC">
        <w:rPr>
          <w:rFonts w:ascii="Arial" w:hAnsi="Arial" w:cs="Arial"/>
          <w:sz w:val="20"/>
        </w:rPr>
        <w:t>Use and share observations of local weather conditions to describe patterns over time.</w:t>
      </w:r>
    </w:p>
    <w:p w:rsidR="00566185" w:rsidRPr="00E42F88" w:rsidRDefault="00566185" w:rsidP="00B02915">
      <w:pPr>
        <w:rPr>
          <w:rFonts w:ascii="Arial" w:eastAsia="Times New Roman" w:hAnsi="Arial" w:cs="Arial"/>
          <w:color w:val="222222"/>
          <w:sz w:val="20"/>
        </w:rPr>
      </w:pPr>
      <w:r>
        <w:rPr>
          <w:rFonts w:ascii="Arial" w:hAnsi="Arial" w:cs="Arial"/>
          <w:sz w:val="20"/>
        </w:rPr>
        <w:t>K-ESS3-2</w:t>
      </w:r>
      <w:r>
        <w:rPr>
          <w:rFonts w:ascii="Arial" w:hAnsi="Arial" w:cs="Arial"/>
          <w:sz w:val="20"/>
        </w:rPr>
        <w:tab/>
        <w:t>Ask questions to obtain information about the purpose of weather forecasting to prepare for, and respond to, severe weather.</w:t>
      </w:r>
    </w:p>
    <w:p w:rsidR="00566185" w:rsidRDefault="00566185" w:rsidP="00B02915">
      <w:pPr>
        <w:rPr>
          <w:rFonts w:ascii="Arial" w:eastAsia="Times New Roman" w:hAnsi="Arial" w:cs="Arial"/>
          <w:color w:val="222222"/>
          <w:sz w:val="20"/>
        </w:rPr>
      </w:pPr>
    </w:p>
    <w:p w:rsidR="00566185" w:rsidRDefault="00566185" w:rsidP="00B02915">
      <w:pPr>
        <w:rPr>
          <w:rFonts w:ascii="Arial" w:eastAsia="Times New Roman" w:hAnsi="Arial" w:cs="Arial"/>
          <w:b/>
          <w:color w:val="222222"/>
          <w:sz w:val="20"/>
          <w:u w:val="single"/>
        </w:rPr>
      </w:pPr>
      <w:r w:rsidRPr="00E42F88">
        <w:rPr>
          <w:rFonts w:ascii="Arial" w:eastAsia="Times New Roman" w:hAnsi="Arial" w:cs="Arial"/>
          <w:b/>
          <w:color w:val="222222"/>
          <w:sz w:val="20"/>
          <w:u w:val="single"/>
        </w:rPr>
        <w:t>Disciplinary Core Idea</w:t>
      </w:r>
      <w:r w:rsidRPr="00B56D54">
        <w:rPr>
          <w:rFonts w:ascii="Arial" w:eastAsia="Times New Roman" w:hAnsi="Arial" w:cs="Arial"/>
          <w:b/>
          <w:color w:val="222222"/>
          <w:sz w:val="20"/>
          <w:u w:val="single"/>
        </w:rPr>
        <w:t>s</w:t>
      </w:r>
      <w:r w:rsidRPr="00E42F88">
        <w:rPr>
          <w:rFonts w:ascii="Arial" w:eastAsia="Times New Roman" w:hAnsi="Arial" w:cs="Arial"/>
          <w:b/>
          <w:color w:val="222222"/>
          <w:sz w:val="20"/>
          <w:u w:val="single"/>
        </w:rPr>
        <w:t xml:space="preserve"> </w:t>
      </w:r>
    </w:p>
    <w:p w:rsidR="00566185" w:rsidRPr="00CC3BFC" w:rsidRDefault="00566185" w:rsidP="00B02915">
      <w:pPr>
        <w:rPr>
          <w:rFonts w:ascii="Arial" w:eastAsia="Times New Roman" w:hAnsi="Arial" w:cs="Arial"/>
          <w:color w:val="222222"/>
          <w:sz w:val="20"/>
        </w:rPr>
      </w:pPr>
      <w:r>
        <w:rPr>
          <w:rFonts w:ascii="Arial" w:eastAsia="Times New Roman" w:hAnsi="Arial" w:cs="Arial"/>
          <w:color w:val="222222"/>
          <w:sz w:val="20"/>
        </w:rPr>
        <w:t>PS2.A</w:t>
      </w:r>
      <w:r>
        <w:rPr>
          <w:rFonts w:ascii="Arial" w:eastAsia="Times New Roman" w:hAnsi="Arial" w:cs="Arial"/>
          <w:color w:val="222222"/>
          <w:sz w:val="20"/>
        </w:rPr>
        <w:tab/>
      </w:r>
      <w:r>
        <w:rPr>
          <w:rFonts w:ascii="Arial" w:eastAsia="Times New Roman" w:hAnsi="Arial" w:cs="Arial"/>
          <w:color w:val="222222"/>
          <w:sz w:val="20"/>
        </w:rPr>
        <w:tab/>
        <w:t>Forces and Motion - Pushes and pulls can have different strengths and directions</w:t>
      </w:r>
    </w:p>
    <w:p w:rsidR="00566185" w:rsidRDefault="00566185" w:rsidP="00B02915">
      <w:pPr>
        <w:rPr>
          <w:rFonts w:ascii="Arial" w:eastAsia="Times New Roman" w:hAnsi="Arial" w:cs="Arial"/>
          <w:color w:val="222222"/>
          <w:sz w:val="20"/>
        </w:rPr>
      </w:pPr>
      <w:r>
        <w:rPr>
          <w:rFonts w:ascii="Arial" w:eastAsia="Times New Roman" w:hAnsi="Arial" w:cs="Arial"/>
          <w:color w:val="222222"/>
          <w:sz w:val="20"/>
        </w:rPr>
        <w:t>PS3B</w:t>
      </w:r>
      <w:r>
        <w:rPr>
          <w:rFonts w:ascii="Arial" w:eastAsia="Times New Roman" w:hAnsi="Arial" w:cs="Arial"/>
          <w:color w:val="222222"/>
          <w:sz w:val="20"/>
        </w:rPr>
        <w:tab/>
      </w:r>
      <w:r>
        <w:rPr>
          <w:rFonts w:ascii="Arial" w:eastAsia="Times New Roman" w:hAnsi="Arial" w:cs="Arial"/>
          <w:color w:val="222222"/>
          <w:sz w:val="20"/>
        </w:rPr>
        <w:tab/>
      </w:r>
      <w:r w:rsidRPr="00E42F88">
        <w:rPr>
          <w:rFonts w:ascii="Arial" w:eastAsia="Times New Roman" w:hAnsi="Arial" w:cs="Arial"/>
          <w:color w:val="222222"/>
          <w:sz w:val="20"/>
        </w:rPr>
        <w:t xml:space="preserve">Conservation of Energy and Energy Transfer - Sunlight warms the Earth's surface </w:t>
      </w:r>
    </w:p>
    <w:p w:rsidR="00566185" w:rsidRPr="00E42F88" w:rsidRDefault="00566185" w:rsidP="00B02915">
      <w:pPr>
        <w:rPr>
          <w:rFonts w:ascii="Arial" w:eastAsia="Times New Roman" w:hAnsi="Arial" w:cs="Arial"/>
          <w:color w:val="222222"/>
          <w:sz w:val="20"/>
        </w:rPr>
      </w:pPr>
      <w:r>
        <w:rPr>
          <w:rFonts w:ascii="Arial" w:eastAsia="Times New Roman" w:hAnsi="Arial" w:cs="Arial"/>
          <w:color w:val="222222"/>
          <w:sz w:val="20"/>
        </w:rPr>
        <w:t>PS3C</w:t>
      </w:r>
      <w:r>
        <w:rPr>
          <w:rFonts w:ascii="Arial" w:eastAsia="Times New Roman" w:hAnsi="Arial" w:cs="Arial"/>
          <w:color w:val="222222"/>
          <w:sz w:val="20"/>
        </w:rPr>
        <w:tab/>
        <w:t>Relationship between Energy and Forces- A bigger push or pull makes things speed up or slow down more quickly</w:t>
      </w:r>
    </w:p>
    <w:p w:rsidR="00566185" w:rsidRPr="00E42F88" w:rsidRDefault="00566185" w:rsidP="00B02915">
      <w:pPr>
        <w:rPr>
          <w:rFonts w:ascii="Arial" w:eastAsia="Times New Roman" w:hAnsi="Arial" w:cs="Arial"/>
          <w:color w:val="222222"/>
          <w:sz w:val="20"/>
        </w:rPr>
      </w:pPr>
      <w:r>
        <w:rPr>
          <w:rFonts w:ascii="Arial" w:eastAsia="Times New Roman" w:hAnsi="Arial" w:cs="Arial"/>
          <w:color w:val="222222"/>
          <w:sz w:val="20"/>
        </w:rPr>
        <w:t>ESS2.D</w:t>
      </w:r>
      <w:r>
        <w:rPr>
          <w:rFonts w:ascii="Arial" w:eastAsia="Times New Roman" w:hAnsi="Arial" w:cs="Arial"/>
          <w:color w:val="222222"/>
          <w:sz w:val="20"/>
        </w:rPr>
        <w:tab/>
      </w:r>
      <w:r w:rsidRPr="00E42F88">
        <w:rPr>
          <w:rFonts w:ascii="Arial" w:eastAsia="Times New Roman" w:hAnsi="Arial" w:cs="Arial"/>
          <w:color w:val="222222"/>
          <w:sz w:val="20"/>
        </w:rPr>
        <w:t>Weather and Climate - Weather is a combination of sunlight, wind, snow or rain and temperature in a particular region at a particular time. People measure these conditions to describe and record the weather and to notice patterns over time </w:t>
      </w:r>
    </w:p>
    <w:p w:rsidR="00566185" w:rsidRPr="00E42F88" w:rsidRDefault="00566185" w:rsidP="00B02915">
      <w:pPr>
        <w:rPr>
          <w:rFonts w:ascii="Arial" w:eastAsia="Times New Roman" w:hAnsi="Arial" w:cs="Arial"/>
          <w:color w:val="222222"/>
          <w:sz w:val="20"/>
        </w:rPr>
      </w:pPr>
      <w:r>
        <w:rPr>
          <w:rFonts w:ascii="Arial" w:eastAsia="Times New Roman" w:hAnsi="Arial" w:cs="Arial"/>
          <w:color w:val="222222"/>
          <w:sz w:val="20"/>
        </w:rPr>
        <w:t xml:space="preserve">ESS3.B </w:t>
      </w:r>
      <w:r>
        <w:rPr>
          <w:rFonts w:ascii="Arial" w:eastAsia="Times New Roman" w:hAnsi="Arial" w:cs="Arial"/>
          <w:color w:val="222222"/>
          <w:sz w:val="20"/>
        </w:rPr>
        <w:tab/>
      </w:r>
      <w:r w:rsidRPr="00E42F88">
        <w:rPr>
          <w:rFonts w:ascii="Arial" w:eastAsia="Times New Roman" w:hAnsi="Arial" w:cs="Arial"/>
          <w:color w:val="222222"/>
          <w:sz w:val="20"/>
        </w:rPr>
        <w:t>Natural Hazards - Some kinds of severe weather are more likely than others in a given region. Weather scientists forecast severe weather so that the communities can prepare for and respond to these events. </w:t>
      </w:r>
    </w:p>
    <w:p w:rsidR="00566185" w:rsidRPr="00B32D99" w:rsidRDefault="00566185" w:rsidP="00B02915">
      <w:pPr>
        <w:rPr>
          <w:rFonts w:ascii="Arial" w:hAnsi="Arial" w:cs="Arial"/>
          <w:sz w:val="20"/>
        </w:rPr>
      </w:pPr>
    </w:p>
    <w:p w:rsidR="00566185" w:rsidRPr="00EB0D10" w:rsidRDefault="00566185" w:rsidP="00B02915">
      <w:pPr>
        <w:rPr>
          <w:rFonts w:ascii="Arial" w:hAnsi="Arial" w:cs="Arial"/>
          <w:b/>
          <w:u w:val="single"/>
        </w:rPr>
      </w:pPr>
      <w:r w:rsidRPr="00EB0D10">
        <w:rPr>
          <w:rFonts w:ascii="Arial" w:hAnsi="Arial" w:cs="Arial"/>
          <w:b/>
          <w:u w:val="single"/>
        </w:rPr>
        <w:t>Common Core State Standards for Mathematics</w:t>
      </w:r>
    </w:p>
    <w:p w:rsidR="00566185" w:rsidRPr="00EB0D10" w:rsidRDefault="00566185" w:rsidP="00B02915">
      <w:pPr>
        <w:rPr>
          <w:rFonts w:ascii="Arial" w:eastAsia="Times New Roman" w:hAnsi="Arial" w:cs="Arial"/>
          <w:b/>
          <w:color w:val="222222"/>
          <w:sz w:val="6"/>
          <w:szCs w:val="6"/>
          <w:u w:val="single"/>
        </w:rPr>
      </w:pPr>
    </w:p>
    <w:p w:rsidR="00566185" w:rsidRPr="00EB0D10" w:rsidRDefault="00566185" w:rsidP="00B02915">
      <w:pPr>
        <w:rPr>
          <w:rFonts w:ascii="Arial" w:eastAsia="Times New Roman" w:hAnsi="Arial" w:cs="Arial"/>
          <w:b/>
          <w:color w:val="222222"/>
          <w:sz w:val="21"/>
          <w:szCs w:val="21"/>
          <w:u w:val="single"/>
        </w:rPr>
      </w:pPr>
      <w:r w:rsidRPr="00EB0D10">
        <w:rPr>
          <w:rFonts w:ascii="Arial" w:eastAsia="Times New Roman" w:hAnsi="Arial" w:cs="Arial"/>
          <w:b/>
          <w:color w:val="222222"/>
          <w:sz w:val="21"/>
          <w:szCs w:val="21"/>
          <w:u w:val="single"/>
        </w:rPr>
        <w:t>Counting and Cardinality</w:t>
      </w:r>
    </w:p>
    <w:p w:rsidR="00566185" w:rsidRPr="00E42F88" w:rsidRDefault="00566185" w:rsidP="00B02915">
      <w:pPr>
        <w:rPr>
          <w:rFonts w:ascii="Arial" w:eastAsia="Times New Roman" w:hAnsi="Arial" w:cs="Arial"/>
          <w:color w:val="222222"/>
          <w:sz w:val="19"/>
          <w:szCs w:val="19"/>
          <w:u w:val="single"/>
        </w:rPr>
      </w:pPr>
      <w:r w:rsidRPr="00E42F88">
        <w:rPr>
          <w:rFonts w:ascii="Arial" w:eastAsia="Times New Roman" w:hAnsi="Arial" w:cs="Arial"/>
          <w:color w:val="222222"/>
          <w:sz w:val="19"/>
          <w:szCs w:val="19"/>
          <w:u w:val="single"/>
        </w:rPr>
        <w:t>Count to tell number of objects</w:t>
      </w:r>
    </w:p>
    <w:p w:rsidR="00566185" w:rsidRPr="00E42F88" w:rsidRDefault="00566185" w:rsidP="00B02915">
      <w:pPr>
        <w:rPr>
          <w:rFonts w:ascii="Arial" w:eastAsia="Times New Roman" w:hAnsi="Arial" w:cs="Arial"/>
          <w:color w:val="222222"/>
          <w:sz w:val="19"/>
          <w:szCs w:val="19"/>
        </w:rPr>
      </w:pPr>
      <w:r w:rsidRPr="00E42F88">
        <w:rPr>
          <w:rFonts w:ascii="Arial" w:eastAsia="Times New Roman" w:hAnsi="Arial" w:cs="Arial"/>
          <w:color w:val="222222"/>
          <w:sz w:val="19"/>
          <w:szCs w:val="19"/>
        </w:rPr>
        <w:t>CCSS.MATH.CONTENT.K.CC.B.5</w:t>
      </w:r>
      <w:r w:rsidRPr="00EB0D10">
        <w:rPr>
          <w:rFonts w:ascii="Arial" w:eastAsia="Times New Roman" w:hAnsi="Arial" w:cs="Arial"/>
          <w:color w:val="222222"/>
          <w:sz w:val="19"/>
          <w:szCs w:val="19"/>
        </w:rPr>
        <w:tab/>
      </w:r>
      <w:r w:rsidRPr="00E42F88">
        <w:rPr>
          <w:rFonts w:ascii="Arial" w:eastAsia="Times New Roman" w:hAnsi="Arial" w:cs="Arial"/>
          <w:color w:val="222222"/>
          <w:sz w:val="19"/>
          <w:szCs w:val="19"/>
        </w:rPr>
        <w:t>Count to answer "how many?" questi</w:t>
      </w:r>
      <w:r w:rsidRPr="00EB0D10">
        <w:rPr>
          <w:rFonts w:ascii="Arial" w:eastAsia="Times New Roman" w:hAnsi="Arial" w:cs="Arial"/>
          <w:color w:val="222222"/>
          <w:sz w:val="19"/>
          <w:szCs w:val="19"/>
        </w:rPr>
        <w:t xml:space="preserve">ons about as many as 20 </w:t>
      </w:r>
      <w:r>
        <w:rPr>
          <w:rFonts w:ascii="Arial" w:eastAsia="Times New Roman" w:hAnsi="Arial" w:cs="Arial"/>
          <w:color w:val="222222"/>
          <w:sz w:val="19"/>
          <w:szCs w:val="19"/>
        </w:rPr>
        <w:t>things arranged in a line, a rectangular array, or a circle, or as many as 10 things in a scattered configuration; given a number from 1-20, count out that many objects.</w:t>
      </w:r>
    </w:p>
    <w:p w:rsidR="00566185" w:rsidRPr="00E42F88" w:rsidRDefault="00566185" w:rsidP="00B02915">
      <w:pPr>
        <w:rPr>
          <w:rFonts w:ascii="Arial" w:eastAsia="Times New Roman" w:hAnsi="Arial" w:cs="Arial"/>
          <w:color w:val="222222"/>
          <w:sz w:val="19"/>
          <w:szCs w:val="19"/>
          <w:u w:val="single"/>
        </w:rPr>
      </w:pPr>
      <w:r w:rsidRPr="00E42F88">
        <w:rPr>
          <w:rFonts w:ascii="Arial" w:eastAsia="Times New Roman" w:hAnsi="Arial" w:cs="Arial"/>
          <w:color w:val="222222"/>
          <w:sz w:val="19"/>
          <w:szCs w:val="19"/>
          <w:u w:val="single"/>
        </w:rPr>
        <w:t>Compare numbers</w:t>
      </w:r>
    </w:p>
    <w:p w:rsidR="00566185" w:rsidRDefault="00566185" w:rsidP="00B02915">
      <w:pPr>
        <w:rPr>
          <w:rFonts w:ascii="Arial" w:eastAsia="Times New Roman" w:hAnsi="Arial" w:cs="Arial"/>
          <w:color w:val="222222"/>
          <w:sz w:val="19"/>
          <w:szCs w:val="19"/>
        </w:rPr>
      </w:pPr>
      <w:r w:rsidRPr="00E42F88">
        <w:rPr>
          <w:rFonts w:ascii="Arial" w:eastAsia="Times New Roman" w:hAnsi="Arial" w:cs="Arial"/>
          <w:color w:val="222222"/>
          <w:sz w:val="19"/>
          <w:szCs w:val="19"/>
        </w:rPr>
        <w:t>CCSS.MATH.CONTENT.K.CC.C.6</w:t>
      </w:r>
      <w:r w:rsidRPr="00EB0D10">
        <w:rPr>
          <w:rFonts w:ascii="Arial" w:eastAsia="Times New Roman" w:hAnsi="Arial" w:cs="Arial"/>
          <w:color w:val="222222"/>
          <w:sz w:val="19"/>
          <w:szCs w:val="19"/>
        </w:rPr>
        <w:t xml:space="preserve">  </w:t>
      </w:r>
      <w:r w:rsidRPr="00EB0D10">
        <w:rPr>
          <w:rFonts w:ascii="Arial" w:eastAsia="Times New Roman" w:hAnsi="Arial" w:cs="Arial"/>
          <w:color w:val="222222"/>
          <w:sz w:val="19"/>
          <w:szCs w:val="19"/>
        </w:rPr>
        <w:tab/>
      </w:r>
      <w:r w:rsidRPr="00E42F88">
        <w:rPr>
          <w:rFonts w:ascii="Arial" w:eastAsia="Times New Roman" w:hAnsi="Arial" w:cs="Arial"/>
          <w:color w:val="222222"/>
          <w:sz w:val="19"/>
          <w:szCs w:val="19"/>
        </w:rPr>
        <w:t xml:space="preserve">Identify </w:t>
      </w:r>
      <w:r w:rsidRPr="00EB0D10">
        <w:rPr>
          <w:rFonts w:ascii="Arial" w:eastAsia="Times New Roman" w:hAnsi="Arial" w:cs="Arial"/>
          <w:color w:val="222222"/>
          <w:sz w:val="19"/>
          <w:szCs w:val="19"/>
        </w:rPr>
        <w:t>whether</w:t>
      </w:r>
      <w:r w:rsidRPr="00E42F88">
        <w:rPr>
          <w:rFonts w:ascii="Arial" w:eastAsia="Times New Roman" w:hAnsi="Arial" w:cs="Arial"/>
          <w:color w:val="222222"/>
          <w:sz w:val="19"/>
          <w:szCs w:val="19"/>
        </w:rPr>
        <w:t xml:space="preserve"> the number of objects in one group is greater</w:t>
      </w:r>
      <w:r w:rsidRPr="00EB0D10">
        <w:rPr>
          <w:rFonts w:ascii="Arial" w:eastAsia="Times New Roman" w:hAnsi="Arial" w:cs="Arial"/>
          <w:color w:val="222222"/>
          <w:sz w:val="19"/>
          <w:szCs w:val="19"/>
        </w:rPr>
        <w:t xml:space="preserve"> </w:t>
      </w:r>
      <w:r>
        <w:rPr>
          <w:rFonts w:ascii="Arial" w:eastAsia="Times New Roman" w:hAnsi="Arial" w:cs="Arial"/>
          <w:color w:val="222222"/>
          <w:sz w:val="19"/>
          <w:szCs w:val="19"/>
        </w:rPr>
        <w:t>than, less than, or equal to the number of objects in another group, e.g. by using matching and counting strategies.</w:t>
      </w:r>
    </w:p>
    <w:p w:rsidR="00566185" w:rsidRDefault="00566185" w:rsidP="00B02915">
      <w:pPr>
        <w:rPr>
          <w:rFonts w:ascii="Arial" w:eastAsia="Times New Roman" w:hAnsi="Arial" w:cs="Arial"/>
          <w:color w:val="222222"/>
          <w:sz w:val="19"/>
          <w:szCs w:val="19"/>
        </w:rPr>
      </w:pPr>
    </w:p>
    <w:p w:rsidR="00566185" w:rsidRDefault="00566185" w:rsidP="00B02915">
      <w:pPr>
        <w:rPr>
          <w:rFonts w:ascii="Arial" w:eastAsia="Times New Roman" w:hAnsi="Arial" w:cs="Arial"/>
          <w:b/>
          <w:color w:val="222222"/>
          <w:sz w:val="21"/>
          <w:szCs w:val="21"/>
          <w:u w:val="single"/>
        </w:rPr>
      </w:pPr>
      <w:r w:rsidRPr="00B35FAF">
        <w:rPr>
          <w:rFonts w:ascii="Arial" w:eastAsia="Times New Roman" w:hAnsi="Arial" w:cs="Arial"/>
          <w:b/>
          <w:color w:val="222222"/>
          <w:sz w:val="21"/>
          <w:szCs w:val="21"/>
          <w:u w:val="single"/>
        </w:rPr>
        <w:t>Measurement and Data</w:t>
      </w:r>
    </w:p>
    <w:bookmarkStart w:id="1" w:name="CCSS.Math.Content.K.MD.B.3"/>
    <w:p w:rsidR="00566185" w:rsidRDefault="00566185" w:rsidP="00B02915">
      <w:pPr>
        <w:rPr>
          <w:rFonts w:ascii="Arial" w:hAnsi="Arial" w:cs="Arial"/>
          <w:color w:val="202020"/>
          <w:sz w:val="19"/>
          <w:szCs w:val="19"/>
        </w:rPr>
      </w:pPr>
      <w:r w:rsidRPr="00B35FAF">
        <w:rPr>
          <w:rFonts w:ascii="Arial" w:hAnsi="Arial" w:cs="Arial"/>
          <w:sz w:val="19"/>
          <w:szCs w:val="19"/>
        </w:rPr>
        <w:fldChar w:fldCharType="begin"/>
      </w:r>
      <w:r w:rsidRPr="00B35FAF">
        <w:rPr>
          <w:rFonts w:ascii="Arial" w:hAnsi="Arial" w:cs="Arial"/>
          <w:sz w:val="19"/>
          <w:szCs w:val="19"/>
        </w:rPr>
        <w:instrText xml:space="preserve"> HYPERLINK "http://www.corestandards.org/Math/Content/K/MD/B/3/" </w:instrText>
      </w:r>
      <w:r w:rsidRPr="00B35FAF">
        <w:rPr>
          <w:rFonts w:ascii="Arial" w:hAnsi="Arial" w:cs="Arial"/>
          <w:sz w:val="19"/>
          <w:szCs w:val="19"/>
        </w:rPr>
        <w:fldChar w:fldCharType="separate"/>
      </w:r>
      <w:r w:rsidRPr="00B35FAF">
        <w:rPr>
          <w:rStyle w:val="Hyperlink"/>
          <w:rFonts w:ascii="Arial" w:hAnsi="Arial" w:cs="Arial"/>
          <w:caps/>
          <w:color w:val="373737"/>
          <w:sz w:val="19"/>
          <w:szCs w:val="19"/>
        </w:rPr>
        <w:t>CCSS.MATH.CONTENT.K.MD.B.3</w:t>
      </w:r>
      <w:r w:rsidRPr="00B35FAF">
        <w:rPr>
          <w:rFonts w:ascii="Arial" w:hAnsi="Arial" w:cs="Arial"/>
          <w:sz w:val="19"/>
          <w:szCs w:val="19"/>
        </w:rPr>
        <w:fldChar w:fldCharType="end"/>
      </w:r>
      <w:bookmarkEnd w:id="1"/>
      <w:r w:rsidRPr="00B35FAF">
        <w:rPr>
          <w:rFonts w:ascii="Arial" w:hAnsi="Arial" w:cs="Arial"/>
          <w:sz w:val="19"/>
          <w:szCs w:val="19"/>
        </w:rPr>
        <w:tab/>
      </w:r>
      <w:r w:rsidRPr="00B35FAF">
        <w:rPr>
          <w:rFonts w:ascii="Arial" w:hAnsi="Arial" w:cs="Arial"/>
          <w:color w:val="202020"/>
          <w:sz w:val="19"/>
          <w:szCs w:val="19"/>
        </w:rPr>
        <w:t>Classify objects into given categories; count the numbers of objects in each category and sort the categories by count.</w:t>
      </w:r>
    </w:p>
    <w:p w:rsidR="00566185" w:rsidRPr="00B35FAF" w:rsidRDefault="00566185" w:rsidP="00B02915">
      <w:pPr>
        <w:rPr>
          <w:rFonts w:ascii="Arial" w:eastAsia="Times New Roman" w:hAnsi="Arial" w:cs="Arial"/>
          <w:b/>
          <w:color w:val="222222"/>
          <w:sz w:val="19"/>
          <w:szCs w:val="19"/>
          <w:u w:val="single"/>
        </w:rPr>
      </w:pPr>
      <w:r w:rsidRPr="00B35FAF">
        <w:rPr>
          <w:rFonts w:ascii="Arial" w:hAnsi="Arial" w:cs="Arial"/>
          <w:sz w:val="19"/>
          <w:szCs w:val="19"/>
        </w:rPr>
        <w:tab/>
      </w:r>
    </w:p>
    <w:p w:rsidR="00566185" w:rsidRPr="00E42F88" w:rsidRDefault="00566185" w:rsidP="00B02915">
      <w:pPr>
        <w:rPr>
          <w:rFonts w:ascii="Arial" w:eastAsia="Times New Roman" w:hAnsi="Arial" w:cs="Arial"/>
          <w:b/>
          <w:color w:val="202020"/>
          <w:kern w:val="36"/>
          <w:u w:val="single"/>
        </w:rPr>
      </w:pPr>
      <w:r>
        <w:rPr>
          <w:rFonts w:ascii="Arial" w:eastAsia="Times New Roman" w:hAnsi="Arial" w:cs="Arial"/>
          <w:b/>
          <w:color w:val="202020"/>
          <w:kern w:val="36"/>
          <w:u w:val="single"/>
        </w:rPr>
        <w:t>Commo</w:t>
      </w:r>
      <w:r w:rsidRPr="00EB0D10">
        <w:rPr>
          <w:rFonts w:ascii="Arial" w:eastAsia="Times New Roman" w:hAnsi="Arial" w:cs="Arial"/>
          <w:b/>
          <w:color w:val="202020"/>
          <w:kern w:val="36"/>
          <w:u w:val="single"/>
        </w:rPr>
        <w:t xml:space="preserve">n Core English Language Arts Standards: Speaking and Listening </w:t>
      </w:r>
    </w:p>
    <w:p w:rsidR="00566185" w:rsidRPr="00E42F88" w:rsidRDefault="00566185" w:rsidP="00B02915">
      <w:pPr>
        <w:rPr>
          <w:rFonts w:ascii="Arial" w:eastAsia="Times New Roman" w:hAnsi="Arial" w:cs="Arial"/>
          <w:color w:val="202020"/>
          <w:sz w:val="19"/>
          <w:szCs w:val="19"/>
        </w:rPr>
      </w:pPr>
      <w:hyperlink r:id="rId7" w:tgtFrame="_blank" w:history="1">
        <w:r w:rsidRPr="00E42F88">
          <w:rPr>
            <w:rFonts w:ascii="Arial" w:eastAsia="Times New Roman" w:hAnsi="Arial" w:cs="Arial"/>
            <w:caps/>
            <w:color w:val="373737"/>
            <w:sz w:val="19"/>
            <w:szCs w:val="19"/>
          </w:rPr>
          <w:t>CCSS.ELA-LITERACY.SL.K.1</w:t>
        </w:r>
      </w:hyperlink>
      <w:r w:rsidRPr="00EB0D10">
        <w:rPr>
          <w:rFonts w:ascii="Arial" w:eastAsia="Times New Roman" w:hAnsi="Arial" w:cs="Arial"/>
          <w:color w:val="202020"/>
          <w:sz w:val="19"/>
          <w:szCs w:val="19"/>
        </w:rPr>
        <w:tab/>
      </w:r>
      <w:r w:rsidRPr="00E42F88">
        <w:rPr>
          <w:rFonts w:ascii="Arial" w:eastAsia="Times New Roman" w:hAnsi="Arial" w:cs="Arial"/>
          <w:color w:val="202020"/>
          <w:sz w:val="19"/>
          <w:szCs w:val="19"/>
        </w:rPr>
        <w:t>Participate in collaborative conversations with diverse partners about </w:t>
      </w:r>
      <w:r w:rsidRPr="00E42F88">
        <w:rPr>
          <w:rFonts w:ascii="Arial" w:eastAsia="Times New Roman" w:hAnsi="Arial" w:cs="Arial"/>
          <w:i/>
          <w:iCs/>
          <w:color w:val="202020"/>
          <w:sz w:val="19"/>
          <w:szCs w:val="19"/>
        </w:rPr>
        <w:t>kindergarten topics and texts</w:t>
      </w:r>
      <w:r w:rsidRPr="00E42F88">
        <w:rPr>
          <w:rFonts w:ascii="Arial" w:eastAsia="Times New Roman" w:hAnsi="Arial" w:cs="Arial"/>
          <w:color w:val="202020"/>
          <w:sz w:val="19"/>
          <w:szCs w:val="19"/>
        </w:rPr>
        <w:t> with peers and adults in small and larger groups.</w:t>
      </w:r>
    </w:p>
    <w:p w:rsidR="00566185" w:rsidRPr="00E42F88" w:rsidRDefault="00566185" w:rsidP="00B02915">
      <w:pPr>
        <w:rPr>
          <w:rFonts w:ascii="Arial" w:eastAsia="Times New Roman" w:hAnsi="Arial" w:cs="Arial"/>
          <w:color w:val="202020"/>
          <w:sz w:val="19"/>
          <w:szCs w:val="19"/>
        </w:rPr>
      </w:pPr>
      <w:hyperlink r:id="rId8" w:tgtFrame="_blank" w:history="1">
        <w:r w:rsidRPr="00E42F88">
          <w:rPr>
            <w:rFonts w:ascii="Arial" w:eastAsia="Times New Roman" w:hAnsi="Arial" w:cs="Arial"/>
            <w:caps/>
            <w:color w:val="373737"/>
            <w:sz w:val="19"/>
            <w:szCs w:val="19"/>
          </w:rPr>
          <w:t>CCSS.ELA-LITERACY.SL.K.3</w:t>
        </w:r>
      </w:hyperlink>
      <w:r w:rsidRPr="00EB0D10">
        <w:rPr>
          <w:rFonts w:ascii="Arial" w:eastAsia="Times New Roman" w:hAnsi="Arial" w:cs="Arial"/>
          <w:color w:val="202020"/>
          <w:sz w:val="19"/>
          <w:szCs w:val="19"/>
        </w:rPr>
        <w:tab/>
      </w:r>
      <w:r w:rsidRPr="00E42F88">
        <w:rPr>
          <w:rFonts w:ascii="Arial" w:eastAsia="Times New Roman" w:hAnsi="Arial" w:cs="Arial"/>
          <w:color w:val="202020"/>
          <w:sz w:val="19"/>
          <w:szCs w:val="19"/>
        </w:rPr>
        <w:t>Ask and answer questions in order to seek help, get information, or clarify something that is not understood.</w:t>
      </w:r>
    </w:p>
    <w:p w:rsidR="00566185" w:rsidRPr="000C10ED" w:rsidRDefault="00566185" w:rsidP="00B02915">
      <w:pPr>
        <w:rPr>
          <w:rFonts w:ascii="Arial" w:eastAsia="Times New Roman" w:hAnsi="Arial" w:cs="Arial"/>
          <w:color w:val="202020"/>
          <w:sz w:val="19"/>
          <w:szCs w:val="19"/>
        </w:rPr>
      </w:pPr>
      <w:hyperlink r:id="rId9" w:tgtFrame="_blank" w:history="1">
        <w:r w:rsidRPr="00E42F88">
          <w:rPr>
            <w:rFonts w:ascii="Arial" w:eastAsia="Times New Roman" w:hAnsi="Arial" w:cs="Arial"/>
            <w:caps/>
            <w:color w:val="373737"/>
            <w:sz w:val="19"/>
            <w:szCs w:val="19"/>
          </w:rPr>
          <w:t>CCSS.ELA-LITERACY.SL.K.4</w:t>
        </w:r>
      </w:hyperlink>
      <w:r w:rsidRPr="00EB0D10">
        <w:rPr>
          <w:rFonts w:ascii="Arial" w:eastAsia="Times New Roman" w:hAnsi="Arial" w:cs="Arial"/>
          <w:color w:val="202020"/>
          <w:sz w:val="19"/>
          <w:szCs w:val="19"/>
        </w:rPr>
        <w:tab/>
      </w:r>
      <w:r w:rsidRPr="00E42F88">
        <w:rPr>
          <w:rFonts w:ascii="Arial" w:eastAsia="Times New Roman" w:hAnsi="Arial" w:cs="Arial"/>
          <w:color w:val="202020"/>
          <w:sz w:val="19"/>
          <w:szCs w:val="19"/>
        </w:rPr>
        <w:t>Describe familiar people, places, things, and events and, with prompting and support,</w:t>
      </w:r>
      <w:r>
        <w:rPr>
          <w:rFonts w:ascii="Arial" w:eastAsia="Times New Roman" w:hAnsi="Arial" w:cs="Arial"/>
          <w:color w:val="202020"/>
          <w:sz w:val="19"/>
          <w:szCs w:val="19"/>
        </w:rPr>
        <w:t xml:space="preserve"> provide additional detail.</w:t>
      </w:r>
    </w:p>
    <w:p w:rsidR="007845DD" w:rsidRDefault="007845DD" w:rsidP="00B02915"/>
    <w:sectPr w:rsidR="007845DD" w:rsidSect="000620F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Frutiger 45 Light">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NPSRawlinson">
    <w:panose1 w:val="00000000000000000000"/>
    <w:charset w:val="00"/>
    <w:family w:val="roman"/>
    <w:notTrueType/>
    <w:pitch w:val="variable"/>
    <w:sig w:usb0="00000003" w:usb1="00000000" w:usb2="00000000" w:usb3="00000000" w:csb0="00000001" w:csb1="00000000"/>
  </w:font>
  <w:font w:name="Frutiger LT Std 55 Roman">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D76ED"/>
    <w:multiLevelType w:val="hybridMultilevel"/>
    <w:tmpl w:val="77E05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F22B9C"/>
    <w:multiLevelType w:val="hybridMultilevel"/>
    <w:tmpl w:val="945C316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DD6359"/>
    <w:multiLevelType w:val="hybridMultilevel"/>
    <w:tmpl w:val="14B83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546A39"/>
    <w:multiLevelType w:val="hybridMultilevel"/>
    <w:tmpl w:val="9516E966"/>
    <w:lvl w:ilvl="0" w:tplc="76E0DF5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245F21"/>
    <w:multiLevelType w:val="hybridMultilevel"/>
    <w:tmpl w:val="6AA4B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375034"/>
    <w:multiLevelType w:val="hybridMultilevel"/>
    <w:tmpl w:val="29FAD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4D6624"/>
    <w:multiLevelType w:val="hybridMultilevel"/>
    <w:tmpl w:val="75E8D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6D0EBD"/>
    <w:multiLevelType w:val="hybridMultilevel"/>
    <w:tmpl w:val="51E05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660923"/>
    <w:multiLevelType w:val="hybridMultilevel"/>
    <w:tmpl w:val="6F42A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DE4ECB"/>
    <w:multiLevelType w:val="hybridMultilevel"/>
    <w:tmpl w:val="FBF20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0C529B"/>
    <w:multiLevelType w:val="hybridMultilevel"/>
    <w:tmpl w:val="84A42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47536C"/>
    <w:multiLevelType w:val="hybridMultilevel"/>
    <w:tmpl w:val="01825A44"/>
    <w:lvl w:ilvl="0" w:tplc="85F0A6F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3945AF"/>
    <w:multiLevelType w:val="hybridMultilevel"/>
    <w:tmpl w:val="24D6A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5"/>
  </w:num>
  <w:num w:numId="4">
    <w:abstractNumId w:val="3"/>
  </w:num>
  <w:num w:numId="5">
    <w:abstractNumId w:val="7"/>
  </w:num>
  <w:num w:numId="6">
    <w:abstractNumId w:val="8"/>
  </w:num>
  <w:num w:numId="7">
    <w:abstractNumId w:val="10"/>
  </w:num>
  <w:num w:numId="8">
    <w:abstractNumId w:val="6"/>
  </w:num>
  <w:num w:numId="9">
    <w:abstractNumId w:val="1"/>
  </w:num>
  <w:num w:numId="10">
    <w:abstractNumId w:val="0"/>
  </w:num>
  <w:num w:numId="11">
    <w:abstractNumId w:val="12"/>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5DD"/>
    <w:rsid w:val="000620FE"/>
    <w:rsid w:val="00063502"/>
    <w:rsid w:val="00124747"/>
    <w:rsid w:val="001C0AE3"/>
    <w:rsid w:val="001C3F74"/>
    <w:rsid w:val="001D635E"/>
    <w:rsid w:val="003A66AE"/>
    <w:rsid w:val="003B28AA"/>
    <w:rsid w:val="004300FE"/>
    <w:rsid w:val="00454143"/>
    <w:rsid w:val="00566185"/>
    <w:rsid w:val="005F61C6"/>
    <w:rsid w:val="00600184"/>
    <w:rsid w:val="006B37EA"/>
    <w:rsid w:val="0073517A"/>
    <w:rsid w:val="007845DD"/>
    <w:rsid w:val="00794ABC"/>
    <w:rsid w:val="00825657"/>
    <w:rsid w:val="00842A51"/>
    <w:rsid w:val="008F00C4"/>
    <w:rsid w:val="00984813"/>
    <w:rsid w:val="009B352A"/>
    <w:rsid w:val="009E58AA"/>
    <w:rsid w:val="00A439E6"/>
    <w:rsid w:val="00A92EE5"/>
    <w:rsid w:val="00B02915"/>
    <w:rsid w:val="00DB4CDF"/>
    <w:rsid w:val="00DD0072"/>
    <w:rsid w:val="00DD6C31"/>
    <w:rsid w:val="00E7082C"/>
    <w:rsid w:val="00E8319A"/>
    <w:rsid w:val="00ED6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F2E769-D799-4854-9A95-82EBF56EE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620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0018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6618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45DD"/>
    <w:rPr>
      <w:color w:val="0563C1" w:themeColor="hyperlink"/>
      <w:u w:val="single"/>
    </w:rPr>
  </w:style>
  <w:style w:type="paragraph" w:styleId="ListParagraph">
    <w:name w:val="List Paragraph"/>
    <w:basedOn w:val="Normal"/>
    <w:uiPriority w:val="34"/>
    <w:qFormat/>
    <w:rsid w:val="007845DD"/>
    <w:pPr>
      <w:ind w:left="720"/>
      <w:contextualSpacing/>
    </w:pPr>
  </w:style>
  <w:style w:type="character" w:styleId="Strong">
    <w:name w:val="Strong"/>
    <w:basedOn w:val="DefaultParagraphFont"/>
    <w:uiPriority w:val="22"/>
    <w:qFormat/>
    <w:rsid w:val="00E8319A"/>
    <w:rPr>
      <w:b/>
      <w:bCs/>
    </w:rPr>
  </w:style>
  <w:style w:type="character" w:customStyle="1" w:styleId="Heading1Char">
    <w:name w:val="Heading 1 Char"/>
    <w:basedOn w:val="DefaultParagraphFont"/>
    <w:link w:val="Heading1"/>
    <w:uiPriority w:val="9"/>
    <w:rsid w:val="000620FE"/>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0620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0FE"/>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600184"/>
    <w:rPr>
      <w:rFonts w:asciiTheme="majorHAnsi" w:eastAsiaTheme="majorEastAsia" w:hAnsiTheme="majorHAnsi" w:cstheme="majorBidi"/>
      <w:color w:val="2E74B5" w:themeColor="accent1" w:themeShade="BF"/>
      <w:sz w:val="26"/>
      <w:szCs w:val="26"/>
    </w:rPr>
  </w:style>
  <w:style w:type="paragraph" w:customStyle="1" w:styleId="EXPERIENCEYOURAMERICA">
    <w:name w:val="EXPERIENCE YOUR AMERICA"/>
    <w:rsid w:val="00E7082C"/>
    <w:pPr>
      <w:widowControl w:val="0"/>
      <w:spacing w:after="0" w:line="240" w:lineRule="auto"/>
    </w:pPr>
    <w:rPr>
      <w:rFonts w:ascii="Frutiger 45 Light" w:eastAsia="Times" w:hAnsi="Frutiger 45 Light" w:cs="Times New Roman"/>
      <w:b/>
      <w:noProof/>
      <w:color w:val="000000"/>
      <w:spacing w:val="26"/>
      <w:sz w:val="16"/>
      <w:szCs w:val="20"/>
    </w:rPr>
  </w:style>
  <w:style w:type="paragraph" w:customStyle="1" w:styleId="Text">
    <w:name w:val="Text"/>
    <w:rsid w:val="00E7082C"/>
    <w:pPr>
      <w:spacing w:after="200" w:line="240" w:lineRule="exact"/>
    </w:pPr>
    <w:rPr>
      <w:rFonts w:ascii="NPSRawlinson" w:eastAsia="Times" w:hAnsi="NPSRawlinson" w:cs="Times New Roman"/>
      <w:noProof/>
      <w:color w:val="000000"/>
      <w:sz w:val="18"/>
      <w:szCs w:val="20"/>
    </w:rPr>
  </w:style>
  <w:style w:type="paragraph" w:customStyle="1" w:styleId="SiteBulletinTitle">
    <w:name w:val="Site Bulletin Title"/>
    <w:rsid w:val="00E7082C"/>
    <w:pPr>
      <w:widowControl w:val="0"/>
      <w:spacing w:after="0" w:line="240" w:lineRule="auto"/>
    </w:pPr>
    <w:rPr>
      <w:rFonts w:ascii="Frutiger 45 Light" w:eastAsia="Times" w:hAnsi="Frutiger 45 Light" w:cs="Times New Roman"/>
      <w:b/>
      <w:noProof/>
      <w:sz w:val="40"/>
      <w:szCs w:val="20"/>
    </w:rPr>
  </w:style>
  <w:style w:type="character" w:customStyle="1" w:styleId="Heading3Char">
    <w:name w:val="Heading 3 Char"/>
    <w:basedOn w:val="DefaultParagraphFont"/>
    <w:link w:val="Heading3"/>
    <w:uiPriority w:val="9"/>
    <w:rsid w:val="0056618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restandards.org/ELA-Literacy/SL/K/3/" TargetMode="External"/><Relationship Id="rId3" Type="http://schemas.openxmlformats.org/officeDocument/2006/relationships/styles" Target="styles.xml"/><Relationship Id="rId7" Type="http://schemas.openxmlformats.org/officeDocument/2006/relationships/hyperlink" Target="http://www.corestandards.org/ELA-Literacy/SL/K/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restandards.org/ELA-Literacy/SL/K/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449A3-D48A-4359-A319-09857583A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1284</Words>
  <Characters>7091</Characters>
  <Application>Microsoft Office Word</Application>
  <DocSecurity>0</DocSecurity>
  <Lines>139</Lines>
  <Paragraphs>98</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8277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Mccormack, Mackette E</dc:creator>
  <cp:keywords/>
  <dc:description/>
  <cp:lastModifiedBy>memccormack</cp:lastModifiedBy>
  <cp:revision>3</cp:revision>
  <dcterms:created xsi:type="dcterms:W3CDTF">2019-04-03T17:28:00Z</dcterms:created>
  <dcterms:modified xsi:type="dcterms:W3CDTF">2019-04-03T17:28:00Z</dcterms:modified>
</cp:coreProperties>
</file>