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09" w:rsidRDefault="00100209" w:rsidP="007552EA">
      <w:pPr>
        <w:spacing w:line="240" w:lineRule="auto"/>
        <w:contextualSpacing/>
        <w:rPr>
          <w:sz w:val="40"/>
          <w:szCs w:val="40"/>
          <w:lang w:val="es-ES"/>
        </w:rPr>
      </w:pPr>
    </w:p>
    <w:p w:rsidR="007552EA" w:rsidRDefault="007552EA" w:rsidP="007552EA">
      <w:pPr>
        <w:spacing w:line="240" w:lineRule="auto"/>
        <w:contextualSpacing/>
        <w:rPr>
          <w:sz w:val="40"/>
          <w:szCs w:val="40"/>
          <w:lang w:val="es-ES"/>
        </w:rPr>
      </w:pPr>
      <w:bookmarkStart w:id="0" w:name="_GoBack"/>
      <w:bookmarkEnd w:id="0"/>
      <w:r>
        <w:rPr>
          <w:sz w:val="40"/>
          <w:szCs w:val="40"/>
          <w:lang w:val="es-ES"/>
        </w:rPr>
        <w:t>Sitio histórico nacional de John Muir</w:t>
      </w:r>
    </w:p>
    <w:p w:rsidR="007552EA" w:rsidRDefault="007552EA" w:rsidP="007552EA">
      <w:pPr>
        <w:spacing w:line="240" w:lineRule="auto"/>
        <w:contextualSpacing/>
        <w:rPr>
          <w:sz w:val="28"/>
          <w:szCs w:val="28"/>
          <w:lang w:val="es-ES"/>
        </w:rPr>
      </w:pPr>
      <w:r>
        <w:rPr>
          <w:sz w:val="28"/>
          <w:szCs w:val="28"/>
          <w:lang w:val="es-ES"/>
        </w:rPr>
        <w:t xml:space="preserve">Servicio de Parques Nacionales </w:t>
      </w:r>
    </w:p>
    <w:p w:rsidR="007552EA" w:rsidRDefault="007552EA" w:rsidP="007552EA">
      <w:pPr>
        <w:spacing w:line="240" w:lineRule="auto"/>
        <w:contextualSpacing/>
        <w:rPr>
          <w:sz w:val="28"/>
          <w:szCs w:val="28"/>
          <w:lang w:val="es-ES"/>
        </w:rPr>
      </w:pPr>
      <w:r>
        <w:rPr>
          <w:sz w:val="28"/>
          <w:szCs w:val="28"/>
          <w:lang w:val="es-ES"/>
        </w:rPr>
        <w:t>Departamento del Interior de Los Estados Unidos</w:t>
      </w:r>
    </w:p>
    <w:p w:rsidR="001D5021" w:rsidRDefault="001D5021" w:rsidP="007552EA">
      <w:pPr>
        <w:pBdr>
          <w:bottom w:val="single" w:sz="12" w:space="1" w:color="auto"/>
        </w:pBdr>
        <w:spacing w:line="240" w:lineRule="auto"/>
        <w:contextualSpacing/>
        <w:rPr>
          <w:sz w:val="28"/>
          <w:szCs w:val="28"/>
          <w:lang w:val="es-ES"/>
        </w:rPr>
      </w:pPr>
    </w:p>
    <w:p w:rsidR="00F47B03" w:rsidRDefault="00F47B03" w:rsidP="00F47B03">
      <w:pPr>
        <w:spacing w:line="240" w:lineRule="auto"/>
        <w:contextualSpacing/>
        <w:rPr>
          <w:sz w:val="28"/>
          <w:szCs w:val="28"/>
          <w:lang w:val="es-ES"/>
        </w:rPr>
      </w:pPr>
    </w:p>
    <w:p w:rsidR="001D5021" w:rsidRPr="003313FD" w:rsidRDefault="002B1379" w:rsidP="007552EA">
      <w:pPr>
        <w:spacing w:line="240" w:lineRule="auto"/>
        <w:contextualSpacing/>
        <w:rPr>
          <w:b/>
          <w:bCs/>
          <w:sz w:val="28"/>
          <w:szCs w:val="28"/>
          <w:lang w:val="es-ES"/>
        </w:rPr>
      </w:pPr>
      <w:r w:rsidRPr="003313FD">
        <w:rPr>
          <w:b/>
          <w:bCs/>
          <w:sz w:val="28"/>
          <w:szCs w:val="28"/>
          <w:lang w:val="es-ES"/>
        </w:rPr>
        <w:t>Una pasión para la naturaleza</w:t>
      </w:r>
    </w:p>
    <w:p w:rsidR="002B1379" w:rsidRDefault="002B1379" w:rsidP="007552EA">
      <w:pPr>
        <w:spacing w:line="240" w:lineRule="auto"/>
        <w:contextualSpacing/>
        <w:rPr>
          <w:lang w:val="es-ES"/>
        </w:rPr>
      </w:pPr>
      <w:r>
        <w:rPr>
          <w:lang w:val="es-ES"/>
        </w:rPr>
        <w:t xml:space="preserve">Una hoja, una flor, una piedra—la belleza sencilla de la naturaleza llenaba a John Muir con júbilo.  </w:t>
      </w:r>
    </w:p>
    <w:p w:rsidR="00F47B03" w:rsidRDefault="00F47B03" w:rsidP="007552EA">
      <w:pPr>
        <w:spacing w:line="240" w:lineRule="auto"/>
        <w:contextualSpacing/>
        <w:rPr>
          <w:lang w:val="es-ES"/>
        </w:rPr>
      </w:pPr>
      <w:r>
        <w:rPr>
          <w:lang w:val="es-ES"/>
        </w:rPr>
        <w:t xml:space="preserve">Muir compartía su amor por la naturaleza por escribir e inspiraba la gente a proteger los lugares salvajes de nuestro país, avivando a la fundación del Servicio de Parques Nacionales y el movimiento moderno de conservación.  </w:t>
      </w:r>
    </w:p>
    <w:p w:rsidR="00F47B03" w:rsidRDefault="00F47B03" w:rsidP="007552EA">
      <w:pPr>
        <w:pBdr>
          <w:bottom w:val="single" w:sz="12" w:space="1" w:color="auto"/>
        </w:pBdr>
        <w:spacing w:line="240" w:lineRule="auto"/>
        <w:contextualSpacing/>
        <w:rPr>
          <w:lang w:val="es-ES"/>
        </w:rPr>
      </w:pPr>
    </w:p>
    <w:p w:rsidR="00473833" w:rsidRDefault="00473833" w:rsidP="007552EA">
      <w:pPr>
        <w:spacing w:line="240" w:lineRule="auto"/>
        <w:contextualSpacing/>
        <w:rPr>
          <w:lang w:val="es-ES"/>
        </w:rPr>
      </w:pPr>
    </w:p>
    <w:p w:rsidR="00F47B03" w:rsidRDefault="003313FD" w:rsidP="007552EA">
      <w:pPr>
        <w:spacing w:line="240" w:lineRule="auto"/>
        <w:contextualSpacing/>
        <w:rPr>
          <w:b/>
          <w:bCs/>
          <w:lang w:val="es-ES"/>
        </w:rPr>
      </w:pPr>
      <w:r>
        <w:rPr>
          <w:b/>
          <w:bCs/>
          <w:lang w:val="es-ES"/>
        </w:rPr>
        <w:t>Ideas nuevas sobre la naturaleza</w:t>
      </w:r>
    </w:p>
    <w:p w:rsidR="003313FD" w:rsidRDefault="003313FD" w:rsidP="007552EA">
      <w:pPr>
        <w:spacing w:line="240" w:lineRule="auto"/>
        <w:contextualSpacing/>
        <w:rPr>
          <w:i/>
          <w:iCs/>
          <w:lang w:val="es-ES"/>
        </w:rPr>
      </w:pPr>
    </w:p>
    <w:p w:rsidR="003313FD" w:rsidRDefault="003313FD" w:rsidP="007552EA">
      <w:pPr>
        <w:spacing w:line="240" w:lineRule="auto"/>
        <w:contextualSpacing/>
        <w:rPr>
          <w:lang w:val="es-ES"/>
        </w:rPr>
      </w:pPr>
      <w:r>
        <w:rPr>
          <w:i/>
          <w:iCs/>
          <w:lang w:val="es-ES"/>
        </w:rPr>
        <w:t xml:space="preserve">“Cuando tratamos a escoger alguna cosa por sí mismo, </w:t>
      </w:r>
      <w:r w:rsidR="00A14E20">
        <w:rPr>
          <w:i/>
          <w:iCs/>
          <w:lang w:val="es-ES"/>
        </w:rPr>
        <w:t xml:space="preserve">la encontramos unido a lo demás en el Universo” </w:t>
      </w:r>
      <w:r w:rsidR="00A14E20">
        <w:rPr>
          <w:lang w:val="es-ES"/>
        </w:rPr>
        <w:t>– John Muir</w:t>
      </w:r>
    </w:p>
    <w:p w:rsidR="00A14E20" w:rsidRDefault="00A14E20" w:rsidP="007552EA">
      <w:pPr>
        <w:spacing w:line="240" w:lineRule="auto"/>
        <w:contextualSpacing/>
        <w:rPr>
          <w:lang w:val="es-ES"/>
        </w:rPr>
      </w:pPr>
    </w:p>
    <w:p w:rsidR="00A14E20" w:rsidRDefault="00A14E20" w:rsidP="00D1335B">
      <w:pPr>
        <w:spacing w:line="240" w:lineRule="auto"/>
        <w:contextualSpacing/>
        <w:rPr>
          <w:lang w:val="es-ES"/>
        </w:rPr>
      </w:pPr>
      <w:r>
        <w:rPr>
          <w:lang w:val="es-ES"/>
        </w:rPr>
        <w:t>A Muir le encantaba todas las cosas salvajes y veía humanos como una parte pequeña de la naturaleza.  El no sólo valuaba el mundo natural</w:t>
      </w:r>
      <w:r w:rsidR="00D1335B">
        <w:rPr>
          <w:lang w:val="es-ES"/>
        </w:rPr>
        <w:t xml:space="preserve"> por beneficios económicos, pero por su belleza y poderes de curación.  Muir defendía la idea revolucionario que se deben reservar espacios silvestres para que todos puedan disfrutar de ellos.  </w:t>
      </w:r>
    </w:p>
    <w:p w:rsidR="00840CCD" w:rsidRDefault="00840CCD" w:rsidP="00D1335B">
      <w:pPr>
        <w:pBdr>
          <w:bottom w:val="single" w:sz="12" w:space="1" w:color="auto"/>
        </w:pBdr>
        <w:spacing w:line="240" w:lineRule="auto"/>
        <w:contextualSpacing/>
        <w:rPr>
          <w:lang w:val="es-ES"/>
        </w:rPr>
      </w:pPr>
    </w:p>
    <w:p w:rsidR="00840CCD" w:rsidRDefault="00840CCD" w:rsidP="00D1335B">
      <w:pPr>
        <w:spacing w:line="240" w:lineRule="auto"/>
        <w:contextualSpacing/>
        <w:rPr>
          <w:lang w:val="es-ES"/>
        </w:rPr>
      </w:pPr>
    </w:p>
    <w:p w:rsidR="00840CCD" w:rsidRDefault="00840CCD" w:rsidP="00D1335B">
      <w:pPr>
        <w:spacing w:line="240" w:lineRule="auto"/>
        <w:contextualSpacing/>
        <w:rPr>
          <w:b/>
          <w:bCs/>
          <w:lang w:val="es-ES"/>
        </w:rPr>
      </w:pPr>
      <w:r>
        <w:rPr>
          <w:b/>
          <w:bCs/>
          <w:lang w:val="es-ES"/>
        </w:rPr>
        <w:t>La vida en la naturaleza</w:t>
      </w:r>
    </w:p>
    <w:p w:rsidR="00840CCD" w:rsidRDefault="00840CCD" w:rsidP="00D1335B">
      <w:pPr>
        <w:spacing w:line="240" w:lineRule="auto"/>
        <w:contextualSpacing/>
        <w:rPr>
          <w:b/>
          <w:bCs/>
          <w:lang w:val="es-ES"/>
        </w:rPr>
      </w:pPr>
    </w:p>
    <w:p w:rsidR="004A1023" w:rsidRDefault="00840CCD" w:rsidP="00D1335B">
      <w:pPr>
        <w:spacing w:line="240" w:lineRule="auto"/>
        <w:contextualSpacing/>
        <w:rPr>
          <w:lang w:val="es-ES"/>
        </w:rPr>
      </w:pPr>
      <w:r>
        <w:rPr>
          <w:i/>
          <w:iCs/>
          <w:lang w:val="es-ES"/>
        </w:rPr>
        <w:t>“Rastrear los caminos de glaciares, aprender como la Naturaleza esculpe montaña-olas… la belleza que influye a cada ser humano tan misteriosamente</w:t>
      </w:r>
      <w:r w:rsidR="004A1023">
        <w:rPr>
          <w:i/>
          <w:iCs/>
          <w:lang w:val="es-ES"/>
        </w:rPr>
        <w:t>, es trabajo glorioso.”</w:t>
      </w:r>
      <w:r w:rsidR="004A1023">
        <w:rPr>
          <w:b/>
          <w:bCs/>
          <w:i/>
          <w:iCs/>
          <w:lang w:val="es-ES"/>
        </w:rPr>
        <w:t xml:space="preserve"> </w:t>
      </w:r>
      <w:r w:rsidR="004A1023">
        <w:rPr>
          <w:b/>
          <w:bCs/>
          <w:lang w:val="es-ES"/>
        </w:rPr>
        <w:t xml:space="preserve"> - </w:t>
      </w:r>
      <w:r w:rsidR="004A1023">
        <w:rPr>
          <w:lang w:val="es-ES"/>
        </w:rPr>
        <w:t>John Muir</w:t>
      </w:r>
    </w:p>
    <w:p w:rsidR="004A1023" w:rsidRDefault="004A1023" w:rsidP="00D1335B">
      <w:pPr>
        <w:spacing w:line="240" w:lineRule="auto"/>
        <w:contextualSpacing/>
        <w:rPr>
          <w:lang w:val="es-ES"/>
        </w:rPr>
      </w:pPr>
    </w:p>
    <w:p w:rsidR="00840CCD" w:rsidRDefault="0085005A" w:rsidP="00D1335B">
      <w:pPr>
        <w:spacing w:line="240" w:lineRule="auto"/>
        <w:contextualSpacing/>
        <w:rPr>
          <w:lang w:val="es-ES"/>
        </w:rPr>
      </w:pPr>
      <w:r>
        <w:rPr>
          <w:lang w:val="es-ES"/>
        </w:rPr>
        <w:t xml:space="preserve">La pasión por la naturaleza de Muir le traía a cada continente menos Antártica.  Él experimentaba aventuras fantásticas—trepar un árbol de 100 pies durante una tormenta, moverse lentamente a través de un puente de hielo en Alaska, y pasar una noche en una tormenta de nieve en el Monte </w:t>
      </w:r>
      <w:proofErr w:type="spellStart"/>
      <w:r>
        <w:rPr>
          <w:lang w:val="es-ES"/>
        </w:rPr>
        <w:t>Shasta</w:t>
      </w:r>
      <w:proofErr w:type="spellEnd"/>
      <w:r>
        <w:rPr>
          <w:sz w:val="18"/>
          <w:szCs w:val="18"/>
          <w:lang w:val="es-ES"/>
        </w:rPr>
        <w:t>.</w:t>
      </w:r>
      <w:r>
        <w:rPr>
          <w:lang w:val="es-ES"/>
        </w:rPr>
        <w:t xml:space="preserve">  Muir transformaba sus aventuras en artículos y libros que desataban el interés de la gente </w:t>
      </w:r>
      <w:r w:rsidR="0029222A">
        <w:rPr>
          <w:lang w:val="es-ES"/>
        </w:rPr>
        <w:t xml:space="preserve">en la naturaleza.  </w:t>
      </w:r>
    </w:p>
    <w:p w:rsidR="0029222A" w:rsidRDefault="0029222A" w:rsidP="00D1335B">
      <w:pPr>
        <w:spacing w:line="240" w:lineRule="auto"/>
        <w:contextualSpacing/>
        <w:rPr>
          <w:lang w:val="es-ES"/>
        </w:rPr>
      </w:pPr>
    </w:p>
    <w:p w:rsidR="00CD704E" w:rsidRDefault="0029222A" w:rsidP="00CD704E">
      <w:pPr>
        <w:spacing w:line="240" w:lineRule="auto"/>
        <w:contextualSpacing/>
        <w:rPr>
          <w:lang w:val="es-ES"/>
        </w:rPr>
      </w:pPr>
      <w:r>
        <w:rPr>
          <w:lang w:val="es-ES"/>
        </w:rPr>
        <w:t>El abuelo de Muir ayudaba a despertar el amor por la naturaleza de Muir a una edad temprano por llevarlo de paseo por la campiña escocesa.  En 1849, cuando Muir cumplió 11 años, su familia se mudó a Wisconsin y fundó una granja, donde sus lecciones so</w:t>
      </w:r>
      <w:r w:rsidR="004E5CD2">
        <w:rPr>
          <w:lang w:val="es-ES"/>
        </w:rPr>
        <w:t xml:space="preserve">bre la naturaleza continuaban.  Como un hombre joven, Muir estudiaba biología, botánica, y geología en la Universidad de Wisconsin antes de aventurarse a ver las maravillas de la naturaleza.  </w:t>
      </w:r>
    </w:p>
    <w:p w:rsidR="004E5CD2" w:rsidRDefault="004E5CD2" w:rsidP="004E5CD2">
      <w:pPr>
        <w:spacing w:line="240" w:lineRule="auto"/>
        <w:contextualSpacing/>
        <w:rPr>
          <w:lang w:val="es-ES"/>
        </w:rPr>
      </w:pPr>
    </w:p>
    <w:p w:rsidR="00FB5ED2" w:rsidRDefault="00891A53" w:rsidP="004E5CD2">
      <w:pPr>
        <w:pBdr>
          <w:bottom w:val="single" w:sz="12" w:space="1" w:color="auto"/>
        </w:pBdr>
        <w:spacing w:line="240" w:lineRule="auto"/>
        <w:contextualSpacing/>
        <w:rPr>
          <w:lang w:val="es-ES"/>
        </w:rPr>
      </w:pPr>
      <w:r>
        <w:rPr>
          <w:lang w:val="es-ES"/>
        </w:rPr>
        <w:t xml:space="preserve">Con una prensa de plantas en su mochila, Muir anduvo más que 1.000 millas desde Kentucky hasta el Golfo de México, recogiendo especímenes a lo largo del camino.  Su curiosidad le llevaba más lejos a California y Alaska, donde rastreaba los movimientos de glaciares.  </w:t>
      </w:r>
      <w:r w:rsidR="00CB7655">
        <w:rPr>
          <w:lang w:val="es-ES"/>
        </w:rPr>
        <w:t>Él descu</w:t>
      </w:r>
      <w:r w:rsidR="008C6EB5">
        <w:rPr>
          <w:lang w:val="es-ES"/>
        </w:rPr>
        <w:t>brió</w:t>
      </w:r>
      <w:r w:rsidR="00CB7655">
        <w:rPr>
          <w:lang w:val="es-ES"/>
        </w:rPr>
        <w:t xml:space="preserve"> glaciares en Yosemite y fue el primer a sugerir que hielo daba forma a sus valles.   </w:t>
      </w:r>
      <w:r>
        <w:rPr>
          <w:lang w:val="es-ES"/>
        </w:rPr>
        <w:t xml:space="preserve"> </w:t>
      </w:r>
    </w:p>
    <w:p w:rsidR="00CD704E" w:rsidRDefault="00CD704E" w:rsidP="004E5CD2">
      <w:pPr>
        <w:pBdr>
          <w:bottom w:val="single" w:sz="12" w:space="1" w:color="auto"/>
        </w:pBdr>
        <w:spacing w:line="240" w:lineRule="auto"/>
        <w:contextualSpacing/>
        <w:rPr>
          <w:lang w:val="es-ES"/>
        </w:rPr>
      </w:pPr>
    </w:p>
    <w:p w:rsidR="00CD704E" w:rsidRDefault="00CD704E" w:rsidP="004E5CD2">
      <w:pPr>
        <w:pBdr>
          <w:bottom w:val="single" w:sz="12" w:space="1" w:color="auto"/>
        </w:pBdr>
        <w:spacing w:line="240" w:lineRule="auto"/>
        <w:contextualSpacing/>
        <w:rPr>
          <w:lang w:val="es-ES"/>
        </w:rPr>
      </w:pPr>
      <w:r>
        <w:rPr>
          <w:lang w:val="es-ES"/>
        </w:rPr>
        <w:t>Plantas prensadas coleccionado por la hermana de Muir, Mary Muir Hand</w:t>
      </w:r>
    </w:p>
    <w:p w:rsidR="00CD704E" w:rsidRDefault="00CD704E" w:rsidP="004E5CD2">
      <w:pPr>
        <w:pBdr>
          <w:bottom w:val="single" w:sz="12" w:space="1" w:color="auto"/>
        </w:pBdr>
        <w:spacing w:line="240" w:lineRule="auto"/>
        <w:contextualSpacing/>
        <w:rPr>
          <w:lang w:val="es-ES"/>
        </w:rPr>
      </w:pPr>
    </w:p>
    <w:p w:rsidR="00CD704E" w:rsidRDefault="00CD704E" w:rsidP="004E5CD2">
      <w:pPr>
        <w:pBdr>
          <w:bottom w:val="single" w:sz="12" w:space="1" w:color="auto"/>
        </w:pBdr>
        <w:spacing w:line="240" w:lineRule="auto"/>
        <w:contextualSpacing/>
        <w:rPr>
          <w:lang w:val="es-ES"/>
        </w:rPr>
      </w:pPr>
    </w:p>
    <w:p w:rsidR="00FB5ED2" w:rsidRDefault="00FB5ED2" w:rsidP="004E5CD2">
      <w:pPr>
        <w:pBdr>
          <w:bottom w:val="single" w:sz="12" w:space="1" w:color="auto"/>
        </w:pBdr>
        <w:spacing w:line="240" w:lineRule="auto"/>
        <w:contextualSpacing/>
        <w:rPr>
          <w:lang w:val="es-ES"/>
        </w:rPr>
      </w:pPr>
    </w:p>
    <w:p w:rsidR="00FB5ED2" w:rsidRDefault="00FB5ED2" w:rsidP="00FB5ED2">
      <w:pPr>
        <w:spacing w:line="240" w:lineRule="auto"/>
        <w:contextualSpacing/>
        <w:rPr>
          <w:lang w:val="es-ES"/>
        </w:rPr>
      </w:pPr>
    </w:p>
    <w:p w:rsidR="00FB5ED2" w:rsidRDefault="00FB5ED2" w:rsidP="00FB5ED2">
      <w:pPr>
        <w:spacing w:line="240" w:lineRule="auto"/>
        <w:contextualSpacing/>
        <w:rPr>
          <w:lang w:val="es-ES"/>
        </w:rPr>
      </w:pPr>
      <w:r>
        <w:rPr>
          <w:lang w:val="es-ES"/>
        </w:rPr>
        <w:t xml:space="preserve">La casa de John Muir en </w:t>
      </w:r>
      <w:proofErr w:type="spellStart"/>
      <w:r>
        <w:rPr>
          <w:lang w:val="es-ES"/>
        </w:rPr>
        <w:t>Martinez</w:t>
      </w:r>
      <w:proofErr w:type="spellEnd"/>
      <w:r>
        <w:rPr>
          <w:lang w:val="es-ES"/>
        </w:rPr>
        <w:t>.</w:t>
      </w:r>
    </w:p>
    <w:p w:rsidR="00FB5ED2" w:rsidRDefault="00FB5ED2" w:rsidP="00FB5ED2">
      <w:pPr>
        <w:spacing w:line="240" w:lineRule="auto"/>
        <w:contextualSpacing/>
        <w:rPr>
          <w:lang w:val="es-ES"/>
        </w:rPr>
      </w:pPr>
      <w:r>
        <w:rPr>
          <w:lang w:val="es-ES"/>
        </w:rPr>
        <w:t>Retrato de John Muir</w:t>
      </w:r>
    </w:p>
    <w:p w:rsidR="00FB5ED2" w:rsidRDefault="00FB5ED2" w:rsidP="00FB5ED2">
      <w:pPr>
        <w:spacing w:line="240" w:lineRule="auto"/>
        <w:contextualSpacing/>
        <w:rPr>
          <w:lang w:val="es-ES"/>
        </w:rPr>
      </w:pPr>
      <w:r>
        <w:rPr>
          <w:lang w:val="es-ES"/>
        </w:rPr>
        <w:t>El escritorio original de John Muir en su estudio (“</w:t>
      </w:r>
      <w:proofErr w:type="spellStart"/>
      <w:r>
        <w:rPr>
          <w:lang w:val="es-ES"/>
        </w:rPr>
        <w:t>Scribble</w:t>
      </w:r>
      <w:proofErr w:type="spellEnd"/>
      <w:r>
        <w:rPr>
          <w:lang w:val="es-ES"/>
        </w:rPr>
        <w:t xml:space="preserve"> Den”) de arriba</w:t>
      </w:r>
    </w:p>
    <w:p w:rsidR="00FB5ED2" w:rsidRDefault="00FB5ED2" w:rsidP="00FB5ED2">
      <w:pPr>
        <w:pBdr>
          <w:bottom w:val="single" w:sz="12" w:space="1" w:color="auto"/>
        </w:pBdr>
        <w:spacing w:line="240" w:lineRule="auto"/>
        <w:contextualSpacing/>
        <w:rPr>
          <w:lang w:val="es-ES"/>
        </w:rPr>
      </w:pPr>
    </w:p>
    <w:p w:rsidR="00FB5ED2" w:rsidRDefault="00FB5ED2" w:rsidP="00FB5ED2">
      <w:pPr>
        <w:spacing w:line="240" w:lineRule="auto"/>
        <w:contextualSpacing/>
        <w:rPr>
          <w:lang w:val="es-ES"/>
        </w:rPr>
      </w:pPr>
    </w:p>
    <w:p w:rsidR="00FB5ED2" w:rsidRDefault="00FB5ED2" w:rsidP="00FB5ED2">
      <w:pPr>
        <w:spacing w:line="240" w:lineRule="auto"/>
        <w:contextualSpacing/>
        <w:rPr>
          <w:b/>
          <w:bCs/>
          <w:lang w:val="es-ES"/>
        </w:rPr>
      </w:pPr>
      <w:r>
        <w:rPr>
          <w:b/>
          <w:bCs/>
          <w:lang w:val="es-ES"/>
        </w:rPr>
        <w:t>Compartir una visión progresiva</w:t>
      </w:r>
    </w:p>
    <w:p w:rsidR="00FB5ED2" w:rsidRDefault="00FB5ED2" w:rsidP="00FB5ED2">
      <w:pPr>
        <w:spacing w:line="240" w:lineRule="auto"/>
        <w:contextualSpacing/>
        <w:rPr>
          <w:b/>
          <w:bCs/>
          <w:lang w:val="es-ES"/>
        </w:rPr>
      </w:pPr>
    </w:p>
    <w:p w:rsidR="00FB5ED2" w:rsidRDefault="00FB5ED2" w:rsidP="00FB5ED2">
      <w:pPr>
        <w:contextualSpacing/>
        <w:rPr>
          <w:lang w:val="es-ES"/>
        </w:rPr>
      </w:pPr>
      <w:r>
        <w:rPr>
          <w:i/>
          <w:iCs/>
          <w:lang w:val="es-ES"/>
        </w:rPr>
        <w:t xml:space="preserve">“Escribir es como la vida de una glaciar; una lucha eternal.” </w:t>
      </w:r>
      <w:r>
        <w:rPr>
          <w:lang w:val="es-ES"/>
        </w:rPr>
        <w:t>– John Muir</w:t>
      </w:r>
    </w:p>
    <w:p w:rsidR="00FB5ED2" w:rsidRDefault="00C21FD4" w:rsidP="00C21FD4">
      <w:pPr>
        <w:spacing w:line="240" w:lineRule="auto"/>
        <w:contextualSpacing/>
        <w:rPr>
          <w:lang w:val="es-ES"/>
        </w:rPr>
      </w:pPr>
      <w:r>
        <w:rPr>
          <w:lang w:val="es-ES"/>
        </w:rPr>
        <w:t xml:space="preserve">Las descripciones de Muir de los glaciares y secuoyas </w:t>
      </w:r>
      <w:r w:rsidR="00AF0B28">
        <w:rPr>
          <w:lang w:val="es-ES"/>
        </w:rPr>
        <w:t xml:space="preserve">llevaban la belleza de la naturaleza a lectores por todo el país.  Sus ideas sobre ahorrar la tierra cambiaron como los Estados Unidos consideraba la naturaleza.  Mientras asentamiento aumentado </w:t>
      </w:r>
      <w:r w:rsidR="007C4E91">
        <w:rPr>
          <w:lang w:val="es-ES"/>
        </w:rPr>
        <w:t xml:space="preserve">terminó la frontera occidental en 1890, la gente comenzó a preocuparse por usar los recursos sabiamente.  </w:t>
      </w:r>
    </w:p>
    <w:p w:rsidR="007C4E91" w:rsidRDefault="007C4E91" w:rsidP="00C21FD4">
      <w:pPr>
        <w:spacing w:line="240" w:lineRule="auto"/>
        <w:contextualSpacing/>
        <w:rPr>
          <w:lang w:val="es-ES"/>
        </w:rPr>
      </w:pPr>
    </w:p>
    <w:p w:rsidR="007C4E91" w:rsidRDefault="007C4E91" w:rsidP="007C4E91">
      <w:pPr>
        <w:spacing w:line="240" w:lineRule="auto"/>
        <w:contextualSpacing/>
        <w:rPr>
          <w:lang w:val="es-ES"/>
        </w:rPr>
      </w:pPr>
      <w:r>
        <w:rPr>
          <w:lang w:val="es-ES"/>
        </w:rPr>
        <w:t xml:space="preserve">Muir urgía la gente a escribirles a los políticos y “hacer sus vidas miserable hasta que hagan lo que es correcto por el bosque.”  En 1890, el pastoreo, la explotación forestal, y  el turismo desenfrenados dañaban a Yosemite.  Los artículos de Muir, “Los Tesoros de Yosemite” y “Rasgos de </w:t>
      </w:r>
      <w:r w:rsidR="00662EC8">
        <w:rPr>
          <w:lang w:val="es-ES"/>
        </w:rPr>
        <w:t xml:space="preserve">un propuesto Parque Nacional de Yosemite,” aparecieron en Century Magazine, lo cual alardeaba más que un millón lectores.  Un mes después, el Congreso designó Yosemite  un parque nacional.  </w:t>
      </w:r>
    </w:p>
    <w:p w:rsidR="00662EC8" w:rsidRDefault="00662EC8" w:rsidP="007C4E91">
      <w:pPr>
        <w:spacing w:line="240" w:lineRule="auto"/>
        <w:contextualSpacing/>
        <w:rPr>
          <w:lang w:val="es-ES"/>
        </w:rPr>
      </w:pPr>
    </w:p>
    <w:p w:rsidR="00905CCA" w:rsidRDefault="00662EC8" w:rsidP="00905CCA">
      <w:pPr>
        <w:spacing w:line="240" w:lineRule="auto"/>
        <w:contextualSpacing/>
        <w:rPr>
          <w:lang w:val="es-ES"/>
        </w:rPr>
      </w:pPr>
      <w:r>
        <w:rPr>
          <w:lang w:val="es-ES"/>
        </w:rPr>
        <w:t>Amigos y familia le animaron a Muir a escribir.  Se esforzaba por escribir, pero reconocía el poder de la prosa y</w:t>
      </w:r>
      <w:r w:rsidR="00905CCA">
        <w:rPr>
          <w:lang w:val="es-ES"/>
        </w:rPr>
        <w:t xml:space="preserve"> trabajaba diligentemente en su “</w:t>
      </w:r>
      <w:proofErr w:type="spellStart"/>
      <w:r w:rsidR="00905CCA">
        <w:rPr>
          <w:lang w:val="es-ES"/>
        </w:rPr>
        <w:t>Scribble</w:t>
      </w:r>
      <w:proofErr w:type="spellEnd"/>
      <w:r w:rsidR="00905CCA">
        <w:rPr>
          <w:lang w:val="es-ES"/>
        </w:rPr>
        <w:t xml:space="preserve"> Den,” su estudio de arriba en su casa en </w:t>
      </w:r>
      <w:proofErr w:type="spellStart"/>
      <w:r w:rsidR="00905CCA">
        <w:rPr>
          <w:lang w:val="es-ES"/>
        </w:rPr>
        <w:t>Martinez</w:t>
      </w:r>
      <w:proofErr w:type="spellEnd"/>
      <w:r w:rsidR="00905CCA">
        <w:rPr>
          <w:lang w:val="es-ES"/>
        </w:rPr>
        <w:t xml:space="preserve">.  </w:t>
      </w:r>
    </w:p>
    <w:p w:rsidR="00905CCA" w:rsidRDefault="00905CCA" w:rsidP="00905CCA">
      <w:pPr>
        <w:pBdr>
          <w:bottom w:val="single" w:sz="12" w:space="1" w:color="auto"/>
        </w:pBdr>
        <w:spacing w:line="240" w:lineRule="auto"/>
        <w:contextualSpacing/>
        <w:rPr>
          <w:lang w:val="es-ES"/>
        </w:rPr>
      </w:pPr>
    </w:p>
    <w:p w:rsidR="00905CCA" w:rsidRDefault="00905CCA" w:rsidP="00905CCA">
      <w:pPr>
        <w:spacing w:line="240" w:lineRule="auto"/>
        <w:contextualSpacing/>
        <w:rPr>
          <w:lang w:val="es-ES"/>
        </w:rPr>
      </w:pPr>
    </w:p>
    <w:p w:rsidR="00C641D6" w:rsidRDefault="00C641D6" w:rsidP="00905CCA">
      <w:pPr>
        <w:spacing w:line="240" w:lineRule="auto"/>
        <w:contextualSpacing/>
        <w:rPr>
          <w:b/>
          <w:bCs/>
          <w:lang w:val="es-ES"/>
        </w:rPr>
      </w:pPr>
      <w:r>
        <w:rPr>
          <w:b/>
          <w:bCs/>
          <w:lang w:val="es-ES"/>
        </w:rPr>
        <w:t>Palabras a la acción</w:t>
      </w:r>
    </w:p>
    <w:p w:rsidR="00C641D6" w:rsidRDefault="00C641D6" w:rsidP="00905CCA">
      <w:pPr>
        <w:spacing w:line="240" w:lineRule="auto"/>
        <w:contextualSpacing/>
        <w:rPr>
          <w:b/>
          <w:bCs/>
          <w:lang w:val="es-ES"/>
        </w:rPr>
      </w:pPr>
    </w:p>
    <w:p w:rsidR="00C85E5C" w:rsidRDefault="00C641D6" w:rsidP="00C85E5C">
      <w:pPr>
        <w:spacing w:line="240" w:lineRule="auto"/>
        <w:contextualSpacing/>
        <w:rPr>
          <w:lang w:val="es-ES"/>
        </w:rPr>
      </w:pPr>
      <w:r>
        <w:rPr>
          <w:i/>
          <w:iCs/>
          <w:lang w:val="es-ES"/>
        </w:rPr>
        <w:t>“</w:t>
      </w:r>
      <w:r w:rsidR="00925160">
        <w:rPr>
          <w:i/>
          <w:iCs/>
          <w:lang w:val="es-ES"/>
        </w:rPr>
        <w:t xml:space="preserve">La batalla por la conservación debe continuar </w:t>
      </w:r>
      <w:r w:rsidR="00584FA1">
        <w:rPr>
          <w:i/>
          <w:iCs/>
          <w:lang w:val="es-ES"/>
        </w:rPr>
        <w:t>interminablemente.  Es parte de la guerra universal entre el bien y el mal.”</w:t>
      </w:r>
      <w:r w:rsidR="00C85E5C">
        <w:rPr>
          <w:lang w:val="es-ES"/>
        </w:rPr>
        <w:t xml:space="preserve"> – John Muir</w:t>
      </w:r>
    </w:p>
    <w:p w:rsidR="00C85E5C" w:rsidRDefault="00C85E5C" w:rsidP="00C85E5C">
      <w:pPr>
        <w:spacing w:line="240" w:lineRule="auto"/>
        <w:contextualSpacing/>
        <w:rPr>
          <w:lang w:val="es-ES"/>
        </w:rPr>
      </w:pPr>
    </w:p>
    <w:p w:rsidR="00D21418" w:rsidRDefault="00D21418" w:rsidP="00C85E5C">
      <w:pPr>
        <w:spacing w:line="240" w:lineRule="auto"/>
        <w:contextualSpacing/>
        <w:rPr>
          <w:lang w:val="es-ES"/>
        </w:rPr>
      </w:pPr>
      <w:r>
        <w:rPr>
          <w:lang w:val="es-ES"/>
        </w:rPr>
        <w:t xml:space="preserve">Los escritos populares de Muir llamaron la atención del Presidente Theodore Roosevelt, quien le </w:t>
      </w:r>
      <w:proofErr w:type="spellStart"/>
      <w:r>
        <w:rPr>
          <w:lang w:val="es-ES"/>
        </w:rPr>
        <w:t>invitió</w:t>
      </w:r>
      <w:proofErr w:type="spellEnd"/>
      <w:r>
        <w:rPr>
          <w:lang w:val="es-ES"/>
        </w:rPr>
        <w:t xml:space="preserve"> a acampar en Yosemite.  Roosevelt dejó atrás periodistas y agentes del servicio secreto para la compañía de dos guardabosques, un empacador del ejército, y John Muir, y la naturaleza.  </w:t>
      </w:r>
    </w:p>
    <w:p w:rsidR="00D21418" w:rsidRDefault="00D21418" w:rsidP="00C85E5C">
      <w:pPr>
        <w:spacing w:line="240" w:lineRule="auto"/>
        <w:contextualSpacing/>
        <w:rPr>
          <w:lang w:val="es-ES"/>
        </w:rPr>
      </w:pPr>
    </w:p>
    <w:p w:rsidR="003B2BBD" w:rsidRDefault="00D21418" w:rsidP="00C85E5C">
      <w:pPr>
        <w:spacing w:line="240" w:lineRule="auto"/>
        <w:contextualSpacing/>
        <w:rPr>
          <w:lang w:val="es-ES"/>
        </w:rPr>
      </w:pPr>
      <w:r>
        <w:rPr>
          <w:lang w:val="es-ES"/>
        </w:rPr>
        <w:t xml:space="preserve">Pasaron tres días explorando campos y cataratas y tres noches discutiendo la conservación alrededor de una fogata.  Una noche, cinco pulgadas de nieve cayeron, y el presidente se despertó </w:t>
      </w:r>
      <w:r w:rsidR="003B2BBD">
        <w:rPr>
          <w:lang w:val="es-ES"/>
        </w:rPr>
        <w:t xml:space="preserve">a copos blancos en sus cobijas.  </w:t>
      </w:r>
    </w:p>
    <w:p w:rsidR="003B2BBD" w:rsidRDefault="003B2BBD" w:rsidP="00C85E5C">
      <w:pPr>
        <w:spacing w:line="240" w:lineRule="auto"/>
        <w:contextualSpacing/>
        <w:rPr>
          <w:lang w:val="es-ES"/>
        </w:rPr>
      </w:pPr>
    </w:p>
    <w:p w:rsidR="003B2BBD" w:rsidRDefault="003B2BBD" w:rsidP="00C85E5C">
      <w:pPr>
        <w:spacing w:line="240" w:lineRule="auto"/>
        <w:contextualSpacing/>
        <w:rPr>
          <w:lang w:val="es-ES"/>
        </w:rPr>
      </w:pPr>
      <w:r>
        <w:rPr>
          <w:lang w:val="es-ES"/>
        </w:rPr>
        <w:t xml:space="preserve">Inspirado pos su viaje con Muir, Roosevelt reservó más que 230 millones acres de tierra publica—un área más grande que Texas—que incluyó cinco parque nacionales y 18 monumentos nacionales.  </w:t>
      </w:r>
    </w:p>
    <w:p w:rsidR="003B2BBD" w:rsidRDefault="003B2BBD" w:rsidP="00C85E5C">
      <w:pPr>
        <w:spacing w:line="240" w:lineRule="auto"/>
        <w:contextualSpacing/>
        <w:rPr>
          <w:lang w:val="es-ES"/>
        </w:rPr>
      </w:pPr>
    </w:p>
    <w:p w:rsidR="00147CAB" w:rsidRDefault="003B2BBD" w:rsidP="00147CAB">
      <w:pPr>
        <w:spacing w:line="240" w:lineRule="auto"/>
        <w:contextualSpacing/>
        <w:rPr>
          <w:rStyle w:val="A2"/>
          <w:sz w:val="22"/>
          <w:szCs w:val="22"/>
          <w:lang w:val="es-ES"/>
        </w:rPr>
      </w:pPr>
      <w:r>
        <w:rPr>
          <w:lang w:val="es-ES"/>
        </w:rPr>
        <w:t xml:space="preserve">El apoyo de Muir ayudó a crear varios parques nacionales, incluyendo </w:t>
      </w:r>
      <w:r w:rsidRPr="003B2BBD">
        <w:rPr>
          <w:rStyle w:val="A2"/>
          <w:sz w:val="22"/>
          <w:szCs w:val="22"/>
          <w:lang w:val="es-ES"/>
        </w:rPr>
        <w:t xml:space="preserve">Sequoia </w:t>
      </w:r>
      <w:r>
        <w:rPr>
          <w:rStyle w:val="A2"/>
          <w:sz w:val="22"/>
          <w:szCs w:val="22"/>
          <w:lang w:val="es-ES"/>
        </w:rPr>
        <w:t xml:space="preserve">(1890), Mount </w:t>
      </w:r>
      <w:proofErr w:type="spellStart"/>
      <w:r>
        <w:rPr>
          <w:rStyle w:val="A2"/>
          <w:sz w:val="22"/>
          <w:szCs w:val="22"/>
          <w:lang w:val="es-ES"/>
        </w:rPr>
        <w:t>Rainier</w:t>
      </w:r>
      <w:proofErr w:type="spellEnd"/>
      <w:r>
        <w:rPr>
          <w:rStyle w:val="A2"/>
          <w:sz w:val="22"/>
          <w:szCs w:val="22"/>
          <w:lang w:val="es-ES"/>
        </w:rPr>
        <w:t xml:space="preserve"> (1899), y</w:t>
      </w:r>
      <w:r w:rsidRPr="003B2BBD">
        <w:rPr>
          <w:rStyle w:val="A2"/>
          <w:sz w:val="22"/>
          <w:szCs w:val="22"/>
          <w:lang w:val="es-ES"/>
        </w:rPr>
        <w:t xml:space="preserve"> Grand </w:t>
      </w:r>
      <w:proofErr w:type="spellStart"/>
      <w:r w:rsidRPr="003B2BBD">
        <w:rPr>
          <w:rStyle w:val="A2"/>
          <w:sz w:val="22"/>
          <w:szCs w:val="22"/>
          <w:lang w:val="es-ES"/>
        </w:rPr>
        <w:t>Canyon</w:t>
      </w:r>
      <w:proofErr w:type="spellEnd"/>
      <w:r w:rsidRPr="003B2BBD">
        <w:rPr>
          <w:rStyle w:val="A2"/>
          <w:sz w:val="22"/>
          <w:szCs w:val="22"/>
          <w:lang w:val="es-ES"/>
        </w:rPr>
        <w:t xml:space="preserve"> (1908).</w:t>
      </w:r>
      <w:r>
        <w:rPr>
          <w:rStyle w:val="A2"/>
          <w:sz w:val="22"/>
          <w:szCs w:val="22"/>
          <w:lang w:val="es-ES"/>
        </w:rPr>
        <w:t xml:space="preserve">   </w:t>
      </w:r>
      <w:r w:rsidR="00147CAB">
        <w:rPr>
          <w:rStyle w:val="A2"/>
          <w:sz w:val="22"/>
          <w:szCs w:val="22"/>
          <w:lang w:val="es-ES"/>
        </w:rPr>
        <w:t xml:space="preserve">El escribió “solo Tío Sam” puede guardar las tierras de nuestra país para </w:t>
      </w:r>
      <w:r w:rsidR="00147CAB">
        <w:rPr>
          <w:rStyle w:val="A2"/>
          <w:sz w:val="22"/>
          <w:szCs w:val="22"/>
          <w:lang w:val="es-ES"/>
        </w:rPr>
        <w:lastRenderedPageBreak/>
        <w:t>que generaciones futuras puedan disfrutar de ellos, una idea que provocó la creación del Servicio de Parques Nacionales en 1916.</w:t>
      </w:r>
    </w:p>
    <w:p w:rsidR="00147CAB" w:rsidRDefault="00147CAB" w:rsidP="00147CAB">
      <w:pPr>
        <w:spacing w:line="240" w:lineRule="auto"/>
        <w:contextualSpacing/>
        <w:rPr>
          <w:rStyle w:val="A2"/>
          <w:sz w:val="22"/>
          <w:szCs w:val="22"/>
          <w:lang w:val="es-ES"/>
        </w:rPr>
      </w:pPr>
    </w:p>
    <w:p w:rsidR="004E251F" w:rsidRDefault="00644086" w:rsidP="00147CAB">
      <w:pPr>
        <w:spacing w:line="240" w:lineRule="auto"/>
        <w:contextualSpacing/>
        <w:rPr>
          <w:rStyle w:val="A2"/>
          <w:sz w:val="22"/>
          <w:szCs w:val="22"/>
          <w:lang w:val="es-ES"/>
        </w:rPr>
      </w:pPr>
      <w:r>
        <w:rPr>
          <w:rStyle w:val="A2"/>
          <w:sz w:val="22"/>
          <w:szCs w:val="22"/>
          <w:lang w:val="es-ES"/>
        </w:rPr>
        <w:t xml:space="preserve">Muir y otros ciudadanos preocupados fundaron el Sierra Club, una organización sin ánimo de lucro que promociona recreación al aire libre y la defensa del medio ambiente.  Con más que un millón miembros, esta organización de la base continua el trabajo de Muir hasta el día de hoy.  </w:t>
      </w:r>
    </w:p>
    <w:p w:rsidR="004E251F" w:rsidRDefault="004E251F" w:rsidP="00147CAB">
      <w:pPr>
        <w:pBdr>
          <w:bottom w:val="single" w:sz="12" w:space="1" w:color="auto"/>
        </w:pBdr>
        <w:spacing w:line="240" w:lineRule="auto"/>
        <w:contextualSpacing/>
        <w:rPr>
          <w:rStyle w:val="A2"/>
          <w:sz w:val="22"/>
          <w:szCs w:val="22"/>
          <w:lang w:val="es-ES"/>
        </w:rPr>
      </w:pPr>
    </w:p>
    <w:p w:rsidR="004E251F" w:rsidRDefault="004E251F" w:rsidP="00147CAB">
      <w:pPr>
        <w:spacing w:line="240" w:lineRule="auto"/>
        <w:contextualSpacing/>
        <w:rPr>
          <w:rStyle w:val="A2"/>
          <w:sz w:val="22"/>
          <w:szCs w:val="22"/>
          <w:lang w:val="es-ES"/>
        </w:rPr>
      </w:pPr>
    </w:p>
    <w:p w:rsidR="004E251F" w:rsidRDefault="004E251F" w:rsidP="00147CAB">
      <w:pPr>
        <w:spacing w:line="240" w:lineRule="auto"/>
        <w:contextualSpacing/>
        <w:rPr>
          <w:rStyle w:val="A2"/>
          <w:sz w:val="22"/>
          <w:szCs w:val="22"/>
          <w:lang w:val="es-ES"/>
        </w:rPr>
      </w:pPr>
      <w:r>
        <w:rPr>
          <w:rStyle w:val="A2"/>
          <w:b/>
          <w:bCs/>
          <w:sz w:val="22"/>
          <w:szCs w:val="22"/>
          <w:lang w:val="es-ES"/>
        </w:rPr>
        <w:t>El legado de la conservación de Muir</w:t>
      </w:r>
      <w:r w:rsidR="00644086">
        <w:rPr>
          <w:rStyle w:val="A2"/>
          <w:sz w:val="22"/>
          <w:szCs w:val="22"/>
          <w:lang w:val="es-ES"/>
        </w:rPr>
        <w:t xml:space="preserve"> </w:t>
      </w:r>
      <w:r w:rsidR="003B2BBD" w:rsidRPr="003B2BBD">
        <w:rPr>
          <w:rStyle w:val="A2"/>
          <w:sz w:val="22"/>
          <w:szCs w:val="22"/>
          <w:lang w:val="es-ES"/>
        </w:rPr>
        <w:t xml:space="preserve"> </w:t>
      </w:r>
    </w:p>
    <w:p w:rsidR="004E251F" w:rsidRDefault="004E251F" w:rsidP="00147CAB">
      <w:pPr>
        <w:spacing w:line="240" w:lineRule="auto"/>
        <w:contextualSpacing/>
        <w:rPr>
          <w:rStyle w:val="A2"/>
          <w:sz w:val="22"/>
          <w:szCs w:val="22"/>
          <w:lang w:val="es-ES"/>
        </w:rPr>
      </w:pPr>
    </w:p>
    <w:p w:rsidR="004E251F" w:rsidRDefault="004E251F" w:rsidP="00147CAB">
      <w:pPr>
        <w:spacing w:line="240" w:lineRule="auto"/>
        <w:contextualSpacing/>
        <w:rPr>
          <w:rStyle w:val="A2"/>
          <w:sz w:val="22"/>
          <w:szCs w:val="22"/>
          <w:lang w:val="es-ES"/>
        </w:rPr>
      </w:pPr>
      <w:r>
        <w:rPr>
          <w:rStyle w:val="A2"/>
          <w:sz w:val="22"/>
          <w:szCs w:val="22"/>
          <w:lang w:val="es-ES"/>
        </w:rPr>
        <w:t xml:space="preserve">Gracias a la visión de Muir, se puede visitar casi 400 sitios del Servicio de Parques Nacionales.  Llamado “el mejor idea de los Estados Unidos,” el sistema único de los Estados Unidos de proteger la herencia natural y cultural espoleó a otros países a hacer lo mismo.  </w:t>
      </w:r>
    </w:p>
    <w:p w:rsidR="004E251F" w:rsidRDefault="004E251F" w:rsidP="00147CAB">
      <w:pPr>
        <w:spacing w:line="240" w:lineRule="auto"/>
        <w:contextualSpacing/>
        <w:rPr>
          <w:rStyle w:val="A2"/>
          <w:sz w:val="22"/>
          <w:szCs w:val="22"/>
          <w:lang w:val="es-ES"/>
        </w:rPr>
      </w:pPr>
    </w:p>
    <w:p w:rsidR="00C641D6" w:rsidRPr="003B2BBD" w:rsidRDefault="004E251F" w:rsidP="00147CAB">
      <w:pPr>
        <w:spacing w:line="240" w:lineRule="auto"/>
        <w:contextualSpacing/>
        <w:rPr>
          <w:i/>
          <w:iCs/>
          <w:lang w:val="es-ES"/>
        </w:rPr>
      </w:pPr>
      <w:r>
        <w:rPr>
          <w:rStyle w:val="A2"/>
          <w:sz w:val="22"/>
          <w:szCs w:val="22"/>
          <w:lang w:val="es-ES"/>
        </w:rPr>
        <w:t>Los escritos de Muir y los lugares que luchaban a proteger continúan a inspirar personas en todo el mundo a descubrir y conectar con la naturaleza.  El legado de la conservación de Muir perdura</w:t>
      </w:r>
      <w:r w:rsidRPr="004E251F">
        <w:rPr>
          <w:rStyle w:val="A2"/>
          <w:sz w:val="22"/>
          <w:szCs w:val="22"/>
          <w:lang w:val="es-ES"/>
        </w:rPr>
        <w:t xml:space="preserve"> en el J</w:t>
      </w:r>
      <w:r>
        <w:rPr>
          <w:rStyle w:val="A2"/>
          <w:sz w:val="22"/>
          <w:szCs w:val="22"/>
          <w:lang w:val="es-ES"/>
        </w:rPr>
        <w:t xml:space="preserve">ohn Muir </w:t>
      </w:r>
      <w:proofErr w:type="spellStart"/>
      <w:r>
        <w:rPr>
          <w:rStyle w:val="A2"/>
          <w:sz w:val="22"/>
          <w:szCs w:val="22"/>
          <w:lang w:val="es-ES"/>
        </w:rPr>
        <w:t>National</w:t>
      </w:r>
      <w:proofErr w:type="spellEnd"/>
      <w:r>
        <w:rPr>
          <w:rStyle w:val="A2"/>
          <w:sz w:val="22"/>
          <w:szCs w:val="22"/>
          <w:lang w:val="es-ES"/>
        </w:rPr>
        <w:t xml:space="preserve"> </w:t>
      </w:r>
      <w:proofErr w:type="spellStart"/>
      <w:r>
        <w:rPr>
          <w:rStyle w:val="A2"/>
          <w:sz w:val="22"/>
          <w:szCs w:val="22"/>
          <w:lang w:val="es-ES"/>
        </w:rPr>
        <w:t>Historic</w:t>
      </w:r>
      <w:proofErr w:type="spellEnd"/>
      <w:r>
        <w:rPr>
          <w:rStyle w:val="A2"/>
          <w:sz w:val="22"/>
          <w:szCs w:val="22"/>
          <w:lang w:val="es-ES"/>
        </w:rPr>
        <w:t xml:space="preserve"> </w:t>
      </w:r>
      <w:proofErr w:type="spellStart"/>
      <w:r>
        <w:rPr>
          <w:rStyle w:val="A2"/>
          <w:sz w:val="22"/>
          <w:szCs w:val="22"/>
          <w:lang w:val="es-ES"/>
        </w:rPr>
        <w:t>Site</w:t>
      </w:r>
      <w:proofErr w:type="spellEnd"/>
      <w:r>
        <w:rPr>
          <w:rStyle w:val="A2"/>
          <w:sz w:val="22"/>
          <w:szCs w:val="22"/>
          <w:lang w:val="es-ES"/>
        </w:rPr>
        <w:t xml:space="preserve"> y en nuestras acciones diarias.  Siempre habrá una necesidad para las personas que se levantan y cambian sus comunidades para el mejor.</w:t>
      </w:r>
      <w:r w:rsidRPr="004E251F">
        <w:rPr>
          <w:i/>
          <w:iCs/>
          <w:lang w:val="es-ES"/>
        </w:rPr>
        <w:t xml:space="preserve"> </w:t>
      </w:r>
      <w:r w:rsidR="00D21418" w:rsidRPr="004E251F">
        <w:rPr>
          <w:i/>
          <w:iCs/>
          <w:lang w:val="es-ES"/>
        </w:rPr>
        <w:t xml:space="preserve">  </w:t>
      </w:r>
      <w:r w:rsidR="00584FA1" w:rsidRPr="004E251F">
        <w:rPr>
          <w:i/>
          <w:iCs/>
          <w:lang w:val="es-ES"/>
        </w:rPr>
        <w:t xml:space="preserve">  </w:t>
      </w:r>
    </w:p>
    <w:p w:rsidR="002B1379" w:rsidRPr="001547C7" w:rsidRDefault="002B1379" w:rsidP="001547C7">
      <w:pPr>
        <w:rPr>
          <w:b/>
          <w:bCs/>
          <w:lang w:val="es-ES"/>
        </w:rPr>
      </w:pPr>
    </w:p>
    <w:sectPr w:rsidR="002B1379" w:rsidRPr="00154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PSRawlinsonOTOld">
    <w:altName w:val="NPSRawlinsonOT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EA"/>
    <w:rsid w:val="00100209"/>
    <w:rsid w:val="00147CAB"/>
    <w:rsid w:val="001547C7"/>
    <w:rsid w:val="001559D9"/>
    <w:rsid w:val="001D5021"/>
    <w:rsid w:val="0029222A"/>
    <w:rsid w:val="002B1379"/>
    <w:rsid w:val="003313FD"/>
    <w:rsid w:val="003B2BBD"/>
    <w:rsid w:val="00473833"/>
    <w:rsid w:val="004A1023"/>
    <w:rsid w:val="004E251F"/>
    <w:rsid w:val="004E5CD2"/>
    <w:rsid w:val="00584FA1"/>
    <w:rsid w:val="00644086"/>
    <w:rsid w:val="00662EC8"/>
    <w:rsid w:val="007552EA"/>
    <w:rsid w:val="007C4E91"/>
    <w:rsid w:val="00840CCD"/>
    <w:rsid w:val="0085005A"/>
    <w:rsid w:val="00891A53"/>
    <w:rsid w:val="008C6EB5"/>
    <w:rsid w:val="00905CCA"/>
    <w:rsid w:val="00925160"/>
    <w:rsid w:val="00A14E20"/>
    <w:rsid w:val="00A81687"/>
    <w:rsid w:val="00AF0B28"/>
    <w:rsid w:val="00B76B59"/>
    <w:rsid w:val="00C21FD4"/>
    <w:rsid w:val="00C641D6"/>
    <w:rsid w:val="00C85E5C"/>
    <w:rsid w:val="00CB7655"/>
    <w:rsid w:val="00CD704E"/>
    <w:rsid w:val="00D1335B"/>
    <w:rsid w:val="00D21418"/>
    <w:rsid w:val="00F47B03"/>
    <w:rsid w:val="00FB5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3B2BBD"/>
    <w:rPr>
      <w:rFonts w:cs="NPSRawlinsonOTOl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3B2BBD"/>
    <w:rPr>
      <w:rFonts w:cs="NPSRawlinsonOTO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DE48-2F13-4C1C-AA3A-D14DB20E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dc:creator>
  <cp:lastModifiedBy>Duran, Leah</cp:lastModifiedBy>
  <cp:revision>2</cp:revision>
  <cp:lastPrinted>2013-07-27T20:27:00Z</cp:lastPrinted>
  <dcterms:created xsi:type="dcterms:W3CDTF">2013-07-27T20:29:00Z</dcterms:created>
  <dcterms:modified xsi:type="dcterms:W3CDTF">2013-07-27T20:29:00Z</dcterms:modified>
</cp:coreProperties>
</file>