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4AF17D57" w:rsidR="00514914" w:rsidRPr="00687D64" w:rsidRDefault="00EB1FE0" w:rsidP="2F0A5804">
      <w:pPr>
        <w:spacing w:after="120"/>
        <w:jc w:val="center"/>
        <w:rPr>
          <w:rFonts w:ascii="Arial" w:hAnsi="Arial" w:cs="Arial"/>
          <w:b/>
          <w:bCs/>
          <w:color w:val="FF0000"/>
          <w:sz w:val="22"/>
          <w:szCs w:val="22"/>
        </w:rPr>
      </w:pPr>
      <w:r>
        <w:rPr>
          <w:rFonts w:ascii="Arial" w:hAnsi="Arial" w:cs="Arial"/>
          <w:b/>
          <w:bCs/>
          <w:sz w:val="22"/>
          <w:szCs w:val="22"/>
        </w:rPr>
        <w:t>I</w:t>
      </w:r>
      <w:r w:rsidR="00514914" w:rsidRPr="00687D64">
        <w:rPr>
          <w:rFonts w:ascii="Arial" w:hAnsi="Arial" w:cs="Arial"/>
          <w:b/>
          <w:bCs/>
          <w:sz w:val="22"/>
          <w:szCs w:val="22"/>
        </w:rPr>
        <w:t>For Calendar Year:</w:t>
      </w:r>
      <w:r w:rsidR="00514914" w:rsidRPr="00687D64">
        <w:rPr>
          <w:rFonts w:ascii="Arial" w:hAnsi="Arial" w:cs="Arial"/>
          <w:b/>
          <w:bCs/>
          <w:color w:val="FF0000"/>
          <w:sz w:val="22"/>
          <w:szCs w:val="22"/>
        </w:rPr>
        <w:t xml:space="preserve"> </w:t>
      </w:r>
      <w:r w:rsidR="0061034B" w:rsidRPr="00687D64">
        <w:rPr>
          <w:rFonts w:ascii="Arial" w:hAnsi="Arial" w:cs="Arial"/>
          <w:b/>
          <w:bCs/>
          <w:sz w:val="22"/>
          <w:szCs w:val="22"/>
        </w:rPr>
        <w:t>2</w:t>
      </w:r>
      <w:r w:rsidR="2D24E75A" w:rsidRPr="00687D64">
        <w:rPr>
          <w:rFonts w:ascii="Arial" w:hAnsi="Arial" w:cs="Arial"/>
          <w:b/>
          <w:bCs/>
          <w:sz w:val="22"/>
          <w:szCs w:val="22"/>
        </w:rPr>
        <w:t>023</w:t>
      </w:r>
    </w:p>
    <w:p w14:paraId="07D267B9" w14:textId="224754B1" w:rsidR="00514914" w:rsidRPr="00CA779B" w:rsidRDefault="00514914" w:rsidP="00514914">
      <w:pPr>
        <w:jc w:val="center"/>
        <w:rPr>
          <w:rFonts w:ascii="Arial" w:hAnsi="Arial" w:cs="Arial"/>
          <w:sz w:val="20"/>
          <w:szCs w:val="20"/>
          <w:highlight w:val="lightGray"/>
        </w:rPr>
      </w:pPr>
      <w:r w:rsidRPr="00CA779B">
        <w:rPr>
          <w:rFonts w:ascii="Arial" w:hAnsi="Arial" w:cs="Arial"/>
          <w:b/>
          <w:sz w:val="20"/>
          <w:szCs w:val="20"/>
        </w:rPr>
        <w:t>DUE BY:</w:t>
      </w:r>
      <w:r w:rsidRPr="00CA779B">
        <w:rPr>
          <w:rFonts w:ascii="Arial" w:hAnsi="Arial" w:cs="Arial"/>
          <w:sz w:val="20"/>
          <w:szCs w:val="20"/>
        </w:rPr>
        <w:t xml:space="preserve"> </w:t>
      </w:r>
      <w:r w:rsidR="00272C3A" w:rsidRPr="00CA779B">
        <w:rPr>
          <w:rFonts w:ascii="Arial" w:hAnsi="Arial" w:cs="Arial"/>
          <w:sz w:val="20"/>
          <w:szCs w:val="20"/>
          <w:highlight w:val="lightGray"/>
        </w:rPr>
        <w:t>January 31,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4011DDA" w:rsidR="00150556" w:rsidRPr="00E60A88" w:rsidRDefault="00150556" w:rsidP="00150556">
      <w:pPr>
        <w:ind w:left="360" w:hanging="360"/>
        <w:rPr>
          <w:rFonts w:ascii="Arial" w:hAnsi="Arial" w:cs="Arial"/>
          <w:b/>
          <w:bCs/>
          <w:sz w:val="18"/>
          <w:szCs w:val="18"/>
        </w:rPr>
      </w:pPr>
      <w:r>
        <w:rPr>
          <w:rFonts w:ascii="Arial" w:hAnsi="Arial" w:cs="Arial"/>
          <w:sz w:val="18"/>
          <w:szCs w:val="18"/>
        </w:rPr>
        <w:tab/>
      </w:r>
      <w:r w:rsidRPr="00D018C4">
        <w:rPr>
          <w:rFonts w:ascii="Arial" w:hAnsi="Arial" w:cs="Arial"/>
          <w:i/>
          <w:sz w:val="18"/>
          <w:szCs w:val="18"/>
        </w:rPr>
        <w:t xml:space="preserve">CUA Number: </w:t>
      </w:r>
      <w:r w:rsidR="00272C3A" w:rsidRPr="00E60A88">
        <w:rPr>
          <w:rFonts w:ascii="Arial" w:hAnsi="Arial" w:cs="Arial"/>
          <w:b/>
          <w:bCs/>
          <w:sz w:val="18"/>
          <w:szCs w:val="18"/>
        </w:rPr>
        <w:t>GRTE</w:t>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7AFC35"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278B40"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sectPr w:rsidR="00150556" w:rsidSect="00376492">
      <w:pgSz w:w="12240" w:h="15840"/>
      <w:pgMar w:top="720" w:right="720" w:bottom="720" w:left="72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6383" w14:textId="77777777" w:rsidR="00D56776" w:rsidRDefault="00D56776">
      <w:r>
        <w:separator/>
      </w:r>
    </w:p>
  </w:endnote>
  <w:endnote w:type="continuationSeparator" w:id="0">
    <w:p w14:paraId="0B3B28B1" w14:textId="77777777" w:rsidR="00D56776" w:rsidRDefault="00D56776">
      <w:r>
        <w:continuationSeparator/>
      </w:r>
    </w:p>
  </w:endnote>
  <w:endnote w:type="continuationNotice" w:id="1">
    <w:p w14:paraId="20D2215B" w14:textId="77777777" w:rsidR="00D56776" w:rsidRDefault="00D5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08B2" w14:textId="77777777" w:rsidR="00D56776" w:rsidRDefault="00D56776">
      <w:r>
        <w:separator/>
      </w:r>
    </w:p>
  </w:footnote>
  <w:footnote w:type="continuationSeparator" w:id="0">
    <w:p w14:paraId="183A58B7" w14:textId="77777777" w:rsidR="00D56776" w:rsidRDefault="00D56776">
      <w:r>
        <w:continuationSeparator/>
      </w:r>
    </w:p>
  </w:footnote>
  <w:footnote w:type="continuationNotice" w:id="1">
    <w:p w14:paraId="2F7BF44A" w14:textId="77777777" w:rsidR="00D56776" w:rsidRDefault="00D56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4DE03CB" w14:textId="77777777" w:rsidR="00C27159" w:rsidRPr="0098173D" w:rsidRDefault="00C27159" w:rsidP="00C27159">
    <w:pPr>
      <w:tabs>
        <w:tab w:val="left" w:pos="720"/>
        <w:tab w:val="center" w:pos="5400"/>
      </w:tabs>
      <w:jc w:val="center"/>
      <w:rPr>
        <w:rFonts w:ascii="Arial" w:hAnsi="Arial" w:cs="Arial"/>
        <w:b/>
        <w:sz w:val="18"/>
        <w:szCs w:val="18"/>
      </w:rPr>
    </w:pPr>
    <w:r>
      <w:rPr>
        <w:rFonts w:ascii="Arial" w:hAnsi="Arial" w:cs="Arial"/>
        <w:b/>
        <w:sz w:val="18"/>
        <w:szCs w:val="18"/>
      </w:rPr>
      <w:t>Grand Teton National Park</w:t>
    </w:r>
  </w:p>
  <w:p w14:paraId="34446A39" w14:textId="77777777" w:rsidR="00C27159" w:rsidRPr="00F270AB" w:rsidRDefault="00C27159" w:rsidP="00C27159">
    <w:pPr>
      <w:tabs>
        <w:tab w:val="left" w:pos="720"/>
        <w:tab w:val="center" w:pos="5400"/>
      </w:tabs>
      <w:jc w:val="center"/>
      <w:rPr>
        <w:rFonts w:ascii="Arial" w:hAnsi="Arial" w:cs="Arial"/>
        <w:sz w:val="18"/>
        <w:szCs w:val="18"/>
      </w:rPr>
    </w:pPr>
    <w:r>
      <w:rPr>
        <w:rFonts w:ascii="Arial" w:hAnsi="Arial" w:cs="Arial"/>
        <w:sz w:val="18"/>
        <w:szCs w:val="18"/>
      </w:rPr>
      <w:t>Amanda Bramblett,</w:t>
    </w:r>
    <w:r w:rsidRPr="00F270AB">
      <w:rPr>
        <w:rFonts w:ascii="Arial" w:hAnsi="Arial" w:cs="Arial"/>
        <w:sz w:val="18"/>
        <w:szCs w:val="18"/>
      </w:rPr>
      <w:t xml:space="preserve"> CUA </w:t>
    </w:r>
    <w:r>
      <w:rPr>
        <w:rFonts w:ascii="Arial" w:hAnsi="Arial" w:cs="Arial"/>
        <w:sz w:val="18"/>
        <w:szCs w:val="18"/>
      </w:rPr>
      <w:t>Program Lead</w:t>
    </w:r>
  </w:p>
  <w:p w14:paraId="3FABE0A1" w14:textId="77777777" w:rsidR="00C27159" w:rsidRPr="00C459FF" w:rsidRDefault="00C27159" w:rsidP="00C27159">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307-739-3417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2A9DCC0" w14:textId="46E79A37" w:rsidR="00B04F26" w:rsidRPr="0098173D" w:rsidRDefault="00B04F26" w:rsidP="00B04F26">
    <w:pPr>
      <w:tabs>
        <w:tab w:val="left" w:pos="720"/>
        <w:tab w:val="center" w:pos="5400"/>
      </w:tabs>
      <w:jc w:val="center"/>
      <w:rPr>
        <w:rFonts w:ascii="Arial" w:hAnsi="Arial" w:cs="Arial"/>
        <w:b/>
        <w:sz w:val="18"/>
        <w:szCs w:val="18"/>
      </w:rPr>
    </w:pPr>
    <w:r>
      <w:rPr>
        <w:rFonts w:ascii="Arial" w:hAnsi="Arial" w:cs="Arial"/>
        <w:b/>
        <w:sz w:val="18"/>
        <w:szCs w:val="18"/>
      </w:rPr>
      <w:t>Grand Teton National Park</w:t>
    </w:r>
  </w:p>
  <w:p w14:paraId="39867DA7" w14:textId="3E141609" w:rsidR="00B04F26" w:rsidRPr="00F270AB" w:rsidRDefault="00B04F26" w:rsidP="00B04F26">
    <w:pPr>
      <w:tabs>
        <w:tab w:val="left" w:pos="720"/>
        <w:tab w:val="center" w:pos="5400"/>
      </w:tabs>
      <w:jc w:val="center"/>
      <w:rPr>
        <w:rFonts w:ascii="Arial" w:hAnsi="Arial" w:cs="Arial"/>
        <w:sz w:val="18"/>
        <w:szCs w:val="18"/>
      </w:rPr>
    </w:pPr>
    <w:r>
      <w:rPr>
        <w:rFonts w:ascii="Arial" w:hAnsi="Arial" w:cs="Arial"/>
        <w:sz w:val="18"/>
        <w:szCs w:val="18"/>
      </w:rPr>
      <w:t>Amanda Bramblett,</w:t>
    </w:r>
    <w:r w:rsidRPr="00F270AB">
      <w:rPr>
        <w:rFonts w:ascii="Arial" w:hAnsi="Arial" w:cs="Arial"/>
        <w:sz w:val="18"/>
        <w:szCs w:val="18"/>
      </w:rPr>
      <w:t xml:space="preserve"> CUA </w:t>
    </w:r>
    <w:r>
      <w:rPr>
        <w:rFonts w:ascii="Arial" w:hAnsi="Arial" w:cs="Arial"/>
        <w:sz w:val="18"/>
        <w:szCs w:val="18"/>
      </w:rPr>
      <w:t>Program Lead</w:t>
    </w:r>
  </w:p>
  <w:p w14:paraId="778F4994" w14:textId="77777777" w:rsidR="00B04F26" w:rsidRPr="00C459FF" w:rsidRDefault="00B04F26" w:rsidP="00B04F26">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307-739-3417</w:t>
    </w:r>
  </w:p>
  <w:p w14:paraId="423A9BA3" w14:textId="4F06B1C5"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hmJm/xRYPqrDwIx0NPvysbuspQ0n0CCuLU5H1ckUndaroTRbPTqPaY/+z0bI6UjAvR1HN7fbzTKPtWcvMMsQ==" w:salt="0YUtpCdMv+kJHwz7v/qIMQ=="/>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4139"/>
    <w:rsid w:val="000468C2"/>
    <w:rsid w:val="00050B52"/>
    <w:rsid w:val="000531CC"/>
    <w:rsid w:val="0005742E"/>
    <w:rsid w:val="00057D0F"/>
    <w:rsid w:val="000610D7"/>
    <w:rsid w:val="00061C97"/>
    <w:rsid w:val="00070F52"/>
    <w:rsid w:val="00074DB4"/>
    <w:rsid w:val="00080A3D"/>
    <w:rsid w:val="00086C2B"/>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72C3A"/>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76492"/>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87D64"/>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2A74"/>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4D07"/>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06DF3"/>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04F26"/>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27159"/>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A779B"/>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776"/>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A88"/>
    <w:rsid w:val="00E60BCE"/>
    <w:rsid w:val="00E66438"/>
    <w:rsid w:val="00E775B2"/>
    <w:rsid w:val="00E8035C"/>
    <w:rsid w:val="00E8360D"/>
    <w:rsid w:val="00E83F6E"/>
    <w:rsid w:val="00E9293B"/>
    <w:rsid w:val="00EB1FE0"/>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5dfddf-730a-401e-93aa-cfa39452b210">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TaxCatchAll xmlns="215dfddf-730a-401e-93aa-cfa39452b210" xsi:nil="true"/>
    <lcf76f155ced4ddcb4097134ff3c332f xmlns="1263e858-eee5-4e62-8118-b134107b068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9BE440E957CF43872589701D6E583F" ma:contentTypeVersion="14" ma:contentTypeDescription="Create a new document." ma:contentTypeScope="" ma:versionID="ab7a5fcc35a675ff1a0db9a4fe8ae723">
  <xsd:schema xmlns:xsd="http://www.w3.org/2001/XMLSchema" xmlns:xs="http://www.w3.org/2001/XMLSchema" xmlns:p="http://schemas.microsoft.com/office/2006/metadata/properties" xmlns:ns2="215dfddf-730a-401e-93aa-cfa39452b210" xmlns:ns3="1263e858-eee5-4e62-8118-b134107b068c" targetNamespace="http://schemas.microsoft.com/office/2006/metadata/properties" ma:root="true" ma:fieldsID="3aaf6de8b78cdde0f4b23180a96932a3" ns2:_="" ns3:_="">
    <xsd:import namespace="215dfddf-730a-401e-93aa-cfa39452b210"/>
    <xsd:import namespace="1263e858-eee5-4e62-8118-b134107b0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dfddf-730a-401e-93aa-cfa39452b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e36bc4-c14e-477b-a11b-921b6fb58a9b}" ma:internalName="TaxCatchAll" ma:showField="CatchAllData" ma:web="215dfddf-730a-401e-93aa-cfa39452b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3e858-eee5-4e62-8118-b134107b0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215dfddf-730a-401e-93aa-cfa39452b210"/>
    <ds:schemaRef ds:uri="1263e858-eee5-4e62-8118-b134107b068c"/>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E4F6687A-394A-4537-B771-38849B0DF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dfddf-730a-401e-93aa-cfa39452b210"/>
    <ds:schemaRef ds:uri="1263e858-eee5-4e62-8118-b134107b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Bramblett, Amanda M</cp:lastModifiedBy>
  <cp:revision>20</cp:revision>
  <cp:lastPrinted>2015-12-17T02:21:00Z</cp:lastPrinted>
  <dcterms:created xsi:type="dcterms:W3CDTF">2022-07-15T22:25:00Z</dcterms:created>
  <dcterms:modified xsi:type="dcterms:W3CDTF">2023-11-16T17:34:00Z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y fmtid="{D5CDD505-2E9C-101B-9397-08002B2CF9AE}" pid="3" name="MediaServiceImageTags">
    <vt:lpwstr/>
  </property>
</Properties>
</file>