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E8F" w:rsidRDefault="00C24601" w:rsidP="00F46501">
      <w:pPr>
        <w:pStyle w:val="Title"/>
      </w:pPr>
      <w:r w:rsidRPr="00F46501">
        <w:rPr>
          <w:sz w:val="32"/>
          <w:szCs w:val="32"/>
        </w:rPr>
        <w:t>Horseshoe Crabs</w:t>
      </w:r>
      <w:r w:rsidR="00AD76F8" w:rsidRPr="00F46501">
        <w:rPr>
          <w:sz w:val="32"/>
          <w:szCs w:val="32"/>
        </w:rPr>
        <w:t xml:space="preserve"> </w:t>
      </w:r>
      <w:bookmarkStart w:id="0" w:name="_GoBack"/>
      <w:bookmarkEnd w:id="0"/>
    </w:p>
    <w:tbl>
      <w:tblPr>
        <w:tblW w:w="999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57"/>
        <w:gridCol w:w="5233"/>
      </w:tblGrid>
      <w:tr w:rsidR="004F6E8F" w:rsidTr="005F51D5">
        <w:trPr>
          <w:trHeight w:val="261"/>
        </w:trPr>
        <w:tc>
          <w:tcPr>
            <w:tcW w:w="9990" w:type="dxa"/>
            <w:gridSpan w:val="2"/>
            <w:shd w:val="clear" w:color="auto" w:fill="auto"/>
          </w:tcPr>
          <w:p w:rsidR="004F6E8F" w:rsidRPr="00436B07" w:rsidRDefault="004F6E8F" w:rsidP="004F6E8F">
            <w:pPr>
              <w:jc w:val="center"/>
              <w:rPr>
                <w:rFonts w:ascii="Times New Roman" w:hAnsi="Times New Roman"/>
                <w:sz w:val="28"/>
                <w:szCs w:val="28"/>
              </w:rPr>
            </w:pPr>
            <w:r w:rsidRPr="00436B07">
              <w:rPr>
                <w:rFonts w:ascii="Times New Roman" w:hAnsi="Times New Roman"/>
                <w:b/>
                <w:sz w:val="28"/>
                <w:szCs w:val="28"/>
              </w:rPr>
              <w:t>Stage 1 – Desired Results</w:t>
            </w:r>
          </w:p>
        </w:tc>
      </w:tr>
      <w:tr w:rsidR="00436B07" w:rsidTr="005F51D5">
        <w:trPr>
          <w:trHeight w:val="261"/>
        </w:trPr>
        <w:tc>
          <w:tcPr>
            <w:tcW w:w="9990" w:type="dxa"/>
            <w:gridSpan w:val="2"/>
            <w:shd w:val="clear" w:color="auto" w:fill="auto"/>
          </w:tcPr>
          <w:p w:rsidR="00436B07" w:rsidRPr="00854B18" w:rsidRDefault="002708CA" w:rsidP="005F51D5">
            <w:pPr>
              <w:jc w:val="center"/>
              <w:rPr>
                <w:rFonts w:ascii="Times New Roman" w:hAnsi="Times New Roman"/>
                <w:sz w:val="28"/>
                <w:szCs w:val="28"/>
              </w:rPr>
            </w:pPr>
            <w:r w:rsidRPr="00854B18">
              <w:rPr>
                <w:rFonts w:ascii="Times New Roman" w:hAnsi="Times New Roman"/>
                <w:sz w:val="28"/>
                <w:szCs w:val="28"/>
              </w:rPr>
              <w:t>Transfer</w:t>
            </w:r>
          </w:p>
          <w:p w:rsidR="005F51D5" w:rsidRPr="00854B18" w:rsidRDefault="005F51D5" w:rsidP="005F51D5">
            <w:pPr>
              <w:rPr>
                <w:rFonts w:ascii="Times New Roman" w:hAnsi="Times New Roman"/>
                <w:sz w:val="24"/>
              </w:rPr>
            </w:pPr>
            <w:r w:rsidRPr="00854B18">
              <w:rPr>
                <w:rFonts w:ascii="Times New Roman" w:hAnsi="Times New Roman"/>
                <w:sz w:val="24"/>
              </w:rPr>
              <w:t>Students will transfer the process of this lesson for a better understanding of the world around them. They will look to see why things happen as they do.</w:t>
            </w:r>
          </w:p>
        </w:tc>
      </w:tr>
      <w:tr w:rsidR="004F6E8F" w:rsidRPr="00C24601">
        <w:trPr>
          <w:trHeight w:val="2483"/>
        </w:trPr>
        <w:tc>
          <w:tcPr>
            <w:tcW w:w="9990" w:type="dxa"/>
            <w:gridSpan w:val="2"/>
          </w:tcPr>
          <w:p w:rsidR="004F6E8F" w:rsidRPr="00C24601" w:rsidRDefault="004F6E8F">
            <w:pPr>
              <w:rPr>
                <w:rFonts w:ascii="Times New Roman" w:hAnsi="Times New Roman"/>
                <w:b/>
                <w:sz w:val="24"/>
              </w:rPr>
            </w:pPr>
            <w:r w:rsidRPr="00C24601">
              <w:rPr>
                <w:rFonts w:ascii="Times New Roman" w:hAnsi="Times New Roman"/>
                <w:b/>
                <w:sz w:val="24"/>
              </w:rPr>
              <w:t>Content Standard(s):</w:t>
            </w:r>
            <w:r w:rsidR="00C24601" w:rsidRPr="00C24601">
              <w:rPr>
                <w:rFonts w:ascii="Times New Roman" w:hAnsi="Times New Roman"/>
                <w:b/>
                <w:sz w:val="24"/>
              </w:rPr>
              <w:t xml:space="preserve"> 4</w:t>
            </w:r>
            <w:r w:rsidR="00C24601" w:rsidRPr="00C24601">
              <w:rPr>
                <w:rFonts w:ascii="Times New Roman" w:hAnsi="Times New Roman"/>
                <w:b/>
                <w:sz w:val="24"/>
                <w:vertAlign w:val="superscript"/>
              </w:rPr>
              <w:t>th</w:t>
            </w:r>
            <w:r w:rsidR="00C24601" w:rsidRPr="00C24601">
              <w:rPr>
                <w:rFonts w:ascii="Times New Roman" w:hAnsi="Times New Roman"/>
                <w:b/>
                <w:sz w:val="24"/>
              </w:rPr>
              <w:t xml:space="preserve"> Grade</w:t>
            </w:r>
          </w:p>
          <w:p w:rsidR="00AD76F8" w:rsidRDefault="00AD76F8" w:rsidP="00FA0145">
            <w:pPr>
              <w:rPr>
                <w:rFonts w:ascii="Times New Roman" w:hAnsi="Times New Roman"/>
                <w:sz w:val="24"/>
              </w:rPr>
            </w:pPr>
            <w:r>
              <w:rPr>
                <w:rFonts w:ascii="Times New Roman" w:hAnsi="Times New Roman"/>
                <w:sz w:val="24"/>
              </w:rPr>
              <w:t>Elementary Science Core Curriculum- K-4</w:t>
            </w:r>
          </w:p>
          <w:p w:rsidR="00AD76F8" w:rsidRDefault="00AD76F8" w:rsidP="00FA0145">
            <w:pPr>
              <w:rPr>
                <w:rFonts w:ascii="Times New Roman" w:hAnsi="Times New Roman"/>
                <w:sz w:val="24"/>
              </w:rPr>
            </w:pPr>
            <w:r>
              <w:rPr>
                <w:rFonts w:ascii="Times New Roman" w:hAnsi="Times New Roman"/>
                <w:sz w:val="24"/>
              </w:rPr>
              <w:t>Standard 1-Analysis, Inquiry and Design</w:t>
            </w:r>
          </w:p>
          <w:p w:rsidR="004F6E8F" w:rsidRDefault="00AD76F8" w:rsidP="00AD76F8">
            <w:pPr>
              <w:rPr>
                <w:rFonts w:ascii="Times New Roman" w:hAnsi="Times New Roman"/>
                <w:sz w:val="24"/>
              </w:rPr>
            </w:pPr>
            <w:r w:rsidRPr="00AD76F8">
              <w:rPr>
                <w:rFonts w:ascii="Times New Roman" w:hAnsi="Times New Roman"/>
                <w:sz w:val="24"/>
              </w:rPr>
              <w:t>Math</w:t>
            </w:r>
            <w:r>
              <w:rPr>
                <w:rFonts w:ascii="Times New Roman" w:hAnsi="Times New Roman"/>
                <w:sz w:val="24"/>
              </w:rPr>
              <w:t>-</w:t>
            </w:r>
          </w:p>
          <w:p w:rsidR="00AD76F8" w:rsidRDefault="00AD76F8" w:rsidP="00AD76F8">
            <w:pPr>
              <w:pStyle w:val="ListParagraph"/>
              <w:numPr>
                <w:ilvl w:val="0"/>
                <w:numId w:val="7"/>
              </w:numPr>
              <w:rPr>
                <w:rFonts w:ascii="Times New Roman" w:hAnsi="Times New Roman"/>
                <w:sz w:val="24"/>
              </w:rPr>
            </w:pPr>
            <w:r w:rsidRPr="00AD76F8">
              <w:rPr>
                <w:rFonts w:ascii="Times New Roman" w:hAnsi="Times New Roman"/>
                <w:sz w:val="24"/>
              </w:rPr>
              <w:t>Key Idea 1</w:t>
            </w:r>
            <w:r>
              <w:rPr>
                <w:rFonts w:ascii="Times New Roman" w:hAnsi="Times New Roman"/>
                <w:sz w:val="24"/>
              </w:rPr>
              <w:t>-abstract and symbolic representation are used to communicate mathematically</w:t>
            </w:r>
          </w:p>
          <w:p w:rsidR="005D3590" w:rsidRDefault="005D3590" w:rsidP="00AD76F8">
            <w:pPr>
              <w:pStyle w:val="ListParagraph"/>
              <w:numPr>
                <w:ilvl w:val="0"/>
                <w:numId w:val="7"/>
              </w:numPr>
              <w:rPr>
                <w:rFonts w:ascii="Times New Roman" w:hAnsi="Times New Roman"/>
                <w:sz w:val="24"/>
              </w:rPr>
            </w:pPr>
            <w:r>
              <w:rPr>
                <w:rFonts w:ascii="Times New Roman" w:hAnsi="Times New Roman"/>
                <w:sz w:val="24"/>
              </w:rPr>
              <w:t>Key Idea 2- use deductive and inductive reasoning to reach mathematical conclusion</w:t>
            </w:r>
          </w:p>
          <w:p w:rsidR="005D3590" w:rsidRDefault="00926D78" w:rsidP="00AD76F8">
            <w:pPr>
              <w:pStyle w:val="ListParagraph"/>
              <w:numPr>
                <w:ilvl w:val="0"/>
                <w:numId w:val="7"/>
              </w:numPr>
              <w:rPr>
                <w:rFonts w:ascii="Times New Roman" w:hAnsi="Times New Roman"/>
                <w:sz w:val="24"/>
              </w:rPr>
            </w:pPr>
            <w:r>
              <w:rPr>
                <w:rFonts w:ascii="Times New Roman" w:hAnsi="Times New Roman"/>
                <w:sz w:val="24"/>
              </w:rPr>
              <w:t>Key Idea 3- critical thin</w:t>
            </w:r>
            <w:r w:rsidR="005D3590">
              <w:rPr>
                <w:rFonts w:ascii="Times New Roman" w:hAnsi="Times New Roman"/>
                <w:sz w:val="24"/>
              </w:rPr>
              <w:t xml:space="preserve">king </w:t>
            </w:r>
          </w:p>
          <w:p w:rsidR="00926D78" w:rsidRDefault="00926D78" w:rsidP="00926D78">
            <w:pPr>
              <w:rPr>
                <w:rFonts w:ascii="Times New Roman" w:hAnsi="Times New Roman"/>
                <w:sz w:val="24"/>
              </w:rPr>
            </w:pPr>
            <w:r>
              <w:rPr>
                <w:rFonts w:ascii="Times New Roman" w:hAnsi="Times New Roman"/>
                <w:sz w:val="24"/>
              </w:rPr>
              <w:t>Science-</w:t>
            </w:r>
          </w:p>
          <w:p w:rsidR="00926D78" w:rsidRDefault="00926D78" w:rsidP="00926D78">
            <w:pPr>
              <w:pStyle w:val="ListParagraph"/>
              <w:numPr>
                <w:ilvl w:val="0"/>
                <w:numId w:val="8"/>
              </w:numPr>
              <w:rPr>
                <w:rFonts w:ascii="Times New Roman" w:hAnsi="Times New Roman"/>
                <w:sz w:val="24"/>
              </w:rPr>
            </w:pPr>
            <w:r>
              <w:rPr>
                <w:rFonts w:ascii="Times New Roman" w:hAnsi="Times New Roman"/>
                <w:sz w:val="24"/>
              </w:rPr>
              <w:t>Key Idea 1- scientific inquiry</w:t>
            </w:r>
          </w:p>
          <w:p w:rsidR="00926D78" w:rsidRDefault="00926D78" w:rsidP="00926D78">
            <w:pPr>
              <w:pStyle w:val="ListParagraph"/>
              <w:numPr>
                <w:ilvl w:val="0"/>
                <w:numId w:val="8"/>
              </w:numPr>
              <w:rPr>
                <w:rFonts w:ascii="Times New Roman" w:hAnsi="Times New Roman"/>
                <w:sz w:val="24"/>
              </w:rPr>
            </w:pPr>
            <w:r>
              <w:rPr>
                <w:rFonts w:ascii="Times New Roman" w:hAnsi="Times New Roman"/>
                <w:sz w:val="24"/>
              </w:rPr>
              <w:t>Key Idea 2- testing of proposed explanations</w:t>
            </w:r>
          </w:p>
          <w:p w:rsidR="00926D78" w:rsidRDefault="00926D78" w:rsidP="00926D78">
            <w:pPr>
              <w:pStyle w:val="ListParagraph"/>
              <w:numPr>
                <w:ilvl w:val="0"/>
                <w:numId w:val="8"/>
              </w:numPr>
              <w:rPr>
                <w:rFonts w:ascii="Times New Roman" w:hAnsi="Times New Roman"/>
                <w:sz w:val="24"/>
              </w:rPr>
            </w:pPr>
            <w:r>
              <w:rPr>
                <w:rFonts w:ascii="Times New Roman" w:hAnsi="Times New Roman"/>
                <w:sz w:val="24"/>
              </w:rPr>
              <w:t>Key Idea 3- interpret organized observations</w:t>
            </w:r>
          </w:p>
          <w:p w:rsidR="00926D78" w:rsidRDefault="00926D78" w:rsidP="00926D78">
            <w:pPr>
              <w:rPr>
                <w:rFonts w:ascii="Times New Roman" w:hAnsi="Times New Roman"/>
                <w:sz w:val="24"/>
              </w:rPr>
            </w:pPr>
            <w:r>
              <w:rPr>
                <w:rFonts w:ascii="Times New Roman" w:hAnsi="Times New Roman"/>
                <w:sz w:val="24"/>
              </w:rPr>
              <w:t>Standard 4- Science – Living Environment</w:t>
            </w:r>
          </w:p>
          <w:p w:rsidR="00926D78" w:rsidRDefault="00926D78" w:rsidP="00926D78">
            <w:pPr>
              <w:pStyle w:val="ListParagraph"/>
              <w:numPr>
                <w:ilvl w:val="0"/>
                <w:numId w:val="9"/>
              </w:numPr>
              <w:rPr>
                <w:rFonts w:ascii="Times New Roman" w:hAnsi="Times New Roman"/>
                <w:sz w:val="24"/>
              </w:rPr>
            </w:pPr>
            <w:r>
              <w:rPr>
                <w:rFonts w:ascii="Times New Roman" w:hAnsi="Times New Roman"/>
                <w:sz w:val="24"/>
              </w:rPr>
              <w:t>Key Idea 1</w:t>
            </w:r>
            <w:r w:rsidR="00032910">
              <w:rPr>
                <w:rFonts w:ascii="Times New Roman" w:hAnsi="Times New Roman"/>
                <w:sz w:val="24"/>
              </w:rPr>
              <w:t>- living things are both similar to and different from each other and from nonliving things</w:t>
            </w:r>
          </w:p>
          <w:p w:rsidR="00032910" w:rsidRDefault="00032910" w:rsidP="00926D78">
            <w:pPr>
              <w:pStyle w:val="ListParagraph"/>
              <w:numPr>
                <w:ilvl w:val="0"/>
                <w:numId w:val="9"/>
              </w:numPr>
              <w:rPr>
                <w:rFonts w:ascii="Times New Roman" w:hAnsi="Times New Roman"/>
                <w:sz w:val="24"/>
              </w:rPr>
            </w:pPr>
            <w:r>
              <w:rPr>
                <w:rFonts w:ascii="Times New Roman" w:hAnsi="Times New Roman"/>
                <w:sz w:val="24"/>
              </w:rPr>
              <w:t>Key Idea 2- genetic information is inherited</w:t>
            </w:r>
          </w:p>
          <w:p w:rsidR="00032910" w:rsidRDefault="00032910" w:rsidP="00926D78">
            <w:pPr>
              <w:pStyle w:val="ListParagraph"/>
              <w:numPr>
                <w:ilvl w:val="0"/>
                <w:numId w:val="9"/>
              </w:numPr>
              <w:rPr>
                <w:rFonts w:ascii="Times New Roman" w:hAnsi="Times New Roman"/>
                <w:sz w:val="24"/>
              </w:rPr>
            </w:pPr>
            <w:r>
              <w:rPr>
                <w:rFonts w:ascii="Times New Roman" w:hAnsi="Times New Roman"/>
                <w:sz w:val="24"/>
              </w:rPr>
              <w:t>Key Idea 3 – individual organisms and species change over time</w:t>
            </w:r>
          </w:p>
          <w:p w:rsidR="00032910" w:rsidRDefault="00032910" w:rsidP="00926D78">
            <w:pPr>
              <w:pStyle w:val="ListParagraph"/>
              <w:numPr>
                <w:ilvl w:val="0"/>
                <w:numId w:val="9"/>
              </w:numPr>
              <w:rPr>
                <w:rFonts w:ascii="Times New Roman" w:hAnsi="Times New Roman"/>
                <w:sz w:val="24"/>
              </w:rPr>
            </w:pPr>
            <w:r>
              <w:rPr>
                <w:rFonts w:ascii="Times New Roman" w:hAnsi="Times New Roman"/>
                <w:sz w:val="24"/>
              </w:rPr>
              <w:t>K</w:t>
            </w:r>
            <w:r w:rsidR="002E68EC">
              <w:rPr>
                <w:rFonts w:ascii="Times New Roman" w:hAnsi="Times New Roman"/>
                <w:sz w:val="24"/>
              </w:rPr>
              <w:t>ey Idea 5- o</w:t>
            </w:r>
            <w:r>
              <w:rPr>
                <w:rFonts w:ascii="Times New Roman" w:hAnsi="Times New Roman"/>
                <w:sz w:val="24"/>
              </w:rPr>
              <w:t>rganisms maintain a dynamic equilibrium that sustains life</w:t>
            </w:r>
          </w:p>
          <w:p w:rsidR="00032910" w:rsidRDefault="002E68EC" w:rsidP="002E68EC">
            <w:pPr>
              <w:rPr>
                <w:rFonts w:ascii="Times New Roman" w:hAnsi="Times New Roman"/>
                <w:sz w:val="24"/>
              </w:rPr>
            </w:pPr>
            <w:r>
              <w:rPr>
                <w:rFonts w:ascii="Times New Roman" w:hAnsi="Times New Roman"/>
                <w:sz w:val="24"/>
              </w:rPr>
              <w:t>Standard 6 – Interconnectedness- common themes</w:t>
            </w:r>
          </w:p>
          <w:p w:rsidR="002E68EC" w:rsidRDefault="002E68EC" w:rsidP="002E68EC">
            <w:pPr>
              <w:pStyle w:val="ListParagraph"/>
              <w:numPr>
                <w:ilvl w:val="0"/>
                <w:numId w:val="10"/>
              </w:numPr>
              <w:rPr>
                <w:rFonts w:ascii="Times New Roman" w:hAnsi="Times New Roman"/>
                <w:sz w:val="24"/>
              </w:rPr>
            </w:pPr>
            <w:r>
              <w:rPr>
                <w:rFonts w:ascii="Times New Roman" w:hAnsi="Times New Roman"/>
                <w:sz w:val="24"/>
              </w:rPr>
              <w:t>Key Idea 1- systems thinking</w:t>
            </w:r>
          </w:p>
          <w:p w:rsidR="002E68EC" w:rsidRDefault="002E68EC" w:rsidP="002E68EC">
            <w:pPr>
              <w:pStyle w:val="ListParagraph"/>
              <w:numPr>
                <w:ilvl w:val="0"/>
                <w:numId w:val="10"/>
              </w:numPr>
              <w:rPr>
                <w:rFonts w:ascii="Times New Roman" w:hAnsi="Times New Roman"/>
                <w:sz w:val="24"/>
              </w:rPr>
            </w:pPr>
            <w:r>
              <w:rPr>
                <w:rFonts w:ascii="Times New Roman" w:hAnsi="Times New Roman"/>
                <w:sz w:val="24"/>
              </w:rPr>
              <w:t>Key Idea 2 –models</w:t>
            </w:r>
          </w:p>
          <w:p w:rsidR="002E68EC" w:rsidRDefault="002E68EC" w:rsidP="002E68EC">
            <w:pPr>
              <w:rPr>
                <w:rFonts w:ascii="Times New Roman" w:hAnsi="Times New Roman"/>
                <w:sz w:val="24"/>
              </w:rPr>
            </w:pPr>
            <w:r>
              <w:rPr>
                <w:rFonts w:ascii="Times New Roman" w:hAnsi="Times New Roman"/>
                <w:sz w:val="24"/>
              </w:rPr>
              <w:t>Standard 7 – Interdisciplinary problem solving</w:t>
            </w:r>
          </w:p>
          <w:p w:rsidR="002E68EC" w:rsidRDefault="002E68EC" w:rsidP="002E68EC">
            <w:pPr>
              <w:pStyle w:val="ListParagraph"/>
              <w:numPr>
                <w:ilvl w:val="0"/>
                <w:numId w:val="11"/>
              </w:numPr>
              <w:rPr>
                <w:rFonts w:ascii="Times New Roman" w:hAnsi="Times New Roman"/>
                <w:sz w:val="24"/>
              </w:rPr>
            </w:pPr>
            <w:r>
              <w:rPr>
                <w:rFonts w:ascii="Times New Roman" w:hAnsi="Times New Roman"/>
                <w:sz w:val="24"/>
              </w:rPr>
              <w:t>Key Idea 1 – connections</w:t>
            </w:r>
          </w:p>
          <w:p w:rsidR="002E68EC" w:rsidRDefault="002E68EC" w:rsidP="002E68EC">
            <w:pPr>
              <w:pStyle w:val="ListParagraph"/>
              <w:numPr>
                <w:ilvl w:val="0"/>
                <w:numId w:val="11"/>
              </w:numPr>
              <w:rPr>
                <w:rFonts w:ascii="Times New Roman" w:hAnsi="Times New Roman"/>
                <w:sz w:val="24"/>
              </w:rPr>
            </w:pPr>
            <w:r>
              <w:rPr>
                <w:rFonts w:ascii="Times New Roman" w:hAnsi="Times New Roman"/>
                <w:sz w:val="24"/>
              </w:rPr>
              <w:t>Key Idea 2 – strategies</w:t>
            </w:r>
          </w:p>
          <w:p w:rsidR="002E68EC" w:rsidRPr="002E68EC" w:rsidRDefault="002E68EC" w:rsidP="002E68EC">
            <w:pPr>
              <w:rPr>
                <w:rFonts w:ascii="Times New Roman" w:hAnsi="Times New Roman"/>
                <w:sz w:val="24"/>
              </w:rPr>
            </w:pPr>
            <w:r>
              <w:rPr>
                <w:rFonts w:ascii="Times New Roman" w:hAnsi="Times New Roman"/>
                <w:sz w:val="24"/>
              </w:rPr>
              <w:t>See Next Generation Science site for further i</w:t>
            </w:r>
            <w:r w:rsidR="00D2661F">
              <w:rPr>
                <w:rFonts w:ascii="Times New Roman" w:hAnsi="Times New Roman"/>
                <w:sz w:val="24"/>
              </w:rPr>
              <w:t xml:space="preserve">nformation at </w:t>
            </w:r>
            <w:hyperlink r:id="rId8" w:history="1">
              <w:r w:rsidR="00D2661F" w:rsidRPr="00A93025">
                <w:rPr>
                  <w:rStyle w:val="Hyperlink"/>
                  <w:rFonts w:ascii="Times New Roman" w:hAnsi="Times New Roman"/>
                  <w:sz w:val="24"/>
                </w:rPr>
                <w:t>www.nextgenscience.org/search-standards-dci</w:t>
              </w:r>
            </w:hyperlink>
            <w:r w:rsidR="00D2661F">
              <w:rPr>
                <w:rFonts w:ascii="Times New Roman" w:hAnsi="Times New Roman"/>
                <w:sz w:val="24"/>
              </w:rPr>
              <w:t xml:space="preserve"> </w:t>
            </w:r>
          </w:p>
        </w:tc>
      </w:tr>
      <w:tr w:rsidR="004F6E8F" w:rsidRPr="00C24601">
        <w:trPr>
          <w:trHeight w:val="2129"/>
        </w:trPr>
        <w:tc>
          <w:tcPr>
            <w:tcW w:w="4757" w:type="dxa"/>
          </w:tcPr>
          <w:p w:rsidR="004F6E8F" w:rsidRPr="00C24601" w:rsidRDefault="004F6E8F">
            <w:pPr>
              <w:rPr>
                <w:rFonts w:ascii="Times New Roman" w:hAnsi="Times New Roman"/>
                <w:b/>
                <w:sz w:val="24"/>
              </w:rPr>
            </w:pPr>
            <w:r w:rsidRPr="00C24601">
              <w:rPr>
                <w:rFonts w:ascii="Times New Roman" w:hAnsi="Times New Roman"/>
                <w:b/>
                <w:sz w:val="24"/>
              </w:rPr>
              <w:t>Understanding (s)/goals</w:t>
            </w:r>
          </w:p>
          <w:p w:rsidR="004F6E8F" w:rsidRPr="00C24601" w:rsidRDefault="004F6E8F">
            <w:pPr>
              <w:rPr>
                <w:rFonts w:ascii="Times New Roman" w:hAnsi="Times New Roman"/>
                <w:sz w:val="24"/>
              </w:rPr>
            </w:pPr>
            <w:r w:rsidRPr="00C24601">
              <w:rPr>
                <w:rFonts w:ascii="Times New Roman" w:hAnsi="Times New Roman"/>
                <w:sz w:val="24"/>
              </w:rPr>
              <w:t>Students will understand that:</w:t>
            </w:r>
          </w:p>
          <w:p w:rsidR="004F6E8F" w:rsidRDefault="00FA0145" w:rsidP="00D2661F">
            <w:pPr>
              <w:numPr>
                <w:ilvl w:val="0"/>
                <w:numId w:val="4"/>
              </w:numPr>
              <w:rPr>
                <w:rFonts w:ascii="Times New Roman" w:hAnsi="Times New Roman"/>
                <w:sz w:val="24"/>
              </w:rPr>
            </w:pPr>
            <w:r w:rsidRPr="00C24601">
              <w:rPr>
                <w:rFonts w:ascii="Times New Roman" w:hAnsi="Times New Roman"/>
                <w:sz w:val="24"/>
              </w:rPr>
              <w:t xml:space="preserve">The form of a Horseshoe Crab is predicated upon the function of its parts. </w:t>
            </w:r>
          </w:p>
          <w:p w:rsidR="00D2661F" w:rsidRDefault="00D2661F" w:rsidP="00D2661F">
            <w:pPr>
              <w:numPr>
                <w:ilvl w:val="0"/>
                <w:numId w:val="4"/>
              </w:numPr>
              <w:rPr>
                <w:rFonts w:ascii="Times New Roman" w:hAnsi="Times New Roman"/>
                <w:sz w:val="24"/>
              </w:rPr>
            </w:pPr>
            <w:r>
              <w:rPr>
                <w:rFonts w:ascii="Times New Roman" w:hAnsi="Times New Roman"/>
                <w:sz w:val="24"/>
              </w:rPr>
              <w:t>A Horseshoe Crab’s lifecycle and anatomy are inextricably linked</w:t>
            </w:r>
          </w:p>
          <w:p w:rsidR="00D2661F" w:rsidRPr="00C24601" w:rsidRDefault="00D2661F" w:rsidP="00D2661F">
            <w:pPr>
              <w:numPr>
                <w:ilvl w:val="0"/>
                <w:numId w:val="4"/>
              </w:numPr>
              <w:rPr>
                <w:rFonts w:ascii="Times New Roman" w:hAnsi="Times New Roman"/>
                <w:sz w:val="24"/>
              </w:rPr>
            </w:pPr>
            <w:r>
              <w:rPr>
                <w:rFonts w:ascii="Times New Roman" w:hAnsi="Times New Roman"/>
                <w:sz w:val="24"/>
              </w:rPr>
              <w:t>Certain structure</w:t>
            </w:r>
            <w:r w:rsidR="00C92B5B">
              <w:rPr>
                <w:rFonts w:ascii="Times New Roman" w:hAnsi="Times New Roman"/>
                <w:sz w:val="24"/>
              </w:rPr>
              <w:t>s remain the same but certain features vary according to the individual</w:t>
            </w:r>
          </w:p>
        </w:tc>
        <w:tc>
          <w:tcPr>
            <w:tcW w:w="5233" w:type="dxa"/>
          </w:tcPr>
          <w:p w:rsidR="004F6E8F" w:rsidRPr="00C24601" w:rsidRDefault="004F6E8F">
            <w:pPr>
              <w:rPr>
                <w:rFonts w:ascii="Times New Roman" w:hAnsi="Times New Roman"/>
                <w:b/>
                <w:sz w:val="24"/>
              </w:rPr>
            </w:pPr>
            <w:r w:rsidRPr="00C24601">
              <w:rPr>
                <w:rFonts w:ascii="Times New Roman" w:hAnsi="Times New Roman"/>
                <w:b/>
                <w:sz w:val="24"/>
              </w:rPr>
              <w:t>Essential Question(s):</w:t>
            </w:r>
          </w:p>
          <w:p w:rsidR="00FA0145" w:rsidRDefault="00FA0145" w:rsidP="00FA0145">
            <w:pPr>
              <w:numPr>
                <w:ilvl w:val="0"/>
                <w:numId w:val="5"/>
              </w:numPr>
              <w:rPr>
                <w:rFonts w:ascii="Times New Roman" w:hAnsi="Times New Roman"/>
                <w:sz w:val="24"/>
              </w:rPr>
            </w:pPr>
            <w:r w:rsidRPr="00C24601">
              <w:rPr>
                <w:rFonts w:ascii="Times New Roman" w:hAnsi="Times New Roman"/>
                <w:sz w:val="24"/>
              </w:rPr>
              <w:t xml:space="preserve">How are Horseshoe Crabs well suited to live in their environment? </w:t>
            </w:r>
          </w:p>
          <w:p w:rsidR="00C92B5B" w:rsidRDefault="00C92B5B" w:rsidP="00FA0145">
            <w:pPr>
              <w:numPr>
                <w:ilvl w:val="0"/>
                <w:numId w:val="5"/>
              </w:numPr>
              <w:rPr>
                <w:rFonts w:ascii="Times New Roman" w:hAnsi="Times New Roman"/>
                <w:sz w:val="24"/>
              </w:rPr>
            </w:pPr>
            <w:r>
              <w:rPr>
                <w:rFonts w:ascii="Times New Roman" w:hAnsi="Times New Roman"/>
                <w:sz w:val="24"/>
              </w:rPr>
              <w:t>How does a Horseshoe Crab interact with its environment and other members of its species during spawning season?</w:t>
            </w:r>
          </w:p>
          <w:p w:rsidR="00C92B5B" w:rsidRDefault="00C92B5B" w:rsidP="00FA0145">
            <w:pPr>
              <w:numPr>
                <w:ilvl w:val="0"/>
                <w:numId w:val="5"/>
              </w:numPr>
              <w:rPr>
                <w:rFonts w:ascii="Times New Roman" w:hAnsi="Times New Roman"/>
                <w:sz w:val="24"/>
              </w:rPr>
            </w:pPr>
            <w:r>
              <w:rPr>
                <w:rFonts w:ascii="Times New Roman" w:hAnsi="Times New Roman"/>
                <w:sz w:val="24"/>
              </w:rPr>
              <w:t>How do Horseshoe Crabs depend on each other for survival?</w:t>
            </w:r>
          </w:p>
          <w:p w:rsidR="00C92B5B" w:rsidRPr="00C24601" w:rsidRDefault="00C92B5B" w:rsidP="00FA0145">
            <w:pPr>
              <w:numPr>
                <w:ilvl w:val="0"/>
                <w:numId w:val="5"/>
              </w:numPr>
              <w:rPr>
                <w:rFonts w:ascii="Times New Roman" w:hAnsi="Times New Roman"/>
                <w:sz w:val="24"/>
              </w:rPr>
            </w:pPr>
            <w:r>
              <w:rPr>
                <w:rFonts w:ascii="Times New Roman" w:hAnsi="Times New Roman"/>
                <w:sz w:val="24"/>
              </w:rPr>
              <w:t>How do the biotic communities that live on a Horseshoe Crab’s exoskeleton rely on the species for survival?</w:t>
            </w:r>
          </w:p>
          <w:p w:rsidR="004F6E8F" w:rsidRPr="00C24601" w:rsidRDefault="004F6E8F" w:rsidP="00FA0145">
            <w:pPr>
              <w:ind w:left="720"/>
              <w:rPr>
                <w:rFonts w:ascii="Times New Roman" w:hAnsi="Times New Roman"/>
                <w:sz w:val="24"/>
              </w:rPr>
            </w:pPr>
          </w:p>
        </w:tc>
      </w:tr>
      <w:tr w:rsidR="004F6E8F" w:rsidRPr="00C24601">
        <w:trPr>
          <w:trHeight w:val="1373"/>
        </w:trPr>
        <w:tc>
          <w:tcPr>
            <w:tcW w:w="9990" w:type="dxa"/>
            <w:gridSpan w:val="2"/>
          </w:tcPr>
          <w:p w:rsidR="004F6E8F" w:rsidRPr="00436B07" w:rsidRDefault="004F6E8F" w:rsidP="00436B07">
            <w:pPr>
              <w:rPr>
                <w:rFonts w:ascii="Times New Roman" w:hAnsi="Times New Roman"/>
                <w:sz w:val="24"/>
              </w:rPr>
            </w:pPr>
            <w:r w:rsidRPr="00F46501">
              <w:rPr>
                <w:rFonts w:ascii="Times New Roman" w:hAnsi="Times New Roman"/>
                <w:b/>
                <w:sz w:val="24"/>
              </w:rPr>
              <w:lastRenderedPageBreak/>
              <w:t>Students will be able to</w:t>
            </w:r>
            <w:r w:rsidRPr="00436B07">
              <w:rPr>
                <w:rFonts w:ascii="Times New Roman" w:hAnsi="Times New Roman"/>
                <w:sz w:val="24"/>
              </w:rPr>
              <w:t>:</w:t>
            </w:r>
          </w:p>
          <w:p w:rsidR="004F6E8F" w:rsidRPr="006308B7" w:rsidRDefault="00FA0145" w:rsidP="006308B7">
            <w:pPr>
              <w:pStyle w:val="ListParagraph"/>
              <w:numPr>
                <w:ilvl w:val="0"/>
                <w:numId w:val="13"/>
              </w:numPr>
              <w:rPr>
                <w:rFonts w:ascii="Times New Roman" w:hAnsi="Times New Roman"/>
                <w:sz w:val="24"/>
              </w:rPr>
            </w:pPr>
            <w:r w:rsidRPr="006308B7">
              <w:rPr>
                <w:rFonts w:ascii="Times New Roman" w:hAnsi="Times New Roman"/>
                <w:sz w:val="24"/>
              </w:rPr>
              <w:t>Identify the parts of a Horseshoe Crab’s external anatomy</w:t>
            </w:r>
          </w:p>
          <w:p w:rsidR="004F6E8F" w:rsidRPr="006308B7" w:rsidRDefault="00FA0145" w:rsidP="006308B7">
            <w:pPr>
              <w:pStyle w:val="ListParagraph"/>
              <w:numPr>
                <w:ilvl w:val="0"/>
                <w:numId w:val="13"/>
              </w:numPr>
              <w:rPr>
                <w:rFonts w:ascii="Times New Roman" w:hAnsi="Times New Roman"/>
                <w:sz w:val="24"/>
              </w:rPr>
            </w:pPr>
            <w:r w:rsidRPr="006308B7">
              <w:rPr>
                <w:rFonts w:ascii="Times New Roman" w:hAnsi="Times New Roman"/>
                <w:sz w:val="24"/>
              </w:rPr>
              <w:t xml:space="preserve">Design and Build a model of a Horseshoe Crab’s exoskeleton using </w:t>
            </w:r>
            <w:r w:rsidR="00012356" w:rsidRPr="006308B7">
              <w:rPr>
                <w:rFonts w:ascii="Times New Roman" w:hAnsi="Times New Roman"/>
                <w:sz w:val="24"/>
              </w:rPr>
              <w:t xml:space="preserve">K’Nex (building tool) </w:t>
            </w:r>
            <w:r w:rsidRPr="006308B7">
              <w:rPr>
                <w:rFonts w:ascii="Times New Roman" w:hAnsi="Times New Roman"/>
                <w:sz w:val="24"/>
              </w:rPr>
              <w:t xml:space="preserve"> and construction paper</w:t>
            </w:r>
          </w:p>
          <w:p w:rsidR="00012356" w:rsidRPr="006308B7" w:rsidRDefault="00012356" w:rsidP="006308B7">
            <w:pPr>
              <w:pStyle w:val="ListParagraph"/>
              <w:numPr>
                <w:ilvl w:val="0"/>
                <w:numId w:val="13"/>
              </w:numPr>
              <w:rPr>
                <w:rFonts w:ascii="Times New Roman" w:hAnsi="Times New Roman"/>
                <w:sz w:val="24"/>
              </w:rPr>
            </w:pPr>
            <w:r w:rsidRPr="006308B7">
              <w:rPr>
                <w:rFonts w:ascii="Times New Roman" w:hAnsi="Times New Roman"/>
                <w:sz w:val="24"/>
              </w:rPr>
              <w:t>Observe and interact with species in its natural habitat</w:t>
            </w:r>
          </w:p>
          <w:p w:rsidR="006308B7" w:rsidRPr="006308B7" w:rsidRDefault="00012356" w:rsidP="006308B7">
            <w:pPr>
              <w:pStyle w:val="ListParagraph"/>
              <w:numPr>
                <w:ilvl w:val="0"/>
                <w:numId w:val="13"/>
              </w:numPr>
              <w:rPr>
                <w:rFonts w:ascii="Times New Roman" w:hAnsi="Times New Roman"/>
                <w:sz w:val="24"/>
              </w:rPr>
            </w:pPr>
            <w:r w:rsidRPr="006308B7">
              <w:rPr>
                <w:rFonts w:ascii="Times New Roman" w:hAnsi="Times New Roman"/>
                <w:sz w:val="24"/>
              </w:rPr>
              <w:t>Record relevant anatomical data for the species</w:t>
            </w:r>
          </w:p>
          <w:p w:rsidR="00012356" w:rsidRPr="006308B7" w:rsidRDefault="00012356" w:rsidP="006308B7">
            <w:pPr>
              <w:pStyle w:val="ListParagraph"/>
              <w:numPr>
                <w:ilvl w:val="0"/>
                <w:numId w:val="13"/>
              </w:numPr>
              <w:rPr>
                <w:rFonts w:ascii="Times New Roman" w:hAnsi="Times New Roman"/>
                <w:sz w:val="24"/>
              </w:rPr>
            </w:pPr>
            <w:r w:rsidRPr="006308B7">
              <w:rPr>
                <w:rFonts w:ascii="Times New Roman" w:hAnsi="Times New Roman"/>
                <w:sz w:val="24"/>
              </w:rPr>
              <w:t>Create circle graphs and bar graphs representing the data; interpret the graphs</w:t>
            </w:r>
          </w:p>
          <w:p w:rsidR="00012356" w:rsidRPr="006308B7" w:rsidRDefault="00012356" w:rsidP="006308B7">
            <w:pPr>
              <w:pStyle w:val="ListParagraph"/>
              <w:numPr>
                <w:ilvl w:val="0"/>
                <w:numId w:val="13"/>
              </w:numPr>
              <w:rPr>
                <w:rFonts w:ascii="Times New Roman" w:hAnsi="Times New Roman"/>
                <w:sz w:val="24"/>
              </w:rPr>
            </w:pPr>
            <w:r w:rsidRPr="006308B7">
              <w:rPr>
                <w:rFonts w:ascii="Times New Roman" w:hAnsi="Times New Roman"/>
                <w:sz w:val="24"/>
              </w:rPr>
              <w:t>Compare their previously constructed Horseshoe Crab models to the anatomical data collected in the field</w:t>
            </w:r>
          </w:p>
        </w:tc>
      </w:tr>
      <w:tr w:rsidR="004F6E8F" w:rsidRPr="00C24601">
        <w:trPr>
          <w:trHeight w:val="275"/>
        </w:trPr>
        <w:tc>
          <w:tcPr>
            <w:tcW w:w="9990" w:type="dxa"/>
            <w:gridSpan w:val="2"/>
            <w:shd w:val="pct10" w:color="auto" w:fill="auto"/>
          </w:tcPr>
          <w:p w:rsidR="004F6E8F" w:rsidRPr="00C24601" w:rsidRDefault="004F6E8F" w:rsidP="004F6E8F">
            <w:pPr>
              <w:jc w:val="center"/>
              <w:rPr>
                <w:rFonts w:ascii="Times New Roman" w:hAnsi="Times New Roman"/>
                <w:b/>
                <w:sz w:val="24"/>
              </w:rPr>
            </w:pPr>
            <w:r w:rsidRPr="00C24601">
              <w:rPr>
                <w:rFonts w:ascii="Times New Roman" w:hAnsi="Times New Roman"/>
                <w:b/>
                <w:sz w:val="24"/>
              </w:rPr>
              <w:t>Stage 2 – Assessment Evidence</w:t>
            </w:r>
          </w:p>
        </w:tc>
      </w:tr>
      <w:tr w:rsidR="004F6E8F" w:rsidRPr="00C24601">
        <w:trPr>
          <w:trHeight w:val="2197"/>
        </w:trPr>
        <w:tc>
          <w:tcPr>
            <w:tcW w:w="4757" w:type="dxa"/>
          </w:tcPr>
          <w:p w:rsidR="004F6E8F" w:rsidRPr="00C24601" w:rsidRDefault="004F6E8F">
            <w:pPr>
              <w:rPr>
                <w:rFonts w:ascii="Times New Roman" w:hAnsi="Times New Roman"/>
                <w:b/>
                <w:sz w:val="24"/>
              </w:rPr>
            </w:pPr>
            <w:r w:rsidRPr="00C24601">
              <w:rPr>
                <w:rFonts w:ascii="Times New Roman" w:hAnsi="Times New Roman"/>
                <w:b/>
                <w:sz w:val="24"/>
              </w:rPr>
              <w:t>Performance Task(s):</w:t>
            </w:r>
          </w:p>
          <w:p w:rsidR="004F6E8F" w:rsidRPr="006308B7" w:rsidRDefault="00012356" w:rsidP="006308B7">
            <w:pPr>
              <w:pStyle w:val="ListParagraph"/>
              <w:numPr>
                <w:ilvl w:val="0"/>
                <w:numId w:val="14"/>
              </w:numPr>
              <w:rPr>
                <w:rFonts w:ascii="Times New Roman" w:hAnsi="Times New Roman"/>
                <w:sz w:val="24"/>
              </w:rPr>
            </w:pPr>
            <w:r w:rsidRPr="006308B7">
              <w:rPr>
                <w:rFonts w:ascii="Times New Roman" w:hAnsi="Times New Roman"/>
                <w:sz w:val="24"/>
              </w:rPr>
              <w:t>Students will create Horseshoe Crab</w:t>
            </w:r>
            <w:r w:rsidR="002548A4" w:rsidRPr="006308B7">
              <w:rPr>
                <w:rFonts w:ascii="Times New Roman" w:hAnsi="Times New Roman"/>
                <w:sz w:val="24"/>
              </w:rPr>
              <w:t>(HC)</w:t>
            </w:r>
            <w:r w:rsidRPr="006308B7">
              <w:rPr>
                <w:rFonts w:ascii="Times New Roman" w:hAnsi="Times New Roman"/>
                <w:sz w:val="24"/>
              </w:rPr>
              <w:t xml:space="preserve"> models</w:t>
            </w:r>
            <w:r w:rsidR="00FA0145" w:rsidRPr="006308B7">
              <w:rPr>
                <w:rFonts w:ascii="Times New Roman" w:hAnsi="Times New Roman"/>
                <w:sz w:val="24"/>
              </w:rPr>
              <w:t xml:space="preserve"> contain</w:t>
            </w:r>
            <w:r w:rsidRPr="006308B7">
              <w:rPr>
                <w:rFonts w:ascii="Times New Roman" w:hAnsi="Times New Roman"/>
                <w:sz w:val="24"/>
              </w:rPr>
              <w:t>ing</w:t>
            </w:r>
            <w:r w:rsidR="00FA0145" w:rsidRPr="006308B7">
              <w:rPr>
                <w:rFonts w:ascii="Times New Roman" w:hAnsi="Times New Roman"/>
                <w:sz w:val="24"/>
              </w:rPr>
              <w:t xml:space="preserve"> a prosoma, an opisthosoma, a moveable telson, 2 compound eyes, </w:t>
            </w:r>
            <w:r w:rsidRPr="006308B7">
              <w:rPr>
                <w:rFonts w:ascii="Times New Roman" w:hAnsi="Times New Roman"/>
                <w:sz w:val="24"/>
              </w:rPr>
              <w:t xml:space="preserve">and </w:t>
            </w:r>
            <w:r w:rsidR="00FA0145" w:rsidRPr="006308B7">
              <w:rPr>
                <w:rFonts w:ascii="Times New Roman" w:hAnsi="Times New Roman"/>
                <w:sz w:val="24"/>
              </w:rPr>
              <w:t xml:space="preserve">will be able </w:t>
            </w:r>
            <w:r w:rsidR="00984525" w:rsidRPr="006308B7">
              <w:rPr>
                <w:rFonts w:ascii="Times New Roman" w:hAnsi="Times New Roman"/>
                <w:sz w:val="24"/>
              </w:rPr>
              <w:t>to differentiate male or female and know if it is a host for a biotic community</w:t>
            </w:r>
          </w:p>
          <w:p w:rsidR="002548A4" w:rsidRPr="006308B7" w:rsidRDefault="00984525" w:rsidP="006308B7">
            <w:pPr>
              <w:pStyle w:val="ListParagraph"/>
              <w:numPr>
                <w:ilvl w:val="0"/>
                <w:numId w:val="14"/>
              </w:numPr>
              <w:rPr>
                <w:rFonts w:ascii="Times New Roman" w:hAnsi="Times New Roman"/>
                <w:sz w:val="24"/>
              </w:rPr>
            </w:pPr>
            <w:r w:rsidRPr="006308B7">
              <w:rPr>
                <w:rFonts w:ascii="Times New Roman" w:hAnsi="Times New Roman"/>
                <w:sz w:val="24"/>
              </w:rPr>
              <w:t>Students will collect data</w:t>
            </w:r>
            <w:r w:rsidR="002548A4" w:rsidRPr="006308B7">
              <w:rPr>
                <w:rFonts w:ascii="Times New Roman" w:hAnsi="Times New Roman"/>
                <w:sz w:val="24"/>
              </w:rPr>
              <w:t xml:space="preserve"> for HC external anatomy, measuring &amp; observing sex of crab, assessing fouling score, and inferring the  age of the animal</w:t>
            </w:r>
          </w:p>
        </w:tc>
        <w:tc>
          <w:tcPr>
            <w:tcW w:w="5233" w:type="dxa"/>
          </w:tcPr>
          <w:p w:rsidR="006308B7" w:rsidRPr="006308B7" w:rsidRDefault="006308B7" w:rsidP="006308B7">
            <w:pPr>
              <w:pStyle w:val="ListParagraph"/>
              <w:numPr>
                <w:ilvl w:val="0"/>
                <w:numId w:val="14"/>
              </w:numPr>
              <w:rPr>
                <w:rFonts w:ascii="Times New Roman" w:hAnsi="Times New Roman"/>
                <w:sz w:val="24"/>
              </w:rPr>
            </w:pPr>
            <w:r w:rsidRPr="006308B7">
              <w:rPr>
                <w:rFonts w:ascii="Times New Roman" w:hAnsi="Times New Roman"/>
                <w:sz w:val="24"/>
              </w:rPr>
              <w:t>They will also make connections between a HC’s anatomy and life cycle through question and answer during and after data collection</w:t>
            </w:r>
          </w:p>
          <w:p w:rsidR="004F6E8F" w:rsidRPr="006308B7" w:rsidRDefault="006308B7" w:rsidP="006308B7">
            <w:pPr>
              <w:pStyle w:val="ListParagraph"/>
              <w:numPr>
                <w:ilvl w:val="0"/>
                <w:numId w:val="14"/>
              </w:numPr>
              <w:rPr>
                <w:rFonts w:ascii="Times New Roman" w:hAnsi="Times New Roman"/>
                <w:sz w:val="24"/>
              </w:rPr>
            </w:pPr>
            <w:r w:rsidRPr="006308B7">
              <w:rPr>
                <w:rFonts w:ascii="Times New Roman" w:hAnsi="Times New Roman"/>
                <w:sz w:val="24"/>
              </w:rPr>
              <w:t>All graphs will have a title and labels wherever appropriate i.e.; x &amp; y axis</w:t>
            </w:r>
          </w:p>
        </w:tc>
      </w:tr>
      <w:tr w:rsidR="004F6E8F" w:rsidRPr="00C24601">
        <w:trPr>
          <w:trHeight w:val="275"/>
        </w:trPr>
        <w:tc>
          <w:tcPr>
            <w:tcW w:w="9990" w:type="dxa"/>
            <w:gridSpan w:val="2"/>
            <w:shd w:val="pct10" w:color="auto" w:fill="auto"/>
          </w:tcPr>
          <w:p w:rsidR="004F6E8F" w:rsidRPr="00C24601" w:rsidRDefault="004F6E8F" w:rsidP="004F6E8F">
            <w:pPr>
              <w:jc w:val="center"/>
              <w:rPr>
                <w:rFonts w:ascii="Times New Roman" w:hAnsi="Times New Roman"/>
                <w:b/>
                <w:sz w:val="24"/>
              </w:rPr>
            </w:pPr>
            <w:r w:rsidRPr="00C24601">
              <w:rPr>
                <w:rFonts w:ascii="Times New Roman" w:hAnsi="Times New Roman"/>
                <w:b/>
                <w:sz w:val="24"/>
              </w:rPr>
              <w:t>Stage 3 – Learning Plan</w:t>
            </w:r>
          </w:p>
        </w:tc>
      </w:tr>
      <w:tr w:rsidR="004F6E8F" w:rsidRPr="00C24601">
        <w:trPr>
          <w:trHeight w:val="800"/>
        </w:trPr>
        <w:tc>
          <w:tcPr>
            <w:tcW w:w="9990" w:type="dxa"/>
            <w:gridSpan w:val="2"/>
          </w:tcPr>
          <w:p w:rsidR="004F6E8F" w:rsidRDefault="004F6E8F">
            <w:pPr>
              <w:rPr>
                <w:rFonts w:ascii="Times New Roman" w:hAnsi="Times New Roman"/>
                <w:b/>
                <w:sz w:val="24"/>
              </w:rPr>
            </w:pPr>
            <w:r w:rsidRPr="00C24601">
              <w:rPr>
                <w:rFonts w:ascii="Times New Roman" w:hAnsi="Times New Roman"/>
                <w:b/>
                <w:sz w:val="24"/>
              </w:rPr>
              <w:t>Learning Activities:</w:t>
            </w:r>
          </w:p>
          <w:p w:rsidR="002548A4" w:rsidRPr="00C24601" w:rsidRDefault="002548A4">
            <w:pPr>
              <w:rPr>
                <w:rFonts w:ascii="Times New Roman" w:hAnsi="Times New Roman"/>
                <w:b/>
                <w:sz w:val="24"/>
              </w:rPr>
            </w:pPr>
            <w:r>
              <w:rPr>
                <w:rFonts w:ascii="Times New Roman" w:hAnsi="Times New Roman"/>
                <w:b/>
                <w:sz w:val="24"/>
              </w:rPr>
              <w:t>Pre-trip lesson</w:t>
            </w:r>
          </w:p>
          <w:p w:rsidR="004F6E8F" w:rsidRPr="006308B7" w:rsidRDefault="00FA0145" w:rsidP="006308B7">
            <w:pPr>
              <w:pStyle w:val="ListParagraph"/>
              <w:numPr>
                <w:ilvl w:val="0"/>
                <w:numId w:val="15"/>
              </w:numPr>
              <w:rPr>
                <w:rFonts w:ascii="Times New Roman" w:hAnsi="Times New Roman"/>
                <w:sz w:val="24"/>
              </w:rPr>
            </w:pPr>
            <w:r w:rsidRPr="006308B7">
              <w:rPr>
                <w:rFonts w:ascii="Times New Roman" w:hAnsi="Times New Roman"/>
                <w:sz w:val="24"/>
              </w:rPr>
              <w:t>Briefly review the external anatomy of the Horseshoe Crab (www.horseshoecrab.org)</w:t>
            </w:r>
          </w:p>
          <w:p w:rsidR="00C120D4" w:rsidRPr="006308B7" w:rsidRDefault="00C120D4" w:rsidP="006308B7">
            <w:pPr>
              <w:pStyle w:val="ListParagraph"/>
              <w:numPr>
                <w:ilvl w:val="0"/>
                <w:numId w:val="15"/>
              </w:numPr>
              <w:rPr>
                <w:rFonts w:ascii="Times New Roman" w:hAnsi="Times New Roman"/>
                <w:sz w:val="24"/>
              </w:rPr>
            </w:pPr>
            <w:r w:rsidRPr="006308B7">
              <w:rPr>
                <w:rFonts w:ascii="Times New Roman" w:hAnsi="Times New Roman"/>
                <w:sz w:val="24"/>
              </w:rPr>
              <w:t xml:space="preserve">Explain to the </w:t>
            </w:r>
            <w:r w:rsidR="00940B5D" w:rsidRPr="006308B7">
              <w:rPr>
                <w:rFonts w:ascii="Times New Roman" w:hAnsi="Times New Roman"/>
                <w:sz w:val="24"/>
              </w:rPr>
              <w:t>students</w:t>
            </w:r>
            <w:r w:rsidRPr="006308B7">
              <w:rPr>
                <w:rFonts w:ascii="Times New Roman" w:hAnsi="Times New Roman"/>
                <w:sz w:val="24"/>
              </w:rPr>
              <w:t xml:space="preserve"> that they will be designing and building a model of a Horseshoe Crab’s exoskeleton using </w:t>
            </w:r>
            <w:r w:rsidR="00940B5D" w:rsidRPr="006308B7">
              <w:rPr>
                <w:rFonts w:ascii="Times New Roman" w:hAnsi="Times New Roman"/>
                <w:sz w:val="24"/>
              </w:rPr>
              <w:t>tissue</w:t>
            </w:r>
            <w:r w:rsidRPr="006308B7">
              <w:rPr>
                <w:rFonts w:ascii="Times New Roman" w:hAnsi="Times New Roman"/>
                <w:sz w:val="24"/>
              </w:rPr>
              <w:t xml:space="preserve"> and construction paper</w:t>
            </w:r>
          </w:p>
          <w:p w:rsidR="00C120D4" w:rsidRPr="006308B7" w:rsidRDefault="00C120D4" w:rsidP="006308B7">
            <w:pPr>
              <w:pStyle w:val="ListParagraph"/>
              <w:numPr>
                <w:ilvl w:val="0"/>
                <w:numId w:val="15"/>
              </w:numPr>
              <w:rPr>
                <w:rFonts w:ascii="Times New Roman" w:hAnsi="Times New Roman"/>
                <w:sz w:val="24"/>
              </w:rPr>
            </w:pPr>
            <w:r w:rsidRPr="006308B7">
              <w:rPr>
                <w:rFonts w:ascii="Times New Roman" w:hAnsi="Times New Roman"/>
                <w:sz w:val="24"/>
              </w:rPr>
              <w:t xml:space="preserve">Inform the </w:t>
            </w:r>
            <w:r w:rsidR="00984525" w:rsidRPr="006308B7">
              <w:rPr>
                <w:rFonts w:ascii="Times New Roman" w:hAnsi="Times New Roman"/>
                <w:sz w:val="24"/>
              </w:rPr>
              <w:t>students</w:t>
            </w:r>
            <w:r w:rsidRPr="006308B7">
              <w:rPr>
                <w:rFonts w:ascii="Times New Roman" w:hAnsi="Times New Roman"/>
                <w:sz w:val="24"/>
              </w:rPr>
              <w:t xml:space="preserve"> that their model must include a prosoma, an opisthosoma, a moveable telson, </w:t>
            </w:r>
            <w:r w:rsidR="00940B5D" w:rsidRPr="006308B7">
              <w:rPr>
                <w:rFonts w:ascii="Times New Roman" w:hAnsi="Times New Roman"/>
                <w:sz w:val="24"/>
              </w:rPr>
              <w:t>and 2</w:t>
            </w:r>
            <w:r w:rsidRPr="006308B7">
              <w:rPr>
                <w:rFonts w:ascii="Times New Roman" w:hAnsi="Times New Roman"/>
                <w:sz w:val="24"/>
              </w:rPr>
              <w:t xml:space="preserve"> compound eyes, will be able to be differentiated as male or female, and may or may not host a biotic community. </w:t>
            </w:r>
          </w:p>
          <w:p w:rsidR="00C120D4" w:rsidRPr="006308B7" w:rsidRDefault="00C120D4" w:rsidP="006308B7">
            <w:pPr>
              <w:pStyle w:val="ListParagraph"/>
              <w:numPr>
                <w:ilvl w:val="0"/>
                <w:numId w:val="15"/>
              </w:numPr>
              <w:rPr>
                <w:rFonts w:ascii="Times New Roman" w:hAnsi="Times New Roman"/>
                <w:sz w:val="24"/>
              </w:rPr>
            </w:pPr>
            <w:r w:rsidRPr="006308B7">
              <w:rPr>
                <w:rFonts w:ascii="Times New Roman" w:hAnsi="Times New Roman"/>
                <w:sz w:val="24"/>
              </w:rPr>
              <w:t>Also, they must have teacher approval before moving onto adding construction paper to their model</w:t>
            </w:r>
          </w:p>
          <w:p w:rsidR="004F6E8F" w:rsidRPr="006308B7" w:rsidRDefault="00C120D4" w:rsidP="006308B7">
            <w:pPr>
              <w:pStyle w:val="ListParagraph"/>
              <w:numPr>
                <w:ilvl w:val="0"/>
                <w:numId w:val="15"/>
              </w:numPr>
              <w:rPr>
                <w:rFonts w:ascii="Times New Roman" w:hAnsi="Times New Roman"/>
                <w:sz w:val="24"/>
              </w:rPr>
            </w:pPr>
            <w:r w:rsidRPr="006308B7">
              <w:rPr>
                <w:rFonts w:ascii="Times New Roman" w:hAnsi="Times New Roman"/>
                <w:sz w:val="24"/>
              </w:rPr>
              <w:t xml:space="preserve">Once the construction paper is added, the </w:t>
            </w:r>
            <w:r w:rsidR="00940B5D" w:rsidRPr="006308B7">
              <w:rPr>
                <w:rFonts w:ascii="Times New Roman" w:hAnsi="Times New Roman"/>
                <w:sz w:val="24"/>
              </w:rPr>
              <w:t>students</w:t>
            </w:r>
            <w:r w:rsidRPr="006308B7">
              <w:rPr>
                <w:rFonts w:ascii="Times New Roman" w:hAnsi="Times New Roman"/>
                <w:sz w:val="24"/>
              </w:rPr>
              <w:t xml:space="preserve"> must label all of the required anatomical features.</w:t>
            </w:r>
          </w:p>
          <w:p w:rsidR="002548A4" w:rsidRDefault="002548A4" w:rsidP="002548A4">
            <w:pPr>
              <w:rPr>
                <w:rFonts w:ascii="Times New Roman" w:hAnsi="Times New Roman"/>
                <w:b/>
                <w:sz w:val="24"/>
              </w:rPr>
            </w:pPr>
            <w:r>
              <w:rPr>
                <w:rFonts w:ascii="Times New Roman" w:hAnsi="Times New Roman"/>
                <w:b/>
                <w:sz w:val="24"/>
              </w:rPr>
              <w:t>Trip l</w:t>
            </w:r>
            <w:r w:rsidRPr="002548A4">
              <w:rPr>
                <w:rFonts w:ascii="Times New Roman" w:hAnsi="Times New Roman"/>
                <w:b/>
                <w:sz w:val="24"/>
              </w:rPr>
              <w:t>esson</w:t>
            </w:r>
          </w:p>
          <w:p w:rsidR="002548A4" w:rsidRDefault="006308B7" w:rsidP="006308B7">
            <w:pPr>
              <w:pStyle w:val="ListParagraph"/>
              <w:numPr>
                <w:ilvl w:val="0"/>
                <w:numId w:val="12"/>
              </w:numPr>
              <w:rPr>
                <w:rFonts w:ascii="Times New Roman" w:hAnsi="Times New Roman"/>
                <w:sz w:val="24"/>
              </w:rPr>
            </w:pPr>
            <w:r w:rsidRPr="006308B7">
              <w:rPr>
                <w:rFonts w:ascii="Times New Roman" w:hAnsi="Times New Roman"/>
                <w:sz w:val="24"/>
              </w:rPr>
              <w:t>At the site distribute</w:t>
            </w:r>
            <w:r>
              <w:rPr>
                <w:rFonts w:ascii="Times New Roman" w:hAnsi="Times New Roman"/>
                <w:sz w:val="24"/>
              </w:rPr>
              <w:t xml:space="preserve"> pencils, clipboards, and data sheets </w:t>
            </w:r>
          </w:p>
          <w:p w:rsidR="006308B7" w:rsidRDefault="006308B7" w:rsidP="006308B7">
            <w:pPr>
              <w:pStyle w:val="ListParagraph"/>
              <w:numPr>
                <w:ilvl w:val="0"/>
                <w:numId w:val="12"/>
              </w:numPr>
              <w:rPr>
                <w:rFonts w:ascii="Times New Roman" w:hAnsi="Times New Roman"/>
                <w:sz w:val="24"/>
              </w:rPr>
            </w:pPr>
            <w:r>
              <w:rPr>
                <w:rFonts w:ascii="Times New Roman" w:hAnsi="Times New Roman"/>
                <w:sz w:val="24"/>
              </w:rPr>
              <w:t>Each student has a turn int</w:t>
            </w:r>
            <w:r w:rsidR="003259EC">
              <w:rPr>
                <w:rFonts w:ascii="Times New Roman" w:hAnsi="Times New Roman"/>
                <w:sz w:val="24"/>
              </w:rPr>
              <w:t xml:space="preserve">eracting with a Horseshoe Crab and recording the data; </w:t>
            </w:r>
          </w:p>
          <w:p w:rsidR="003259EC" w:rsidRDefault="003259EC" w:rsidP="006308B7">
            <w:pPr>
              <w:pStyle w:val="ListParagraph"/>
              <w:numPr>
                <w:ilvl w:val="0"/>
                <w:numId w:val="12"/>
              </w:numPr>
              <w:rPr>
                <w:rFonts w:ascii="Times New Roman" w:hAnsi="Times New Roman"/>
                <w:sz w:val="24"/>
              </w:rPr>
            </w:pPr>
            <w:r>
              <w:rPr>
                <w:rFonts w:ascii="Times New Roman" w:hAnsi="Times New Roman"/>
                <w:sz w:val="24"/>
              </w:rPr>
              <w:t>Turn &amp; Talk – students respond to questions: what did you notice about female and male Horseshoe Crab interaction? When the Horseshoe Crab was placed with its dorsal side on the san, how did its telson move? How did the Horseshoe Crab respond to your handling it? How did you respond to the Horseshoe Crab?</w:t>
            </w:r>
          </w:p>
          <w:p w:rsidR="00762DE5" w:rsidRDefault="00762DE5" w:rsidP="00762DE5">
            <w:pPr>
              <w:rPr>
                <w:rFonts w:ascii="Times New Roman" w:hAnsi="Times New Roman"/>
                <w:sz w:val="24"/>
              </w:rPr>
            </w:pPr>
            <w:r>
              <w:rPr>
                <w:rFonts w:ascii="Times New Roman" w:hAnsi="Times New Roman"/>
                <w:b/>
                <w:sz w:val="24"/>
              </w:rPr>
              <w:t>Post trip lesson</w:t>
            </w:r>
          </w:p>
          <w:p w:rsidR="00762DE5" w:rsidRPr="00762DE5" w:rsidRDefault="00762DE5" w:rsidP="00762DE5">
            <w:pPr>
              <w:pStyle w:val="ListParagraph"/>
              <w:numPr>
                <w:ilvl w:val="0"/>
                <w:numId w:val="17"/>
              </w:numPr>
              <w:rPr>
                <w:rFonts w:ascii="Times New Roman" w:hAnsi="Times New Roman"/>
                <w:sz w:val="24"/>
              </w:rPr>
            </w:pPr>
            <w:r w:rsidRPr="00762DE5">
              <w:rPr>
                <w:rFonts w:ascii="Times New Roman" w:hAnsi="Times New Roman"/>
                <w:sz w:val="24"/>
              </w:rPr>
              <w:t>From their fieldwork data sheets, have the children create circle and bar graphs for each of the recorded categories, i.e.; sex, age, fouling score, and prosomal width.</w:t>
            </w:r>
          </w:p>
          <w:p w:rsidR="002548A4" w:rsidRPr="00C24601" w:rsidRDefault="00762DE5" w:rsidP="002A3C81">
            <w:pPr>
              <w:pStyle w:val="ListParagraph"/>
              <w:numPr>
                <w:ilvl w:val="0"/>
                <w:numId w:val="16"/>
              </w:numPr>
              <w:rPr>
                <w:rFonts w:ascii="Times New Roman" w:hAnsi="Times New Roman"/>
                <w:sz w:val="24"/>
              </w:rPr>
            </w:pPr>
            <w:r w:rsidRPr="002A3C81">
              <w:rPr>
                <w:rFonts w:ascii="Times New Roman" w:hAnsi="Times New Roman"/>
                <w:sz w:val="24"/>
              </w:rPr>
              <w:t xml:space="preserve">Have the children repeat their fieldwork data collection on their model Horseshoe Crabs. </w:t>
            </w:r>
          </w:p>
        </w:tc>
      </w:tr>
    </w:tbl>
    <w:p w:rsidR="00364CE2" w:rsidRPr="00C24601" w:rsidRDefault="00364CE2" w:rsidP="002A3C81">
      <w:pPr>
        <w:rPr>
          <w:rFonts w:ascii="Times New Roman" w:hAnsi="Times New Roman"/>
          <w:sz w:val="24"/>
        </w:rPr>
      </w:pPr>
    </w:p>
    <w:sectPr w:rsidR="00364CE2" w:rsidRPr="00C24601" w:rsidSect="002A3C81">
      <w:footerReference w:type="even" r:id="rId9"/>
      <w:footerReference w:type="default" r:id="rId10"/>
      <w:pgSz w:w="12240" w:h="15840"/>
      <w:pgMar w:top="1152"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B18" w:rsidRDefault="00854B18">
      <w:r>
        <w:separator/>
      </w:r>
    </w:p>
  </w:endnote>
  <w:endnote w:type="continuationSeparator" w:id="0">
    <w:p w:rsidR="00854B18" w:rsidRDefault="00854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B18" w:rsidRDefault="00854B18" w:rsidP="00C120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54B18" w:rsidRDefault="00854B18" w:rsidP="00C120D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0309776"/>
      <w:docPartObj>
        <w:docPartGallery w:val="Page Numbers (Bottom of Page)"/>
        <w:docPartUnique/>
      </w:docPartObj>
    </w:sdtPr>
    <w:sdtEndPr>
      <w:rPr>
        <w:noProof/>
        <w:sz w:val="20"/>
        <w:szCs w:val="20"/>
      </w:rPr>
    </w:sdtEndPr>
    <w:sdtContent>
      <w:p w:rsidR="00854B18" w:rsidRPr="00670F87" w:rsidRDefault="00854B18">
        <w:pPr>
          <w:pStyle w:val="Footer"/>
          <w:jc w:val="right"/>
          <w:rPr>
            <w:sz w:val="20"/>
            <w:szCs w:val="20"/>
          </w:rPr>
        </w:pPr>
        <w:r w:rsidRPr="00670F87">
          <w:rPr>
            <w:sz w:val="20"/>
            <w:szCs w:val="20"/>
          </w:rPr>
          <w:fldChar w:fldCharType="begin"/>
        </w:r>
        <w:r w:rsidRPr="00670F87">
          <w:rPr>
            <w:sz w:val="20"/>
            <w:szCs w:val="20"/>
          </w:rPr>
          <w:instrText xml:space="preserve"> PAGE   \* MERGEFORMAT </w:instrText>
        </w:r>
        <w:r w:rsidRPr="00670F87">
          <w:rPr>
            <w:sz w:val="20"/>
            <w:szCs w:val="20"/>
          </w:rPr>
          <w:fldChar w:fldCharType="separate"/>
        </w:r>
        <w:r w:rsidR="00063890">
          <w:rPr>
            <w:noProof/>
            <w:sz w:val="20"/>
            <w:szCs w:val="20"/>
          </w:rPr>
          <w:t>1</w:t>
        </w:r>
        <w:r w:rsidRPr="00670F87">
          <w:rPr>
            <w:noProof/>
            <w:sz w:val="20"/>
            <w:szCs w:val="20"/>
          </w:rPr>
          <w:fldChar w:fldCharType="end"/>
        </w:r>
      </w:p>
    </w:sdtContent>
  </w:sdt>
  <w:p w:rsidR="00854B18" w:rsidRPr="00F46501" w:rsidRDefault="00854B18" w:rsidP="00670F87">
    <w:pPr>
      <w:pStyle w:val="Footer"/>
      <w:ind w:right="360"/>
      <w:rPr>
        <w:rFonts w:ascii="Times New Roman" w:hAnsi="Times New Roman"/>
        <w:sz w:val="20"/>
        <w:szCs w:val="20"/>
      </w:rPr>
    </w:pPr>
    <w:r w:rsidRPr="00F46501">
      <w:rPr>
        <w:rFonts w:ascii="Times New Roman" w:hAnsi="Times New Roman"/>
        <w:sz w:val="20"/>
        <w:szCs w:val="20"/>
      </w:rPr>
      <w:t xml:space="preserve">Horseshoe Crabs -Christine </w:t>
    </w:r>
    <w:proofErr w:type="spellStart"/>
    <w:r w:rsidRPr="00F46501">
      <w:rPr>
        <w:rFonts w:ascii="Times New Roman" w:hAnsi="Times New Roman"/>
        <w:sz w:val="20"/>
        <w:szCs w:val="20"/>
      </w:rPr>
      <w:t>Nealy</w:t>
    </w:r>
    <w:proofErr w:type="spellEnd"/>
    <w:r w:rsidRPr="00F46501">
      <w:rPr>
        <w:rFonts w:ascii="Times New Roman" w:hAnsi="Times New Roman"/>
        <w:sz w:val="20"/>
        <w:szCs w:val="20"/>
      </w:rPr>
      <w:t xml:space="preserve"> 2013</w:t>
    </w:r>
  </w:p>
  <w:p w:rsidR="00854B18" w:rsidRPr="00670F87" w:rsidRDefault="00854B18" w:rsidP="00670F87">
    <w:pPr>
      <w:pStyle w:val="Footer"/>
      <w:ind w:right="360"/>
      <w:rPr>
        <w:sz w:val="20"/>
        <w:szCs w:val="20"/>
      </w:rPr>
    </w:pPr>
    <w:r w:rsidRPr="00F46501">
      <w:rPr>
        <w:rFonts w:ascii="Times New Roman" w:hAnsi="Times New Roman"/>
        <w:sz w:val="20"/>
        <w:szCs w:val="20"/>
      </w:rPr>
      <w:t>Format adapted from Wiggins &amp; McTighe</w:t>
    </w:r>
    <w:r w:rsidRPr="00670F87">
      <w:rPr>
        <w:sz w:val="20"/>
        <w:szCs w:val="20"/>
      </w:rPr>
      <w:tab/>
    </w:r>
  </w:p>
  <w:p w:rsidR="00854B18" w:rsidRDefault="00854B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B18" w:rsidRDefault="00854B18">
      <w:r>
        <w:separator/>
      </w:r>
    </w:p>
  </w:footnote>
  <w:footnote w:type="continuationSeparator" w:id="0">
    <w:p w:rsidR="00854B18" w:rsidRDefault="00854B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0725E"/>
    <w:multiLevelType w:val="hybridMultilevel"/>
    <w:tmpl w:val="8E5E2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3F3F6D"/>
    <w:multiLevelType w:val="hybridMultilevel"/>
    <w:tmpl w:val="0478CB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15800BAC"/>
    <w:multiLevelType w:val="hybridMultilevel"/>
    <w:tmpl w:val="E02C8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9D3439"/>
    <w:multiLevelType w:val="hybridMultilevel"/>
    <w:tmpl w:val="72AEEA40"/>
    <w:lvl w:ilvl="0" w:tplc="1B60B94C">
      <w:start w:val="1"/>
      <w:numFmt w:val="bullet"/>
      <w:lvlText w:val=""/>
      <w:lvlJc w:val="left"/>
      <w:pPr>
        <w:tabs>
          <w:tab w:val="num" w:pos="0"/>
        </w:tabs>
        <w:ind w:left="648" w:hanging="648"/>
      </w:pPr>
      <w:rPr>
        <w:rFonts w:ascii="Symbol" w:hAnsi="Symbol" w:hint="default"/>
      </w:rPr>
    </w:lvl>
    <w:lvl w:ilvl="1" w:tplc="00030409" w:tentative="1">
      <w:start w:val="1"/>
      <w:numFmt w:val="bullet"/>
      <w:lvlText w:val="o"/>
      <w:lvlJc w:val="left"/>
      <w:pPr>
        <w:tabs>
          <w:tab w:val="num" w:pos="1368"/>
        </w:tabs>
        <w:ind w:left="1368" w:hanging="360"/>
      </w:pPr>
      <w:rPr>
        <w:rFonts w:ascii="Courier New" w:hAnsi="Courier New" w:hint="default"/>
      </w:rPr>
    </w:lvl>
    <w:lvl w:ilvl="2" w:tplc="00050409" w:tentative="1">
      <w:start w:val="1"/>
      <w:numFmt w:val="bullet"/>
      <w:lvlText w:val=""/>
      <w:lvlJc w:val="left"/>
      <w:pPr>
        <w:tabs>
          <w:tab w:val="num" w:pos="2088"/>
        </w:tabs>
        <w:ind w:left="2088" w:hanging="360"/>
      </w:pPr>
      <w:rPr>
        <w:rFonts w:ascii="Wingdings" w:hAnsi="Wingdings" w:hint="default"/>
      </w:rPr>
    </w:lvl>
    <w:lvl w:ilvl="3" w:tplc="00010409" w:tentative="1">
      <w:start w:val="1"/>
      <w:numFmt w:val="bullet"/>
      <w:lvlText w:val=""/>
      <w:lvlJc w:val="left"/>
      <w:pPr>
        <w:tabs>
          <w:tab w:val="num" w:pos="2808"/>
        </w:tabs>
        <w:ind w:left="2808" w:hanging="360"/>
      </w:pPr>
      <w:rPr>
        <w:rFonts w:ascii="Symbol" w:hAnsi="Symbol" w:hint="default"/>
      </w:rPr>
    </w:lvl>
    <w:lvl w:ilvl="4" w:tplc="00030409" w:tentative="1">
      <w:start w:val="1"/>
      <w:numFmt w:val="bullet"/>
      <w:lvlText w:val="o"/>
      <w:lvlJc w:val="left"/>
      <w:pPr>
        <w:tabs>
          <w:tab w:val="num" w:pos="3528"/>
        </w:tabs>
        <w:ind w:left="3528" w:hanging="360"/>
      </w:pPr>
      <w:rPr>
        <w:rFonts w:ascii="Courier New" w:hAnsi="Courier New" w:hint="default"/>
      </w:rPr>
    </w:lvl>
    <w:lvl w:ilvl="5" w:tplc="00050409" w:tentative="1">
      <w:start w:val="1"/>
      <w:numFmt w:val="bullet"/>
      <w:lvlText w:val=""/>
      <w:lvlJc w:val="left"/>
      <w:pPr>
        <w:tabs>
          <w:tab w:val="num" w:pos="4248"/>
        </w:tabs>
        <w:ind w:left="4248" w:hanging="360"/>
      </w:pPr>
      <w:rPr>
        <w:rFonts w:ascii="Wingdings" w:hAnsi="Wingdings" w:hint="default"/>
      </w:rPr>
    </w:lvl>
    <w:lvl w:ilvl="6" w:tplc="00010409" w:tentative="1">
      <w:start w:val="1"/>
      <w:numFmt w:val="bullet"/>
      <w:lvlText w:val=""/>
      <w:lvlJc w:val="left"/>
      <w:pPr>
        <w:tabs>
          <w:tab w:val="num" w:pos="4968"/>
        </w:tabs>
        <w:ind w:left="4968" w:hanging="360"/>
      </w:pPr>
      <w:rPr>
        <w:rFonts w:ascii="Symbol" w:hAnsi="Symbol" w:hint="default"/>
      </w:rPr>
    </w:lvl>
    <w:lvl w:ilvl="7" w:tplc="00030409" w:tentative="1">
      <w:start w:val="1"/>
      <w:numFmt w:val="bullet"/>
      <w:lvlText w:val="o"/>
      <w:lvlJc w:val="left"/>
      <w:pPr>
        <w:tabs>
          <w:tab w:val="num" w:pos="5688"/>
        </w:tabs>
        <w:ind w:left="5688" w:hanging="360"/>
      </w:pPr>
      <w:rPr>
        <w:rFonts w:ascii="Courier New" w:hAnsi="Courier New" w:hint="default"/>
      </w:rPr>
    </w:lvl>
    <w:lvl w:ilvl="8" w:tplc="00050409" w:tentative="1">
      <w:start w:val="1"/>
      <w:numFmt w:val="bullet"/>
      <w:lvlText w:val=""/>
      <w:lvlJc w:val="left"/>
      <w:pPr>
        <w:tabs>
          <w:tab w:val="num" w:pos="6408"/>
        </w:tabs>
        <w:ind w:left="6408" w:hanging="360"/>
      </w:pPr>
      <w:rPr>
        <w:rFonts w:ascii="Wingdings" w:hAnsi="Wingdings" w:hint="default"/>
      </w:rPr>
    </w:lvl>
  </w:abstractNum>
  <w:abstractNum w:abstractNumId="4">
    <w:nsid w:val="18AB0EBC"/>
    <w:multiLevelType w:val="hybridMultilevel"/>
    <w:tmpl w:val="55E00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DE27DC0"/>
    <w:multiLevelType w:val="hybridMultilevel"/>
    <w:tmpl w:val="EB1C35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6854747"/>
    <w:multiLevelType w:val="hybridMultilevel"/>
    <w:tmpl w:val="61A43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8636305"/>
    <w:multiLevelType w:val="hybridMultilevel"/>
    <w:tmpl w:val="E2E053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18F1856"/>
    <w:multiLevelType w:val="hybridMultilevel"/>
    <w:tmpl w:val="9D8CA30A"/>
    <w:lvl w:ilvl="0" w:tplc="1B60B94C">
      <w:start w:val="1"/>
      <w:numFmt w:val="bullet"/>
      <w:lvlText w:val=""/>
      <w:lvlJc w:val="left"/>
      <w:pPr>
        <w:tabs>
          <w:tab w:val="num" w:pos="0"/>
        </w:tabs>
        <w:ind w:left="648" w:hanging="648"/>
      </w:pPr>
      <w:rPr>
        <w:rFonts w:ascii="Symbol" w:hAnsi="Symbol" w:hint="default"/>
      </w:rPr>
    </w:lvl>
    <w:lvl w:ilvl="1" w:tplc="00030409" w:tentative="1">
      <w:start w:val="1"/>
      <w:numFmt w:val="bullet"/>
      <w:lvlText w:val="o"/>
      <w:lvlJc w:val="left"/>
      <w:pPr>
        <w:tabs>
          <w:tab w:val="num" w:pos="1368"/>
        </w:tabs>
        <w:ind w:left="1368" w:hanging="360"/>
      </w:pPr>
      <w:rPr>
        <w:rFonts w:ascii="Courier New" w:hAnsi="Courier New" w:hint="default"/>
      </w:rPr>
    </w:lvl>
    <w:lvl w:ilvl="2" w:tplc="00050409" w:tentative="1">
      <w:start w:val="1"/>
      <w:numFmt w:val="bullet"/>
      <w:lvlText w:val=""/>
      <w:lvlJc w:val="left"/>
      <w:pPr>
        <w:tabs>
          <w:tab w:val="num" w:pos="2088"/>
        </w:tabs>
        <w:ind w:left="2088" w:hanging="360"/>
      </w:pPr>
      <w:rPr>
        <w:rFonts w:ascii="Wingdings" w:hAnsi="Wingdings" w:hint="default"/>
      </w:rPr>
    </w:lvl>
    <w:lvl w:ilvl="3" w:tplc="00010409" w:tentative="1">
      <w:start w:val="1"/>
      <w:numFmt w:val="bullet"/>
      <w:lvlText w:val=""/>
      <w:lvlJc w:val="left"/>
      <w:pPr>
        <w:tabs>
          <w:tab w:val="num" w:pos="2808"/>
        </w:tabs>
        <w:ind w:left="2808" w:hanging="360"/>
      </w:pPr>
      <w:rPr>
        <w:rFonts w:ascii="Symbol" w:hAnsi="Symbol" w:hint="default"/>
      </w:rPr>
    </w:lvl>
    <w:lvl w:ilvl="4" w:tplc="00030409" w:tentative="1">
      <w:start w:val="1"/>
      <w:numFmt w:val="bullet"/>
      <w:lvlText w:val="o"/>
      <w:lvlJc w:val="left"/>
      <w:pPr>
        <w:tabs>
          <w:tab w:val="num" w:pos="3528"/>
        </w:tabs>
        <w:ind w:left="3528" w:hanging="360"/>
      </w:pPr>
      <w:rPr>
        <w:rFonts w:ascii="Courier New" w:hAnsi="Courier New" w:hint="default"/>
      </w:rPr>
    </w:lvl>
    <w:lvl w:ilvl="5" w:tplc="00050409" w:tentative="1">
      <w:start w:val="1"/>
      <w:numFmt w:val="bullet"/>
      <w:lvlText w:val=""/>
      <w:lvlJc w:val="left"/>
      <w:pPr>
        <w:tabs>
          <w:tab w:val="num" w:pos="4248"/>
        </w:tabs>
        <w:ind w:left="4248" w:hanging="360"/>
      </w:pPr>
      <w:rPr>
        <w:rFonts w:ascii="Wingdings" w:hAnsi="Wingdings" w:hint="default"/>
      </w:rPr>
    </w:lvl>
    <w:lvl w:ilvl="6" w:tplc="00010409" w:tentative="1">
      <w:start w:val="1"/>
      <w:numFmt w:val="bullet"/>
      <w:lvlText w:val=""/>
      <w:lvlJc w:val="left"/>
      <w:pPr>
        <w:tabs>
          <w:tab w:val="num" w:pos="4968"/>
        </w:tabs>
        <w:ind w:left="4968" w:hanging="360"/>
      </w:pPr>
      <w:rPr>
        <w:rFonts w:ascii="Symbol" w:hAnsi="Symbol" w:hint="default"/>
      </w:rPr>
    </w:lvl>
    <w:lvl w:ilvl="7" w:tplc="00030409" w:tentative="1">
      <w:start w:val="1"/>
      <w:numFmt w:val="bullet"/>
      <w:lvlText w:val="o"/>
      <w:lvlJc w:val="left"/>
      <w:pPr>
        <w:tabs>
          <w:tab w:val="num" w:pos="5688"/>
        </w:tabs>
        <w:ind w:left="5688" w:hanging="360"/>
      </w:pPr>
      <w:rPr>
        <w:rFonts w:ascii="Courier New" w:hAnsi="Courier New" w:hint="default"/>
      </w:rPr>
    </w:lvl>
    <w:lvl w:ilvl="8" w:tplc="00050409" w:tentative="1">
      <w:start w:val="1"/>
      <w:numFmt w:val="bullet"/>
      <w:lvlText w:val=""/>
      <w:lvlJc w:val="left"/>
      <w:pPr>
        <w:tabs>
          <w:tab w:val="num" w:pos="6408"/>
        </w:tabs>
        <w:ind w:left="6408" w:hanging="360"/>
      </w:pPr>
      <w:rPr>
        <w:rFonts w:ascii="Wingdings" w:hAnsi="Wingdings" w:hint="default"/>
      </w:rPr>
    </w:lvl>
  </w:abstractNum>
  <w:abstractNum w:abstractNumId="9">
    <w:nsid w:val="53B87A48"/>
    <w:multiLevelType w:val="hybridMultilevel"/>
    <w:tmpl w:val="F0384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6C072A"/>
    <w:multiLevelType w:val="hybridMultilevel"/>
    <w:tmpl w:val="0652D1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A3C6C55"/>
    <w:multiLevelType w:val="hybridMultilevel"/>
    <w:tmpl w:val="AC6C56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C696F18"/>
    <w:multiLevelType w:val="hybridMultilevel"/>
    <w:tmpl w:val="0C72D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D9E304A"/>
    <w:multiLevelType w:val="hybridMultilevel"/>
    <w:tmpl w:val="DECCC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07418E9"/>
    <w:multiLevelType w:val="hybridMultilevel"/>
    <w:tmpl w:val="B9CE8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7606E8"/>
    <w:multiLevelType w:val="hybridMultilevel"/>
    <w:tmpl w:val="5AC0CEC4"/>
    <w:lvl w:ilvl="0" w:tplc="1B60B94C">
      <w:start w:val="1"/>
      <w:numFmt w:val="bullet"/>
      <w:lvlText w:val=""/>
      <w:lvlJc w:val="left"/>
      <w:pPr>
        <w:tabs>
          <w:tab w:val="num" w:pos="72"/>
        </w:tabs>
        <w:ind w:left="720" w:hanging="648"/>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7EA14116"/>
    <w:multiLevelType w:val="hybridMultilevel"/>
    <w:tmpl w:val="70666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3"/>
  </w:num>
  <w:num w:numId="4">
    <w:abstractNumId w:val="11"/>
  </w:num>
  <w:num w:numId="5">
    <w:abstractNumId w:val="5"/>
  </w:num>
  <w:num w:numId="6">
    <w:abstractNumId w:val="1"/>
  </w:num>
  <w:num w:numId="7">
    <w:abstractNumId w:val="0"/>
  </w:num>
  <w:num w:numId="8">
    <w:abstractNumId w:val="2"/>
  </w:num>
  <w:num w:numId="9">
    <w:abstractNumId w:val="9"/>
  </w:num>
  <w:num w:numId="10">
    <w:abstractNumId w:val="16"/>
  </w:num>
  <w:num w:numId="11">
    <w:abstractNumId w:val="14"/>
  </w:num>
  <w:num w:numId="12">
    <w:abstractNumId w:val="10"/>
  </w:num>
  <w:num w:numId="13">
    <w:abstractNumId w:val="13"/>
  </w:num>
  <w:num w:numId="14">
    <w:abstractNumId w:val="4"/>
  </w:num>
  <w:num w:numId="15">
    <w:abstractNumId w:val="12"/>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E8F"/>
    <w:rsid w:val="00012356"/>
    <w:rsid w:val="00032910"/>
    <w:rsid w:val="00063890"/>
    <w:rsid w:val="000762E6"/>
    <w:rsid w:val="000957AB"/>
    <w:rsid w:val="002548A4"/>
    <w:rsid w:val="002708CA"/>
    <w:rsid w:val="00293BE2"/>
    <w:rsid w:val="002A3C81"/>
    <w:rsid w:val="002A5B34"/>
    <w:rsid w:val="002E68EC"/>
    <w:rsid w:val="003259EC"/>
    <w:rsid w:val="00364CE2"/>
    <w:rsid w:val="00436B07"/>
    <w:rsid w:val="004D20A1"/>
    <w:rsid w:val="004F6E8F"/>
    <w:rsid w:val="005D3590"/>
    <w:rsid w:val="005F51D5"/>
    <w:rsid w:val="006308B7"/>
    <w:rsid w:val="00670F87"/>
    <w:rsid w:val="00762DE5"/>
    <w:rsid w:val="00854B18"/>
    <w:rsid w:val="008C4FE4"/>
    <w:rsid w:val="00926D78"/>
    <w:rsid w:val="00940B5D"/>
    <w:rsid w:val="009776D4"/>
    <w:rsid w:val="00981A94"/>
    <w:rsid w:val="00984525"/>
    <w:rsid w:val="00AA0DCE"/>
    <w:rsid w:val="00AD76F8"/>
    <w:rsid w:val="00B172BC"/>
    <w:rsid w:val="00C120D4"/>
    <w:rsid w:val="00C24601"/>
    <w:rsid w:val="00C33DDB"/>
    <w:rsid w:val="00C92B5B"/>
    <w:rsid w:val="00D2661F"/>
    <w:rsid w:val="00F46501"/>
    <w:rsid w:val="00FA014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E8F"/>
    <w:rPr>
      <w:rFonts w:ascii="Tahoma" w:eastAsia="Times New Roman" w:hAnsi="Tahoma" w:cs="Times New Roman"/>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F6E8F"/>
    <w:pPr>
      <w:jc w:val="center"/>
    </w:pPr>
    <w:rPr>
      <w:rFonts w:ascii="Times" w:hAnsi="Times"/>
      <w:b/>
      <w:i/>
      <w:sz w:val="28"/>
    </w:rPr>
  </w:style>
  <w:style w:type="character" w:customStyle="1" w:styleId="TitleChar">
    <w:name w:val="Title Char"/>
    <w:basedOn w:val="DefaultParagraphFont"/>
    <w:link w:val="Title"/>
    <w:rsid w:val="004F6E8F"/>
    <w:rPr>
      <w:rFonts w:ascii="Times" w:eastAsia="Times New Roman" w:hAnsi="Times" w:cs="Times New Roman"/>
      <w:b/>
      <w:i/>
      <w:sz w:val="28"/>
      <w:szCs w:val="24"/>
    </w:rPr>
  </w:style>
  <w:style w:type="paragraph" w:styleId="Footer">
    <w:name w:val="footer"/>
    <w:basedOn w:val="Normal"/>
    <w:link w:val="FooterChar"/>
    <w:uiPriority w:val="99"/>
    <w:unhideWhenUsed/>
    <w:rsid w:val="00C120D4"/>
    <w:pPr>
      <w:tabs>
        <w:tab w:val="center" w:pos="4320"/>
        <w:tab w:val="right" w:pos="8640"/>
      </w:tabs>
    </w:pPr>
  </w:style>
  <w:style w:type="character" w:customStyle="1" w:styleId="FooterChar">
    <w:name w:val="Footer Char"/>
    <w:basedOn w:val="DefaultParagraphFont"/>
    <w:link w:val="Footer"/>
    <w:uiPriority w:val="99"/>
    <w:rsid w:val="00C120D4"/>
    <w:rPr>
      <w:rFonts w:ascii="Tahoma" w:eastAsia="Times New Roman" w:hAnsi="Tahoma" w:cs="Times New Roman"/>
      <w:sz w:val="22"/>
      <w:szCs w:val="24"/>
    </w:rPr>
  </w:style>
  <w:style w:type="character" w:styleId="PageNumber">
    <w:name w:val="page number"/>
    <w:basedOn w:val="DefaultParagraphFont"/>
    <w:uiPriority w:val="99"/>
    <w:semiHidden/>
    <w:unhideWhenUsed/>
    <w:rsid w:val="00C120D4"/>
  </w:style>
  <w:style w:type="paragraph" w:styleId="Header">
    <w:name w:val="header"/>
    <w:basedOn w:val="Normal"/>
    <w:link w:val="HeaderChar"/>
    <w:uiPriority w:val="99"/>
    <w:unhideWhenUsed/>
    <w:rsid w:val="00670F87"/>
    <w:pPr>
      <w:tabs>
        <w:tab w:val="center" w:pos="4680"/>
        <w:tab w:val="right" w:pos="9360"/>
      </w:tabs>
    </w:pPr>
  </w:style>
  <w:style w:type="character" w:customStyle="1" w:styleId="HeaderChar">
    <w:name w:val="Header Char"/>
    <w:basedOn w:val="DefaultParagraphFont"/>
    <w:link w:val="Header"/>
    <w:uiPriority w:val="99"/>
    <w:rsid w:val="00670F87"/>
    <w:rPr>
      <w:rFonts w:ascii="Tahoma" w:eastAsia="Times New Roman" w:hAnsi="Tahoma" w:cs="Times New Roman"/>
      <w:sz w:val="22"/>
      <w:szCs w:val="24"/>
    </w:rPr>
  </w:style>
  <w:style w:type="paragraph" w:styleId="BalloonText">
    <w:name w:val="Balloon Text"/>
    <w:basedOn w:val="Normal"/>
    <w:link w:val="BalloonTextChar"/>
    <w:uiPriority w:val="99"/>
    <w:semiHidden/>
    <w:unhideWhenUsed/>
    <w:rsid w:val="00670F87"/>
    <w:rPr>
      <w:rFonts w:cs="Tahoma"/>
      <w:sz w:val="16"/>
      <w:szCs w:val="16"/>
    </w:rPr>
  </w:style>
  <w:style w:type="character" w:customStyle="1" w:styleId="BalloonTextChar">
    <w:name w:val="Balloon Text Char"/>
    <w:basedOn w:val="DefaultParagraphFont"/>
    <w:link w:val="BalloonText"/>
    <w:uiPriority w:val="99"/>
    <w:semiHidden/>
    <w:rsid w:val="00670F87"/>
    <w:rPr>
      <w:rFonts w:ascii="Tahoma" w:eastAsia="Times New Roman" w:hAnsi="Tahoma" w:cs="Tahoma"/>
      <w:sz w:val="16"/>
      <w:szCs w:val="16"/>
    </w:rPr>
  </w:style>
  <w:style w:type="paragraph" w:styleId="ListParagraph">
    <w:name w:val="List Paragraph"/>
    <w:basedOn w:val="Normal"/>
    <w:uiPriority w:val="34"/>
    <w:qFormat/>
    <w:rsid w:val="00AD76F8"/>
    <w:pPr>
      <w:ind w:left="720"/>
      <w:contextualSpacing/>
    </w:pPr>
  </w:style>
  <w:style w:type="character" w:styleId="Hyperlink">
    <w:name w:val="Hyperlink"/>
    <w:basedOn w:val="DefaultParagraphFont"/>
    <w:uiPriority w:val="99"/>
    <w:unhideWhenUsed/>
    <w:rsid w:val="00D266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E8F"/>
    <w:rPr>
      <w:rFonts w:ascii="Tahoma" w:eastAsia="Times New Roman" w:hAnsi="Tahoma" w:cs="Times New Roman"/>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F6E8F"/>
    <w:pPr>
      <w:jc w:val="center"/>
    </w:pPr>
    <w:rPr>
      <w:rFonts w:ascii="Times" w:hAnsi="Times"/>
      <w:b/>
      <w:i/>
      <w:sz w:val="28"/>
    </w:rPr>
  </w:style>
  <w:style w:type="character" w:customStyle="1" w:styleId="TitleChar">
    <w:name w:val="Title Char"/>
    <w:basedOn w:val="DefaultParagraphFont"/>
    <w:link w:val="Title"/>
    <w:rsid w:val="004F6E8F"/>
    <w:rPr>
      <w:rFonts w:ascii="Times" w:eastAsia="Times New Roman" w:hAnsi="Times" w:cs="Times New Roman"/>
      <w:b/>
      <w:i/>
      <w:sz w:val="28"/>
      <w:szCs w:val="24"/>
    </w:rPr>
  </w:style>
  <w:style w:type="paragraph" w:styleId="Footer">
    <w:name w:val="footer"/>
    <w:basedOn w:val="Normal"/>
    <w:link w:val="FooterChar"/>
    <w:uiPriority w:val="99"/>
    <w:unhideWhenUsed/>
    <w:rsid w:val="00C120D4"/>
    <w:pPr>
      <w:tabs>
        <w:tab w:val="center" w:pos="4320"/>
        <w:tab w:val="right" w:pos="8640"/>
      </w:tabs>
    </w:pPr>
  </w:style>
  <w:style w:type="character" w:customStyle="1" w:styleId="FooterChar">
    <w:name w:val="Footer Char"/>
    <w:basedOn w:val="DefaultParagraphFont"/>
    <w:link w:val="Footer"/>
    <w:uiPriority w:val="99"/>
    <w:rsid w:val="00C120D4"/>
    <w:rPr>
      <w:rFonts w:ascii="Tahoma" w:eastAsia="Times New Roman" w:hAnsi="Tahoma" w:cs="Times New Roman"/>
      <w:sz w:val="22"/>
      <w:szCs w:val="24"/>
    </w:rPr>
  </w:style>
  <w:style w:type="character" w:styleId="PageNumber">
    <w:name w:val="page number"/>
    <w:basedOn w:val="DefaultParagraphFont"/>
    <w:uiPriority w:val="99"/>
    <w:semiHidden/>
    <w:unhideWhenUsed/>
    <w:rsid w:val="00C120D4"/>
  </w:style>
  <w:style w:type="paragraph" w:styleId="Header">
    <w:name w:val="header"/>
    <w:basedOn w:val="Normal"/>
    <w:link w:val="HeaderChar"/>
    <w:uiPriority w:val="99"/>
    <w:unhideWhenUsed/>
    <w:rsid w:val="00670F87"/>
    <w:pPr>
      <w:tabs>
        <w:tab w:val="center" w:pos="4680"/>
        <w:tab w:val="right" w:pos="9360"/>
      </w:tabs>
    </w:pPr>
  </w:style>
  <w:style w:type="character" w:customStyle="1" w:styleId="HeaderChar">
    <w:name w:val="Header Char"/>
    <w:basedOn w:val="DefaultParagraphFont"/>
    <w:link w:val="Header"/>
    <w:uiPriority w:val="99"/>
    <w:rsid w:val="00670F87"/>
    <w:rPr>
      <w:rFonts w:ascii="Tahoma" w:eastAsia="Times New Roman" w:hAnsi="Tahoma" w:cs="Times New Roman"/>
      <w:sz w:val="22"/>
      <w:szCs w:val="24"/>
    </w:rPr>
  </w:style>
  <w:style w:type="paragraph" w:styleId="BalloonText">
    <w:name w:val="Balloon Text"/>
    <w:basedOn w:val="Normal"/>
    <w:link w:val="BalloonTextChar"/>
    <w:uiPriority w:val="99"/>
    <w:semiHidden/>
    <w:unhideWhenUsed/>
    <w:rsid w:val="00670F87"/>
    <w:rPr>
      <w:rFonts w:cs="Tahoma"/>
      <w:sz w:val="16"/>
      <w:szCs w:val="16"/>
    </w:rPr>
  </w:style>
  <w:style w:type="character" w:customStyle="1" w:styleId="BalloonTextChar">
    <w:name w:val="Balloon Text Char"/>
    <w:basedOn w:val="DefaultParagraphFont"/>
    <w:link w:val="BalloonText"/>
    <w:uiPriority w:val="99"/>
    <w:semiHidden/>
    <w:rsid w:val="00670F87"/>
    <w:rPr>
      <w:rFonts w:ascii="Tahoma" w:eastAsia="Times New Roman" w:hAnsi="Tahoma" w:cs="Tahoma"/>
      <w:sz w:val="16"/>
      <w:szCs w:val="16"/>
    </w:rPr>
  </w:style>
  <w:style w:type="paragraph" w:styleId="ListParagraph">
    <w:name w:val="List Paragraph"/>
    <w:basedOn w:val="Normal"/>
    <w:uiPriority w:val="34"/>
    <w:qFormat/>
    <w:rsid w:val="00AD76F8"/>
    <w:pPr>
      <w:ind w:left="720"/>
      <w:contextualSpacing/>
    </w:pPr>
  </w:style>
  <w:style w:type="character" w:styleId="Hyperlink">
    <w:name w:val="Hyperlink"/>
    <w:basedOn w:val="DefaultParagraphFont"/>
    <w:uiPriority w:val="99"/>
    <w:unhideWhenUsed/>
    <w:rsid w:val="00D266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xtgenscience.org/search-standards-dc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680</Words>
  <Characters>3879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Nealy</dc:creator>
  <cp:lastModifiedBy>Jarda L. Crane</cp:lastModifiedBy>
  <cp:revision>2</cp:revision>
  <cp:lastPrinted>2013-09-20T19:36:00Z</cp:lastPrinted>
  <dcterms:created xsi:type="dcterms:W3CDTF">2013-09-30T14:15:00Z</dcterms:created>
  <dcterms:modified xsi:type="dcterms:W3CDTF">2013-09-30T14:15:00Z</dcterms:modified>
</cp:coreProperties>
</file>