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6C19" w14:textId="77777777" w:rsidR="00546B89" w:rsidRPr="00DA52F3" w:rsidRDefault="00C91CC2" w:rsidP="00DA52F3">
      <w:pPr>
        <w:spacing w:line="240" w:lineRule="auto"/>
        <w:rPr>
          <w:b/>
          <w:sz w:val="24"/>
          <w:szCs w:val="24"/>
        </w:rPr>
      </w:pPr>
      <w:r>
        <w:rPr>
          <w:b/>
          <w:noProof/>
          <w:sz w:val="24"/>
          <w:szCs w:val="24"/>
        </w:rPr>
        <w:pict w14:anchorId="2D4E6ED7">
          <v:shapetype id="_x0000_t202" coordsize="21600,21600" o:spt="202" path="m,l,21600r21600,l21600,xe">
            <v:stroke joinstyle="miter"/>
            <v:path gradientshapeok="t" o:connecttype="rect"/>
          </v:shapetype>
          <v:shape id="_x0000_s1064" type="#_x0000_t202" style="position:absolute;margin-left:384pt;margin-top:18pt;width:68.25pt;height:17.25pt;z-index:251683840" stroked="f">
            <v:textbox>
              <w:txbxContent>
                <w:p w14:paraId="2D4E6EEB" w14:textId="77777777" w:rsidR="00C91CC2" w:rsidRPr="008713ED" w:rsidRDefault="00C91CC2">
                  <w:pPr>
                    <w:rPr>
                      <w:rFonts w:ascii="Times New Roman" w:hAnsi="Times New Roman" w:cs="Times New Roman"/>
                      <w:b/>
                    </w:rPr>
                  </w:pPr>
                  <w:r>
                    <w:rPr>
                      <w:rFonts w:ascii="Times New Roman" w:hAnsi="Times New Roman" w:cs="Times New Roman"/>
                      <w:b/>
                    </w:rPr>
                    <w:t>Date:</w:t>
                  </w:r>
                </w:p>
              </w:txbxContent>
            </v:textbox>
          </v:shape>
        </w:pict>
      </w:r>
      <w:r>
        <w:rPr>
          <w:b/>
          <w:noProof/>
          <w:sz w:val="24"/>
          <w:szCs w:val="24"/>
        </w:rPr>
        <w:pict w14:anchorId="2D4E6ED8">
          <v:shape id="_x0000_s1041" type="#_x0000_t202" style="position:absolute;margin-left:-12.75pt;margin-top:-38.25pt;width:481.5pt;height:83.25pt;z-index:251661312" strokeweight="1.5pt">
            <v:textbox style="mso-next-textbox:#_x0000_s1041">
              <w:txbxContent>
                <w:p w14:paraId="2D4E6EEC" w14:textId="77777777" w:rsidR="00C91CC2" w:rsidRPr="001C4F1F" w:rsidRDefault="00C91CC2" w:rsidP="00895698">
                  <w:pPr>
                    <w:rPr>
                      <w:rFonts w:ascii="Times New Roman" w:hAnsi="Times New Roman" w:cs="Times New Roman"/>
                      <w:b/>
                      <w:sz w:val="32"/>
                      <w:szCs w:val="32"/>
                    </w:rPr>
                  </w:pPr>
                  <w:r>
                    <w:rPr>
                      <w:rFonts w:ascii="Times New Roman" w:hAnsi="Times New Roman" w:cs="Times New Roman"/>
                      <w:b/>
                      <w:sz w:val="40"/>
                      <w:szCs w:val="40"/>
                    </w:rPr>
                    <w:t>Scope and Cost Validation Report</w:t>
                  </w:r>
                </w:p>
                <w:p w14:paraId="2D4E6EED" w14:textId="77777777" w:rsidR="00C91CC2" w:rsidRPr="00924D2C" w:rsidRDefault="00C91CC2" w:rsidP="00895698">
                  <w:pPr>
                    <w:spacing w:after="80" w:line="240" w:lineRule="auto"/>
                    <w:rPr>
                      <w:rFonts w:ascii="Times New Roman" w:hAnsi="Times New Roman" w:cs="Times New Roman"/>
                      <w:sz w:val="28"/>
                      <w:szCs w:val="28"/>
                    </w:rPr>
                  </w:pPr>
                  <w:r>
                    <w:rPr>
                      <w:rFonts w:ascii="Times New Roman" w:hAnsi="Times New Roman" w:cs="Times New Roman"/>
                      <w:sz w:val="28"/>
                      <w:szCs w:val="28"/>
                    </w:rPr>
                    <w:t>Construction Program Management Division, WASO</w:t>
                  </w:r>
                </w:p>
                <w:p w14:paraId="2D4E6EEE" w14:textId="77777777" w:rsidR="00C91CC2" w:rsidRPr="00924D2C" w:rsidRDefault="00C91CC2" w:rsidP="00895698">
                  <w:pPr>
                    <w:spacing w:after="80" w:line="240" w:lineRule="auto"/>
                    <w:rPr>
                      <w:rFonts w:ascii="Times New Roman" w:hAnsi="Times New Roman" w:cs="Times New Roman"/>
                      <w:sz w:val="28"/>
                      <w:szCs w:val="28"/>
                    </w:rPr>
                  </w:pPr>
                  <w:r>
                    <w:rPr>
                      <w:rFonts w:ascii="Times New Roman" w:hAnsi="Times New Roman" w:cs="Times New Roman"/>
                      <w:i/>
                      <w:iCs/>
                      <w:color w:val="000000"/>
                    </w:rPr>
                    <w:t xml:space="preserve">National Park Service </w:t>
                  </w:r>
                </w:p>
              </w:txbxContent>
            </v:textbox>
          </v:shape>
        </w:pict>
      </w:r>
      <w:r>
        <w:rPr>
          <w:b/>
          <w:noProof/>
          <w:sz w:val="24"/>
          <w:szCs w:val="24"/>
        </w:rPr>
        <w:pict w14:anchorId="2D4E6ED9">
          <v:shape id="_x0000_s1042" type="#_x0000_t202" style="position:absolute;margin-left:390.75pt;margin-top:-33pt;width:74.25pt;height:68.25pt;z-index:251662336" strokecolor="white [3212]">
            <v:textbox style="mso-next-textbox:#_x0000_s1042">
              <w:txbxContent>
                <w:p w14:paraId="2D4E6EEF" w14:textId="77777777" w:rsidR="00C91CC2" w:rsidRDefault="00C91CC2">
                  <w:r w:rsidRPr="00895698">
                    <w:rPr>
                      <w:noProof/>
                    </w:rPr>
                    <w:drawing>
                      <wp:inline distT="0" distB="0" distL="0" distR="0" wp14:anchorId="2D4E6EF0" wp14:editId="2D4E6EF1">
                        <wp:extent cx="466068" cy="48271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flat_4c.gif"/>
                                <pic:cNvPicPr/>
                              </pic:nvPicPr>
                              <pic:blipFill>
                                <a:blip r:embed="rId12" cstate="print"/>
                                <a:stretch>
                                  <a:fillRect/>
                                </a:stretch>
                              </pic:blipFill>
                              <pic:spPr>
                                <a:xfrm>
                                  <a:off x="0" y="0"/>
                                  <a:ext cx="465441" cy="482063"/>
                                </a:xfrm>
                                <a:prstGeom prst="rect">
                                  <a:avLst/>
                                </a:prstGeom>
                              </pic:spPr>
                            </pic:pic>
                          </a:graphicData>
                        </a:graphic>
                      </wp:inline>
                    </w:drawing>
                  </w:r>
                </w:p>
              </w:txbxContent>
            </v:textbox>
          </v:shape>
        </w:pict>
      </w:r>
      <w:r w:rsidR="000602DC" w:rsidRPr="00DA52F3">
        <w:rPr>
          <w:b/>
          <w:sz w:val="24"/>
          <w:szCs w:val="24"/>
        </w:rPr>
        <w:t xml:space="preserve">     </w:t>
      </w:r>
    </w:p>
    <w:p w14:paraId="2D4E6C1A" w14:textId="77777777" w:rsidR="00546B89" w:rsidRPr="00DA52F3" w:rsidRDefault="00546B89" w:rsidP="00DA52F3">
      <w:pPr>
        <w:spacing w:line="240" w:lineRule="auto"/>
        <w:rPr>
          <w:b/>
          <w:sz w:val="24"/>
          <w:szCs w:val="24"/>
        </w:rPr>
      </w:pPr>
    </w:p>
    <w:p w14:paraId="2D4E6C1B" w14:textId="77777777" w:rsidR="000602DC" w:rsidRPr="00DA52F3" w:rsidRDefault="00936A63" w:rsidP="00DA52F3">
      <w:pPr>
        <w:spacing w:after="0" w:line="240" w:lineRule="auto"/>
        <w:rPr>
          <w:b/>
          <w:color w:val="FF0000"/>
          <w:sz w:val="16"/>
          <w:szCs w:val="16"/>
        </w:rPr>
      </w:pPr>
      <w:r w:rsidRPr="00DA52F3">
        <w:rPr>
          <w:b/>
          <w:color w:val="FF0000"/>
          <w:sz w:val="16"/>
          <w:szCs w:val="16"/>
        </w:rPr>
        <w:t>Text shown</w:t>
      </w:r>
      <w:r w:rsidR="005B7C53" w:rsidRPr="00DA52F3">
        <w:rPr>
          <w:b/>
          <w:color w:val="FF0000"/>
          <w:sz w:val="16"/>
          <w:szCs w:val="16"/>
        </w:rPr>
        <w:t xml:space="preserve"> in red contain </w:t>
      </w:r>
      <w:r w:rsidRPr="00DA52F3">
        <w:rPr>
          <w:b/>
          <w:color w:val="FF0000"/>
          <w:sz w:val="16"/>
          <w:szCs w:val="16"/>
        </w:rPr>
        <w:t>instructions for completion of the Scope and Cost Validation Report and should be deleted prior to submission.</w:t>
      </w:r>
    </w:p>
    <w:tbl>
      <w:tblPr>
        <w:tblStyle w:val="TableGrid"/>
        <w:tblW w:w="5085" w:type="pct"/>
        <w:tblInd w:w="-162" w:type="dxa"/>
        <w:tblLook w:val="04A0" w:firstRow="1" w:lastRow="0" w:firstColumn="1" w:lastColumn="0" w:noHBand="0" w:noVBand="1"/>
      </w:tblPr>
      <w:tblGrid>
        <w:gridCol w:w="1710"/>
        <w:gridCol w:w="3062"/>
        <w:gridCol w:w="1619"/>
        <w:gridCol w:w="3348"/>
      </w:tblGrid>
      <w:tr w:rsidR="004D20D2" w:rsidRPr="00DA52F3" w14:paraId="2D4E6C1E" w14:textId="77777777" w:rsidTr="004D20D2">
        <w:trPr>
          <w:trHeight w:val="322"/>
        </w:trPr>
        <w:tc>
          <w:tcPr>
            <w:tcW w:w="878" w:type="pct"/>
            <w:tcBorders>
              <w:bottom w:val="single" w:sz="4" w:space="0" w:color="000000" w:themeColor="text1"/>
            </w:tcBorders>
            <w:shd w:val="clear" w:color="auto" w:fill="FFFFFF" w:themeFill="background1"/>
            <w:vAlign w:val="center"/>
          </w:tcPr>
          <w:p w14:paraId="2D4E6C1C" w14:textId="77777777" w:rsidR="004D20D2" w:rsidRPr="00DA52F3" w:rsidRDefault="004D20D2" w:rsidP="00DA52F3">
            <w:pPr>
              <w:rPr>
                <w:rFonts w:ascii="Times New Roman" w:hAnsi="Times New Roman" w:cs="Times New Roman"/>
                <w:sz w:val="18"/>
                <w:szCs w:val="18"/>
              </w:rPr>
            </w:pPr>
            <w:r w:rsidRPr="00DA52F3">
              <w:rPr>
                <w:rFonts w:ascii="Times New Roman" w:hAnsi="Times New Roman" w:cs="Times New Roman"/>
                <w:sz w:val="18"/>
                <w:szCs w:val="18"/>
              </w:rPr>
              <w:t>Park Alpha/PMIS</w:t>
            </w:r>
            <w:r w:rsidR="00936A63" w:rsidRPr="00DA52F3">
              <w:rPr>
                <w:rFonts w:ascii="Times New Roman" w:hAnsi="Times New Roman" w:cs="Times New Roman"/>
                <w:sz w:val="18"/>
                <w:szCs w:val="18"/>
              </w:rPr>
              <w:t xml:space="preserve"> #</w:t>
            </w:r>
          </w:p>
        </w:tc>
        <w:tc>
          <w:tcPr>
            <w:tcW w:w="4122" w:type="pct"/>
            <w:gridSpan w:val="3"/>
            <w:tcBorders>
              <w:bottom w:val="single" w:sz="4" w:space="0" w:color="000000" w:themeColor="text1"/>
            </w:tcBorders>
            <w:shd w:val="clear" w:color="auto" w:fill="FFFFFF" w:themeFill="background1"/>
            <w:vAlign w:val="center"/>
          </w:tcPr>
          <w:p w14:paraId="2D4E6C1D" w14:textId="77777777" w:rsidR="004D20D2"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If project contains multiple park Alpha’s or PMIS numbers contact WASO Const. Prog Mgmt Div.</w:t>
            </w:r>
          </w:p>
        </w:tc>
      </w:tr>
      <w:tr w:rsidR="004D20D2" w:rsidRPr="00DA52F3" w14:paraId="2D4E6C21" w14:textId="77777777" w:rsidTr="004D20D2">
        <w:trPr>
          <w:trHeight w:val="322"/>
        </w:trPr>
        <w:tc>
          <w:tcPr>
            <w:tcW w:w="878" w:type="pct"/>
            <w:shd w:val="clear" w:color="auto" w:fill="FFFFFF" w:themeFill="background1"/>
            <w:vAlign w:val="center"/>
          </w:tcPr>
          <w:p w14:paraId="2D4E6C1F" w14:textId="77777777" w:rsidR="004D20D2" w:rsidRPr="00DA52F3" w:rsidRDefault="004D20D2" w:rsidP="00DA52F3">
            <w:pPr>
              <w:rPr>
                <w:rFonts w:ascii="Times New Roman" w:hAnsi="Times New Roman" w:cs="Times New Roman"/>
                <w:b/>
                <w:sz w:val="20"/>
                <w:szCs w:val="20"/>
              </w:rPr>
            </w:pPr>
            <w:r w:rsidRPr="00DA52F3">
              <w:rPr>
                <w:rFonts w:ascii="Times New Roman" w:hAnsi="Times New Roman" w:cs="Times New Roman"/>
                <w:sz w:val="20"/>
                <w:szCs w:val="20"/>
              </w:rPr>
              <w:t>Previous PMIS(s)</w:t>
            </w:r>
          </w:p>
        </w:tc>
        <w:tc>
          <w:tcPr>
            <w:tcW w:w="4122" w:type="pct"/>
            <w:gridSpan w:val="3"/>
            <w:shd w:val="clear" w:color="auto" w:fill="FFFFFF" w:themeFill="background1"/>
            <w:vAlign w:val="center"/>
          </w:tcPr>
          <w:p w14:paraId="2D4E6C20" w14:textId="77777777" w:rsidR="004D20D2" w:rsidRPr="00DA52F3" w:rsidRDefault="004D20D2" w:rsidP="00DA52F3">
            <w:pPr>
              <w:rPr>
                <w:rFonts w:ascii="Times New Roman" w:hAnsi="Times New Roman" w:cs="Times New Roman"/>
                <w:b/>
                <w:sz w:val="20"/>
                <w:szCs w:val="20"/>
              </w:rPr>
            </w:pPr>
          </w:p>
        </w:tc>
      </w:tr>
      <w:tr w:rsidR="000602DC" w:rsidRPr="00DA52F3" w14:paraId="2D4E6C24" w14:textId="77777777" w:rsidTr="004D20D2">
        <w:trPr>
          <w:trHeight w:val="322"/>
        </w:trPr>
        <w:tc>
          <w:tcPr>
            <w:tcW w:w="878" w:type="pct"/>
            <w:shd w:val="clear" w:color="auto" w:fill="FFFFFF" w:themeFill="background1"/>
            <w:vAlign w:val="center"/>
          </w:tcPr>
          <w:p w14:paraId="2D4E6C22" w14:textId="77777777" w:rsidR="000602DC" w:rsidRPr="00DA52F3" w:rsidRDefault="000602DC" w:rsidP="00DA52F3">
            <w:pPr>
              <w:rPr>
                <w:rFonts w:ascii="Times New Roman" w:hAnsi="Times New Roman" w:cs="Times New Roman"/>
                <w:sz w:val="20"/>
                <w:szCs w:val="20"/>
              </w:rPr>
            </w:pPr>
            <w:r w:rsidRPr="00DA52F3">
              <w:rPr>
                <w:rFonts w:ascii="Times New Roman" w:hAnsi="Times New Roman" w:cs="Times New Roman"/>
                <w:sz w:val="20"/>
                <w:szCs w:val="20"/>
              </w:rPr>
              <w:t>Park Name</w:t>
            </w:r>
          </w:p>
        </w:tc>
        <w:tc>
          <w:tcPr>
            <w:tcW w:w="4122" w:type="pct"/>
            <w:gridSpan w:val="3"/>
            <w:shd w:val="clear" w:color="auto" w:fill="FFFFFF" w:themeFill="background1"/>
            <w:vAlign w:val="center"/>
          </w:tcPr>
          <w:p w14:paraId="2D4E6C23" w14:textId="77777777" w:rsidR="000602DC" w:rsidRPr="00DA52F3" w:rsidRDefault="000602DC" w:rsidP="00DA52F3">
            <w:pPr>
              <w:rPr>
                <w:rFonts w:ascii="Times New Roman" w:hAnsi="Times New Roman" w:cs="Times New Roman"/>
                <w:b/>
                <w:sz w:val="28"/>
                <w:szCs w:val="28"/>
              </w:rPr>
            </w:pPr>
          </w:p>
        </w:tc>
      </w:tr>
      <w:tr w:rsidR="000602DC" w:rsidRPr="00DA52F3" w14:paraId="2D4E6C27" w14:textId="77777777" w:rsidTr="004D20D2">
        <w:trPr>
          <w:trHeight w:val="322"/>
        </w:trPr>
        <w:tc>
          <w:tcPr>
            <w:tcW w:w="878" w:type="pct"/>
            <w:shd w:val="clear" w:color="auto" w:fill="FFFFFF" w:themeFill="background1"/>
            <w:vAlign w:val="center"/>
          </w:tcPr>
          <w:p w14:paraId="2D4E6C25" w14:textId="77777777" w:rsidR="000602DC" w:rsidRPr="00DA52F3" w:rsidRDefault="000602DC" w:rsidP="00DA52F3">
            <w:pPr>
              <w:rPr>
                <w:rFonts w:ascii="Times New Roman" w:hAnsi="Times New Roman" w:cs="Times New Roman"/>
                <w:sz w:val="20"/>
                <w:szCs w:val="20"/>
              </w:rPr>
            </w:pPr>
            <w:r w:rsidRPr="00DA52F3">
              <w:rPr>
                <w:rFonts w:ascii="Times New Roman" w:hAnsi="Times New Roman" w:cs="Times New Roman"/>
                <w:sz w:val="20"/>
                <w:szCs w:val="20"/>
              </w:rPr>
              <w:t>Project Title</w:t>
            </w:r>
          </w:p>
        </w:tc>
        <w:tc>
          <w:tcPr>
            <w:tcW w:w="4122" w:type="pct"/>
            <w:gridSpan w:val="3"/>
            <w:shd w:val="clear" w:color="auto" w:fill="FFFFFF" w:themeFill="background1"/>
            <w:vAlign w:val="center"/>
          </w:tcPr>
          <w:p w14:paraId="2D4E6C26" w14:textId="77777777" w:rsidR="000602DC" w:rsidRPr="00DA52F3" w:rsidRDefault="00936A63" w:rsidP="00DA52F3">
            <w:pPr>
              <w:rPr>
                <w:rFonts w:ascii="Times New Roman" w:hAnsi="Times New Roman" w:cs="Times New Roman"/>
                <w:b/>
                <w:color w:val="FF0000"/>
                <w:sz w:val="16"/>
                <w:szCs w:val="16"/>
              </w:rPr>
            </w:pPr>
            <w:r w:rsidRPr="00DA52F3">
              <w:rPr>
                <w:rFonts w:ascii="Times New Roman" w:hAnsi="Times New Roman" w:cs="Times New Roman"/>
                <w:b/>
                <w:color w:val="FF0000"/>
                <w:sz w:val="16"/>
                <w:szCs w:val="16"/>
              </w:rPr>
              <w:t>Project title must match PMIS title</w:t>
            </w:r>
          </w:p>
        </w:tc>
      </w:tr>
      <w:tr w:rsidR="000602DC" w:rsidRPr="00DA52F3" w14:paraId="2D4E6C2C" w14:textId="77777777" w:rsidTr="004D20D2">
        <w:trPr>
          <w:trHeight w:val="322"/>
        </w:trPr>
        <w:tc>
          <w:tcPr>
            <w:tcW w:w="878" w:type="pct"/>
            <w:vAlign w:val="center"/>
          </w:tcPr>
          <w:p w14:paraId="2D4E6C28" w14:textId="77777777" w:rsidR="000602DC" w:rsidRPr="00DA52F3" w:rsidRDefault="000602DC" w:rsidP="00DA52F3">
            <w:pPr>
              <w:rPr>
                <w:rFonts w:ascii="Times New Roman" w:hAnsi="Times New Roman" w:cs="Times New Roman"/>
                <w:sz w:val="20"/>
                <w:szCs w:val="20"/>
              </w:rPr>
            </w:pPr>
            <w:r w:rsidRPr="00DA52F3">
              <w:rPr>
                <w:rFonts w:ascii="Times New Roman" w:hAnsi="Times New Roman" w:cs="Times New Roman"/>
                <w:sz w:val="20"/>
                <w:szCs w:val="20"/>
              </w:rPr>
              <w:t>Region</w:t>
            </w:r>
          </w:p>
        </w:tc>
        <w:tc>
          <w:tcPr>
            <w:tcW w:w="1572" w:type="pct"/>
            <w:vAlign w:val="center"/>
          </w:tcPr>
          <w:p w14:paraId="2D4E6C29" w14:textId="77777777" w:rsidR="000602DC" w:rsidRPr="00DA52F3" w:rsidRDefault="000602DC" w:rsidP="00DA52F3">
            <w:pPr>
              <w:rPr>
                <w:rFonts w:ascii="Times New Roman" w:hAnsi="Times New Roman" w:cs="Times New Roman"/>
                <w:b/>
                <w:i/>
                <w:sz w:val="28"/>
                <w:szCs w:val="28"/>
              </w:rPr>
            </w:pPr>
          </w:p>
        </w:tc>
        <w:tc>
          <w:tcPr>
            <w:tcW w:w="831" w:type="pct"/>
            <w:vAlign w:val="center"/>
          </w:tcPr>
          <w:p w14:paraId="2D4E6C2A" w14:textId="77777777" w:rsidR="000602DC" w:rsidRPr="00DA52F3" w:rsidRDefault="000602DC" w:rsidP="00DA52F3">
            <w:pPr>
              <w:rPr>
                <w:rFonts w:ascii="Times New Roman" w:hAnsi="Times New Roman" w:cs="Times New Roman"/>
                <w:sz w:val="20"/>
                <w:szCs w:val="20"/>
              </w:rPr>
            </w:pPr>
            <w:r w:rsidRPr="00DA52F3">
              <w:rPr>
                <w:rFonts w:ascii="Times New Roman" w:hAnsi="Times New Roman" w:cs="Times New Roman"/>
                <w:sz w:val="20"/>
                <w:szCs w:val="20"/>
              </w:rPr>
              <w:t>Lead Office</w:t>
            </w:r>
          </w:p>
        </w:tc>
        <w:tc>
          <w:tcPr>
            <w:tcW w:w="1719" w:type="pct"/>
            <w:vAlign w:val="center"/>
          </w:tcPr>
          <w:p w14:paraId="2D4E6C2B" w14:textId="77777777" w:rsidR="000602DC" w:rsidRPr="00DA52F3" w:rsidRDefault="00936A63" w:rsidP="00DA52F3">
            <w:pPr>
              <w:rPr>
                <w:rFonts w:ascii="Times New Roman" w:hAnsi="Times New Roman" w:cs="Times New Roman"/>
                <w:b/>
                <w:color w:val="FF0000"/>
                <w:sz w:val="16"/>
                <w:szCs w:val="16"/>
              </w:rPr>
            </w:pPr>
            <w:r w:rsidRPr="00DA52F3">
              <w:rPr>
                <w:rFonts w:ascii="Times New Roman" w:hAnsi="Times New Roman" w:cs="Times New Roman"/>
                <w:b/>
                <w:color w:val="FF0000"/>
                <w:sz w:val="16"/>
                <w:szCs w:val="16"/>
              </w:rPr>
              <w:t>Enter one: DSC, Park or Region</w:t>
            </w:r>
          </w:p>
        </w:tc>
      </w:tr>
      <w:tr w:rsidR="00D06927" w:rsidRPr="00DA52F3" w14:paraId="2D4E6C31" w14:textId="77777777" w:rsidTr="004D20D2">
        <w:trPr>
          <w:trHeight w:val="322"/>
        </w:trPr>
        <w:tc>
          <w:tcPr>
            <w:tcW w:w="878" w:type="pct"/>
            <w:vAlign w:val="center"/>
          </w:tcPr>
          <w:p w14:paraId="2D4E6C2D" w14:textId="77777777" w:rsidR="00D06927" w:rsidRPr="00DA52F3" w:rsidRDefault="00D06927" w:rsidP="00DA52F3">
            <w:pPr>
              <w:rPr>
                <w:rFonts w:ascii="Times New Roman" w:hAnsi="Times New Roman" w:cs="Times New Roman"/>
                <w:sz w:val="20"/>
                <w:szCs w:val="20"/>
              </w:rPr>
            </w:pPr>
            <w:r w:rsidRPr="00DA52F3">
              <w:rPr>
                <w:rFonts w:ascii="Times New Roman" w:hAnsi="Times New Roman" w:cs="Times New Roman"/>
                <w:sz w:val="20"/>
                <w:szCs w:val="20"/>
              </w:rPr>
              <w:t>Funding  Source</w:t>
            </w:r>
          </w:p>
        </w:tc>
        <w:tc>
          <w:tcPr>
            <w:tcW w:w="1572" w:type="pct"/>
            <w:vAlign w:val="center"/>
          </w:tcPr>
          <w:p w14:paraId="2D4E6C2E" w14:textId="77777777" w:rsidR="00D06927" w:rsidRPr="00DA52F3" w:rsidRDefault="00936A63" w:rsidP="00DA52F3">
            <w:pPr>
              <w:rPr>
                <w:rFonts w:ascii="Times New Roman" w:hAnsi="Times New Roman" w:cs="Times New Roman"/>
                <w:b/>
                <w:color w:val="FF0000"/>
                <w:sz w:val="16"/>
                <w:szCs w:val="16"/>
              </w:rPr>
            </w:pPr>
            <w:r w:rsidRPr="00DA52F3">
              <w:rPr>
                <w:rFonts w:ascii="Times New Roman" w:hAnsi="Times New Roman" w:cs="Times New Roman"/>
                <w:b/>
                <w:color w:val="FF0000"/>
                <w:sz w:val="16"/>
                <w:szCs w:val="16"/>
              </w:rPr>
              <w:t>Enter the appropriate funding source that is paying for the design and construction.</w:t>
            </w:r>
          </w:p>
        </w:tc>
        <w:tc>
          <w:tcPr>
            <w:tcW w:w="831" w:type="pct"/>
            <w:vAlign w:val="center"/>
          </w:tcPr>
          <w:p w14:paraId="2D4E6C2F" w14:textId="77777777" w:rsidR="00D06927" w:rsidRPr="00DA52F3" w:rsidRDefault="00D06927" w:rsidP="00DA52F3">
            <w:pPr>
              <w:rPr>
                <w:rFonts w:ascii="Times New Roman" w:hAnsi="Times New Roman" w:cs="Times New Roman"/>
                <w:b/>
                <w:sz w:val="28"/>
                <w:szCs w:val="28"/>
              </w:rPr>
            </w:pPr>
            <w:r w:rsidRPr="00DA52F3">
              <w:rPr>
                <w:rFonts w:ascii="Times New Roman" w:hAnsi="Times New Roman" w:cs="Times New Roman"/>
                <w:sz w:val="20"/>
                <w:szCs w:val="20"/>
              </w:rPr>
              <w:t>Expected Award</w:t>
            </w:r>
          </w:p>
        </w:tc>
        <w:tc>
          <w:tcPr>
            <w:tcW w:w="1719" w:type="pct"/>
            <w:vAlign w:val="center"/>
          </w:tcPr>
          <w:p w14:paraId="2D4E6C30" w14:textId="77777777" w:rsidR="00D06927" w:rsidRPr="00DA52F3" w:rsidRDefault="00D06927" w:rsidP="00DA52F3">
            <w:pPr>
              <w:rPr>
                <w:rFonts w:ascii="Times New Roman" w:hAnsi="Times New Roman" w:cs="Times New Roman"/>
                <w:b/>
                <w:sz w:val="28"/>
                <w:szCs w:val="28"/>
              </w:rPr>
            </w:pPr>
          </w:p>
        </w:tc>
      </w:tr>
    </w:tbl>
    <w:p w14:paraId="2D4E6C32" w14:textId="77777777" w:rsidR="00794A11" w:rsidRPr="00DA52F3" w:rsidRDefault="00794A11" w:rsidP="00DA52F3">
      <w:pPr>
        <w:spacing w:after="0" w:line="240" w:lineRule="auto"/>
        <w:rPr>
          <w:sz w:val="18"/>
          <w:szCs w:val="18"/>
        </w:rPr>
      </w:pPr>
    </w:p>
    <w:p w14:paraId="2D4E6C33" w14:textId="7124B989" w:rsidR="008929DE" w:rsidRPr="00DA52F3" w:rsidRDefault="00C91CC2" w:rsidP="00DA52F3">
      <w:pPr>
        <w:spacing w:after="240" w:line="240" w:lineRule="auto"/>
        <w:ind w:left="-360" w:right="-360"/>
        <w:rPr>
          <w:rFonts w:ascii="Times New Roman" w:hAnsi="Times New Roman" w:cs="Times New Roman"/>
          <w:b/>
          <w:color w:val="FF0000"/>
          <w:sz w:val="16"/>
          <w:szCs w:val="16"/>
        </w:rPr>
      </w:pPr>
      <w:r>
        <w:rPr>
          <w:rFonts w:ascii="Times New Roman" w:hAnsi="Times New Roman" w:cs="Times New Roman"/>
          <w:b/>
          <w:noProof/>
          <w:sz w:val="26"/>
          <w:szCs w:val="26"/>
        </w:rPr>
        <w:pict w14:anchorId="2D4E6EDA">
          <v:shapetype id="_x0000_t32" coordsize="21600,21600" o:spt="32" o:oned="t" path="m,l21600,21600e" filled="f">
            <v:path arrowok="t" fillok="f" o:connecttype="none"/>
            <o:lock v:ext="edit" shapetype="t"/>
          </v:shapetype>
          <v:shape id="_x0000_s1043" type="#_x0000_t32" style="position:absolute;left:0;text-align:left;margin-left:-18.75pt;margin-top:14.65pt;width:494.25pt;height:.05pt;z-index:251664384" o:connectortype="straight" strokeweight="2.5pt"/>
        </w:pict>
      </w:r>
      <w:r w:rsidR="00D749EA" w:rsidRPr="00DA52F3">
        <w:rPr>
          <w:rFonts w:ascii="Times New Roman" w:hAnsi="Times New Roman" w:cs="Times New Roman"/>
          <w:b/>
          <w:sz w:val="26"/>
          <w:szCs w:val="26"/>
        </w:rPr>
        <w:t>Status Summary</w:t>
      </w:r>
      <w:r w:rsidR="00936A63" w:rsidRPr="00DA52F3">
        <w:rPr>
          <w:rFonts w:ascii="Times New Roman" w:hAnsi="Times New Roman" w:cs="Times New Roman"/>
          <w:b/>
          <w:sz w:val="26"/>
          <w:szCs w:val="26"/>
        </w:rPr>
        <w:t xml:space="preserve"> </w:t>
      </w:r>
      <w:r w:rsidR="00E46729" w:rsidRPr="00DA52F3">
        <w:rPr>
          <w:rFonts w:ascii="Times New Roman" w:hAnsi="Times New Roman" w:cs="Times New Roman"/>
          <w:b/>
          <w:sz w:val="26"/>
          <w:szCs w:val="26"/>
        </w:rPr>
        <w:t>(</w:t>
      </w:r>
      <w:r w:rsidR="00936A63" w:rsidRPr="00DA52F3">
        <w:rPr>
          <w:rFonts w:ascii="Times New Roman" w:hAnsi="Times New Roman" w:cs="Times New Roman"/>
          <w:b/>
          <w:color w:val="FF0000"/>
          <w:sz w:val="16"/>
          <w:szCs w:val="16"/>
        </w:rPr>
        <w:t>In the table below enter if the scope, cost or schedule has changed.</w:t>
      </w:r>
      <w:r w:rsidR="00E46729" w:rsidRPr="00DA52F3">
        <w:rPr>
          <w:rFonts w:ascii="Times New Roman" w:hAnsi="Times New Roman" w:cs="Times New Roman"/>
          <w:b/>
          <w:color w:val="FF0000"/>
          <w:sz w:val="16"/>
          <w:szCs w:val="16"/>
        </w:rPr>
        <w:t>)</w:t>
      </w:r>
    </w:p>
    <w:tbl>
      <w:tblPr>
        <w:tblStyle w:val="TableGrid"/>
        <w:tblW w:w="0" w:type="auto"/>
        <w:tblInd w:w="-162" w:type="dxa"/>
        <w:shd w:val="clear" w:color="auto" w:fill="FFFFFF" w:themeFill="background1"/>
        <w:tblLook w:val="04A0" w:firstRow="1" w:lastRow="0" w:firstColumn="1" w:lastColumn="0" w:noHBand="0" w:noVBand="1"/>
      </w:tblPr>
      <w:tblGrid>
        <w:gridCol w:w="2880"/>
        <w:gridCol w:w="3420"/>
        <w:gridCol w:w="3438"/>
      </w:tblGrid>
      <w:tr w:rsidR="00F172E7" w:rsidRPr="00DA52F3" w14:paraId="59EF50F0" w14:textId="77777777" w:rsidTr="004D20D2">
        <w:tc>
          <w:tcPr>
            <w:tcW w:w="2880" w:type="dxa"/>
            <w:shd w:val="clear" w:color="auto" w:fill="FFFFFF" w:themeFill="background1"/>
            <w:vAlign w:val="center"/>
          </w:tcPr>
          <w:p w14:paraId="625B1EE2" w14:textId="77777777" w:rsidR="00F172E7" w:rsidRPr="00DA52F3" w:rsidRDefault="00F172E7" w:rsidP="00DA52F3">
            <w:pPr>
              <w:rPr>
                <w:rFonts w:ascii="Times New Roman" w:hAnsi="Times New Roman" w:cs="Times New Roman"/>
              </w:rPr>
            </w:pPr>
          </w:p>
        </w:tc>
        <w:tc>
          <w:tcPr>
            <w:tcW w:w="3420" w:type="dxa"/>
            <w:shd w:val="clear" w:color="auto" w:fill="FFFFFF" w:themeFill="background1"/>
          </w:tcPr>
          <w:p w14:paraId="5CBCBCE2" w14:textId="2FD216E6" w:rsidR="00F172E7" w:rsidRDefault="00F172E7" w:rsidP="00DA52F3">
            <w:pPr>
              <w:jc w:val="center"/>
              <w:rPr>
                <w:rFonts w:ascii="Times New Roman" w:hAnsi="Times New Roman" w:cs="Times New Roman"/>
                <w:b/>
              </w:rPr>
            </w:pPr>
            <w:r>
              <w:rPr>
                <w:rFonts w:ascii="Times New Roman" w:hAnsi="Times New Roman" w:cs="Times New Roman"/>
                <w:b/>
              </w:rPr>
              <w:t xml:space="preserve">Change                                     </w:t>
            </w:r>
            <w:r w:rsidRPr="00F172E7">
              <w:rPr>
                <w:rFonts w:ascii="Times New Roman" w:hAnsi="Times New Roman" w:cs="Times New Roman"/>
                <w:b/>
                <w:sz w:val="16"/>
              </w:rPr>
              <w:t>(Increase, No Change, Decrease)</w:t>
            </w:r>
          </w:p>
        </w:tc>
        <w:tc>
          <w:tcPr>
            <w:tcW w:w="3438" w:type="dxa"/>
            <w:shd w:val="clear" w:color="auto" w:fill="FFFFFF" w:themeFill="background1"/>
          </w:tcPr>
          <w:p w14:paraId="08E994CC" w14:textId="77777777" w:rsidR="00F172E7" w:rsidRDefault="00F172E7" w:rsidP="00DA52F3">
            <w:pPr>
              <w:jc w:val="center"/>
              <w:rPr>
                <w:rFonts w:ascii="Times New Roman" w:hAnsi="Times New Roman" w:cs="Times New Roman"/>
                <w:b/>
              </w:rPr>
            </w:pPr>
            <w:r>
              <w:rPr>
                <w:rFonts w:ascii="Times New Roman" w:hAnsi="Times New Roman" w:cs="Times New Roman"/>
                <w:b/>
              </w:rPr>
              <w:t>Magnitude of Change</w:t>
            </w:r>
          </w:p>
          <w:p w14:paraId="07CA28DD" w14:textId="441D0AA6" w:rsidR="0069758A" w:rsidRPr="00DA0757" w:rsidRDefault="0069758A" w:rsidP="0069758A">
            <w:pPr>
              <w:jc w:val="center"/>
              <w:rPr>
                <w:rFonts w:ascii="Times New Roman" w:hAnsi="Times New Roman" w:cs="Times New Roman"/>
                <w:b/>
                <w:sz w:val="18"/>
              </w:rPr>
            </w:pPr>
            <w:r w:rsidRPr="00DA0757">
              <w:rPr>
                <w:rFonts w:ascii="Times New Roman" w:hAnsi="Times New Roman" w:cs="Times New Roman"/>
                <w:b/>
                <w:sz w:val="18"/>
              </w:rPr>
              <w:t>P</w:t>
            </w:r>
            <w:r w:rsidR="00F172E7" w:rsidRPr="00DA0757">
              <w:rPr>
                <w:rFonts w:ascii="Times New Roman" w:hAnsi="Times New Roman" w:cs="Times New Roman"/>
                <w:b/>
                <w:sz w:val="18"/>
              </w:rPr>
              <w:t>ercent (0%, 0-5%, 5-10%, 10%+)</w:t>
            </w:r>
            <w:r w:rsidRPr="00DA0757">
              <w:rPr>
                <w:rFonts w:ascii="Times New Roman" w:hAnsi="Times New Roman" w:cs="Times New Roman"/>
                <w:b/>
                <w:sz w:val="18"/>
              </w:rPr>
              <w:t xml:space="preserve"> A</w:t>
            </w:r>
            <w:r w:rsidR="00F172E7" w:rsidRPr="00DA0757">
              <w:rPr>
                <w:rFonts w:ascii="Times New Roman" w:hAnsi="Times New Roman" w:cs="Times New Roman"/>
                <w:b/>
                <w:sz w:val="18"/>
              </w:rPr>
              <w:t>ctual</w:t>
            </w:r>
            <w:r w:rsidR="00DA0757">
              <w:rPr>
                <w:rFonts w:ascii="Times New Roman" w:hAnsi="Times New Roman" w:cs="Times New Roman"/>
                <w:b/>
                <w:sz w:val="18"/>
              </w:rPr>
              <w:t xml:space="preserve"> D</w:t>
            </w:r>
            <w:r w:rsidRPr="00DA0757">
              <w:rPr>
                <w:rFonts w:ascii="Times New Roman" w:hAnsi="Times New Roman" w:cs="Times New Roman"/>
                <w:b/>
                <w:sz w:val="18"/>
              </w:rPr>
              <w:t>ifference in $’s</w:t>
            </w:r>
          </w:p>
          <w:p w14:paraId="4FA722CF" w14:textId="292E52A1" w:rsidR="00F172E7" w:rsidRDefault="0069758A" w:rsidP="0069758A">
            <w:pPr>
              <w:jc w:val="center"/>
              <w:rPr>
                <w:rFonts w:ascii="Times New Roman" w:hAnsi="Times New Roman" w:cs="Times New Roman"/>
                <w:b/>
              </w:rPr>
            </w:pPr>
            <w:r w:rsidRPr="00DA0757">
              <w:rPr>
                <w:rFonts w:ascii="Times New Roman" w:hAnsi="Times New Roman" w:cs="Times New Roman"/>
                <w:b/>
                <w:sz w:val="18"/>
              </w:rPr>
              <w:t xml:space="preserve">Schedule </w:t>
            </w:r>
            <w:r w:rsidRPr="00DA0757">
              <w:rPr>
                <w:rFonts w:ascii="Times New Roman" w:hAnsi="Times New Roman" w:cs="Times New Roman"/>
                <w:b/>
                <w:sz w:val="14"/>
              </w:rPr>
              <w:t>(On Schedule, 0-12, 12-24, 24+M</w:t>
            </w:r>
            <w:r w:rsidRPr="0069758A">
              <w:rPr>
                <w:rFonts w:ascii="Times New Roman" w:hAnsi="Times New Roman" w:cs="Times New Roman"/>
                <w:b/>
                <w:sz w:val="16"/>
              </w:rPr>
              <w:t>ths</w:t>
            </w:r>
            <w:r>
              <w:rPr>
                <w:rFonts w:ascii="Times New Roman" w:hAnsi="Times New Roman" w:cs="Times New Roman"/>
                <w:b/>
                <w:sz w:val="16"/>
              </w:rPr>
              <w:t>)</w:t>
            </w:r>
          </w:p>
        </w:tc>
      </w:tr>
      <w:tr w:rsidR="00CC18D5" w:rsidRPr="00DA52F3" w14:paraId="2D4E6C38" w14:textId="77777777" w:rsidTr="004D20D2">
        <w:tc>
          <w:tcPr>
            <w:tcW w:w="2880" w:type="dxa"/>
            <w:shd w:val="clear" w:color="auto" w:fill="FFFFFF" w:themeFill="background1"/>
            <w:vAlign w:val="center"/>
          </w:tcPr>
          <w:p w14:paraId="2D4E6C35" w14:textId="333FAB2E" w:rsidR="00CC18D5" w:rsidRPr="00DA52F3" w:rsidRDefault="00CC18D5" w:rsidP="00DA52F3">
            <w:pPr>
              <w:rPr>
                <w:rFonts w:ascii="Times New Roman" w:hAnsi="Times New Roman" w:cs="Times New Roman"/>
              </w:rPr>
            </w:pPr>
            <w:r w:rsidRPr="00DA52F3">
              <w:rPr>
                <w:rFonts w:ascii="Times New Roman" w:hAnsi="Times New Roman" w:cs="Times New Roman"/>
              </w:rPr>
              <w:t>Scope</w:t>
            </w:r>
          </w:p>
        </w:tc>
        <w:sdt>
          <w:sdtPr>
            <w:rPr>
              <w:rFonts w:ascii="Times New Roman" w:hAnsi="Times New Roman" w:cs="Times New Roman"/>
              <w:b/>
            </w:rPr>
            <w:alias w:val="ScopeDropDown"/>
            <w:tag w:val="ScopeDropDown"/>
            <w:id w:val="186234556"/>
            <w:placeholder>
              <w:docPart w:val="DefaultPlaceholder_22675704"/>
            </w:placeholder>
            <w:dropDownList>
              <w:listItem w:value="Choose an item."/>
              <w:listItem w:displayText="Increased" w:value="Increased"/>
              <w:listItem w:displayText="Decreased" w:value="Decreased"/>
              <w:listItem w:displayText="No Change" w:value="No Change"/>
            </w:dropDownList>
          </w:sdtPr>
          <w:sdtContent>
            <w:tc>
              <w:tcPr>
                <w:tcW w:w="3420" w:type="dxa"/>
                <w:shd w:val="clear" w:color="auto" w:fill="FFFFFF" w:themeFill="background1"/>
              </w:tcPr>
              <w:p w14:paraId="2D4E6C36" w14:textId="77777777" w:rsidR="00CC18D5" w:rsidRPr="00DA52F3" w:rsidRDefault="005545D4" w:rsidP="00DA52F3">
                <w:pPr>
                  <w:jc w:val="center"/>
                  <w:rPr>
                    <w:rFonts w:ascii="Times New Roman" w:hAnsi="Times New Roman" w:cs="Times New Roman"/>
                    <w:b/>
                  </w:rPr>
                </w:pPr>
                <w:r w:rsidRPr="00DA52F3">
                  <w:rPr>
                    <w:rFonts w:ascii="Times New Roman" w:hAnsi="Times New Roman" w:cs="Times New Roman"/>
                    <w:b/>
                  </w:rPr>
                  <w:t>No Change</w:t>
                </w:r>
              </w:p>
            </w:tc>
          </w:sdtContent>
        </w:sdt>
        <w:sdt>
          <w:sdtPr>
            <w:rPr>
              <w:rFonts w:ascii="Times New Roman" w:hAnsi="Times New Roman" w:cs="Times New Roman"/>
              <w:b/>
            </w:rPr>
            <w:alias w:val="ScopeAction"/>
            <w:tag w:val="ScopeAction"/>
            <w:id w:val="186234561"/>
            <w:placeholder>
              <w:docPart w:val="DefaultPlaceholder_22675704"/>
            </w:placeholder>
            <w:dropDownList>
              <w:listItem w:value="Choose an item."/>
              <w:listItem w:displayText="More than 10%" w:value="More than 10%"/>
              <w:listItem w:displayText="0 - 5% " w:value="0 - 5% "/>
              <w:listItem w:displayText="0%" w:value="0%"/>
            </w:dropDownList>
          </w:sdtPr>
          <w:sdtContent>
            <w:tc>
              <w:tcPr>
                <w:tcW w:w="3438" w:type="dxa"/>
                <w:shd w:val="clear" w:color="auto" w:fill="FFFFFF" w:themeFill="background1"/>
              </w:tcPr>
              <w:p w14:paraId="2D4E6C37" w14:textId="77777777" w:rsidR="00CC18D5" w:rsidRPr="00DA52F3" w:rsidRDefault="005545D4" w:rsidP="00DA52F3">
                <w:pPr>
                  <w:jc w:val="center"/>
                  <w:rPr>
                    <w:rFonts w:ascii="Times New Roman" w:hAnsi="Times New Roman" w:cs="Times New Roman"/>
                    <w:b/>
                  </w:rPr>
                </w:pPr>
                <w:r w:rsidRPr="00DA52F3">
                  <w:rPr>
                    <w:rFonts w:ascii="Times New Roman" w:hAnsi="Times New Roman" w:cs="Times New Roman"/>
                    <w:b/>
                  </w:rPr>
                  <w:t>0%</w:t>
                </w:r>
              </w:p>
            </w:tc>
          </w:sdtContent>
        </w:sdt>
      </w:tr>
      <w:tr w:rsidR="00CC18D5" w:rsidRPr="00DA52F3" w14:paraId="2D4E6C3C" w14:textId="77777777" w:rsidTr="004D20D2">
        <w:tc>
          <w:tcPr>
            <w:tcW w:w="2880" w:type="dxa"/>
            <w:shd w:val="clear" w:color="auto" w:fill="FFFFFF" w:themeFill="background1"/>
            <w:vAlign w:val="center"/>
          </w:tcPr>
          <w:p w14:paraId="2D4E6C39" w14:textId="77777777" w:rsidR="00CC18D5" w:rsidRPr="00DA52F3" w:rsidRDefault="00CC18D5" w:rsidP="00DA52F3">
            <w:pPr>
              <w:rPr>
                <w:rFonts w:ascii="Times New Roman" w:hAnsi="Times New Roman" w:cs="Times New Roman"/>
              </w:rPr>
            </w:pPr>
            <w:r w:rsidRPr="00DA52F3">
              <w:rPr>
                <w:rFonts w:ascii="Times New Roman" w:hAnsi="Times New Roman" w:cs="Times New Roman"/>
              </w:rPr>
              <w:t>Cost</w:t>
            </w:r>
          </w:p>
        </w:tc>
        <w:sdt>
          <w:sdtPr>
            <w:rPr>
              <w:rFonts w:ascii="Times New Roman" w:hAnsi="Times New Roman" w:cs="Times New Roman"/>
              <w:b/>
            </w:rPr>
            <w:alias w:val="ScopeDropDown"/>
            <w:tag w:val="ScopeDropDown"/>
            <w:id w:val="186234558"/>
            <w:placeholder>
              <w:docPart w:val="AC5B127FFC4342A08523023917AB6D0A"/>
            </w:placeholder>
            <w:dropDownList>
              <w:listItem w:value="Choose an item."/>
              <w:listItem w:displayText="Increased" w:value="Increased"/>
              <w:listItem w:displayText="Decreased" w:value="Decreased"/>
              <w:listItem w:displayText="No Change" w:value="No Change"/>
            </w:dropDownList>
          </w:sdtPr>
          <w:sdtContent>
            <w:tc>
              <w:tcPr>
                <w:tcW w:w="3420" w:type="dxa"/>
                <w:shd w:val="clear" w:color="auto" w:fill="FFFFFF" w:themeFill="background1"/>
              </w:tcPr>
              <w:p w14:paraId="2D4E6C3A" w14:textId="77777777" w:rsidR="00CC18D5" w:rsidRPr="00DA52F3" w:rsidRDefault="008713ED" w:rsidP="00DA52F3">
                <w:pPr>
                  <w:jc w:val="center"/>
                  <w:rPr>
                    <w:rFonts w:ascii="Times New Roman" w:hAnsi="Times New Roman" w:cs="Times New Roman"/>
                    <w:b/>
                  </w:rPr>
                </w:pPr>
                <w:r w:rsidRPr="00DA52F3">
                  <w:rPr>
                    <w:rFonts w:ascii="Times New Roman" w:hAnsi="Times New Roman" w:cs="Times New Roman"/>
                    <w:b/>
                  </w:rPr>
                  <w:t>Decreased</w:t>
                </w:r>
              </w:p>
            </w:tc>
          </w:sdtContent>
        </w:sdt>
        <w:tc>
          <w:tcPr>
            <w:tcW w:w="3438" w:type="dxa"/>
            <w:shd w:val="clear" w:color="auto" w:fill="FFFFFF" w:themeFill="background1"/>
          </w:tcPr>
          <w:p w14:paraId="2D4E6C3B" w14:textId="77777777" w:rsidR="00CC18D5" w:rsidRPr="00DA52F3" w:rsidRDefault="0091068F" w:rsidP="00DA52F3">
            <w:pPr>
              <w:jc w:val="center"/>
              <w:rPr>
                <w:rFonts w:ascii="Times New Roman" w:hAnsi="Times New Roman" w:cs="Times New Roman"/>
                <w:b/>
                <w:color w:val="FF0000"/>
              </w:rPr>
            </w:pPr>
            <w:r w:rsidRPr="00DA52F3">
              <w:rPr>
                <w:rFonts w:ascii="Times New Roman" w:hAnsi="Times New Roman" w:cs="Times New Roman"/>
                <w:b/>
                <w:color w:val="FF0000"/>
              </w:rPr>
              <w:t>0</w:t>
            </w:r>
          </w:p>
        </w:tc>
      </w:tr>
      <w:tr w:rsidR="00CC18D5" w:rsidRPr="00DA52F3" w14:paraId="2D4E6C40" w14:textId="77777777" w:rsidTr="004D20D2">
        <w:trPr>
          <w:trHeight w:val="287"/>
        </w:trPr>
        <w:tc>
          <w:tcPr>
            <w:tcW w:w="2880" w:type="dxa"/>
            <w:shd w:val="clear" w:color="auto" w:fill="FFFFFF" w:themeFill="background1"/>
            <w:vAlign w:val="center"/>
          </w:tcPr>
          <w:p w14:paraId="2D4E6C3D" w14:textId="77777777" w:rsidR="00CC18D5" w:rsidRPr="00DA52F3" w:rsidRDefault="00CC18D5" w:rsidP="00DA52F3">
            <w:pPr>
              <w:rPr>
                <w:rFonts w:ascii="Times New Roman" w:hAnsi="Times New Roman" w:cs="Times New Roman"/>
              </w:rPr>
            </w:pPr>
            <w:r w:rsidRPr="00DA52F3">
              <w:rPr>
                <w:rFonts w:ascii="Times New Roman" w:hAnsi="Times New Roman" w:cs="Times New Roman"/>
              </w:rPr>
              <w:t>Schedule</w:t>
            </w:r>
          </w:p>
        </w:tc>
        <w:sdt>
          <w:sdtPr>
            <w:rPr>
              <w:rFonts w:ascii="Times New Roman" w:hAnsi="Times New Roman" w:cs="Times New Roman"/>
              <w:b/>
            </w:rPr>
            <w:alias w:val="ScopeDropDown"/>
            <w:tag w:val="ScopeDropDown"/>
            <w:id w:val="186234560"/>
            <w:placeholder>
              <w:docPart w:val="F8061CF57406460FA58DDF2D341AA470"/>
            </w:placeholder>
            <w:dropDownList>
              <w:listItem w:value="Choose an item."/>
              <w:listItem w:displayText="Increased" w:value="Increased"/>
              <w:listItem w:displayText="Decreased" w:value="Decreased"/>
              <w:listItem w:displayText="No Change" w:value="No Change"/>
            </w:dropDownList>
          </w:sdtPr>
          <w:sdtContent>
            <w:tc>
              <w:tcPr>
                <w:tcW w:w="3420" w:type="dxa"/>
                <w:shd w:val="clear" w:color="auto" w:fill="FFFFFF" w:themeFill="background1"/>
              </w:tcPr>
              <w:p w14:paraId="2D4E6C3E" w14:textId="77777777" w:rsidR="00CC18D5" w:rsidRPr="00DA52F3" w:rsidRDefault="0017054E" w:rsidP="00DA52F3">
                <w:pPr>
                  <w:jc w:val="center"/>
                  <w:rPr>
                    <w:rFonts w:ascii="Times New Roman" w:hAnsi="Times New Roman" w:cs="Times New Roman"/>
                    <w:b/>
                  </w:rPr>
                </w:pPr>
                <w:r w:rsidRPr="00DA52F3">
                  <w:rPr>
                    <w:rFonts w:ascii="Times New Roman" w:hAnsi="Times New Roman" w:cs="Times New Roman"/>
                    <w:b/>
                  </w:rPr>
                  <w:t>No Change</w:t>
                </w:r>
              </w:p>
            </w:tc>
          </w:sdtContent>
        </w:sdt>
        <w:sdt>
          <w:sdtPr>
            <w:rPr>
              <w:rFonts w:ascii="Times New Roman" w:hAnsi="Times New Roman" w:cs="Times New Roman"/>
              <w:b/>
            </w:rPr>
            <w:alias w:val="ScheduleAction"/>
            <w:tag w:val="ScheduleAction"/>
            <w:id w:val="186234569"/>
            <w:placeholder>
              <w:docPart w:val="DefaultPlaceholder_22675704"/>
            </w:placeholder>
            <w:dropDownList>
              <w:listItem w:value="Choose an item."/>
              <w:listItem w:displayText="0 - 12 months" w:value="0 - 12 months"/>
              <w:listItem w:displayText="12 - 24 months" w:value="12 - 24 months"/>
              <w:listItem w:displayText="24 months +" w:value="24 months +"/>
              <w:listItem w:displayText="On schedule" w:value="On schedule"/>
            </w:dropDownList>
          </w:sdtPr>
          <w:sdtContent>
            <w:tc>
              <w:tcPr>
                <w:tcW w:w="3438" w:type="dxa"/>
                <w:shd w:val="clear" w:color="auto" w:fill="FFFFFF" w:themeFill="background1"/>
              </w:tcPr>
              <w:p w14:paraId="2D4E6C3F" w14:textId="77777777" w:rsidR="00CC18D5" w:rsidRPr="00DA52F3" w:rsidRDefault="005545D4" w:rsidP="00DA52F3">
                <w:pPr>
                  <w:jc w:val="center"/>
                  <w:rPr>
                    <w:rFonts w:ascii="Times New Roman" w:hAnsi="Times New Roman" w:cs="Times New Roman"/>
                    <w:b/>
                  </w:rPr>
                </w:pPr>
                <w:r w:rsidRPr="00DA52F3">
                  <w:rPr>
                    <w:rFonts w:ascii="Times New Roman" w:hAnsi="Times New Roman" w:cs="Times New Roman"/>
                    <w:b/>
                  </w:rPr>
                  <w:t>On schedule</w:t>
                </w:r>
              </w:p>
            </w:tc>
          </w:sdtContent>
        </w:sdt>
      </w:tr>
    </w:tbl>
    <w:p w14:paraId="2D4E6C41" w14:textId="77777777" w:rsidR="00CC18D5" w:rsidRPr="00DA52F3" w:rsidRDefault="00CC18D5" w:rsidP="00DA52F3">
      <w:pPr>
        <w:spacing w:after="0" w:line="240" w:lineRule="auto"/>
        <w:rPr>
          <w:rFonts w:ascii="Times New Roman" w:hAnsi="Times New Roman" w:cs="Times New Roman"/>
          <w:sz w:val="18"/>
          <w:szCs w:val="18"/>
        </w:rPr>
      </w:pPr>
    </w:p>
    <w:p w14:paraId="2D4E6C42" w14:textId="77777777" w:rsidR="00CC18D5" w:rsidRPr="00DA52F3" w:rsidRDefault="00C91CC2" w:rsidP="00DA52F3">
      <w:pPr>
        <w:spacing w:line="240" w:lineRule="auto"/>
        <w:ind w:left="-270"/>
        <w:rPr>
          <w:rFonts w:ascii="Times New Roman" w:hAnsi="Times New Roman" w:cs="Times New Roman"/>
          <w:b/>
          <w:color w:val="FF0000"/>
          <w:sz w:val="16"/>
          <w:szCs w:val="16"/>
        </w:rPr>
      </w:pPr>
      <w:r>
        <w:rPr>
          <w:rFonts w:ascii="Times New Roman" w:hAnsi="Times New Roman" w:cs="Times New Roman"/>
          <w:b/>
          <w:noProof/>
          <w:sz w:val="26"/>
          <w:szCs w:val="26"/>
        </w:rPr>
        <w:pict w14:anchorId="2D4E6EDB">
          <v:shape id="_x0000_s1046" type="#_x0000_t32" style="position:absolute;left:0;text-align:left;margin-left:-14.25pt;margin-top:15.4pt;width:494.25pt;height:0;z-index:251665408" o:connectortype="straight" strokeweight="2.5pt"/>
        </w:pict>
      </w:r>
      <w:r w:rsidR="00475E7C" w:rsidRPr="00DA52F3">
        <w:rPr>
          <w:rFonts w:ascii="Times New Roman" w:hAnsi="Times New Roman" w:cs="Times New Roman"/>
          <w:b/>
          <w:sz w:val="26"/>
          <w:szCs w:val="26"/>
        </w:rPr>
        <w:t xml:space="preserve">PMIS </w:t>
      </w:r>
      <w:r w:rsidR="00895698" w:rsidRPr="00DA52F3">
        <w:rPr>
          <w:rFonts w:ascii="Times New Roman" w:hAnsi="Times New Roman" w:cs="Times New Roman"/>
          <w:b/>
          <w:sz w:val="26"/>
          <w:szCs w:val="26"/>
        </w:rPr>
        <w:t xml:space="preserve">Project </w:t>
      </w:r>
      <w:r w:rsidR="00CC18D5" w:rsidRPr="00DA52F3">
        <w:rPr>
          <w:rFonts w:ascii="Times New Roman" w:hAnsi="Times New Roman" w:cs="Times New Roman"/>
          <w:b/>
          <w:sz w:val="26"/>
          <w:szCs w:val="26"/>
        </w:rPr>
        <w:t>Description &amp; Justification</w:t>
      </w:r>
      <w:r w:rsidR="00424DE7" w:rsidRPr="00DA52F3">
        <w:rPr>
          <w:rFonts w:ascii="Times New Roman" w:hAnsi="Times New Roman" w:cs="Times New Roman"/>
          <w:b/>
          <w:sz w:val="26"/>
          <w:szCs w:val="26"/>
        </w:rPr>
        <w:t xml:space="preserve"> </w:t>
      </w:r>
      <w:r w:rsidR="003B0255" w:rsidRPr="00DA52F3">
        <w:rPr>
          <w:rFonts w:ascii="Times New Roman" w:hAnsi="Times New Roman" w:cs="Times New Roman"/>
          <w:b/>
          <w:sz w:val="26"/>
          <w:szCs w:val="26"/>
        </w:rPr>
        <w:t xml:space="preserve"> </w:t>
      </w:r>
      <w:r w:rsidR="003B0255" w:rsidRPr="00DA52F3">
        <w:rPr>
          <w:rFonts w:ascii="Times New Roman" w:hAnsi="Times New Roman" w:cs="Times New Roman"/>
          <w:b/>
          <w:color w:val="FF0000"/>
          <w:sz w:val="16"/>
          <w:szCs w:val="16"/>
        </w:rPr>
        <w:t>Cut and paste from PMIS, edit length of entry as needed.</w:t>
      </w:r>
    </w:p>
    <w:p w14:paraId="2D4E6C43" w14:textId="77777777" w:rsidR="00CC18D5" w:rsidRPr="00DA52F3" w:rsidRDefault="00CC18D5" w:rsidP="00DA52F3">
      <w:pPr>
        <w:spacing w:line="240" w:lineRule="auto"/>
        <w:rPr>
          <w:rFonts w:ascii="Times New Roman" w:hAnsi="Times New Roman" w:cs="Times New Roman"/>
          <w:sz w:val="26"/>
          <w:szCs w:val="26"/>
          <w:u w:val="single"/>
        </w:rPr>
      </w:pPr>
      <w:r w:rsidRPr="00DA52F3">
        <w:rPr>
          <w:rFonts w:ascii="Times New Roman" w:hAnsi="Times New Roman" w:cs="Times New Roman"/>
          <w:b/>
          <w:bCs/>
          <w:sz w:val="20"/>
          <w:szCs w:val="20"/>
          <w:u w:val="single"/>
        </w:rPr>
        <w:t>Description</w:t>
      </w:r>
    </w:p>
    <w:p w14:paraId="2D4E6C44" w14:textId="77777777" w:rsidR="002E4EA1" w:rsidRPr="00DA52F3" w:rsidRDefault="00CC18D5" w:rsidP="00DA52F3">
      <w:pPr>
        <w:pStyle w:val="NormalWeb"/>
        <w:rPr>
          <w:color w:val="000000"/>
          <w:sz w:val="23"/>
          <w:szCs w:val="23"/>
        </w:rPr>
      </w:pPr>
      <w:r w:rsidRPr="00DA52F3">
        <w:rPr>
          <w:b/>
          <w:bCs/>
          <w:sz w:val="20"/>
          <w:szCs w:val="20"/>
          <w:u w:val="single"/>
        </w:rPr>
        <w:t>Justification</w:t>
      </w:r>
    </w:p>
    <w:p w14:paraId="2D4E6C45" w14:textId="77777777" w:rsidR="008F495B" w:rsidRDefault="00C91CC2" w:rsidP="00DA52F3">
      <w:pPr>
        <w:spacing w:line="240" w:lineRule="auto"/>
        <w:ind w:left="-360"/>
        <w:rPr>
          <w:rFonts w:ascii="Times New Roman" w:hAnsi="Times New Roman" w:cs="Times New Roman"/>
          <w:b/>
          <w:color w:val="FF0000"/>
          <w:sz w:val="16"/>
          <w:szCs w:val="16"/>
        </w:rPr>
      </w:pPr>
      <w:r>
        <w:rPr>
          <w:rFonts w:ascii="Times New Roman" w:hAnsi="Times New Roman" w:cs="Times New Roman"/>
          <w:noProof/>
          <w:sz w:val="24"/>
          <w:szCs w:val="24"/>
        </w:rPr>
        <w:pict w14:anchorId="2D4E6EDC">
          <v:shape id="_x0000_s1059" type="#_x0000_t32" style="position:absolute;left:0;text-align:left;margin-left:-20.25pt;margin-top:15.7pt;width:494.25pt;height:0;z-index:251679744" o:connectortype="straight" strokeweight="2.5pt"/>
        </w:pict>
      </w:r>
      <w:r w:rsidR="008F495B" w:rsidRPr="00DA52F3">
        <w:rPr>
          <w:rFonts w:ascii="Times New Roman" w:hAnsi="Times New Roman" w:cs="Times New Roman"/>
          <w:b/>
          <w:sz w:val="26"/>
          <w:szCs w:val="26"/>
        </w:rPr>
        <w:t>Financial Summary</w:t>
      </w:r>
      <w:r w:rsidR="003B0255" w:rsidRPr="00DA52F3">
        <w:rPr>
          <w:rFonts w:ascii="Times New Roman" w:hAnsi="Times New Roman" w:cs="Times New Roman"/>
          <w:b/>
          <w:sz w:val="26"/>
          <w:szCs w:val="26"/>
        </w:rPr>
        <w:t xml:space="preserve"> </w:t>
      </w:r>
      <w:r w:rsidR="00E46729" w:rsidRPr="00DA52F3">
        <w:rPr>
          <w:rFonts w:ascii="Times New Roman" w:hAnsi="Times New Roman" w:cs="Times New Roman"/>
          <w:b/>
          <w:color w:val="FF0000"/>
          <w:sz w:val="16"/>
          <w:szCs w:val="16"/>
        </w:rPr>
        <w:t>(</w:t>
      </w:r>
      <w:r w:rsidR="003B0255" w:rsidRPr="00DA52F3">
        <w:rPr>
          <w:rFonts w:ascii="Times New Roman" w:hAnsi="Times New Roman" w:cs="Times New Roman"/>
          <w:b/>
          <w:color w:val="FF0000"/>
          <w:sz w:val="16"/>
          <w:szCs w:val="16"/>
        </w:rPr>
        <w:t>Completion of the Financial Summary section is done by DSC, Park or Region.</w:t>
      </w:r>
      <w:r w:rsidR="00E46729" w:rsidRPr="00DA52F3">
        <w:rPr>
          <w:rFonts w:ascii="Times New Roman" w:hAnsi="Times New Roman" w:cs="Times New Roman"/>
          <w:b/>
          <w:color w:val="FF0000"/>
          <w:sz w:val="16"/>
          <w:szCs w:val="16"/>
        </w:rPr>
        <w:t>)</w:t>
      </w:r>
    </w:p>
    <w:p w14:paraId="2D4E6C46" w14:textId="77777777" w:rsidR="00417669" w:rsidRPr="00E01A56" w:rsidRDefault="00417669" w:rsidP="00E01A56">
      <w:pPr>
        <w:spacing w:line="240" w:lineRule="auto"/>
        <w:ind w:left="-360"/>
        <w:jc w:val="center"/>
        <w:rPr>
          <w:rFonts w:ascii="Times New Roman" w:hAnsi="Times New Roman" w:cs="Times New Roman"/>
          <w:b/>
          <w:sz w:val="28"/>
          <w:szCs w:val="28"/>
          <w:u w:val="single"/>
        </w:rPr>
      </w:pPr>
      <w:r w:rsidRPr="00E01A56">
        <w:rPr>
          <w:rFonts w:ascii="Times New Roman" w:hAnsi="Times New Roman" w:cs="Times New Roman"/>
          <w:b/>
          <w:sz w:val="28"/>
          <w:szCs w:val="28"/>
          <w:u w:val="single"/>
        </w:rPr>
        <w:t>PMIS Statement</w:t>
      </w:r>
    </w:p>
    <w:tbl>
      <w:tblPr>
        <w:tblStyle w:val="TableGrid"/>
        <w:tblW w:w="0" w:type="auto"/>
        <w:tblInd w:w="-252" w:type="dxa"/>
        <w:shd w:val="clear" w:color="auto" w:fill="FFFFFF" w:themeFill="background1"/>
        <w:tblLayout w:type="fixed"/>
        <w:tblLook w:val="04A0" w:firstRow="1" w:lastRow="0" w:firstColumn="1" w:lastColumn="0" w:noHBand="0" w:noVBand="1"/>
      </w:tblPr>
      <w:tblGrid>
        <w:gridCol w:w="2789"/>
        <w:gridCol w:w="1728"/>
        <w:gridCol w:w="1728"/>
        <w:gridCol w:w="1728"/>
        <w:gridCol w:w="1728"/>
      </w:tblGrid>
      <w:tr w:rsidR="008F495B" w:rsidRPr="00DA52F3" w14:paraId="2D4E6C4C" w14:textId="77777777" w:rsidTr="00240C4D">
        <w:tc>
          <w:tcPr>
            <w:tcW w:w="2789" w:type="dxa"/>
            <w:shd w:val="clear" w:color="auto" w:fill="FFFFFF" w:themeFill="background1"/>
            <w:vAlign w:val="center"/>
          </w:tcPr>
          <w:p w14:paraId="2D4E6C47" w14:textId="77777777" w:rsidR="008F495B" w:rsidRPr="00DA52F3" w:rsidRDefault="00417669" w:rsidP="00DA52F3">
            <w:pPr>
              <w:rPr>
                <w:rFonts w:ascii="Times New Roman" w:hAnsi="Times New Roman" w:cs="Times New Roman"/>
                <w:b/>
                <w:sz w:val="24"/>
                <w:szCs w:val="24"/>
              </w:rPr>
            </w:pPr>
            <w:r>
              <w:rPr>
                <w:rFonts w:ascii="Times New Roman" w:hAnsi="Times New Roman" w:cs="Times New Roman"/>
                <w:b/>
                <w:sz w:val="24"/>
                <w:szCs w:val="24"/>
              </w:rPr>
              <w:t>Item</w:t>
            </w:r>
          </w:p>
        </w:tc>
        <w:tc>
          <w:tcPr>
            <w:tcW w:w="1728" w:type="dxa"/>
            <w:shd w:val="clear" w:color="auto" w:fill="FFFFFF" w:themeFill="background1"/>
            <w:vAlign w:val="center"/>
          </w:tcPr>
          <w:p w14:paraId="2D4E6C48"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NPS</w:t>
            </w:r>
          </w:p>
        </w:tc>
        <w:tc>
          <w:tcPr>
            <w:tcW w:w="1728" w:type="dxa"/>
            <w:shd w:val="clear" w:color="auto" w:fill="FFFFFF" w:themeFill="background1"/>
            <w:vAlign w:val="center"/>
          </w:tcPr>
          <w:p w14:paraId="2D4E6C49"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Other Government</w:t>
            </w:r>
          </w:p>
        </w:tc>
        <w:tc>
          <w:tcPr>
            <w:tcW w:w="1728" w:type="dxa"/>
            <w:shd w:val="clear" w:color="auto" w:fill="FFFFFF" w:themeFill="background1"/>
            <w:vAlign w:val="center"/>
          </w:tcPr>
          <w:p w14:paraId="2D4E6C4A"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Partner</w:t>
            </w:r>
          </w:p>
        </w:tc>
        <w:tc>
          <w:tcPr>
            <w:tcW w:w="1728" w:type="dxa"/>
            <w:shd w:val="clear" w:color="auto" w:fill="FFFFFF" w:themeFill="background1"/>
            <w:vAlign w:val="center"/>
          </w:tcPr>
          <w:p w14:paraId="2D4E6C4B"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Total</w:t>
            </w:r>
          </w:p>
        </w:tc>
      </w:tr>
      <w:tr w:rsidR="00E3669D" w:rsidRPr="00DA52F3" w14:paraId="2D4E6C52" w14:textId="77777777" w:rsidTr="00240C4D">
        <w:tc>
          <w:tcPr>
            <w:tcW w:w="2789" w:type="dxa"/>
            <w:shd w:val="clear" w:color="auto" w:fill="FFFFFF" w:themeFill="background1"/>
            <w:noWrap/>
          </w:tcPr>
          <w:p w14:paraId="2D4E6C4D" w14:textId="77777777" w:rsidR="00E3669D" w:rsidRPr="00DA52F3" w:rsidRDefault="00E3669D" w:rsidP="00DA52F3">
            <w:pPr>
              <w:rPr>
                <w:rFonts w:ascii="Times New Roman" w:hAnsi="Times New Roman" w:cs="Times New Roman"/>
                <w:sz w:val="24"/>
                <w:szCs w:val="24"/>
              </w:rPr>
            </w:pPr>
            <w:r w:rsidRPr="00DA52F3">
              <w:rPr>
                <w:rFonts w:ascii="Times New Roman" w:hAnsi="Times New Roman" w:cs="Times New Roman"/>
                <w:sz w:val="24"/>
                <w:szCs w:val="24"/>
              </w:rPr>
              <w:t>Compliance</w:t>
            </w:r>
            <w:r w:rsidR="003B0255" w:rsidRPr="00DA52F3">
              <w:rPr>
                <w:rFonts w:ascii="Times New Roman" w:hAnsi="Times New Roman" w:cs="Times New Roman"/>
                <w:sz w:val="24"/>
                <w:szCs w:val="24"/>
              </w:rPr>
              <w:t xml:space="preserve"> PWE 524/525</w:t>
            </w:r>
          </w:p>
        </w:tc>
        <w:tc>
          <w:tcPr>
            <w:tcW w:w="1728" w:type="dxa"/>
            <w:shd w:val="clear" w:color="auto" w:fill="FFFFFF" w:themeFill="background1"/>
            <w:vAlign w:val="center"/>
          </w:tcPr>
          <w:p w14:paraId="2D4E6C4E" w14:textId="77777777" w:rsidR="00E3669D" w:rsidRPr="00DA52F3" w:rsidRDefault="00E3669D"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4F" w14:textId="77777777" w:rsidR="00E3669D" w:rsidRPr="00DA52F3" w:rsidRDefault="00E3669D"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0" w14:textId="77777777" w:rsidR="00E3669D" w:rsidRPr="00DA52F3" w:rsidRDefault="00E3669D"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1" w14:textId="77777777" w:rsidR="00E3669D" w:rsidRPr="00DA52F3" w:rsidRDefault="00E3669D" w:rsidP="00DA52F3">
            <w:pPr>
              <w:jc w:val="right"/>
              <w:rPr>
                <w:rFonts w:ascii="Times New Roman" w:hAnsi="Times New Roman" w:cs="Times New Roman"/>
                <w:sz w:val="24"/>
                <w:szCs w:val="24"/>
              </w:rPr>
            </w:pPr>
          </w:p>
        </w:tc>
      </w:tr>
      <w:tr w:rsidR="008F495B" w:rsidRPr="00DA52F3" w14:paraId="2D4E6C58" w14:textId="77777777" w:rsidTr="00240C4D">
        <w:tc>
          <w:tcPr>
            <w:tcW w:w="2789" w:type="dxa"/>
            <w:shd w:val="clear" w:color="auto" w:fill="FFFFFF" w:themeFill="background1"/>
            <w:noWrap/>
          </w:tcPr>
          <w:p w14:paraId="2D4E6C53" w14:textId="77777777" w:rsidR="008F495B" w:rsidRPr="00DA52F3" w:rsidRDefault="008F495B" w:rsidP="00DA52F3">
            <w:pPr>
              <w:rPr>
                <w:rFonts w:ascii="Times New Roman" w:hAnsi="Times New Roman" w:cs="Times New Roman"/>
                <w:sz w:val="24"/>
                <w:szCs w:val="24"/>
              </w:rPr>
            </w:pPr>
            <w:r w:rsidRPr="00DA52F3">
              <w:rPr>
                <w:rFonts w:ascii="Times New Roman" w:hAnsi="Times New Roman" w:cs="Times New Roman"/>
                <w:sz w:val="24"/>
                <w:szCs w:val="24"/>
              </w:rPr>
              <w:t>Pre-Design</w:t>
            </w:r>
            <w:r w:rsidR="004D20D2" w:rsidRPr="00DA52F3">
              <w:rPr>
                <w:rFonts w:ascii="Times New Roman" w:hAnsi="Times New Roman" w:cs="Times New Roman"/>
                <w:sz w:val="24"/>
                <w:szCs w:val="24"/>
              </w:rPr>
              <w:t xml:space="preserve"> (Predesign &amp; Schematic Design)</w:t>
            </w:r>
            <w:r w:rsidR="003B0255" w:rsidRPr="00DA52F3">
              <w:rPr>
                <w:rFonts w:ascii="Times New Roman" w:hAnsi="Times New Roman" w:cs="Times New Roman"/>
                <w:sz w:val="24"/>
                <w:szCs w:val="24"/>
              </w:rPr>
              <w:t xml:space="preserve"> PWE 518</w:t>
            </w:r>
          </w:p>
        </w:tc>
        <w:tc>
          <w:tcPr>
            <w:tcW w:w="1728" w:type="dxa"/>
            <w:shd w:val="clear" w:color="auto" w:fill="FFFFFF" w:themeFill="background1"/>
            <w:vAlign w:val="center"/>
          </w:tcPr>
          <w:p w14:paraId="2D4E6C54" w14:textId="77777777" w:rsidR="00C67BF5" w:rsidRPr="00DA52F3" w:rsidRDefault="00C67BF5"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5"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6"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7" w14:textId="77777777" w:rsidR="008F495B" w:rsidRPr="00DA52F3" w:rsidRDefault="008F495B" w:rsidP="00DA52F3">
            <w:pPr>
              <w:jc w:val="right"/>
              <w:rPr>
                <w:rFonts w:ascii="Times New Roman" w:hAnsi="Times New Roman" w:cs="Times New Roman"/>
                <w:sz w:val="24"/>
                <w:szCs w:val="24"/>
              </w:rPr>
            </w:pPr>
          </w:p>
        </w:tc>
      </w:tr>
      <w:tr w:rsidR="008F495B" w:rsidRPr="00DA52F3" w14:paraId="2D4E6C5E" w14:textId="77777777" w:rsidTr="00240C4D">
        <w:tc>
          <w:tcPr>
            <w:tcW w:w="2789" w:type="dxa"/>
            <w:shd w:val="clear" w:color="auto" w:fill="FFFFFF" w:themeFill="background1"/>
            <w:noWrap/>
          </w:tcPr>
          <w:p w14:paraId="2D4E6C59" w14:textId="77777777" w:rsidR="008F495B" w:rsidRPr="00DA52F3" w:rsidRDefault="008F495B" w:rsidP="00DA52F3">
            <w:pPr>
              <w:rPr>
                <w:rFonts w:ascii="Times New Roman" w:hAnsi="Times New Roman" w:cs="Times New Roman"/>
                <w:sz w:val="24"/>
                <w:szCs w:val="24"/>
              </w:rPr>
            </w:pPr>
            <w:r w:rsidRPr="00DA52F3">
              <w:rPr>
                <w:rFonts w:ascii="Times New Roman" w:hAnsi="Times New Roman" w:cs="Times New Roman"/>
                <w:sz w:val="24"/>
                <w:szCs w:val="24"/>
              </w:rPr>
              <w:t>Supplemental Services</w:t>
            </w:r>
            <w:r w:rsidR="003B0255" w:rsidRPr="00DA52F3">
              <w:rPr>
                <w:rFonts w:ascii="Times New Roman" w:hAnsi="Times New Roman" w:cs="Times New Roman"/>
                <w:sz w:val="24"/>
                <w:szCs w:val="24"/>
              </w:rPr>
              <w:t xml:space="preserve"> PWE 518</w:t>
            </w:r>
          </w:p>
        </w:tc>
        <w:tc>
          <w:tcPr>
            <w:tcW w:w="1728" w:type="dxa"/>
            <w:shd w:val="clear" w:color="auto" w:fill="FFFFFF" w:themeFill="background1"/>
            <w:vAlign w:val="center"/>
          </w:tcPr>
          <w:p w14:paraId="2D4E6C5A"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B"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C"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5D" w14:textId="77777777" w:rsidR="008F495B" w:rsidRPr="00DA52F3" w:rsidRDefault="008F495B" w:rsidP="00DA52F3">
            <w:pPr>
              <w:jc w:val="right"/>
              <w:rPr>
                <w:rFonts w:ascii="Times New Roman" w:hAnsi="Times New Roman" w:cs="Times New Roman"/>
                <w:sz w:val="24"/>
                <w:szCs w:val="24"/>
              </w:rPr>
            </w:pPr>
          </w:p>
        </w:tc>
      </w:tr>
      <w:tr w:rsidR="008F495B" w:rsidRPr="00DA52F3" w14:paraId="2D4E6C64" w14:textId="77777777" w:rsidTr="00240C4D">
        <w:tc>
          <w:tcPr>
            <w:tcW w:w="2789" w:type="dxa"/>
            <w:shd w:val="clear" w:color="auto" w:fill="FFFFFF" w:themeFill="background1"/>
            <w:noWrap/>
          </w:tcPr>
          <w:p w14:paraId="2D4E6C5F" w14:textId="77777777" w:rsidR="008F495B" w:rsidRPr="00DA52F3" w:rsidRDefault="008F495B" w:rsidP="00DA52F3">
            <w:pPr>
              <w:rPr>
                <w:rFonts w:ascii="Times New Roman" w:hAnsi="Times New Roman" w:cs="Times New Roman"/>
                <w:sz w:val="24"/>
                <w:szCs w:val="24"/>
              </w:rPr>
            </w:pPr>
            <w:r w:rsidRPr="00DA52F3">
              <w:rPr>
                <w:rFonts w:ascii="Times New Roman" w:hAnsi="Times New Roman" w:cs="Times New Roman"/>
                <w:sz w:val="24"/>
                <w:szCs w:val="24"/>
              </w:rPr>
              <w:t>Design</w:t>
            </w:r>
            <w:r w:rsidR="004D20D2" w:rsidRPr="00DA52F3">
              <w:rPr>
                <w:rFonts w:ascii="Times New Roman" w:hAnsi="Times New Roman" w:cs="Times New Roman"/>
                <w:sz w:val="24"/>
                <w:szCs w:val="24"/>
              </w:rPr>
              <w:t xml:space="preserve"> (Design Development &amp; Construction Documents)</w:t>
            </w:r>
            <w:r w:rsidR="003B0255" w:rsidRPr="00DA52F3">
              <w:rPr>
                <w:rFonts w:ascii="Times New Roman" w:hAnsi="Times New Roman" w:cs="Times New Roman"/>
                <w:sz w:val="24"/>
                <w:szCs w:val="24"/>
              </w:rPr>
              <w:t xml:space="preserve"> PWE 472</w:t>
            </w:r>
          </w:p>
        </w:tc>
        <w:tc>
          <w:tcPr>
            <w:tcW w:w="1728" w:type="dxa"/>
            <w:shd w:val="clear" w:color="auto" w:fill="FFFFFF" w:themeFill="background1"/>
            <w:vAlign w:val="center"/>
          </w:tcPr>
          <w:p w14:paraId="2D4E6C60"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1"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2"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3" w14:textId="77777777" w:rsidR="008F495B" w:rsidRPr="00DA52F3" w:rsidRDefault="008F495B" w:rsidP="00DA52F3">
            <w:pPr>
              <w:jc w:val="right"/>
              <w:rPr>
                <w:rFonts w:ascii="Times New Roman" w:hAnsi="Times New Roman" w:cs="Times New Roman"/>
                <w:sz w:val="24"/>
                <w:szCs w:val="24"/>
              </w:rPr>
            </w:pPr>
          </w:p>
        </w:tc>
      </w:tr>
      <w:tr w:rsidR="008F495B" w:rsidRPr="00DA52F3" w14:paraId="2D4E6C6A" w14:textId="77777777" w:rsidTr="00240C4D">
        <w:tc>
          <w:tcPr>
            <w:tcW w:w="2789" w:type="dxa"/>
            <w:shd w:val="clear" w:color="auto" w:fill="FFFFFF" w:themeFill="background1"/>
            <w:noWrap/>
          </w:tcPr>
          <w:p w14:paraId="2D4E6C65" w14:textId="77777777" w:rsidR="008F495B" w:rsidRPr="00DA52F3" w:rsidRDefault="008F495B" w:rsidP="00DA52F3">
            <w:pPr>
              <w:rPr>
                <w:rFonts w:ascii="Times New Roman" w:hAnsi="Times New Roman" w:cs="Times New Roman"/>
                <w:sz w:val="24"/>
                <w:szCs w:val="24"/>
              </w:rPr>
            </w:pPr>
            <w:r w:rsidRPr="00DA52F3">
              <w:rPr>
                <w:rFonts w:ascii="Times New Roman" w:hAnsi="Times New Roman" w:cs="Times New Roman"/>
                <w:sz w:val="24"/>
                <w:szCs w:val="24"/>
              </w:rPr>
              <w:t>Construction (Net)</w:t>
            </w:r>
          </w:p>
        </w:tc>
        <w:tc>
          <w:tcPr>
            <w:tcW w:w="1728" w:type="dxa"/>
            <w:shd w:val="clear" w:color="auto" w:fill="FFFFFF" w:themeFill="background1"/>
            <w:vAlign w:val="center"/>
          </w:tcPr>
          <w:p w14:paraId="2D4E6C66"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7"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8"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9" w14:textId="77777777" w:rsidR="008F495B" w:rsidRPr="00DA52F3" w:rsidRDefault="008F495B" w:rsidP="00DA52F3">
            <w:pPr>
              <w:jc w:val="right"/>
              <w:rPr>
                <w:rFonts w:ascii="Times New Roman" w:hAnsi="Times New Roman" w:cs="Times New Roman"/>
                <w:sz w:val="24"/>
                <w:szCs w:val="24"/>
              </w:rPr>
            </w:pPr>
          </w:p>
        </w:tc>
      </w:tr>
      <w:tr w:rsidR="008F495B" w:rsidRPr="00DA52F3" w14:paraId="2D4E6C70" w14:textId="77777777" w:rsidTr="00240C4D">
        <w:tc>
          <w:tcPr>
            <w:tcW w:w="2789" w:type="dxa"/>
            <w:shd w:val="clear" w:color="auto" w:fill="FFFFFF" w:themeFill="background1"/>
            <w:noWrap/>
          </w:tcPr>
          <w:p w14:paraId="2D4E6C6B" w14:textId="77777777" w:rsidR="008F495B" w:rsidRPr="00DA52F3" w:rsidRDefault="008F495B" w:rsidP="00DA52F3">
            <w:pPr>
              <w:rPr>
                <w:rFonts w:ascii="Times New Roman" w:hAnsi="Times New Roman" w:cs="Times New Roman"/>
                <w:sz w:val="24"/>
                <w:szCs w:val="24"/>
              </w:rPr>
            </w:pPr>
            <w:r w:rsidRPr="00DA52F3">
              <w:rPr>
                <w:rFonts w:ascii="Times New Roman" w:hAnsi="Times New Roman" w:cs="Times New Roman"/>
                <w:sz w:val="24"/>
                <w:szCs w:val="24"/>
              </w:rPr>
              <w:t>Construction Management</w:t>
            </w:r>
            <w:r w:rsidR="003B0255" w:rsidRPr="00DA52F3">
              <w:rPr>
                <w:rFonts w:ascii="Times New Roman" w:hAnsi="Times New Roman" w:cs="Times New Roman"/>
                <w:sz w:val="24"/>
                <w:szCs w:val="24"/>
              </w:rPr>
              <w:t xml:space="preserve"> PWE 473</w:t>
            </w:r>
          </w:p>
        </w:tc>
        <w:tc>
          <w:tcPr>
            <w:tcW w:w="1728" w:type="dxa"/>
            <w:shd w:val="clear" w:color="auto" w:fill="FFFFFF" w:themeFill="background1"/>
            <w:vAlign w:val="center"/>
          </w:tcPr>
          <w:p w14:paraId="2D4E6C6C"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D"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E"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6F" w14:textId="77777777" w:rsidR="008F495B" w:rsidRPr="00DA52F3" w:rsidRDefault="008F495B" w:rsidP="00DA52F3">
            <w:pPr>
              <w:jc w:val="right"/>
              <w:rPr>
                <w:rFonts w:ascii="Times New Roman" w:hAnsi="Times New Roman" w:cs="Times New Roman"/>
                <w:sz w:val="24"/>
                <w:szCs w:val="24"/>
              </w:rPr>
            </w:pPr>
          </w:p>
        </w:tc>
      </w:tr>
      <w:tr w:rsidR="008F495B" w:rsidRPr="00DA52F3" w14:paraId="2D4E6C76" w14:textId="77777777" w:rsidTr="00240C4D">
        <w:tc>
          <w:tcPr>
            <w:tcW w:w="2789" w:type="dxa"/>
            <w:shd w:val="clear" w:color="auto" w:fill="FFFFFF" w:themeFill="background1"/>
            <w:noWrap/>
          </w:tcPr>
          <w:p w14:paraId="2D4E6C71" w14:textId="77777777" w:rsidR="008F495B" w:rsidRPr="00DA52F3" w:rsidRDefault="008F495B" w:rsidP="00DA52F3">
            <w:pPr>
              <w:rPr>
                <w:rFonts w:ascii="Times New Roman" w:hAnsi="Times New Roman" w:cs="Times New Roman"/>
                <w:sz w:val="24"/>
                <w:szCs w:val="24"/>
              </w:rPr>
            </w:pPr>
            <w:r w:rsidRPr="00DA52F3">
              <w:rPr>
                <w:rFonts w:ascii="Times New Roman" w:hAnsi="Times New Roman" w:cs="Times New Roman"/>
                <w:sz w:val="24"/>
                <w:szCs w:val="24"/>
              </w:rPr>
              <w:lastRenderedPageBreak/>
              <w:t>Construction Contingency</w:t>
            </w:r>
          </w:p>
        </w:tc>
        <w:tc>
          <w:tcPr>
            <w:tcW w:w="1728" w:type="dxa"/>
            <w:shd w:val="clear" w:color="auto" w:fill="FFFFFF" w:themeFill="background1"/>
            <w:vAlign w:val="center"/>
          </w:tcPr>
          <w:p w14:paraId="2D4E6C72"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73"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74" w14:textId="77777777" w:rsidR="008F495B" w:rsidRPr="00DA52F3" w:rsidRDefault="008F495B" w:rsidP="00DA52F3">
            <w:pPr>
              <w:jc w:val="right"/>
              <w:rPr>
                <w:rFonts w:ascii="Times New Roman" w:hAnsi="Times New Roman" w:cs="Times New Roman"/>
                <w:sz w:val="24"/>
                <w:szCs w:val="24"/>
              </w:rPr>
            </w:pPr>
          </w:p>
        </w:tc>
        <w:tc>
          <w:tcPr>
            <w:tcW w:w="1728" w:type="dxa"/>
            <w:shd w:val="clear" w:color="auto" w:fill="FFFFFF" w:themeFill="background1"/>
            <w:vAlign w:val="center"/>
          </w:tcPr>
          <w:p w14:paraId="2D4E6C75" w14:textId="77777777" w:rsidR="008F495B" w:rsidRPr="00DA52F3" w:rsidRDefault="008F495B" w:rsidP="00DA52F3">
            <w:pPr>
              <w:jc w:val="right"/>
              <w:rPr>
                <w:rFonts w:ascii="Times New Roman" w:hAnsi="Times New Roman" w:cs="Times New Roman"/>
                <w:sz w:val="24"/>
                <w:szCs w:val="24"/>
              </w:rPr>
            </w:pPr>
          </w:p>
        </w:tc>
      </w:tr>
      <w:tr w:rsidR="008F495B" w:rsidRPr="00DA52F3" w14:paraId="2D4E6C79" w14:textId="77777777" w:rsidTr="00240C4D">
        <w:tc>
          <w:tcPr>
            <w:tcW w:w="1728" w:type="dxa"/>
            <w:gridSpan w:val="4"/>
            <w:shd w:val="clear" w:color="auto" w:fill="FFFFFF" w:themeFill="background1"/>
          </w:tcPr>
          <w:p w14:paraId="2D4E6C77" w14:textId="77777777" w:rsidR="008F495B" w:rsidRPr="000D1E1B" w:rsidRDefault="002E4EA1" w:rsidP="00DA52F3">
            <w:pPr>
              <w:rPr>
                <w:rFonts w:ascii="Times New Roman" w:hAnsi="Times New Roman" w:cs="Times New Roman"/>
                <w:b/>
                <w:sz w:val="18"/>
                <w:szCs w:val="18"/>
              </w:rPr>
            </w:pPr>
            <w:r w:rsidRPr="00DA52F3">
              <w:rPr>
                <w:rFonts w:ascii="Times New Roman" w:hAnsi="Times New Roman" w:cs="Times New Roman"/>
                <w:b/>
                <w:sz w:val="24"/>
                <w:szCs w:val="24"/>
              </w:rPr>
              <w:t xml:space="preserve">Total </w:t>
            </w:r>
            <w:r w:rsidR="000D1E1B">
              <w:rPr>
                <w:rFonts w:ascii="Times New Roman" w:hAnsi="Times New Roman" w:cs="Times New Roman"/>
                <w:b/>
                <w:sz w:val="24"/>
                <w:szCs w:val="24"/>
              </w:rPr>
              <w:t>Project Cost (</w:t>
            </w:r>
            <w:r w:rsidR="000D1E1B">
              <w:rPr>
                <w:rFonts w:ascii="Times New Roman" w:hAnsi="Times New Roman" w:cs="Times New Roman"/>
                <w:b/>
                <w:sz w:val="18"/>
                <w:szCs w:val="18"/>
              </w:rPr>
              <w:t>as shown in PMIS)</w:t>
            </w:r>
          </w:p>
        </w:tc>
        <w:tc>
          <w:tcPr>
            <w:tcW w:w="1728" w:type="dxa"/>
            <w:shd w:val="clear" w:color="auto" w:fill="FFFFFF" w:themeFill="background1"/>
          </w:tcPr>
          <w:p w14:paraId="2D4E6C78" w14:textId="77777777" w:rsidR="008F495B" w:rsidRPr="00DA52F3" w:rsidRDefault="008F495B" w:rsidP="00DA52F3">
            <w:pPr>
              <w:jc w:val="right"/>
              <w:rPr>
                <w:rFonts w:ascii="Times New Roman" w:hAnsi="Times New Roman" w:cs="Times New Roman"/>
                <w:b/>
                <w:sz w:val="24"/>
                <w:szCs w:val="24"/>
              </w:rPr>
            </w:pPr>
          </w:p>
        </w:tc>
      </w:tr>
      <w:tr w:rsidR="008F495B" w:rsidRPr="00DA52F3" w14:paraId="2D4E6C7C" w14:textId="77777777" w:rsidTr="00240C4D">
        <w:tc>
          <w:tcPr>
            <w:tcW w:w="1728" w:type="dxa"/>
            <w:gridSpan w:val="4"/>
            <w:tcBorders>
              <w:bottom w:val="single" w:sz="4" w:space="0" w:color="000000" w:themeColor="text1"/>
            </w:tcBorders>
            <w:shd w:val="clear" w:color="auto" w:fill="FFFFFF" w:themeFill="background1"/>
          </w:tcPr>
          <w:p w14:paraId="2D4E6C7A" w14:textId="77777777" w:rsidR="008F495B" w:rsidRPr="000D1E1B" w:rsidRDefault="008F495B" w:rsidP="00DA52F3">
            <w:pPr>
              <w:rPr>
                <w:rFonts w:ascii="Times New Roman" w:hAnsi="Times New Roman" w:cs="Times New Roman"/>
                <w:b/>
                <w:sz w:val="16"/>
                <w:szCs w:val="16"/>
              </w:rPr>
            </w:pPr>
            <w:r w:rsidRPr="00DA52F3">
              <w:rPr>
                <w:rFonts w:ascii="Times New Roman" w:hAnsi="Times New Roman" w:cs="Times New Roman"/>
                <w:b/>
                <w:sz w:val="24"/>
                <w:szCs w:val="24"/>
              </w:rPr>
              <w:t>Total Funding Available</w:t>
            </w:r>
            <w:r w:rsidR="000D1E1B">
              <w:rPr>
                <w:rFonts w:ascii="Times New Roman" w:hAnsi="Times New Roman" w:cs="Times New Roman"/>
                <w:b/>
                <w:sz w:val="24"/>
                <w:szCs w:val="24"/>
              </w:rPr>
              <w:t xml:space="preserve"> (</w:t>
            </w:r>
            <w:r w:rsidR="000D1E1B">
              <w:rPr>
                <w:rFonts w:ascii="Times New Roman" w:hAnsi="Times New Roman" w:cs="Times New Roman"/>
                <w:b/>
                <w:sz w:val="16"/>
                <w:szCs w:val="16"/>
              </w:rPr>
              <w:t>Note on partnership projects, project costs and available funding may not match)</w:t>
            </w:r>
          </w:p>
        </w:tc>
        <w:tc>
          <w:tcPr>
            <w:tcW w:w="1728" w:type="dxa"/>
            <w:tcBorders>
              <w:bottom w:val="single" w:sz="4" w:space="0" w:color="000000" w:themeColor="text1"/>
            </w:tcBorders>
            <w:shd w:val="clear" w:color="auto" w:fill="FFFFFF" w:themeFill="background1"/>
            <w:vAlign w:val="center"/>
          </w:tcPr>
          <w:p w14:paraId="2D4E6C7B" w14:textId="77777777" w:rsidR="008F495B" w:rsidRPr="00DA52F3" w:rsidRDefault="008F495B" w:rsidP="00DA52F3">
            <w:pPr>
              <w:jc w:val="right"/>
              <w:rPr>
                <w:rFonts w:ascii="Times New Roman" w:hAnsi="Times New Roman" w:cs="Times New Roman"/>
                <w:b/>
                <w:sz w:val="24"/>
                <w:szCs w:val="24"/>
              </w:rPr>
            </w:pPr>
          </w:p>
        </w:tc>
      </w:tr>
      <w:tr w:rsidR="00D06927" w:rsidRPr="00DA52F3" w14:paraId="2D4E6C7E" w14:textId="77777777" w:rsidTr="00240C4D">
        <w:tc>
          <w:tcPr>
            <w:tcW w:w="1728" w:type="dxa"/>
            <w:gridSpan w:val="5"/>
            <w:tcBorders>
              <w:left w:val="nil"/>
              <w:right w:val="nil"/>
            </w:tcBorders>
            <w:shd w:val="clear" w:color="auto" w:fill="FFFFFF" w:themeFill="background1"/>
          </w:tcPr>
          <w:p w14:paraId="2D4E6C7D" w14:textId="77777777" w:rsidR="00D06927" w:rsidRPr="00DA52F3" w:rsidRDefault="00D06927" w:rsidP="00DA52F3">
            <w:pPr>
              <w:rPr>
                <w:rFonts w:ascii="Times New Roman" w:hAnsi="Times New Roman" w:cs="Times New Roman"/>
                <w:b/>
                <w:sz w:val="24"/>
                <w:szCs w:val="24"/>
              </w:rPr>
            </w:pPr>
          </w:p>
        </w:tc>
      </w:tr>
      <w:tr w:rsidR="00931831" w:rsidRPr="00DA52F3" w14:paraId="2D4E6C80" w14:textId="77777777" w:rsidTr="00240C4D">
        <w:tc>
          <w:tcPr>
            <w:tcW w:w="1728" w:type="dxa"/>
            <w:gridSpan w:val="5"/>
            <w:tcBorders>
              <w:left w:val="nil"/>
              <w:right w:val="nil"/>
            </w:tcBorders>
            <w:shd w:val="clear" w:color="auto" w:fill="FFFFFF" w:themeFill="background1"/>
          </w:tcPr>
          <w:p w14:paraId="2D4E6C7F" w14:textId="77777777" w:rsidR="00931831" w:rsidRPr="00DA52F3" w:rsidRDefault="00931831" w:rsidP="00DA52F3">
            <w:pPr>
              <w:rPr>
                <w:rFonts w:ascii="Times New Roman" w:hAnsi="Times New Roman" w:cs="Times New Roman"/>
                <w:b/>
                <w:sz w:val="24"/>
                <w:szCs w:val="24"/>
              </w:rPr>
            </w:pPr>
          </w:p>
        </w:tc>
      </w:tr>
      <w:tr w:rsidR="00931831" w:rsidRPr="00E01A56" w14:paraId="2D4E6C84" w14:textId="77777777" w:rsidTr="00240C4D">
        <w:tc>
          <w:tcPr>
            <w:tcW w:w="1728" w:type="dxa"/>
            <w:gridSpan w:val="5"/>
            <w:tcBorders>
              <w:left w:val="nil"/>
              <w:right w:val="nil"/>
            </w:tcBorders>
            <w:shd w:val="clear" w:color="auto" w:fill="FFFFFF" w:themeFill="background1"/>
          </w:tcPr>
          <w:p w14:paraId="2D4E6C81" w14:textId="77777777" w:rsidR="00E01A56" w:rsidRPr="00E01A56" w:rsidRDefault="00E01A56" w:rsidP="00E01A56">
            <w:pPr>
              <w:jc w:val="center"/>
              <w:rPr>
                <w:rFonts w:ascii="Times New Roman" w:hAnsi="Times New Roman" w:cs="Times New Roman"/>
                <w:b/>
                <w:sz w:val="28"/>
                <w:szCs w:val="28"/>
                <w:u w:val="single"/>
              </w:rPr>
            </w:pPr>
          </w:p>
          <w:p w14:paraId="2D4E6C82" w14:textId="77777777" w:rsidR="00931831" w:rsidRPr="00E01A56" w:rsidRDefault="00931831" w:rsidP="00E01A56">
            <w:pPr>
              <w:jc w:val="center"/>
              <w:rPr>
                <w:rFonts w:ascii="Times New Roman" w:hAnsi="Times New Roman" w:cs="Times New Roman"/>
                <w:b/>
                <w:sz w:val="28"/>
                <w:szCs w:val="28"/>
                <w:u w:val="single"/>
              </w:rPr>
            </w:pPr>
            <w:r w:rsidRPr="00E01A56">
              <w:rPr>
                <w:rFonts w:ascii="Times New Roman" w:hAnsi="Times New Roman" w:cs="Times New Roman"/>
                <w:b/>
                <w:sz w:val="28"/>
                <w:szCs w:val="28"/>
                <w:u w:val="single"/>
              </w:rPr>
              <w:t>Scope and Cost Validation Proposal</w:t>
            </w:r>
          </w:p>
          <w:p w14:paraId="2D4E6C83" w14:textId="77777777" w:rsidR="00931831" w:rsidRPr="00E01A56" w:rsidRDefault="00931831" w:rsidP="00E01A56">
            <w:pPr>
              <w:jc w:val="center"/>
              <w:rPr>
                <w:rFonts w:ascii="Times New Roman" w:hAnsi="Times New Roman" w:cs="Times New Roman"/>
                <w:b/>
                <w:sz w:val="24"/>
                <w:szCs w:val="24"/>
                <w:u w:val="single"/>
              </w:rPr>
            </w:pPr>
          </w:p>
        </w:tc>
      </w:tr>
      <w:tr w:rsidR="008F495B" w:rsidRPr="00DA52F3" w14:paraId="2D4E6C8A" w14:textId="77777777" w:rsidTr="00240C4D">
        <w:tc>
          <w:tcPr>
            <w:tcW w:w="2789" w:type="dxa"/>
            <w:shd w:val="clear" w:color="auto" w:fill="FFFFFF" w:themeFill="background1"/>
            <w:vAlign w:val="center"/>
          </w:tcPr>
          <w:p w14:paraId="2D4E6C85" w14:textId="77777777" w:rsidR="008F495B" w:rsidRPr="00DA52F3" w:rsidRDefault="00931831" w:rsidP="00DA52F3">
            <w:pPr>
              <w:rPr>
                <w:rFonts w:ascii="Times New Roman" w:hAnsi="Times New Roman" w:cs="Times New Roman"/>
                <w:b/>
                <w:sz w:val="24"/>
                <w:szCs w:val="24"/>
              </w:rPr>
            </w:pPr>
            <w:r>
              <w:rPr>
                <w:rFonts w:ascii="Times New Roman" w:hAnsi="Times New Roman" w:cs="Times New Roman"/>
                <w:b/>
                <w:sz w:val="24"/>
                <w:szCs w:val="24"/>
              </w:rPr>
              <w:t>Item</w:t>
            </w:r>
          </w:p>
        </w:tc>
        <w:tc>
          <w:tcPr>
            <w:tcW w:w="1728" w:type="dxa"/>
            <w:shd w:val="clear" w:color="auto" w:fill="FFFFFF" w:themeFill="background1"/>
            <w:vAlign w:val="center"/>
          </w:tcPr>
          <w:p w14:paraId="2D4E6C86"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NPS</w:t>
            </w:r>
          </w:p>
        </w:tc>
        <w:tc>
          <w:tcPr>
            <w:tcW w:w="1728" w:type="dxa"/>
            <w:shd w:val="clear" w:color="auto" w:fill="FFFFFF" w:themeFill="background1"/>
            <w:vAlign w:val="center"/>
          </w:tcPr>
          <w:p w14:paraId="2D4E6C87"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Other Government</w:t>
            </w:r>
          </w:p>
        </w:tc>
        <w:tc>
          <w:tcPr>
            <w:tcW w:w="1728" w:type="dxa"/>
            <w:shd w:val="clear" w:color="auto" w:fill="FFFFFF" w:themeFill="background1"/>
            <w:vAlign w:val="center"/>
          </w:tcPr>
          <w:p w14:paraId="2D4E6C88"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Partner</w:t>
            </w:r>
          </w:p>
        </w:tc>
        <w:tc>
          <w:tcPr>
            <w:tcW w:w="1728" w:type="dxa"/>
            <w:shd w:val="clear" w:color="auto" w:fill="FFFFFF" w:themeFill="background1"/>
            <w:vAlign w:val="center"/>
          </w:tcPr>
          <w:p w14:paraId="2D4E6C89" w14:textId="77777777" w:rsidR="008F495B" w:rsidRPr="00DA52F3" w:rsidRDefault="008F495B" w:rsidP="00DA52F3">
            <w:pPr>
              <w:jc w:val="center"/>
              <w:rPr>
                <w:rFonts w:ascii="Times New Roman" w:hAnsi="Times New Roman" w:cs="Times New Roman"/>
                <w:b/>
                <w:sz w:val="24"/>
                <w:szCs w:val="24"/>
              </w:rPr>
            </w:pPr>
            <w:r w:rsidRPr="00DA52F3">
              <w:rPr>
                <w:rFonts w:ascii="Times New Roman" w:hAnsi="Times New Roman" w:cs="Times New Roman"/>
                <w:b/>
                <w:sz w:val="24"/>
                <w:szCs w:val="24"/>
              </w:rPr>
              <w:t>Total</w:t>
            </w:r>
          </w:p>
        </w:tc>
      </w:tr>
      <w:tr w:rsidR="009F5C01" w:rsidRPr="00DA52F3" w14:paraId="2D4E6C90" w14:textId="77777777" w:rsidTr="00240C4D">
        <w:tc>
          <w:tcPr>
            <w:tcW w:w="2789" w:type="dxa"/>
            <w:shd w:val="clear" w:color="auto" w:fill="FFFFFF" w:themeFill="background1"/>
            <w:noWrap/>
          </w:tcPr>
          <w:p w14:paraId="2D4E6C8B" w14:textId="77777777" w:rsidR="009F5C01" w:rsidRPr="00DA52F3" w:rsidRDefault="009F5C01" w:rsidP="00DA52F3">
            <w:pPr>
              <w:rPr>
                <w:rFonts w:ascii="Times New Roman" w:hAnsi="Times New Roman" w:cs="Times New Roman"/>
                <w:sz w:val="24"/>
                <w:szCs w:val="24"/>
              </w:rPr>
            </w:pPr>
            <w:r w:rsidRPr="00DA52F3">
              <w:rPr>
                <w:rFonts w:ascii="Times New Roman" w:hAnsi="Times New Roman" w:cs="Times New Roman"/>
                <w:sz w:val="24"/>
                <w:szCs w:val="24"/>
              </w:rPr>
              <w:t>Compliance PWE 524/525</w:t>
            </w:r>
          </w:p>
        </w:tc>
        <w:tc>
          <w:tcPr>
            <w:tcW w:w="1728" w:type="dxa"/>
            <w:shd w:val="clear" w:color="auto" w:fill="FFFFFF" w:themeFill="background1"/>
          </w:tcPr>
          <w:p w14:paraId="2D4E6C8C"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8D"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8E"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8F" w14:textId="77777777" w:rsidR="009F5C01" w:rsidRPr="00DA52F3" w:rsidRDefault="009F5C01" w:rsidP="00DA52F3">
            <w:pPr>
              <w:jc w:val="right"/>
              <w:rPr>
                <w:rFonts w:ascii="Times New Roman" w:hAnsi="Times New Roman" w:cs="Times New Roman"/>
                <w:sz w:val="24"/>
                <w:szCs w:val="24"/>
              </w:rPr>
            </w:pPr>
          </w:p>
        </w:tc>
      </w:tr>
      <w:tr w:rsidR="009F5C01" w:rsidRPr="00DA52F3" w14:paraId="2D4E6C96" w14:textId="77777777" w:rsidTr="00240C4D">
        <w:tc>
          <w:tcPr>
            <w:tcW w:w="2789" w:type="dxa"/>
            <w:shd w:val="clear" w:color="auto" w:fill="FFFFFF" w:themeFill="background1"/>
            <w:noWrap/>
          </w:tcPr>
          <w:p w14:paraId="2D4E6C91" w14:textId="77777777" w:rsidR="009F5C01" w:rsidRPr="00DA52F3" w:rsidRDefault="009F5C01" w:rsidP="00DA52F3">
            <w:pPr>
              <w:rPr>
                <w:rFonts w:ascii="Times New Roman" w:hAnsi="Times New Roman" w:cs="Times New Roman"/>
                <w:sz w:val="24"/>
                <w:szCs w:val="24"/>
              </w:rPr>
            </w:pPr>
            <w:r w:rsidRPr="00DA52F3">
              <w:rPr>
                <w:rFonts w:ascii="Times New Roman" w:hAnsi="Times New Roman" w:cs="Times New Roman"/>
                <w:sz w:val="24"/>
                <w:szCs w:val="24"/>
              </w:rPr>
              <w:t>Pre-Design (Predesign &amp; Schematic Design) PWE 518</w:t>
            </w:r>
          </w:p>
        </w:tc>
        <w:tc>
          <w:tcPr>
            <w:tcW w:w="1728" w:type="dxa"/>
            <w:shd w:val="clear" w:color="auto" w:fill="FFFFFF" w:themeFill="background1"/>
          </w:tcPr>
          <w:p w14:paraId="2D4E6C92"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93"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94"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95" w14:textId="77777777" w:rsidR="009F5C01" w:rsidRPr="00DA52F3" w:rsidRDefault="009F5C01" w:rsidP="00DA52F3">
            <w:pPr>
              <w:jc w:val="right"/>
              <w:rPr>
                <w:rFonts w:ascii="Times New Roman" w:hAnsi="Times New Roman" w:cs="Times New Roman"/>
                <w:sz w:val="24"/>
                <w:szCs w:val="24"/>
              </w:rPr>
            </w:pPr>
          </w:p>
        </w:tc>
      </w:tr>
      <w:tr w:rsidR="009F5C01" w:rsidRPr="00DA52F3" w14:paraId="2D4E6C9C" w14:textId="77777777" w:rsidTr="00240C4D">
        <w:tc>
          <w:tcPr>
            <w:tcW w:w="2789" w:type="dxa"/>
            <w:shd w:val="clear" w:color="auto" w:fill="FFFFFF" w:themeFill="background1"/>
            <w:noWrap/>
          </w:tcPr>
          <w:p w14:paraId="2D4E6C97" w14:textId="77777777" w:rsidR="009F5C01" w:rsidRPr="00DA52F3" w:rsidRDefault="009F5C01" w:rsidP="00DA52F3">
            <w:pPr>
              <w:rPr>
                <w:rFonts w:ascii="Times New Roman" w:hAnsi="Times New Roman" w:cs="Times New Roman"/>
                <w:sz w:val="24"/>
                <w:szCs w:val="24"/>
              </w:rPr>
            </w:pPr>
            <w:r w:rsidRPr="00DA52F3">
              <w:rPr>
                <w:rFonts w:ascii="Times New Roman" w:hAnsi="Times New Roman" w:cs="Times New Roman"/>
                <w:sz w:val="24"/>
                <w:szCs w:val="24"/>
              </w:rPr>
              <w:t>Supplemental Services PWE 518</w:t>
            </w:r>
          </w:p>
        </w:tc>
        <w:tc>
          <w:tcPr>
            <w:tcW w:w="1728" w:type="dxa"/>
            <w:shd w:val="clear" w:color="auto" w:fill="FFFFFF" w:themeFill="background1"/>
          </w:tcPr>
          <w:p w14:paraId="2D4E6C98"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99"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9A"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9B" w14:textId="77777777" w:rsidR="009F5C01" w:rsidRPr="00DA52F3" w:rsidRDefault="009F5C01" w:rsidP="00DA52F3">
            <w:pPr>
              <w:jc w:val="right"/>
              <w:rPr>
                <w:rFonts w:ascii="Times New Roman" w:hAnsi="Times New Roman" w:cs="Times New Roman"/>
                <w:sz w:val="24"/>
                <w:szCs w:val="24"/>
              </w:rPr>
            </w:pPr>
          </w:p>
        </w:tc>
      </w:tr>
      <w:tr w:rsidR="009F5C01" w:rsidRPr="00DA52F3" w14:paraId="2D4E6CA3" w14:textId="77777777" w:rsidTr="00240C4D">
        <w:tc>
          <w:tcPr>
            <w:tcW w:w="2789" w:type="dxa"/>
            <w:shd w:val="clear" w:color="auto" w:fill="FFFFFF" w:themeFill="background1"/>
            <w:noWrap/>
          </w:tcPr>
          <w:p w14:paraId="2D4E6C9D" w14:textId="77777777" w:rsidR="009F5C01" w:rsidRPr="00DA52F3" w:rsidRDefault="009F5C01" w:rsidP="00DA52F3">
            <w:pPr>
              <w:rPr>
                <w:rFonts w:ascii="Times New Roman" w:hAnsi="Times New Roman" w:cs="Times New Roman"/>
                <w:sz w:val="24"/>
                <w:szCs w:val="24"/>
              </w:rPr>
            </w:pPr>
            <w:r w:rsidRPr="00DA52F3">
              <w:rPr>
                <w:rFonts w:ascii="Times New Roman" w:hAnsi="Times New Roman" w:cs="Times New Roman"/>
                <w:sz w:val="24"/>
                <w:szCs w:val="24"/>
              </w:rPr>
              <w:t>Design (Design Development &amp; Construction Documents) PWE 472</w:t>
            </w:r>
          </w:p>
        </w:tc>
        <w:tc>
          <w:tcPr>
            <w:tcW w:w="1728" w:type="dxa"/>
            <w:shd w:val="clear" w:color="auto" w:fill="FFFFFF" w:themeFill="background1"/>
          </w:tcPr>
          <w:p w14:paraId="2D4E6C9E" w14:textId="77777777" w:rsidR="009F5C01" w:rsidRPr="00DA52F3" w:rsidRDefault="009F5C01" w:rsidP="00DA52F3">
            <w:pPr>
              <w:jc w:val="right"/>
              <w:rPr>
                <w:rFonts w:ascii="Times New Roman" w:hAnsi="Times New Roman" w:cs="Times New Roman"/>
                <w:sz w:val="24"/>
                <w:szCs w:val="24"/>
              </w:rPr>
            </w:pPr>
          </w:p>
          <w:p w14:paraId="2D4E6C9F"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0"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1"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2" w14:textId="77777777" w:rsidR="009F5C01" w:rsidRPr="00DA52F3" w:rsidRDefault="009F5C01" w:rsidP="00DA52F3">
            <w:pPr>
              <w:jc w:val="right"/>
              <w:rPr>
                <w:rFonts w:ascii="Times New Roman" w:hAnsi="Times New Roman" w:cs="Times New Roman"/>
                <w:sz w:val="24"/>
                <w:szCs w:val="24"/>
              </w:rPr>
            </w:pPr>
          </w:p>
        </w:tc>
      </w:tr>
      <w:tr w:rsidR="009F5C01" w:rsidRPr="00DA52F3" w14:paraId="2D4E6CA9" w14:textId="77777777" w:rsidTr="00240C4D">
        <w:tc>
          <w:tcPr>
            <w:tcW w:w="2789" w:type="dxa"/>
            <w:shd w:val="clear" w:color="auto" w:fill="FFFFFF" w:themeFill="background1"/>
            <w:noWrap/>
          </w:tcPr>
          <w:p w14:paraId="2D4E6CA4" w14:textId="77777777" w:rsidR="009F5C01" w:rsidRPr="00DA52F3" w:rsidRDefault="009F5C01" w:rsidP="00DA52F3">
            <w:pPr>
              <w:rPr>
                <w:rFonts w:ascii="Times New Roman" w:hAnsi="Times New Roman" w:cs="Times New Roman"/>
                <w:sz w:val="24"/>
                <w:szCs w:val="24"/>
              </w:rPr>
            </w:pPr>
            <w:r w:rsidRPr="00DA52F3">
              <w:rPr>
                <w:rFonts w:ascii="Times New Roman" w:hAnsi="Times New Roman" w:cs="Times New Roman"/>
                <w:sz w:val="24"/>
                <w:szCs w:val="24"/>
              </w:rPr>
              <w:t>Construction (Net)</w:t>
            </w:r>
          </w:p>
        </w:tc>
        <w:tc>
          <w:tcPr>
            <w:tcW w:w="1728" w:type="dxa"/>
            <w:shd w:val="clear" w:color="auto" w:fill="FFFFFF" w:themeFill="background1"/>
          </w:tcPr>
          <w:p w14:paraId="2D4E6CA5"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6"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7"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8" w14:textId="77777777" w:rsidR="009F5C01" w:rsidRPr="00DA52F3" w:rsidRDefault="009F5C01" w:rsidP="00DA52F3">
            <w:pPr>
              <w:jc w:val="right"/>
              <w:rPr>
                <w:rFonts w:ascii="Times New Roman" w:hAnsi="Times New Roman" w:cs="Times New Roman"/>
                <w:sz w:val="24"/>
                <w:szCs w:val="24"/>
              </w:rPr>
            </w:pPr>
          </w:p>
        </w:tc>
      </w:tr>
      <w:tr w:rsidR="009F5C01" w:rsidRPr="00DA52F3" w14:paraId="2D4E6CAF" w14:textId="77777777" w:rsidTr="00240C4D">
        <w:tc>
          <w:tcPr>
            <w:tcW w:w="2789" w:type="dxa"/>
            <w:shd w:val="clear" w:color="auto" w:fill="FFFFFF" w:themeFill="background1"/>
            <w:noWrap/>
          </w:tcPr>
          <w:p w14:paraId="2D4E6CAA" w14:textId="77777777" w:rsidR="009F5C01" w:rsidRPr="00DA52F3" w:rsidRDefault="009F5C01" w:rsidP="00DA52F3">
            <w:pPr>
              <w:rPr>
                <w:rFonts w:ascii="Times New Roman" w:hAnsi="Times New Roman" w:cs="Times New Roman"/>
                <w:sz w:val="24"/>
                <w:szCs w:val="24"/>
              </w:rPr>
            </w:pPr>
            <w:r w:rsidRPr="00DA52F3">
              <w:rPr>
                <w:rFonts w:ascii="Times New Roman" w:hAnsi="Times New Roman" w:cs="Times New Roman"/>
                <w:sz w:val="24"/>
                <w:szCs w:val="24"/>
              </w:rPr>
              <w:t>Construction Management PWE 473</w:t>
            </w:r>
          </w:p>
        </w:tc>
        <w:tc>
          <w:tcPr>
            <w:tcW w:w="1728" w:type="dxa"/>
            <w:shd w:val="clear" w:color="auto" w:fill="FFFFFF" w:themeFill="background1"/>
          </w:tcPr>
          <w:p w14:paraId="2D4E6CAB"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C"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D"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AE" w14:textId="77777777" w:rsidR="009F5C01" w:rsidRPr="00DA52F3" w:rsidRDefault="009F5C01" w:rsidP="00DA52F3">
            <w:pPr>
              <w:jc w:val="right"/>
              <w:rPr>
                <w:rFonts w:ascii="Times New Roman" w:hAnsi="Times New Roman" w:cs="Times New Roman"/>
                <w:sz w:val="24"/>
                <w:szCs w:val="24"/>
              </w:rPr>
            </w:pPr>
          </w:p>
        </w:tc>
      </w:tr>
      <w:tr w:rsidR="009F5C01" w:rsidRPr="00DA52F3" w14:paraId="2D4E6CB5" w14:textId="77777777" w:rsidTr="00240C4D">
        <w:tc>
          <w:tcPr>
            <w:tcW w:w="2789" w:type="dxa"/>
            <w:shd w:val="clear" w:color="auto" w:fill="FFFFFF" w:themeFill="background1"/>
            <w:noWrap/>
          </w:tcPr>
          <w:p w14:paraId="2D4E6CB0" w14:textId="77777777" w:rsidR="009F5C01" w:rsidRPr="00DA52F3" w:rsidRDefault="009F5C01" w:rsidP="00DA52F3">
            <w:pPr>
              <w:rPr>
                <w:rFonts w:ascii="Times New Roman" w:hAnsi="Times New Roman" w:cs="Times New Roman"/>
                <w:sz w:val="24"/>
                <w:szCs w:val="24"/>
              </w:rPr>
            </w:pPr>
            <w:r w:rsidRPr="00DA52F3">
              <w:rPr>
                <w:rFonts w:ascii="Times New Roman" w:hAnsi="Times New Roman" w:cs="Times New Roman"/>
                <w:sz w:val="24"/>
                <w:szCs w:val="24"/>
              </w:rPr>
              <w:t>Construction Contingency</w:t>
            </w:r>
          </w:p>
        </w:tc>
        <w:tc>
          <w:tcPr>
            <w:tcW w:w="1728" w:type="dxa"/>
            <w:shd w:val="clear" w:color="auto" w:fill="FFFFFF" w:themeFill="background1"/>
          </w:tcPr>
          <w:p w14:paraId="2D4E6CB1"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B2"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B3" w14:textId="77777777" w:rsidR="009F5C01" w:rsidRPr="00DA52F3" w:rsidRDefault="009F5C01" w:rsidP="00DA52F3">
            <w:pPr>
              <w:jc w:val="right"/>
              <w:rPr>
                <w:rFonts w:ascii="Times New Roman" w:hAnsi="Times New Roman" w:cs="Times New Roman"/>
                <w:sz w:val="24"/>
                <w:szCs w:val="24"/>
              </w:rPr>
            </w:pPr>
          </w:p>
        </w:tc>
        <w:tc>
          <w:tcPr>
            <w:tcW w:w="1728" w:type="dxa"/>
            <w:shd w:val="clear" w:color="auto" w:fill="FFFFFF" w:themeFill="background1"/>
          </w:tcPr>
          <w:p w14:paraId="2D4E6CB4" w14:textId="77777777" w:rsidR="009F5C01" w:rsidRPr="00DA52F3" w:rsidRDefault="009F5C01" w:rsidP="00DA52F3">
            <w:pPr>
              <w:jc w:val="right"/>
              <w:rPr>
                <w:rFonts w:ascii="Times New Roman" w:hAnsi="Times New Roman" w:cs="Times New Roman"/>
                <w:sz w:val="24"/>
                <w:szCs w:val="24"/>
              </w:rPr>
            </w:pPr>
          </w:p>
        </w:tc>
      </w:tr>
      <w:tr w:rsidR="008F495B" w:rsidRPr="00DA52F3" w14:paraId="2D4E6CB8" w14:textId="77777777" w:rsidTr="00240C4D">
        <w:tc>
          <w:tcPr>
            <w:tcW w:w="1728" w:type="dxa"/>
            <w:gridSpan w:val="4"/>
            <w:shd w:val="clear" w:color="auto" w:fill="FFFFFF" w:themeFill="background1"/>
          </w:tcPr>
          <w:p w14:paraId="2D4E6CB6" w14:textId="77777777" w:rsidR="008F495B" w:rsidRPr="00DA52F3" w:rsidRDefault="00182580" w:rsidP="00DA52F3">
            <w:pPr>
              <w:rPr>
                <w:rFonts w:ascii="Times New Roman" w:hAnsi="Times New Roman" w:cs="Times New Roman"/>
                <w:b/>
                <w:sz w:val="24"/>
                <w:szCs w:val="24"/>
              </w:rPr>
            </w:pPr>
            <w:r w:rsidRPr="00DA52F3">
              <w:rPr>
                <w:rFonts w:ascii="Times New Roman" w:hAnsi="Times New Roman" w:cs="Times New Roman"/>
                <w:b/>
                <w:sz w:val="24"/>
                <w:szCs w:val="24"/>
              </w:rPr>
              <w:t xml:space="preserve">Total </w:t>
            </w:r>
            <w:r w:rsidR="00310CBD">
              <w:rPr>
                <w:rFonts w:ascii="Times New Roman" w:hAnsi="Times New Roman" w:cs="Times New Roman"/>
                <w:b/>
                <w:sz w:val="24"/>
                <w:szCs w:val="24"/>
              </w:rPr>
              <w:t xml:space="preserve">Proposed </w:t>
            </w:r>
            <w:r w:rsidR="00931831">
              <w:rPr>
                <w:rFonts w:ascii="Times New Roman" w:hAnsi="Times New Roman" w:cs="Times New Roman"/>
                <w:b/>
                <w:sz w:val="24"/>
                <w:szCs w:val="24"/>
              </w:rPr>
              <w:t>Project Cost</w:t>
            </w:r>
          </w:p>
        </w:tc>
        <w:tc>
          <w:tcPr>
            <w:tcW w:w="1728" w:type="dxa"/>
            <w:shd w:val="clear" w:color="auto" w:fill="FFFFFF" w:themeFill="background1"/>
          </w:tcPr>
          <w:p w14:paraId="2D4E6CB7" w14:textId="77777777" w:rsidR="008F495B" w:rsidRPr="00DA52F3" w:rsidRDefault="008F495B" w:rsidP="00DA52F3">
            <w:pPr>
              <w:jc w:val="right"/>
              <w:rPr>
                <w:rFonts w:ascii="Times New Roman" w:hAnsi="Times New Roman" w:cs="Times New Roman"/>
                <w:b/>
                <w:sz w:val="24"/>
                <w:szCs w:val="24"/>
              </w:rPr>
            </w:pPr>
          </w:p>
        </w:tc>
      </w:tr>
      <w:tr w:rsidR="008F495B" w:rsidRPr="00DA52F3" w14:paraId="2D4E6CBB" w14:textId="77777777" w:rsidTr="00240C4D">
        <w:tc>
          <w:tcPr>
            <w:tcW w:w="1728" w:type="dxa"/>
            <w:gridSpan w:val="4"/>
            <w:shd w:val="clear" w:color="auto" w:fill="FFFFFF" w:themeFill="background1"/>
          </w:tcPr>
          <w:p w14:paraId="2D4E6CB9" w14:textId="77777777" w:rsidR="008F495B" w:rsidRPr="00931831" w:rsidRDefault="008F495B" w:rsidP="00DA52F3">
            <w:pPr>
              <w:rPr>
                <w:rFonts w:ascii="Times New Roman" w:hAnsi="Times New Roman" w:cs="Times New Roman"/>
                <w:b/>
                <w:sz w:val="16"/>
                <w:szCs w:val="16"/>
              </w:rPr>
            </w:pPr>
            <w:r w:rsidRPr="00DA52F3">
              <w:rPr>
                <w:rFonts w:ascii="Times New Roman" w:hAnsi="Times New Roman" w:cs="Times New Roman"/>
                <w:b/>
                <w:sz w:val="24"/>
                <w:szCs w:val="24"/>
              </w:rPr>
              <w:t>Total Funding Available</w:t>
            </w:r>
            <w:r w:rsidR="00931831">
              <w:rPr>
                <w:rFonts w:ascii="Times New Roman" w:hAnsi="Times New Roman" w:cs="Times New Roman"/>
                <w:b/>
                <w:sz w:val="24"/>
                <w:szCs w:val="24"/>
              </w:rPr>
              <w:t xml:space="preserve"> </w:t>
            </w:r>
            <w:r w:rsidR="00931831">
              <w:rPr>
                <w:rFonts w:ascii="Times New Roman" w:hAnsi="Times New Roman" w:cs="Times New Roman"/>
                <w:b/>
                <w:sz w:val="16"/>
                <w:szCs w:val="16"/>
              </w:rPr>
              <w:t xml:space="preserve">(Note Total </w:t>
            </w:r>
            <w:r w:rsidR="0047644A">
              <w:rPr>
                <w:rFonts w:ascii="Times New Roman" w:hAnsi="Times New Roman" w:cs="Times New Roman"/>
                <w:b/>
                <w:sz w:val="16"/>
                <w:szCs w:val="16"/>
              </w:rPr>
              <w:t xml:space="preserve"> Proposed </w:t>
            </w:r>
            <w:r w:rsidR="00931831">
              <w:rPr>
                <w:rFonts w:ascii="Times New Roman" w:hAnsi="Times New Roman" w:cs="Times New Roman"/>
                <w:b/>
                <w:sz w:val="16"/>
                <w:szCs w:val="16"/>
              </w:rPr>
              <w:t>Project Cost and Funding Available may not be equal)</w:t>
            </w:r>
          </w:p>
        </w:tc>
        <w:tc>
          <w:tcPr>
            <w:tcW w:w="1728" w:type="dxa"/>
            <w:shd w:val="clear" w:color="auto" w:fill="FFFFFF" w:themeFill="background1"/>
          </w:tcPr>
          <w:p w14:paraId="2D4E6CBA" w14:textId="77777777" w:rsidR="008F495B" w:rsidRPr="00DA52F3" w:rsidRDefault="008F495B" w:rsidP="00DA52F3">
            <w:pPr>
              <w:jc w:val="right"/>
              <w:rPr>
                <w:rFonts w:ascii="Times New Roman" w:hAnsi="Times New Roman" w:cs="Times New Roman"/>
                <w:b/>
                <w:sz w:val="24"/>
                <w:szCs w:val="24"/>
              </w:rPr>
            </w:pPr>
          </w:p>
        </w:tc>
      </w:tr>
    </w:tbl>
    <w:p w14:paraId="2D4E6CBC" w14:textId="77777777" w:rsidR="008F495B" w:rsidRPr="00DA52F3" w:rsidRDefault="008F495B" w:rsidP="00DA52F3">
      <w:pPr>
        <w:spacing w:line="240" w:lineRule="auto"/>
        <w:rPr>
          <w:rFonts w:ascii="Times New Roman" w:hAnsi="Times New Roman" w:cs="Times New Roman"/>
        </w:rPr>
      </w:pPr>
    </w:p>
    <w:p w14:paraId="2D4E6CBD" w14:textId="77777777" w:rsidR="00CC18D5" w:rsidRPr="00DA52F3" w:rsidRDefault="00C91CC2" w:rsidP="00DA52F3">
      <w:pPr>
        <w:spacing w:line="240" w:lineRule="auto"/>
        <w:ind w:left="-360"/>
        <w:rPr>
          <w:rFonts w:ascii="Times New Roman" w:hAnsi="Times New Roman" w:cs="Times New Roman"/>
          <w:b/>
          <w:sz w:val="26"/>
          <w:szCs w:val="26"/>
        </w:rPr>
      </w:pPr>
      <w:r>
        <w:rPr>
          <w:rFonts w:ascii="Times New Roman" w:hAnsi="Times New Roman" w:cs="Times New Roman"/>
          <w:noProof/>
          <w:sz w:val="24"/>
          <w:szCs w:val="24"/>
        </w:rPr>
        <w:pict w14:anchorId="2D4E6EDD">
          <v:shape id="_x0000_s1047" type="#_x0000_t32" style="position:absolute;left:0;text-align:left;margin-left:-19.5pt;margin-top:16.45pt;width:494.25pt;height:0;z-index:251666432" o:connectortype="straight" strokeweight="2.5pt"/>
        </w:pict>
      </w:r>
      <w:r w:rsidR="00CC18D5" w:rsidRPr="00DA52F3">
        <w:rPr>
          <w:rFonts w:ascii="Times New Roman" w:hAnsi="Times New Roman" w:cs="Times New Roman"/>
          <w:b/>
          <w:sz w:val="26"/>
          <w:szCs w:val="26"/>
        </w:rPr>
        <w:t>Scope</w:t>
      </w:r>
      <w:r w:rsidR="00D749EA" w:rsidRPr="00DA52F3">
        <w:rPr>
          <w:rFonts w:ascii="Times New Roman" w:hAnsi="Times New Roman" w:cs="Times New Roman"/>
          <w:b/>
          <w:sz w:val="26"/>
          <w:szCs w:val="26"/>
        </w:rPr>
        <w:t xml:space="preserve"> </w:t>
      </w:r>
      <w:r w:rsidR="00946C7E" w:rsidRPr="00DA52F3">
        <w:rPr>
          <w:rFonts w:ascii="Times New Roman" w:hAnsi="Times New Roman" w:cs="Times New Roman"/>
          <w:b/>
          <w:sz w:val="26"/>
          <w:szCs w:val="26"/>
        </w:rPr>
        <w:t>Questions</w:t>
      </w:r>
      <w:r w:rsidR="00E46729" w:rsidRPr="00DA52F3">
        <w:rPr>
          <w:rFonts w:ascii="Times New Roman" w:hAnsi="Times New Roman" w:cs="Times New Roman"/>
          <w:b/>
          <w:color w:val="FF0000"/>
          <w:sz w:val="16"/>
          <w:szCs w:val="16"/>
        </w:rPr>
        <w:t xml:space="preserve"> (</w:t>
      </w:r>
      <w:r w:rsidR="00040F9F" w:rsidRPr="00DA52F3">
        <w:rPr>
          <w:rFonts w:ascii="Times New Roman" w:hAnsi="Times New Roman" w:cs="Times New Roman"/>
          <w:b/>
          <w:color w:val="FF0000"/>
          <w:sz w:val="16"/>
          <w:szCs w:val="16"/>
        </w:rPr>
        <w:t>A/E and Project Team completes this section.</w:t>
      </w:r>
      <w:r w:rsidR="00E46729" w:rsidRPr="00DA52F3">
        <w:rPr>
          <w:rFonts w:ascii="Times New Roman" w:hAnsi="Times New Roman" w:cs="Times New Roman"/>
          <w:b/>
          <w:color w:val="FF0000"/>
          <w:sz w:val="16"/>
          <w:szCs w:val="16"/>
        </w:rPr>
        <w:t>)</w:t>
      </w:r>
    </w:p>
    <w:p w14:paraId="2D4E6CBE" w14:textId="77777777" w:rsidR="00F00828" w:rsidRPr="00DA52F3" w:rsidRDefault="00F00828" w:rsidP="00DA52F3">
      <w:pPr>
        <w:spacing w:line="240" w:lineRule="auto"/>
        <w:rPr>
          <w:b/>
          <w:sz w:val="24"/>
          <w:szCs w:val="24"/>
        </w:rPr>
      </w:pPr>
      <w:r w:rsidRPr="00DA52F3">
        <w:rPr>
          <w:b/>
        </w:rPr>
        <w:t>Questions and Issues to be answered:</w:t>
      </w:r>
    </w:p>
    <w:p w14:paraId="2D4E6CBF" w14:textId="77777777" w:rsidR="00F00828" w:rsidRPr="00DA52F3" w:rsidRDefault="00F00828" w:rsidP="00DA52F3">
      <w:pPr>
        <w:pStyle w:val="ListParagraph"/>
        <w:numPr>
          <w:ilvl w:val="0"/>
          <w:numId w:val="13"/>
        </w:numPr>
        <w:spacing w:line="240" w:lineRule="auto"/>
        <w:rPr>
          <w:color w:val="FF0000"/>
          <w:sz w:val="24"/>
          <w:szCs w:val="24"/>
        </w:rPr>
      </w:pPr>
      <w:r w:rsidRPr="00DA52F3">
        <w:rPr>
          <w:sz w:val="24"/>
          <w:szCs w:val="24"/>
        </w:rPr>
        <w:t xml:space="preserve"> Compare the original PMIS description and justification to current conditions; does the need for this project still exist?</w:t>
      </w:r>
      <w:r w:rsidRPr="00DA52F3">
        <w:rPr>
          <w:i/>
          <w:sz w:val="20"/>
          <w:szCs w:val="20"/>
        </w:rPr>
        <w:t xml:space="preserve">  </w:t>
      </w:r>
      <w:r w:rsidRPr="00DA52F3">
        <w:rPr>
          <w:i/>
          <w:color w:val="FF0000"/>
          <w:sz w:val="20"/>
          <w:szCs w:val="20"/>
        </w:rPr>
        <w:t>Note: if conditions have changed and the answer is no, provide a description of the changes that have occurred and their impact on the project.  For example; has the park already corrected the problem or; has the park changed practices or functional use of the asset so it is no longer needed.</w:t>
      </w:r>
    </w:p>
    <w:p w14:paraId="2D4E6CC0" w14:textId="77777777" w:rsidR="00F00828" w:rsidRPr="00DA52F3" w:rsidRDefault="00F00828" w:rsidP="00DA52F3">
      <w:pPr>
        <w:pStyle w:val="ListParagraph"/>
        <w:spacing w:line="240" w:lineRule="auto"/>
        <w:rPr>
          <w:sz w:val="24"/>
          <w:szCs w:val="24"/>
        </w:rPr>
      </w:pPr>
    </w:p>
    <w:p w14:paraId="2D4E6CC1" w14:textId="77777777" w:rsidR="00F00828" w:rsidRPr="00DA52F3" w:rsidRDefault="00F00828" w:rsidP="00DA52F3">
      <w:pPr>
        <w:pStyle w:val="ListParagraph"/>
        <w:numPr>
          <w:ilvl w:val="0"/>
          <w:numId w:val="13"/>
        </w:numPr>
        <w:spacing w:line="240" w:lineRule="auto"/>
        <w:rPr>
          <w:color w:val="FF0000"/>
          <w:sz w:val="24"/>
          <w:szCs w:val="24"/>
        </w:rPr>
      </w:pPr>
      <w:r w:rsidRPr="00DA52F3">
        <w:rPr>
          <w:sz w:val="24"/>
          <w:szCs w:val="24"/>
        </w:rPr>
        <w:t xml:space="preserve">Compare the original PMIS description of proposed work to what currently needed today; is the description still accurate?  </w:t>
      </w:r>
      <w:r w:rsidRPr="00DA52F3">
        <w:rPr>
          <w:i/>
          <w:color w:val="FF0000"/>
          <w:sz w:val="20"/>
          <w:szCs w:val="20"/>
        </w:rPr>
        <w:t>For example: has the asset deteriorated since the PMIS statement was written and additional work is needed, or have codes or standards changed that impact the PMIS proposed work.</w:t>
      </w:r>
    </w:p>
    <w:p w14:paraId="2D4E6CC2" w14:textId="77777777" w:rsidR="00F00828" w:rsidRPr="00DA52F3" w:rsidRDefault="00F00828" w:rsidP="00DA52F3">
      <w:pPr>
        <w:pStyle w:val="ListParagraph"/>
        <w:spacing w:line="240" w:lineRule="auto"/>
        <w:rPr>
          <w:sz w:val="24"/>
          <w:szCs w:val="24"/>
        </w:rPr>
      </w:pPr>
    </w:p>
    <w:p w14:paraId="2D4E6CC3" w14:textId="77777777" w:rsidR="00F00828" w:rsidRPr="00DA52F3" w:rsidRDefault="00F00828" w:rsidP="00DA52F3">
      <w:pPr>
        <w:pStyle w:val="ListParagraph"/>
        <w:numPr>
          <w:ilvl w:val="0"/>
          <w:numId w:val="13"/>
        </w:numPr>
        <w:spacing w:line="240" w:lineRule="auto"/>
        <w:rPr>
          <w:color w:val="FF0000"/>
          <w:sz w:val="24"/>
          <w:szCs w:val="24"/>
        </w:rPr>
      </w:pPr>
      <w:r w:rsidRPr="00DA52F3">
        <w:rPr>
          <w:sz w:val="24"/>
          <w:szCs w:val="24"/>
        </w:rPr>
        <w:lastRenderedPageBreak/>
        <w:t>Compare the original PMIS evaluation to what has been discovered during the initial site visit, did the original PMIS investigation identify all needed work?</w:t>
      </w:r>
      <w:r w:rsidRPr="00DA52F3">
        <w:rPr>
          <w:color w:val="FF0000"/>
          <w:sz w:val="24"/>
          <w:szCs w:val="24"/>
        </w:rPr>
        <w:t xml:space="preserve"> </w:t>
      </w:r>
      <w:r w:rsidRPr="00DA52F3">
        <w:rPr>
          <w:i/>
          <w:color w:val="FF0000"/>
          <w:sz w:val="20"/>
          <w:szCs w:val="20"/>
        </w:rPr>
        <w:t xml:space="preserve"> For example, does the PMIS statement recommend replacing roofing shingles, but the decking and trusses also need to be replaced.</w:t>
      </w:r>
    </w:p>
    <w:p w14:paraId="2D4E6CC4" w14:textId="77777777" w:rsidR="00AD6DCD" w:rsidRPr="00310CBD" w:rsidRDefault="00C91CC2" w:rsidP="00DA52F3">
      <w:pPr>
        <w:spacing w:line="240" w:lineRule="auto"/>
        <w:ind w:left="-360"/>
        <w:rPr>
          <w:rFonts w:ascii="Times New Roman" w:hAnsi="Times New Roman" w:cs="Times New Roman"/>
          <w:b/>
          <w:color w:val="FF0000"/>
          <w:sz w:val="16"/>
          <w:szCs w:val="16"/>
        </w:rPr>
      </w:pPr>
      <w:r>
        <w:rPr>
          <w:rFonts w:ascii="Times New Roman" w:hAnsi="Times New Roman" w:cs="Times New Roman"/>
          <w:noProof/>
          <w:sz w:val="24"/>
          <w:szCs w:val="24"/>
        </w:rPr>
        <w:pict w14:anchorId="2D4E6EDE">
          <v:shape id="_x0000_s1048" type="#_x0000_t32" style="position:absolute;left:0;text-align:left;margin-left:-20.25pt;margin-top:15.25pt;width:494.25pt;height:0;z-index:251667456" o:connectortype="straight" strokeweight="2.5pt"/>
        </w:pict>
      </w:r>
      <w:r w:rsidR="00AD6DCD" w:rsidRPr="00DA52F3">
        <w:rPr>
          <w:rFonts w:ascii="Times New Roman" w:hAnsi="Times New Roman" w:cs="Times New Roman"/>
          <w:b/>
          <w:sz w:val="26"/>
          <w:szCs w:val="26"/>
        </w:rPr>
        <w:t>Estimate</w:t>
      </w:r>
      <w:r w:rsidR="00E46729" w:rsidRPr="00DA52F3">
        <w:rPr>
          <w:rFonts w:ascii="Times New Roman" w:hAnsi="Times New Roman" w:cs="Times New Roman"/>
          <w:b/>
          <w:sz w:val="26"/>
          <w:szCs w:val="26"/>
        </w:rPr>
        <w:t xml:space="preserve"> </w:t>
      </w:r>
      <w:r w:rsidR="00310CBD">
        <w:rPr>
          <w:rFonts w:ascii="Times New Roman" w:hAnsi="Times New Roman" w:cs="Times New Roman"/>
          <w:b/>
          <w:color w:val="FF0000"/>
          <w:sz w:val="16"/>
          <w:szCs w:val="16"/>
        </w:rPr>
        <w:t xml:space="preserve">(Park to provide data for Table 1) </w:t>
      </w:r>
    </w:p>
    <w:p w14:paraId="2D4E6CC5" w14:textId="77777777" w:rsidR="009A7413" w:rsidRPr="00DA52F3" w:rsidRDefault="009A7413" w:rsidP="00DA52F3">
      <w:pPr>
        <w:spacing w:after="0" w:line="240" w:lineRule="auto"/>
        <w:ind w:left="-360"/>
        <w:rPr>
          <w:rFonts w:ascii="Times New Roman" w:hAnsi="Times New Roman" w:cs="Times New Roman"/>
          <w:b/>
          <w:sz w:val="26"/>
          <w:szCs w:val="26"/>
        </w:rPr>
      </w:pPr>
    </w:p>
    <w:p w14:paraId="2D4E6CC6" w14:textId="77777777" w:rsidR="00BD31EB" w:rsidRPr="00DA52F3" w:rsidRDefault="00F00828" w:rsidP="00DA52F3">
      <w:pPr>
        <w:spacing w:line="240" w:lineRule="auto"/>
        <w:rPr>
          <w:rFonts w:ascii="Times New Roman" w:hAnsi="Times New Roman" w:cs="Times New Roman"/>
          <w:sz w:val="24"/>
          <w:szCs w:val="24"/>
        </w:rPr>
      </w:pPr>
      <w:r w:rsidRPr="00DA52F3">
        <w:rPr>
          <w:rFonts w:ascii="Times New Roman" w:hAnsi="Times New Roman" w:cs="Times New Roman"/>
          <w:sz w:val="24"/>
          <w:szCs w:val="24"/>
        </w:rPr>
        <w:t>Provide an updated cost estimate using the following table.  Table</w:t>
      </w:r>
      <w:r w:rsidR="00D1219D" w:rsidRPr="00DA52F3">
        <w:rPr>
          <w:rFonts w:ascii="Times New Roman" w:hAnsi="Times New Roman" w:cs="Times New Roman"/>
          <w:sz w:val="24"/>
          <w:szCs w:val="24"/>
        </w:rPr>
        <w:t xml:space="preserve"> 1 and 2 are</w:t>
      </w:r>
      <w:r w:rsidRPr="00DA52F3">
        <w:rPr>
          <w:rFonts w:ascii="Times New Roman" w:hAnsi="Times New Roman" w:cs="Times New Roman"/>
          <w:sz w:val="24"/>
          <w:szCs w:val="24"/>
        </w:rPr>
        <w:t xml:space="preserve"> based on Uniformat Level </w:t>
      </w:r>
      <w:r w:rsidR="006A08A7" w:rsidRPr="00DA52F3">
        <w:rPr>
          <w:rFonts w:ascii="Times New Roman" w:hAnsi="Times New Roman" w:cs="Times New Roman"/>
          <w:sz w:val="24"/>
          <w:szCs w:val="24"/>
        </w:rPr>
        <w:t>2</w:t>
      </w:r>
      <w:r w:rsidRPr="00DA52F3">
        <w:rPr>
          <w:rFonts w:ascii="Times New Roman" w:hAnsi="Times New Roman" w:cs="Times New Roman"/>
          <w:sz w:val="24"/>
          <w:szCs w:val="24"/>
        </w:rPr>
        <w:t xml:space="preserve">.  Note; if the original PMIS cost is </w:t>
      </w:r>
      <w:r w:rsidR="00E740EB" w:rsidRPr="00DA52F3">
        <w:rPr>
          <w:rFonts w:ascii="Times New Roman" w:hAnsi="Times New Roman" w:cs="Times New Roman"/>
          <w:sz w:val="24"/>
          <w:szCs w:val="24"/>
        </w:rPr>
        <w:t xml:space="preserve">incomplete or not in Uniformat, use simplified </w:t>
      </w:r>
      <w:r w:rsidR="00D1219D" w:rsidRPr="00DA52F3">
        <w:rPr>
          <w:rFonts w:ascii="Times New Roman" w:hAnsi="Times New Roman" w:cs="Times New Roman"/>
          <w:sz w:val="24"/>
          <w:szCs w:val="24"/>
        </w:rPr>
        <w:t>T</w:t>
      </w:r>
      <w:r w:rsidR="00E740EB" w:rsidRPr="00DA52F3">
        <w:rPr>
          <w:rFonts w:ascii="Times New Roman" w:hAnsi="Times New Roman" w:cs="Times New Roman"/>
          <w:sz w:val="24"/>
          <w:szCs w:val="24"/>
        </w:rPr>
        <w:t xml:space="preserve">able </w:t>
      </w:r>
      <w:r w:rsidR="00D1219D" w:rsidRPr="00DA52F3">
        <w:rPr>
          <w:rFonts w:ascii="Times New Roman" w:hAnsi="Times New Roman" w:cs="Times New Roman"/>
          <w:sz w:val="24"/>
          <w:szCs w:val="24"/>
        </w:rPr>
        <w:t xml:space="preserve">3 </w:t>
      </w:r>
      <w:r w:rsidR="00E740EB" w:rsidRPr="00DA52F3">
        <w:rPr>
          <w:rFonts w:ascii="Times New Roman" w:hAnsi="Times New Roman" w:cs="Times New Roman"/>
          <w:sz w:val="24"/>
          <w:szCs w:val="24"/>
        </w:rPr>
        <w:t>shown below.</w:t>
      </w:r>
      <w:r w:rsidR="00AA171F" w:rsidRPr="00DA52F3">
        <w:rPr>
          <w:rFonts w:ascii="Times New Roman" w:hAnsi="Times New Roman" w:cs="Times New Roman"/>
          <w:sz w:val="24"/>
          <w:szCs w:val="24"/>
        </w:rPr>
        <w:t xml:space="preserve">  </w:t>
      </w:r>
    </w:p>
    <w:p w14:paraId="2D4E6CC7" w14:textId="77777777" w:rsidR="009F5C01" w:rsidRPr="00DA52F3" w:rsidRDefault="00E709DA" w:rsidP="00DA52F3">
      <w:pPr>
        <w:spacing w:line="240" w:lineRule="auto"/>
        <w:rPr>
          <w:rFonts w:ascii="Times New Roman" w:hAnsi="Times New Roman" w:cs="Times New Roman"/>
          <w:color w:val="FF0000"/>
          <w:sz w:val="16"/>
          <w:szCs w:val="16"/>
        </w:rPr>
      </w:pPr>
      <w:r w:rsidRPr="00DA52F3">
        <w:rPr>
          <w:rFonts w:ascii="Times New Roman" w:hAnsi="Times New Roman" w:cs="Times New Roman"/>
          <w:color w:val="FF0000"/>
          <w:sz w:val="16"/>
          <w:szCs w:val="16"/>
        </w:rPr>
        <w:t>Fill</w:t>
      </w:r>
      <w:r w:rsidR="00BD31EB" w:rsidRPr="00DA52F3">
        <w:rPr>
          <w:rFonts w:ascii="Times New Roman" w:hAnsi="Times New Roman" w:cs="Times New Roman"/>
          <w:color w:val="FF0000"/>
          <w:sz w:val="16"/>
          <w:szCs w:val="16"/>
        </w:rPr>
        <w:t xml:space="preserve"> in all Project FMSS Locations</w:t>
      </w:r>
      <w:r w:rsidR="005C1CDC">
        <w:rPr>
          <w:rFonts w:ascii="Times New Roman" w:hAnsi="Times New Roman" w:cs="Times New Roman"/>
          <w:color w:val="FF0000"/>
          <w:sz w:val="16"/>
          <w:szCs w:val="16"/>
        </w:rPr>
        <w:t>, FMSS information is available at the Park</w:t>
      </w:r>
      <w:r w:rsidR="00BD31EB" w:rsidRPr="00DA52F3">
        <w:rPr>
          <w:rFonts w:ascii="Times New Roman" w:hAnsi="Times New Roman" w:cs="Times New Roman"/>
          <w:color w:val="FF0000"/>
          <w:sz w:val="16"/>
          <w:szCs w:val="16"/>
        </w:rPr>
        <w:t xml:space="preserve"> </w:t>
      </w:r>
      <w:r w:rsidR="000D79B7" w:rsidRPr="00DA52F3">
        <w:rPr>
          <w:rFonts w:ascii="Times New Roman" w:hAnsi="Times New Roman" w:cs="Times New Roman"/>
          <w:color w:val="FF0000"/>
          <w:sz w:val="16"/>
          <w:szCs w:val="16"/>
        </w:rPr>
        <w:t>(</w:t>
      </w:r>
      <w:r w:rsidRPr="00DA52F3">
        <w:rPr>
          <w:rFonts w:ascii="Times New Roman" w:hAnsi="Times New Roman" w:cs="Times New Roman"/>
          <w:color w:val="FF0000"/>
          <w:sz w:val="16"/>
          <w:szCs w:val="16"/>
        </w:rPr>
        <w:t>Delete examples in Red)</w:t>
      </w:r>
    </w:p>
    <w:tbl>
      <w:tblPr>
        <w:tblStyle w:val="TableGrid"/>
        <w:tblW w:w="0" w:type="auto"/>
        <w:jc w:val="center"/>
        <w:shd w:val="clear" w:color="auto" w:fill="FFFFFF" w:themeFill="background1"/>
        <w:tblLook w:val="04A0" w:firstRow="1" w:lastRow="0" w:firstColumn="1" w:lastColumn="0" w:noHBand="0" w:noVBand="1"/>
      </w:tblPr>
      <w:tblGrid>
        <w:gridCol w:w="2178"/>
        <w:gridCol w:w="5220"/>
      </w:tblGrid>
      <w:tr w:rsidR="00D1219D" w:rsidRPr="00DA52F3" w14:paraId="2D4E6CC9" w14:textId="77777777" w:rsidTr="00465C24">
        <w:trPr>
          <w:jc w:val="center"/>
        </w:trPr>
        <w:tc>
          <w:tcPr>
            <w:tcW w:w="7398" w:type="dxa"/>
            <w:gridSpan w:val="2"/>
            <w:shd w:val="clear" w:color="auto" w:fill="FFFFFF" w:themeFill="background1"/>
          </w:tcPr>
          <w:p w14:paraId="2D4E6CC8" w14:textId="77777777" w:rsidR="00D1219D" w:rsidRPr="00DA52F3" w:rsidRDefault="00D1219D" w:rsidP="00DA52F3">
            <w:pPr>
              <w:jc w:val="center"/>
              <w:rPr>
                <w:b/>
                <w:sz w:val="24"/>
                <w:szCs w:val="24"/>
              </w:rPr>
            </w:pPr>
            <w:r w:rsidRPr="00DA52F3">
              <w:rPr>
                <w:b/>
                <w:sz w:val="24"/>
                <w:szCs w:val="24"/>
              </w:rPr>
              <w:t>TABLE 1 - FMSS PROJECT LOCATIONS</w:t>
            </w:r>
          </w:p>
        </w:tc>
      </w:tr>
      <w:tr w:rsidR="006A08A7" w:rsidRPr="00DA52F3" w14:paraId="2D4E6CCC" w14:textId="77777777" w:rsidTr="00465C24">
        <w:trPr>
          <w:jc w:val="center"/>
        </w:trPr>
        <w:tc>
          <w:tcPr>
            <w:tcW w:w="2178" w:type="dxa"/>
            <w:shd w:val="clear" w:color="auto" w:fill="FFFFFF" w:themeFill="background1"/>
          </w:tcPr>
          <w:p w14:paraId="2D4E6CCA" w14:textId="77777777" w:rsidR="006A08A7" w:rsidRPr="00DA52F3" w:rsidRDefault="006A08A7" w:rsidP="00DA52F3">
            <w:pPr>
              <w:jc w:val="center"/>
              <w:rPr>
                <w:b/>
                <w:sz w:val="24"/>
                <w:szCs w:val="24"/>
              </w:rPr>
            </w:pPr>
            <w:r w:rsidRPr="00DA52F3">
              <w:rPr>
                <w:b/>
                <w:sz w:val="24"/>
                <w:szCs w:val="24"/>
              </w:rPr>
              <w:t>FMSS Location #</w:t>
            </w:r>
          </w:p>
        </w:tc>
        <w:tc>
          <w:tcPr>
            <w:tcW w:w="5220" w:type="dxa"/>
            <w:shd w:val="clear" w:color="auto" w:fill="FFFFFF" w:themeFill="background1"/>
          </w:tcPr>
          <w:p w14:paraId="2D4E6CCB" w14:textId="77777777" w:rsidR="006A08A7" w:rsidRPr="00DA52F3" w:rsidRDefault="006A08A7" w:rsidP="00DA52F3">
            <w:pPr>
              <w:rPr>
                <w:b/>
                <w:sz w:val="24"/>
                <w:szCs w:val="24"/>
              </w:rPr>
            </w:pPr>
            <w:r w:rsidRPr="00DA52F3">
              <w:rPr>
                <w:b/>
                <w:sz w:val="24"/>
                <w:szCs w:val="24"/>
              </w:rPr>
              <w:t>Description</w:t>
            </w:r>
          </w:p>
        </w:tc>
      </w:tr>
      <w:tr w:rsidR="006A08A7" w:rsidRPr="00DA52F3" w14:paraId="2D4E6CCF" w14:textId="77777777" w:rsidTr="00465C24">
        <w:trPr>
          <w:jc w:val="center"/>
        </w:trPr>
        <w:tc>
          <w:tcPr>
            <w:tcW w:w="2178" w:type="dxa"/>
            <w:shd w:val="clear" w:color="auto" w:fill="FFFFFF" w:themeFill="background1"/>
          </w:tcPr>
          <w:p w14:paraId="2D4E6CCD" w14:textId="77777777" w:rsidR="006A08A7" w:rsidRPr="00DA52F3" w:rsidRDefault="006A08A7" w:rsidP="00DA52F3">
            <w:pPr>
              <w:jc w:val="center"/>
              <w:rPr>
                <w:color w:val="FF0000"/>
                <w:sz w:val="20"/>
                <w:szCs w:val="20"/>
              </w:rPr>
            </w:pPr>
            <w:r w:rsidRPr="00DA52F3">
              <w:rPr>
                <w:color w:val="FF0000"/>
                <w:sz w:val="20"/>
                <w:szCs w:val="20"/>
              </w:rPr>
              <w:t>78889</w:t>
            </w:r>
          </w:p>
        </w:tc>
        <w:tc>
          <w:tcPr>
            <w:tcW w:w="5220" w:type="dxa"/>
            <w:shd w:val="clear" w:color="auto" w:fill="FFFFFF" w:themeFill="background1"/>
          </w:tcPr>
          <w:p w14:paraId="2D4E6CCE" w14:textId="77777777" w:rsidR="006A08A7" w:rsidRPr="00DA52F3" w:rsidRDefault="008F0186" w:rsidP="00DA52F3">
            <w:pPr>
              <w:rPr>
                <w:color w:val="FF0000"/>
                <w:sz w:val="20"/>
                <w:szCs w:val="20"/>
              </w:rPr>
            </w:pPr>
            <w:r w:rsidRPr="00DA52F3">
              <w:rPr>
                <w:color w:val="FF0000"/>
                <w:sz w:val="20"/>
                <w:szCs w:val="20"/>
              </w:rPr>
              <w:t>Lake</w:t>
            </w:r>
            <w:r w:rsidR="006A08A7" w:rsidRPr="00DA52F3">
              <w:rPr>
                <w:color w:val="FF0000"/>
                <w:sz w:val="20"/>
                <w:szCs w:val="20"/>
              </w:rPr>
              <w:t xml:space="preserve"> Visitor Center</w:t>
            </w:r>
          </w:p>
        </w:tc>
      </w:tr>
      <w:tr w:rsidR="006A08A7" w:rsidRPr="00DA52F3" w14:paraId="2D4E6CD2" w14:textId="77777777" w:rsidTr="00465C24">
        <w:trPr>
          <w:jc w:val="center"/>
        </w:trPr>
        <w:tc>
          <w:tcPr>
            <w:tcW w:w="2178" w:type="dxa"/>
            <w:shd w:val="clear" w:color="auto" w:fill="FFFFFF" w:themeFill="background1"/>
          </w:tcPr>
          <w:p w14:paraId="2D4E6CD0" w14:textId="77777777" w:rsidR="006A08A7" w:rsidRPr="00DA52F3" w:rsidRDefault="006A08A7" w:rsidP="00DA52F3">
            <w:pPr>
              <w:jc w:val="center"/>
              <w:rPr>
                <w:color w:val="FF0000"/>
                <w:sz w:val="20"/>
                <w:szCs w:val="20"/>
              </w:rPr>
            </w:pPr>
            <w:r w:rsidRPr="00DA52F3">
              <w:rPr>
                <w:color w:val="FF0000"/>
                <w:sz w:val="20"/>
                <w:szCs w:val="20"/>
              </w:rPr>
              <w:t>79563</w:t>
            </w:r>
          </w:p>
        </w:tc>
        <w:tc>
          <w:tcPr>
            <w:tcW w:w="5220" w:type="dxa"/>
            <w:shd w:val="clear" w:color="auto" w:fill="FFFFFF" w:themeFill="background1"/>
          </w:tcPr>
          <w:p w14:paraId="2D4E6CD1" w14:textId="77777777" w:rsidR="006A08A7" w:rsidRPr="00DA52F3" w:rsidRDefault="008F0186" w:rsidP="00DA52F3">
            <w:pPr>
              <w:rPr>
                <w:color w:val="FF0000"/>
                <w:sz w:val="20"/>
                <w:szCs w:val="20"/>
              </w:rPr>
            </w:pPr>
            <w:r w:rsidRPr="00DA52F3">
              <w:rPr>
                <w:color w:val="FF0000"/>
                <w:sz w:val="20"/>
                <w:szCs w:val="20"/>
              </w:rPr>
              <w:t xml:space="preserve">Lake </w:t>
            </w:r>
            <w:r w:rsidR="006A08A7" w:rsidRPr="00DA52F3">
              <w:rPr>
                <w:color w:val="FF0000"/>
                <w:sz w:val="20"/>
                <w:szCs w:val="20"/>
              </w:rPr>
              <w:t>Maintenance Building</w:t>
            </w:r>
          </w:p>
        </w:tc>
      </w:tr>
      <w:tr w:rsidR="00D966BC" w:rsidRPr="00DA52F3" w14:paraId="2D4E6CD5" w14:textId="77777777" w:rsidTr="00465C24">
        <w:trPr>
          <w:jc w:val="center"/>
        </w:trPr>
        <w:tc>
          <w:tcPr>
            <w:tcW w:w="2178" w:type="dxa"/>
            <w:shd w:val="clear" w:color="auto" w:fill="FFFFFF" w:themeFill="background1"/>
          </w:tcPr>
          <w:p w14:paraId="2D4E6CD3" w14:textId="77777777" w:rsidR="00D966BC" w:rsidRPr="00DA52F3" w:rsidRDefault="00D966BC" w:rsidP="00DA52F3">
            <w:pPr>
              <w:jc w:val="center"/>
              <w:rPr>
                <w:color w:val="FF0000"/>
                <w:sz w:val="20"/>
                <w:szCs w:val="20"/>
              </w:rPr>
            </w:pPr>
            <w:r w:rsidRPr="00DA52F3">
              <w:rPr>
                <w:color w:val="FF0000"/>
                <w:sz w:val="20"/>
                <w:szCs w:val="20"/>
              </w:rPr>
              <w:t>79584</w:t>
            </w:r>
          </w:p>
        </w:tc>
        <w:tc>
          <w:tcPr>
            <w:tcW w:w="5220" w:type="dxa"/>
            <w:shd w:val="clear" w:color="auto" w:fill="FFFFFF" w:themeFill="background1"/>
          </w:tcPr>
          <w:p w14:paraId="2D4E6CD4" w14:textId="77777777" w:rsidR="00D966BC" w:rsidRPr="00DA52F3" w:rsidRDefault="00D966BC" w:rsidP="00DA52F3">
            <w:pPr>
              <w:rPr>
                <w:color w:val="FF0000"/>
                <w:sz w:val="20"/>
                <w:szCs w:val="20"/>
              </w:rPr>
            </w:pPr>
            <w:r w:rsidRPr="00DA52F3">
              <w:rPr>
                <w:color w:val="FF0000"/>
                <w:sz w:val="20"/>
                <w:szCs w:val="20"/>
              </w:rPr>
              <w:t>Lake Comfort Station</w:t>
            </w:r>
          </w:p>
        </w:tc>
      </w:tr>
      <w:tr w:rsidR="006A08A7" w:rsidRPr="00DA52F3" w14:paraId="2D4E6CD8" w14:textId="77777777" w:rsidTr="00465C24">
        <w:trPr>
          <w:jc w:val="center"/>
        </w:trPr>
        <w:tc>
          <w:tcPr>
            <w:tcW w:w="2178" w:type="dxa"/>
            <w:shd w:val="clear" w:color="auto" w:fill="FFFFFF" w:themeFill="background1"/>
          </w:tcPr>
          <w:p w14:paraId="2D4E6CD6" w14:textId="77777777" w:rsidR="006A08A7" w:rsidRPr="00DA52F3" w:rsidRDefault="006A08A7" w:rsidP="00DA52F3">
            <w:pPr>
              <w:jc w:val="center"/>
              <w:rPr>
                <w:color w:val="FF0000"/>
                <w:sz w:val="20"/>
                <w:szCs w:val="20"/>
              </w:rPr>
            </w:pPr>
            <w:r w:rsidRPr="00DA52F3">
              <w:rPr>
                <w:color w:val="FF0000"/>
                <w:sz w:val="20"/>
                <w:szCs w:val="20"/>
              </w:rPr>
              <w:t>78808</w:t>
            </w:r>
          </w:p>
        </w:tc>
        <w:tc>
          <w:tcPr>
            <w:tcW w:w="5220" w:type="dxa"/>
            <w:shd w:val="clear" w:color="auto" w:fill="FFFFFF" w:themeFill="background1"/>
          </w:tcPr>
          <w:p w14:paraId="2D4E6CD7" w14:textId="77777777" w:rsidR="006A08A7" w:rsidRPr="00DA52F3" w:rsidRDefault="008F0186" w:rsidP="00DA52F3">
            <w:pPr>
              <w:rPr>
                <w:color w:val="FF0000"/>
                <w:sz w:val="20"/>
                <w:szCs w:val="20"/>
              </w:rPr>
            </w:pPr>
            <w:r w:rsidRPr="00DA52F3">
              <w:rPr>
                <w:color w:val="FF0000"/>
                <w:sz w:val="20"/>
                <w:szCs w:val="20"/>
              </w:rPr>
              <w:t>Lake</w:t>
            </w:r>
            <w:r w:rsidR="006A08A7" w:rsidRPr="00DA52F3">
              <w:rPr>
                <w:color w:val="FF0000"/>
                <w:sz w:val="20"/>
                <w:szCs w:val="20"/>
              </w:rPr>
              <w:t xml:space="preserve"> Area Water System</w:t>
            </w:r>
          </w:p>
        </w:tc>
      </w:tr>
      <w:tr w:rsidR="006A08A7" w:rsidRPr="00DA52F3" w14:paraId="2D4E6CDB" w14:textId="77777777" w:rsidTr="00465C24">
        <w:trPr>
          <w:jc w:val="center"/>
        </w:trPr>
        <w:tc>
          <w:tcPr>
            <w:tcW w:w="2178" w:type="dxa"/>
            <w:shd w:val="clear" w:color="auto" w:fill="FFFFFF" w:themeFill="background1"/>
          </w:tcPr>
          <w:p w14:paraId="2D4E6CD9" w14:textId="77777777" w:rsidR="006A08A7" w:rsidRPr="00DA52F3" w:rsidRDefault="006A08A7" w:rsidP="00DA52F3">
            <w:pPr>
              <w:jc w:val="center"/>
              <w:rPr>
                <w:color w:val="FF0000"/>
                <w:sz w:val="20"/>
                <w:szCs w:val="20"/>
              </w:rPr>
            </w:pPr>
            <w:r w:rsidRPr="00DA52F3">
              <w:rPr>
                <w:color w:val="FF0000"/>
                <w:sz w:val="20"/>
                <w:szCs w:val="20"/>
              </w:rPr>
              <w:t>78870</w:t>
            </w:r>
          </w:p>
        </w:tc>
        <w:tc>
          <w:tcPr>
            <w:tcW w:w="5220" w:type="dxa"/>
            <w:shd w:val="clear" w:color="auto" w:fill="FFFFFF" w:themeFill="background1"/>
          </w:tcPr>
          <w:p w14:paraId="2D4E6CDA" w14:textId="77777777" w:rsidR="006A08A7" w:rsidRPr="00DA52F3" w:rsidRDefault="008F0186" w:rsidP="00DA52F3">
            <w:pPr>
              <w:rPr>
                <w:color w:val="FF0000"/>
                <w:sz w:val="20"/>
                <w:szCs w:val="20"/>
              </w:rPr>
            </w:pPr>
            <w:r w:rsidRPr="00DA52F3">
              <w:rPr>
                <w:color w:val="FF0000"/>
                <w:sz w:val="20"/>
                <w:szCs w:val="20"/>
              </w:rPr>
              <w:t>Lake</w:t>
            </w:r>
            <w:r w:rsidR="006A08A7" w:rsidRPr="00DA52F3">
              <w:rPr>
                <w:color w:val="FF0000"/>
                <w:sz w:val="20"/>
                <w:szCs w:val="20"/>
              </w:rPr>
              <w:t xml:space="preserve"> Waste Water System</w:t>
            </w:r>
          </w:p>
        </w:tc>
      </w:tr>
      <w:tr w:rsidR="006A08A7" w:rsidRPr="00DA52F3" w14:paraId="2D4E6CDE" w14:textId="77777777" w:rsidTr="00465C24">
        <w:trPr>
          <w:jc w:val="center"/>
        </w:trPr>
        <w:tc>
          <w:tcPr>
            <w:tcW w:w="2178" w:type="dxa"/>
            <w:shd w:val="clear" w:color="auto" w:fill="FFFFFF" w:themeFill="background1"/>
          </w:tcPr>
          <w:p w14:paraId="2D4E6CDC" w14:textId="77777777" w:rsidR="006A08A7" w:rsidRPr="00DA52F3" w:rsidRDefault="006A08A7" w:rsidP="00DA52F3">
            <w:pPr>
              <w:jc w:val="center"/>
              <w:rPr>
                <w:color w:val="FF0000"/>
                <w:sz w:val="20"/>
                <w:szCs w:val="20"/>
              </w:rPr>
            </w:pPr>
            <w:r w:rsidRPr="00DA52F3">
              <w:rPr>
                <w:color w:val="FF0000"/>
                <w:sz w:val="20"/>
                <w:szCs w:val="20"/>
              </w:rPr>
              <w:t>78825</w:t>
            </w:r>
          </w:p>
        </w:tc>
        <w:tc>
          <w:tcPr>
            <w:tcW w:w="5220" w:type="dxa"/>
            <w:shd w:val="clear" w:color="auto" w:fill="FFFFFF" w:themeFill="background1"/>
          </w:tcPr>
          <w:p w14:paraId="2D4E6CDD" w14:textId="77777777" w:rsidR="006A08A7" w:rsidRPr="00DA52F3" w:rsidRDefault="006A08A7" w:rsidP="00DA52F3">
            <w:pPr>
              <w:rPr>
                <w:color w:val="FF0000"/>
                <w:sz w:val="20"/>
                <w:szCs w:val="20"/>
              </w:rPr>
            </w:pPr>
            <w:r w:rsidRPr="00DA52F3">
              <w:rPr>
                <w:color w:val="FF0000"/>
                <w:sz w:val="20"/>
                <w:szCs w:val="20"/>
              </w:rPr>
              <w:t>Lake Visitor Center Parking Lot</w:t>
            </w:r>
          </w:p>
        </w:tc>
      </w:tr>
      <w:tr w:rsidR="006A08A7" w:rsidRPr="00DA52F3" w14:paraId="2D4E6CE1" w14:textId="77777777" w:rsidTr="00465C24">
        <w:trPr>
          <w:jc w:val="center"/>
        </w:trPr>
        <w:tc>
          <w:tcPr>
            <w:tcW w:w="2178" w:type="dxa"/>
            <w:shd w:val="clear" w:color="auto" w:fill="FFFFFF" w:themeFill="background1"/>
          </w:tcPr>
          <w:p w14:paraId="2D4E6CDF" w14:textId="77777777" w:rsidR="006A08A7" w:rsidRPr="00DA52F3" w:rsidRDefault="006A08A7" w:rsidP="00DA52F3">
            <w:pPr>
              <w:jc w:val="center"/>
              <w:rPr>
                <w:color w:val="FF0000"/>
                <w:sz w:val="20"/>
                <w:szCs w:val="20"/>
              </w:rPr>
            </w:pPr>
            <w:r w:rsidRPr="00DA52F3">
              <w:rPr>
                <w:color w:val="FF0000"/>
                <w:sz w:val="20"/>
                <w:szCs w:val="20"/>
              </w:rPr>
              <w:t>78892</w:t>
            </w:r>
          </w:p>
        </w:tc>
        <w:tc>
          <w:tcPr>
            <w:tcW w:w="5220" w:type="dxa"/>
            <w:shd w:val="clear" w:color="auto" w:fill="FFFFFF" w:themeFill="background1"/>
          </w:tcPr>
          <w:p w14:paraId="2D4E6CE0" w14:textId="77777777" w:rsidR="006A08A7" w:rsidRPr="00DA52F3" w:rsidRDefault="006A08A7" w:rsidP="00DA52F3">
            <w:pPr>
              <w:rPr>
                <w:color w:val="FF0000"/>
                <w:sz w:val="20"/>
                <w:szCs w:val="20"/>
              </w:rPr>
            </w:pPr>
            <w:r w:rsidRPr="00DA52F3">
              <w:rPr>
                <w:color w:val="FF0000"/>
                <w:sz w:val="20"/>
                <w:szCs w:val="20"/>
              </w:rPr>
              <w:t>Lake Access Road</w:t>
            </w:r>
          </w:p>
        </w:tc>
      </w:tr>
      <w:tr w:rsidR="006A08A7" w:rsidRPr="00DA52F3" w14:paraId="2D4E6CE4" w14:textId="77777777" w:rsidTr="00465C24">
        <w:trPr>
          <w:jc w:val="center"/>
        </w:trPr>
        <w:tc>
          <w:tcPr>
            <w:tcW w:w="2178" w:type="dxa"/>
            <w:shd w:val="clear" w:color="auto" w:fill="FFFFFF" w:themeFill="background1"/>
          </w:tcPr>
          <w:p w14:paraId="2D4E6CE2" w14:textId="77777777" w:rsidR="006A08A7" w:rsidRPr="00DA52F3" w:rsidRDefault="006A08A7" w:rsidP="00DA52F3">
            <w:pPr>
              <w:rPr>
                <w:sz w:val="20"/>
                <w:szCs w:val="20"/>
              </w:rPr>
            </w:pPr>
          </w:p>
        </w:tc>
        <w:tc>
          <w:tcPr>
            <w:tcW w:w="5220" w:type="dxa"/>
            <w:shd w:val="clear" w:color="auto" w:fill="FFFFFF" w:themeFill="background1"/>
          </w:tcPr>
          <w:p w14:paraId="2D4E6CE3" w14:textId="77777777" w:rsidR="006A08A7" w:rsidRPr="00DA52F3" w:rsidRDefault="006A08A7" w:rsidP="00DA52F3">
            <w:pPr>
              <w:rPr>
                <w:sz w:val="20"/>
                <w:szCs w:val="20"/>
              </w:rPr>
            </w:pPr>
          </w:p>
        </w:tc>
      </w:tr>
      <w:tr w:rsidR="006A08A7" w:rsidRPr="00DA52F3" w14:paraId="2D4E6CE7" w14:textId="77777777" w:rsidTr="00465C24">
        <w:trPr>
          <w:jc w:val="center"/>
        </w:trPr>
        <w:tc>
          <w:tcPr>
            <w:tcW w:w="2178" w:type="dxa"/>
            <w:shd w:val="clear" w:color="auto" w:fill="FFFFFF" w:themeFill="background1"/>
          </w:tcPr>
          <w:p w14:paraId="2D4E6CE5" w14:textId="77777777" w:rsidR="006A08A7" w:rsidRPr="00DA52F3" w:rsidRDefault="006A08A7" w:rsidP="00DA52F3">
            <w:pPr>
              <w:rPr>
                <w:sz w:val="20"/>
                <w:szCs w:val="20"/>
              </w:rPr>
            </w:pPr>
          </w:p>
        </w:tc>
        <w:tc>
          <w:tcPr>
            <w:tcW w:w="5220" w:type="dxa"/>
            <w:shd w:val="clear" w:color="auto" w:fill="FFFFFF" w:themeFill="background1"/>
          </w:tcPr>
          <w:p w14:paraId="2D4E6CE6" w14:textId="77777777" w:rsidR="006A08A7" w:rsidRPr="00DA52F3" w:rsidRDefault="006A08A7" w:rsidP="00DA52F3">
            <w:pPr>
              <w:rPr>
                <w:sz w:val="20"/>
                <w:szCs w:val="20"/>
              </w:rPr>
            </w:pPr>
          </w:p>
        </w:tc>
      </w:tr>
    </w:tbl>
    <w:p w14:paraId="2D4E6CE8" w14:textId="77777777" w:rsidR="009F5C01" w:rsidRPr="00DA52F3" w:rsidRDefault="009F5C01" w:rsidP="00DA52F3">
      <w:pPr>
        <w:spacing w:line="240" w:lineRule="auto"/>
        <w:rPr>
          <w:rFonts w:ascii="Times New Roman" w:hAnsi="Times New Roman" w:cs="Times New Roman"/>
          <w:color w:val="FF0000"/>
          <w:sz w:val="16"/>
          <w:szCs w:val="16"/>
        </w:rPr>
      </w:pPr>
    </w:p>
    <w:p w14:paraId="2D4E6CE9" w14:textId="77777777" w:rsidR="00AD6DCD" w:rsidRPr="00DA52F3" w:rsidRDefault="00E709DA" w:rsidP="00DA52F3">
      <w:pPr>
        <w:spacing w:line="240" w:lineRule="auto"/>
        <w:rPr>
          <w:rFonts w:ascii="Times New Roman" w:hAnsi="Times New Roman" w:cs="Times New Roman"/>
          <w:color w:val="FF0000"/>
          <w:sz w:val="16"/>
          <w:szCs w:val="16"/>
        </w:rPr>
      </w:pPr>
      <w:r w:rsidRPr="00DA52F3">
        <w:rPr>
          <w:rFonts w:ascii="Times New Roman" w:hAnsi="Times New Roman" w:cs="Times New Roman"/>
          <w:color w:val="FF0000"/>
          <w:sz w:val="16"/>
          <w:szCs w:val="16"/>
        </w:rPr>
        <w:t xml:space="preserve">For each Uniformat section break out cost by </w:t>
      </w:r>
      <w:r w:rsidRPr="00DA52F3">
        <w:rPr>
          <w:rFonts w:ascii="Times New Roman" w:hAnsi="Times New Roman" w:cs="Times New Roman"/>
          <w:color w:val="FF0000"/>
          <w:sz w:val="16"/>
          <w:szCs w:val="16"/>
          <w:shd w:val="clear" w:color="auto" w:fill="FFFFFF" w:themeFill="background1"/>
        </w:rPr>
        <w:t>asset location, as appropriate</w:t>
      </w:r>
      <w:r w:rsidRPr="00DA52F3">
        <w:rPr>
          <w:rFonts w:ascii="Times New Roman" w:hAnsi="Times New Roman" w:cs="Times New Roman"/>
          <w:color w:val="FF0000"/>
          <w:sz w:val="16"/>
          <w:szCs w:val="16"/>
        </w:rPr>
        <w:t xml:space="preserve">, see example for A10 Foundations.  Be sure to delete the red examples and directions before completing the Estimate </w:t>
      </w:r>
      <w:r w:rsidR="00565963" w:rsidRPr="00DA52F3">
        <w:rPr>
          <w:rFonts w:ascii="Times New Roman" w:hAnsi="Times New Roman" w:cs="Times New Roman"/>
          <w:color w:val="FF0000"/>
          <w:sz w:val="16"/>
          <w:szCs w:val="16"/>
        </w:rPr>
        <w:t>section</w:t>
      </w:r>
      <w:r w:rsidR="00565963">
        <w:rPr>
          <w:rFonts w:ascii="Times New Roman" w:hAnsi="Times New Roman" w:cs="Times New Roman"/>
          <w:color w:val="FF0000"/>
          <w:sz w:val="16"/>
          <w:szCs w:val="16"/>
        </w:rPr>
        <w:t xml:space="preserve">.  When the PMIS statement has a lump sum estimate for the basis of the class C estimate, use Table 3 instead of Table 2 to enter the PMIS estimate information, or use Table 2 and prorate the lump sum estimate </w:t>
      </w:r>
      <w:r w:rsidR="00C0495F">
        <w:rPr>
          <w:rFonts w:ascii="Times New Roman" w:hAnsi="Times New Roman" w:cs="Times New Roman"/>
          <w:color w:val="FF0000"/>
          <w:sz w:val="16"/>
          <w:szCs w:val="16"/>
        </w:rPr>
        <w:t>across the Uniformat work items.</w:t>
      </w:r>
      <w:r w:rsidR="000809AE">
        <w:rPr>
          <w:rFonts w:ascii="Times New Roman" w:hAnsi="Times New Roman" w:cs="Times New Roman"/>
          <w:color w:val="FF0000"/>
          <w:sz w:val="16"/>
          <w:szCs w:val="16"/>
        </w:rPr>
        <w:t xml:space="preserve">  Note the Scope and Validation Class C estimate shown in Table 2 must be completed in all submissions. </w:t>
      </w:r>
      <w:r w:rsidR="005674EE">
        <w:rPr>
          <w:rFonts w:ascii="Times New Roman" w:hAnsi="Times New Roman" w:cs="Times New Roman"/>
          <w:color w:val="FF0000"/>
          <w:sz w:val="16"/>
          <w:szCs w:val="16"/>
        </w:rPr>
        <w:t xml:space="preserve">The Scope and Cost Validation Class C cost estimate should be based on the mid-point of construction. </w:t>
      </w:r>
    </w:p>
    <w:tbl>
      <w:tblPr>
        <w:tblStyle w:val="TableGrid"/>
        <w:tblW w:w="5216" w:type="pct"/>
        <w:tblInd w:w="-252" w:type="dxa"/>
        <w:shd w:val="clear" w:color="auto" w:fill="FFFFFF" w:themeFill="background1"/>
        <w:tblLook w:val="04A0" w:firstRow="1" w:lastRow="0" w:firstColumn="1" w:lastColumn="0" w:noHBand="0" w:noVBand="1"/>
      </w:tblPr>
      <w:tblGrid>
        <w:gridCol w:w="1697"/>
        <w:gridCol w:w="1234"/>
        <w:gridCol w:w="1233"/>
        <w:gridCol w:w="1233"/>
        <w:gridCol w:w="1233"/>
        <w:gridCol w:w="3360"/>
      </w:tblGrid>
      <w:tr w:rsidR="00D1219D" w:rsidRPr="00DA52F3" w14:paraId="2D4E6CEB" w14:textId="77777777" w:rsidTr="00253178">
        <w:trPr>
          <w:trHeight w:val="350"/>
        </w:trPr>
        <w:tc>
          <w:tcPr>
            <w:tcW w:w="9990" w:type="dxa"/>
            <w:gridSpan w:val="6"/>
            <w:shd w:val="clear" w:color="auto" w:fill="FFFFFF" w:themeFill="background1"/>
            <w:vAlign w:val="center"/>
          </w:tcPr>
          <w:p w14:paraId="2D4E6CEA" w14:textId="77777777" w:rsidR="00D1219D" w:rsidRPr="00DA52F3" w:rsidRDefault="00D1219D" w:rsidP="00DA52F3">
            <w:pPr>
              <w:jc w:val="center"/>
              <w:rPr>
                <w:rFonts w:ascii="Times New Roman" w:hAnsi="Times New Roman" w:cs="Times New Roman"/>
                <w:b/>
                <w:sz w:val="20"/>
                <w:szCs w:val="20"/>
              </w:rPr>
            </w:pPr>
            <w:r w:rsidRPr="00DA52F3">
              <w:rPr>
                <w:rFonts w:ascii="Times New Roman" w:hAnsi="Times New Roman" w:cs="Times New Roman"/>
                <w:b/>
                <w:sz w:val="20"/>
                <w:szCs w:val="20"/>
              </w:rPr>
              <w:t>TABLE 2</w:t>
            </w:r>
          </w:p>
        </w:tc>
      </w:tr>
      <w:tr w:rsidR="00FD7F0A" w:rsidRPr="00DA52F3" w14:paraId="2D4E6CF4" w14:textId="77777777" w:rsidTr="00253178">
        <w:trPr>
          <w:trHeight w:val="557"/>
        </w:trPr>
        <w:tc>
          <w:tcPr>
            <w:tcW w:w="1697" w:type="dxa"/>
            <w:vMerge w:val="restart"/>
            <w:shd w:val="clear" w:color="auto" w:fill="FFFFFF" w:themeFill="background1"/>
            <w:vAlign w:val="center"/>
          </w:tcPr>
          <w:p w14:paraId="2D4E6CEC" w14:textId="77777777" w:rsidR="00FD7F0A" w:rsidRPr="00DA52F3" w:rsidRDefault="00FD7F0A" w:rsidP="00DA52F3">
            <w:pPr>
              <w:rPr>
                <w:rFonts w:ascii="Times New Roman" w:hAnsi="Times New Roman" w:cs="Times New Roman"/>
                <w:b/>
                <w:color w:val="000000" w:themeColor="text1"/>
                <w:sz w:val="20"/>
                <w:szCs w:val="20"/>
              </w:rPr>
            </w:pPr>
            <w:r w:rsidRPr="00DA52F3">
              <w:rPr>
                <w:rFonts w:ascii="Times New Roman" w:hAnsi="Times New Roman" w:cs="Times New Roman"/>
                <w:b/>
                <w:color w:val="000000" w:themeColor="text1"/>
                <w:sz w:val="20"/>
                <w:szCs w:val="20"/>
              </w:rPr>
              <w:t>Uniformat II  Level 2</w:t>
            </w:r>
          </w:p>
        </w:tc>
        <w:tc>
          <w:tcPr>
            <w:tcW w:w="2467" w:type="dxa"/>
            <w:gridSpan w:val="2"/>
            <w:shd w:val="clear" w:color="auto" w:fill="FFFFFF" w:themeFill="background1"/>
            <w:vAlign w:val="center"/>
          </w:tcPr>
          <w:p w14:paraId="2D4E6CED" w14:textId="77777777" w:rsidR="00FD7F0A" w:rsidRPr="00DA52F3" w:rsidRDefault="00FD7F0A" w:rsidP="00DA52F3">
            <w:pPr>
              <w:jc w:val="center"/>
              <w:rPr>
                <w:rFonts w:ascii="Times New Roman" w:hAnsi="Times New Roman" w:cs="Times New Roman"/>
                <w:b/>
                <w:sz w:val="20"/>
                <w:szCs w:val="20"/>
              </w:rPr>
            </w:pPr>
            <w:r w:rsidRPr="00DA52F3">
              <w:rPr>
                <w:rFonts w:ascii="Times New Roman" w:hAnsi="Times New Roman" w:cs="Times New Roman"/>
                <w:b/>
                <w:sz w:val="20"/>
                <w:szCs w:val="20"/>
              </w:rPr>
              <w:t>PMIS Information</w:t>
            </w:r>
          </w:p>
          <w:p w14:paraId="2D4E6CEE" w14:textId="77777777" w:rsidR="00FD7F0A" w:rsidRPr="00DA52F3" w:rsidRDefault="00FD7F0A" w:rsidP="00DA52F3">
            <w:pPr>
              <w:jc w:val="center"/>
              <w:rPr>
                <w:rFonts w:ascii="Times New Roman" w:hAnsi="Times New Roman" w:cs="Times New Roman"/>
                <w:b/>
                <w:sz w:val="20"/>
                <w:szCs w:val="20"/>
              </w:rPr>
            </w:pPr>
            <w:r w:rsidRPr="00DA52F3">
              <w:rPr>
                <w:rFonts w:ascii="Times New Roman" w:hAnsi="Times New Roman" w:cs="Times New Roman"/>
                <w:b/>
                <w:sz w:val="20"/>
                <w:szCs w:val="20"/>
              </w:rPr>
              <w:t>Class C</w:t>
            </w:r>
          </w:p>
          <w:p w14:paraId="2D4E6CEF" w14:textId="77777777" w:rsidR="00FD7F0A" w:rsidRPr="00DA52F3" w:rsidRDefault="00FD7F0A" w:rsidP="00DA52F3">
            <w:pPr>
              <w:jc w:val="center"/>
              <w:rPr>
                <w:rFonts w:ascii="Times New Roman" w:hAnsi="Times New Roman" w:cs="Times New Roman"/>
                <w:sz w:val="20"/>
                <w:szCs w:val="20"/>
              </w:rPr>
            </w:pPr>
            <w:r w:rsidRPr="00DA52F3">
              <w:rPr>
                <w:rFonts w:ascii="Times New Roman" w:hAnsi="Times New Roman" w:cs="Times New Roman"/>
                <w:sz w:val="20"/>
                <w:szCs w:val="20"/>
              </w:rPr>
              <w:t xml:space="preserve">Year: </w:t>
            </w:r>
            <w:r w:rsidRPr="00DA52F3">
              <w:rPr>
                <w:rFonts w:ascii="Times New Roman" w:hAnsi="Times New Roman" w:cs="Times New Roman"/>
                <w:color w:val="FF0000"/>
                <w:sz w:val="20"/>
                <w:szCs w:val="20"/>
              </w:rPr>
              <w:t>XXXX</w:t>
            </w:r>
          </w:p>
        </w:tc>
        <w:tc>
          <w:tcPr>
            <w:tcW w:w="2466" w:type="dxa"/>
            <w:gridSpan w:val="2"/>
            <w:shd w:val="clear" w:color="auto" w:fill="FFFFFF" w:themeFill="background1"/>
            <w:vAlign w:val="center"/>
          </w:tcPr>
          <w:p w14:paraId="2D4E6CF0" w14:textId="77777777" w:rsidR="00FD7F0A" w:rsidRPr="00DA52F3" w:rsidRDefault="00FD7F0A" w:rsidP="00DA52F3">
            <w:pPr>
              <w:jc w:val="center"/>
              <w:rPr>
                <w:rFonts w:ascii="Times New Roman" w:hAnsi="Times New Roman" w:cs="Times New Roman"/>
                <w:b/>
                <w:sz w:val="20"/>
                <w:szCs w:val="20"/>
              </w:rPr>
            </w:pPr>
            <w:r w:rsidRPr="00DA52F3">
              <w:rPr>
                <w:rFonts w:ascii="Times New Roman" w:hAnsi="Times New Roman" w:cs="Times New Roman"/>
                <w:b/>
                <w:sz w:val="20"/>
                <w:szCs w:val="20"/>
              </w:rPr>
              <w:t xml:space="preserve">Scope </w:t>
            </w:r>
            <w:r w:rsidR="00645845" w:rsidRPr="00DA52F3">
              <w:rPr>
                <w:rFonts w:ascii="Times New Roman" w:hAnsi="Times New Roman" w:cs="Times New Roman"/>
                <w:b/>
                <w:sz w:val="20"/>
                <w:szCs w:val="20"/>
              </w:rPr>
              <w:t>&amp;</w:t>
            </w:r>
            <w:r w:rsidRPr="00DA52F3">
              <w:rPr>
                <w:rFonts w:ascii="Times New Roman" w:hAnsi="Times New Roman" w:cs="Times New Roman"/>
                <w:b/>
                <w:sz w:val="20"/>
                <w:szCs w:val="20"/>
              </w:rPr>
              <w:t xml:space="preserve"> Cost Validation</w:t>
            </w:r>
          </w:p>
          <w:p w14:paraId="2D4E6CF1" w14:textId="77777777" w:rsidR="00FD7F0A" w:rsidRPr="00DA52F3" w:rsidRDefault="00FD7F0A" w:rsidP="00DA52F3">
            <w:pPr>
              <w:jc w:val="center"/>
              <w:rPr>
                <w:rFonts w:ascii="Times New Roman" w:hAnsi="Times New Roman" w:cs="Times New Roman"/>
                <w:b/>
                <w:sz w:val="20"/>
                <w:szCs w:val="20"/>
              </w:rPr>
            </w:pPr>
            <w:r w:rsidRPr="00DA52F3">
              <w:rPr>
                <w:rFonts w:ascii="Times New Roman" w:hAnsi="Times New Roman" w:cs="Times New Roman"/>
                <w:b/>
                <w:sz w:val="20"/>
                <w:szCs w:val="20"/>
              </w:rPr>
              <w:t>Class C</w:t>
            </w:r>
          </w:p>
          <w:p w14:paraId="2D4E6CF2" w14:textId="77777777" w:rsidR="00FD7F0A" w:rsidRPr="00DA52F3" w:rsidRDefault="00FD7F0A" w:rsidP="00DA52F3">
            <w:pPr>
              <w:jc w:val="center"/>
              <w:rPr>
                <w:rFonts w:ascii="Times New Roman" w:hAnsi="Times New Roman" w:cs="Times New Roman"/>
                <w:b/>
                <w:sz w:val="20"/>
                <w:szCs w:val="20"/>
              </w:rPr>
            </w:pPr>
            <w:r w:rsidRPr="00DA52F3">
              <w:rPr>
                <w:rFonts w:ascii="Times New Roman" w:hAnsi="Times New Roman" w:cs="Times New Roman"/>
                <w:b/>
                <w:sz w:val="20"/>
                <w:szCs w:val="20"/>
              </w:rPr>
              <w:t>Year</w:t>
            </w:r>
            <w:r w:rsidRPr="00DA52F3">
              <w:rPr>
                <w:rFonts w:ascii="Times New Roman" w:hAnsi="Times New Roman" w:cs="Times New Roman"/>
                <w:sz w:val="20"/>
                <w:szCs w:val="20"/>
              </w:rPr>
              <w:t xml:space="preserve">: </w:t>
            </w:r>
            <w:r w:rsidRPr="00DA52F3">
              <w:rPr>
                <w:rFonts w:ascii="Times New Roman" w:hAnsi="Times New Roman" w:cs="Times New Roman"/>
                <w:color w:val="FF0000"/>
                <w:sz w:val="20"/>
                <w:szCs w:val="20"/>
              </w:rPr>
              <w:t>XXXX</w:t>
            </w:r>
          </w:p>
        </w:tc>
        <w:tc>
          <w:tcPr>
            <w:tcW w:w="3360" w:type="dxa"/>
            <w:vMerge w:val="restart"/>
            <w:shd w:val="clear" w:color="auto" w:fill="FFFFFF" w:themeFill="background1"/>
            <w:vAlign w:val="center"/>
          </w:tcPr>
          <w:p w14:paraId="2D4E6CF3" w14:textId="77777777" w:rsidR="00FD7F0A" w:rsidRPr="00DA52F3" w:rsidRDefault="00FD7F0A" w:rsidP="00DA52F3">
            <w:pPr>
              <w:rPr>
                <w:rFonts w:ascii="Times New Roman" w:hAnsi="Times New Roman" w:cs="Times New Roman"/>
                <w:b/>
                <w:sz w:val="20"/>
                <w:szCs w:val="20"/>
              </w:rPr>
            </w:pPr>
            <w:r w:rsidRPr="00DA52F3">
              <w:rPr>
                <w:rFonts w:ascii="Times New Roman" w:hAnsi="Times New Roman" w:cs="Times New Roman"/>
                <w:b/>
                <w:sz w:val="20"/>
                <w:szCs w:val="20"/>
              </w:rPr>
              <w:t>Rationale for Change</w:t>
            </w:r>
          </w:p>
        </w:tc>
      </w:tr>
      <w:tr w:rsidR="00FD7F0A" w:rsidRPr="00DA52F3" w14:paraId="2D4E6CFB" w14:textId="77777777" w:rsidTr="00253178">
        <w:trPr>
          <w:trHeight w:val="413"/>
        </w:trPr>
        <w:tc>
          <w:tcPr>
            <w:tcW w:w="1697" w:type="dxa"/>
            <w:vMerge/>
            <w:shd w:val="clear" w:color="auto" w:fill="FFFFFF" w:themeFill="background1"/>
            <w:vAlign w:val="center"/>
          </w:tcPr>
          <w:p w14:paraId="2D4E6CF5" w14:textId="77777777" w:rsidR="00FD7F0A" w:rsidRPr="00DA52F3" w:rsidRDefault="00FD7F0A" w:rsidP="00DA52F3">
            <w:pPr>
              <w:rPr>
                <w:rFonts w:ascii="Times New Roman" w:hAnsi="Times New Roman" w:cs="Times New Roman"/>
                <w:b/>
                <w:color w:val="000000" w:themeColor="text1"/>
                <w:sz w:val="24"/>
                <w:szCs w:val="24"/>
              </w:rPr>
            </w:pPr>
          </w:p>
        </w:tc>
        <w:tc>
          <w:tcPr>
            <w:tcW w:w="1234" w:type="dxa"/>
            <w:shd w:val="clear" w:color="auto" w:fill="FFFFFF" w:themeFill="background1"/>
            <w:vAlign w:val="center"/>
          </w:tcPr>
          <w:p w14:paraId="2D4E6CF6" w14:textId="77777777" w:rsidR="00FD7F0A" w:rsidRPr="00DA52F3" w:rsidRDefault="00FD7F0A" w:rsidP="00DA52F3">
            <w:pPr>
              <w:rPr>
                <w:rFonts w:ascii="Times New Roman" w:hAnsi="Times New Roman" w:cs="Times New Roman"/>
                <w:b/>
                <w:sz w:val="20"/>
                <w:szCs w:val="20"/>
              </w:rPr>
            </w:pPr>
            <w:r w:rsidRPr="00DA52F3">
              <w:rPr>
                <w:rFonts w:ascii="Times New Roman" w:hAnsi="Times New Roman" w:cs="Times New Roman"/>
                <w:b/>
                <w:sz w:val="20"/>
                <w:szCs w:val="20"/>
              </w:rPr>
              <w:t>Quantity</w:t>
            </w:r>
          </w:p>
        </w:tc>
        <w:tc>
          <w:tcPr>
            <w:tcW w:w="1233" w:type="dxa"/>
            <w:shd w:val="clear" w:color="auto" w:fill="FFFFFF" w:themeFill="background1"/>
            <w:vAlign w:val="center"/>
          </w:tcPr>
          <w:p w14:paraId="2D4E6CF7" w14:textId="77777777" w:rsidR="00FD7F0A" w:rsidRPr="00DA52F3" w:rsidRDefault="00FD7F0A" w:rsidP="00DA52F3">
            <w:pPr>
              <w:rPr>
                <w:rFonts w:ascii="Times New Roman" w:hAnsi="Times New Roman" w:cs="Times New Roman"/>
                <w:b/>
                <w:sz w:val="20"/>
                <w:szCs w:val="20"/>
              </w:rPr>
            </w:pPr>
            <w:r w:rsidRPr="00DA52F3">
              <w:rPr>
                <w:rFonts w:ascii="Times New Roman" w:hAnsi="Times New Roman" w:cs="Times New Roman"/>
                <w:b/>
                <w:sz w:val="20"/>
                <w:szCs w:val="20"/>
              </w:rPr>
              <w:t>Costs</w:t>
            </w:r>
          </w:p>
        </w:tc>
        <w:tc>
          <w:tcPr>
            <w:tcW w:w="1233" w:type="dxa"/>
            <w:shd w:val="clear" w:color="auto" w:fill="FFFFFF" w:themeFill="background1"/>
            <w:vAlign w:val="center"/>
          </w:tcPr>
          <w:p w14:paraId="2D4E6CF8" w14:textId="77777777" w:rsidR="00FD7F0A" w:rsidRPr="00DA52F3" w:rsidRDefault="00645845" w:rsidP="00DA52F3">
            <w:pPr>
              <w:rPr>
                <w:rFonts w:ascii="Times New Roman" w:hAnsi="Times New Roman" w:cs="Times New Roman"/>
                <w:b/>
                <w:sz w:val="20"/>
                <w:szCs w:val="20"/>
              </w:rPr>
            </w:pPr>
            <w:r w:rsidRPr="00DA52F3">
              <w:rPr>
                <w:rFonts w:ascii="Times New Roman" w:hAnsi="Times New Roman" w:cs="Times New Roman"/>
                <w:b/>
                <w:sz w:val="20"/>
                <w:szCs w:val="20"/>
              </w:rPr>
              <w:t>Quantity</w:t>
            </w:r>
          </w:p>
        </w:tc>
        <w:tc>
          <w:tcPr>
            <w:tcW w:w="1233" w:type="dxa"/>
            <w:shd w:val="clear" w:color="auto" w:fill="FFFFFF" w:themeFill="background1"/>
            <w:vAlign w:val="center"/>
          </w:tcPr>
          <w:p w14:paraId="2D4E6CF9" w14:textId="77777777" w:rsidR="00FD7F0A" w:rsidRPr="00DA52F3" w:rsidRDefault="00645845" w:rsidP="00DA52F3">
            <w:pPr>
              <w:rPr>
                <w:rFonts w:ascii="Times New Roman" w:hAnsi="Times New Roman" w:cs="Times New Roman"/>
                <w:b/>
                <w:sz w:val="20"/>
                <w:szCs w:val="20"/>
              </w:rPr>
            </w:pPr>
            <w:r w:rsidRPr="00DA52F3">
              <w:rPr>
                <w:rFonts w:ascii="Times New Roman" w:hAnsi="Times New Roman" w:cs="Times New Roman"/>
                <w:b/>
                <w:sz w:val="20"/>
                <w:szCs w:val="20"/>
              </w:rPr>
              <w:t>Costs</w:t>
            </w:r>
          </w:p>
        </w:tc>
        <w:tc>
          <w:tcPr>
            <w:tcW w:w="3360" w:type="dxa"/>
            <w:vMerge/>
            <w:shd w:val="clear" w:color="auto" w:fill="FFFFFF" w:themeFill="background1"/>
            <w:vAlign w:val="center"/>
          </w:tcPr>
          <w:p w14:paraId="2D4E6CFA" w14:textId="77777777" w:rsidR="00FD7F0A" w:rsidRPr="00DA52F3" w:rsidRDefault="00FD7F0A" w:rsidP="00DA52F3">
            <w:pPr>
              <w:rPr>
                <w:rFonts w:ascii="Times New Roman" w:hAnsi="Times New Roman" w:cs="Times New Roman"/>
                <w:b/>
                <w:sz w:val="24"/>
                <w:szCs w:val="24"/>
              </w:rPr>
            </w:pPr>
          </w:p>
        </w:tc>
      </w:tr>
      <w:tr w:rsidR="00FD7F0A" w:rsidRPr="00DA52F3" w14:paraId="2D4E6D18" w14:textId="77777777" w:rsidTr="00253178">
        <w:trPr>
          <w:trHeight w:val="962"/>
        </w:trPr>
        <w:tc>
          <w:tcPr>
            <w:tcW w:w="1697" w:type="dxa"/>
            <w:shd w:val="clear" w:color="auto" w:fill="FFFFFF" w:themeFill="background1"/>
            <w:vAlign w:val="center"/>
          </w:tcPr>
          <w:p w14:paraId="2D4E6CFC"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A10 Foundations</w:t>
            </w:r>
          </w:p>
          <w:p w14:paraId="2D4E6CFD" w14:textId="77777777" w:rsidR="00AA171F" w:rsidRPr="00DA52F3" w:rsidRDefault="00D966BC"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78889</w:t>
            </w:r>
          </w:p>
          <w:p w14:paraId="2D4E6CFE" w14:textId="77777777" w:rsidR="00AA171F" w:rsidRPr="00DA52F3" w:rsidRDefault="00D966BC"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79563</w:t>
            </w:r>
          </w:p>
          <w:p w14:paraId="2D4E6CFF" w14:textId="77777777" w:rsidR="006A08A7" w:rsidRPr="00DA52F3" w:rsidRDefault="00D966BC"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79584</w:t>
            </w:r>
          </w:p>
        </w:tc>
        <w:tc>
          <w:tcPr>
            <w:tcW w:w="1234" w:type="dxa"/>
            <w:shd w:val="clear" w:color="auto" w:fill="FFFFFF" w:themeFill="background1"/>
            <w:vAlign w:val="center"/>
          </w:tcPr>
          <w:p w14:paraId="2D4E6D00" w14:textId="77777777" w:rsidR="003905C5" w:rsidRPr="00DA52F3" w:rsidRDefault="003905C5" w:rsidP="00DA52F3">
            <w:pPr>
              <w:jc w:val="center"/>
              <w:rPr>
                <w:rFonts w:ascii="Times New Roman" w:hAnsi="Times New Roman" w:cs="Times New Roman"/>
                <w:sz w:val="20"/>
                <w:szCs w:val="20"/>
              </w:rPr>
            </w:pPr>
          </w:p>
          <w:p w14:paraId="2D4E6D01"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300LF</w:t>
            </w:r>
          </w:p>
          <w:p w14:paraId="2D4E6D02"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200LF</w:t>
            </w:r>
          </w:p>
          <w:p w14:paraId="2D4E6D03"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75LF</w:t>
            </w:r>
          </w:p>
        </w:tc>
        <w:tc>
          <w:tcPr>
            <w:tcW w:w="1233" w:type="dxa"/>
            <w:shd w:val="clear" w:color="auto" w:fill="FFFFFF" w:themeFill="background1"/>
            <w:vAlign w:val="center"/>
          </w:tcPr>
          <w:p w14:paraId="2D4E6D04" w14:textId="77777777" w:rsidR="003905C5" w:rsidRPr="00DA52F3" w:rsidRDefault="003905C5" w:rsidP="00DA52F3">
            <w:pPr>
              <w:rPr>
                <w:rFonts w:ascii="Times New Roman" w:hAnsi="Times New Roman" w:cs="Times New Roman"/>
                <w:sz w:val="20"/>
                <w:szCs w:val="20"/>
              </w:rPr>
            </w:pPr>
          </w:p>
          <w:p w14:paraId="2D4E6D05"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$20,000</w:t>
            </w:r>
          </w:p>
          <w:p w14:paraId="2D4E6D06"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$10,000</w:t>
            </w:r>
          </w:p>
          <w:p w14:paraId="2D4E6D07"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$1,500</w:t>
            </w:r>
          </w:p>
        </w:tc>
        <w:tc>
          <w:tcPr>
            <w:tcW w:w="1233" w:type="dxa"/>
            <w:shd w:val="clear" w:color="auto" w:fill="FFFFFF" w:themeFill="background1"/>
            <w:vAlign w:val="center"/>
          </w:tcPr>
          <w:p w14:paraId="2D4E6D08" w14:textId="77777777" w:rsidR="00AA171F" w:rsidRPr="00DA52F3" w:rsidRDefault="00AA171F" w:rsidP="00DA52F3">
            <w:pPr>
              <w:rPr>
                <w:rFonts w:ascii="Times New Roman" w:hAnsi="Times New Roman" w:cs="Times New Roman"/>
                <w:sz w:val="16"/>
                <w:szCs w:val="16"/>
              </w:rPr>
            </w:pPr>
          </w:p>
          <w:p w14:paraId="2D4E6D09"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600LF</w:t>
            </w:r>
          </w:p>
          <w:p w14:paraId="2D4E6D0A"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0</w:t>
            </w:r>
          </w:p>
          <w:p w14:paraId="2D4E6D0B"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75LF</w:t>
            </w:r>
          </w:p>
        </w:tc>
        <w:tc>
          <w:tcPr>
            <w:tcW w:w="1233" w:type="dxa"/>
            <w:shd w:val="clear" w:color="auto" w:fill="FFFFFF" w:themeFill="background1"/>
            <w:vAlign w:val="center"/>
          </w:tcPr>
          <w:p w14:paraId="2D4E6D0C" w14:textId="77777777" w:rsidR="00AA171F" w:rsidRPr="00DA52F3" w:rsidRDefault="00AA171F" w:rsidP="00DA52F3">
            <w:pPr>
              <w:rPr>
                <w:rFonts w:ascii="Times New Roman" w:hAnsi="Times New Roman" w:cs="Times New Roman"/>
                <w:sz w:val="16"/>
                <w:szCs w:val="16"/>
              </w:rPr>
            </w:pPr>
          </w:p>
          <w:p w14:paraId="2D4E6D0D" w14:textId="77777777" w:rsidR="00AA171F" w:rsidRPr="00DA52F3" w:rsidRDefault="00AA171F" w:rsidP="00DA52F3">
            <w:pPr>
              <w:rPr>
                <w:rFonts w:ascii="Times New Roman" w:hAnsi="Times New Roman" w:cs="Times New Roman"/>
                <w:color w:val="FF0000"/>
                <w:sz w:val="16"/>
                <w:szCs w:val="16"/>
              </w:rPr>
            </w:pPr>
          </w:p>
          <w:p w14:paraId="2D4E6D0E"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$60,000</w:t>
            </w:r>
          </w:p>
          <w:p w14:paraId="2D4E6D0F"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0</w:t>
            </w:r>
          </w:p>
          <w:p w14:paraId="2D4E6D10"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$1,900</w:t>
            </w:r>
          </w:p>
          <w:p w14:paraId="2D4E6D11" w14:textId="77777777" w:rsidR="00AA171F" w:rsidRPr="00DA52F3" w:rsidRDefault="00AA171F" w:rsidP="00DA52F3">
            <w:pPr>
              <w:rPr>
                <w:rFonts w:ascii="Times New Roman" w:hAnsi="Times New Roman" w:cs="Times New Roman"/>
                <w:color w:val="FF0000"/>
                <w:sz w:val="16"/>
                <w:szCs w:val="16"/>
              </w:rPr>
            </w:pPr>
          </w:p>
        </w:tc>
        <w:tc>
          <w:tcPr>
            <w:tcW w:w="3360" w:type="dxa"/>
            <w:shd w:val="clear" w:color="auto" w:fill="FFFFFF" w:themeFill="background1"/>
            <w:vAlign w:val="center"/>
          </w:tcPr>
          <w:p w14:paraId="2D4E6D12" w14:textId="77777777" w:rsidR="003905C5" w:rsidRPr="00DA52F3" w:rsidRDefault="003905C5" w:rsidP="00DA52F3">
            <w:pPr>
              <w:rPr>
                <w:rFonts w:ascii="Times New Roman" w:hAnsi="Times New Roman" w:cs="Times New Roman"/>
                <w:sz w:val="16"/>
                <w:szCs w:val="16"/>
              </w:rPr>
            </w:pPr>
          </w:p>
          <w:p w14:paraId="2D4E6D13" w14:textId="77777777" w:rsidR="00AA171F" w:rsidRPr="00DA52F3" w:rsidRDefault="00AA171F" w:rsidP="00DA52F3">
            <w:pPr>
              <w:rPr>
                <w:rFonts w:ascii="Times New Roman" w:hAnsi="Times New Roman" w:cs="Times New Roman"/>
                <w:color w:val="FF0000"/>
                <w:sz w:val="16"/>
                <w:szCs w:val="16"/>
              </w:rPr>
            </w:pPr>
          </w:p>
          <w:p w14:paraId="2D4E6D14"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Poor quantity and estimate in PMIS</w:t>
            </w:r>
          </w:p>
          <w:p w14:paraId="2D4E6D15"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Work deleted from Scope</w:t>
            </w:r>
          </w:p>
          <w:p w14:paraId="2D4E6D16" w14:textId="77777777" w:rsidR="00AA171F" w:rsidRPr="00DA52F3" w:rsidRDefault="00AA171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Estimating refinement</w:t>
            </w:r>
          </w:p>
          <w:p w14:paraId="2D4E6D17" w14:textId="77777777" w:rsidR="00AA171F" w:rsidRPr="00DA52F3" w:rsidRDefault="00AA171F" w:rsidP="00DA52F3">
            <w:pPr>
              <w:rPr>
                <w:rFonts w:ascii="Times New Roman" w:hAnsi="Times New Roman" w:cs="Times New Roman"/>
                <w:color w:val="FF0000"/>
                <w:sz w:val="16"/>
                <w:szCs w:val="16"/>
              </w:rPr>
            </w:pPr>
          </w:p>
        </w:tc>
      </w:tr>
      <w:tr w:rsidR="00FD7F0A" w:rsidRPr="00DA52F3" w14:paraId="2D4E6D1F" w14:textId="77777777" w:rsidTr="00253178">
        <w:trPr>
          <w:trHeight w:val="260"/>
        </w:trPr>
        <w:tc>
          <w:tcPr>
            <w:tcW w:w="1697" w:type="dxa"/>
            <w:shd w:val="clear" w:color="auto" w:fill="FFFFFF" w:themeFill="background1"/>
            <w:vAlign w:val="center"/>
          </w:tcPr>
          <w:p w14:paraId="2D4E6D19"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color w:val="000000"/>
                <w:sz w:val="20"/>
                <w:szCs w:val="20"/>
              </w:rPr>
              <w:t>A20 Basement Construction</w:t>
            </w:r>
          </w:p>
        </w:tc>
        <w:tc>
          <w:tcPr>
            <w:tcW w:w="1234" w:type="dxa"/>
            <w:shd w:val="clear" w:color="auto" w:fill="FFFFFF" w:themeFill="background1"/>
            <w:vAlign w:val="center"/>
          </w:tcPr>
          <w:p w14:paraId="2D4E6D1A"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1B"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1C"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1D"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1E" w14:textId="77777777" w:rsidR="003905C5" w:rsidRPr="00DA52F3" w:rsidRDefault="003905C5" w:rsidP="00DA52F3">
            <w:pPr>
              <w:rPr>
                <w:rFonts w:ascii="Times New Roman" w:hAnsi="Times New Roman" w:cs="Times New Roman"/>
                <w:sz w:val="20"/>
                <w:szCs w:val="20"/>
              </w:rPr>
            </w:pPr>
          </w:p>
        </w:tc>
      </w:tr>
      <w:tr w:rsidR="00FD7F0A" w:rsidRPr="00DA52F3" w14:paraId="2D4E6D26" w14:textId="77777777" w:rsidTr="00253178">
        <w:trPr>
          <w:trHeight w:val="314"/>
        </w:trPr>
        <w:tc>
          <w:tcPr>
            <w:tcW w:w="1697" w:type="dxa"/>
            <w:shd w:val="clear" w:color="auto" w:fill="FFFFFF" w:themeFill="background1"/>
            <w:vAlign w:val="center"/>
          </w:tcPr>
          <w:p w14:paraId="2D4E6D20"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color w:val="000000"/>
                <w:sz w:val="20"/>
                <w:szCs w:val="20"/>
              </w:rPr>
              <w:t>B10 Superstructure</w:t>
            </w:r>
          </w:p>
        </w:tc>
        <w:tc>
          <w:tcPr>
            <w:tcW w:w="1234" w:type="dxa"/>
            <w:shd w:val="clear" w:color="auto" w:fill="FFFFFF" w:themeFill="background1"/>
            <w:vAlign w:val="center"/>
          </w:tcPr>
          <w:p w14:paraId="2D4E6D21"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22"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23"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24"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25" w14:textId="77777777" w:rsidR="003905C5" w:rsidRPr="00DA52F3" w:rsidRDefault="003905C5" w:rsidP="00DA52F3">
            <w:pPr>
              <w:rPr>
                <w:rFonts w:ascii="Times New Roman" w:hAnsi="Times New Roman" w:cs="Times New Roman"/>
                <w:sz w:val="20"/>
                <w:szCs w:val="20"/>
              </w:rPr>
            </w:pPr>
          </w:p>
        </w:tc>
      </w:tr>
      <w:tr w:rsidR="00FD7F0A" w:rsidRPr="00DA52F3" w14:paraId="2D4E6D2D" w14:textId="77777777" w:rsidTr="00253178">
        <w:tc>
          <w:tcPr>
            <w:tcW w:w="1697" w:type="dxa"/>
            <w:shd w:val="clear" w:color="auto" w:fill="FFFFFF" w:themeFill="background1"/>
            <w:vAlign w:val="center"/>
          </w:tcPr>
          <w:p w14:paraId="2D4E6D27"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color w:val="000000"/>
                <w:sz w:val="20"/>
                <w:szCs w:val="20"/>
              </w:rPr>
              <w:t>B20 Exterior enclosure</w:t>
            </w:r>
          </w:p>
        </w:tc>
        <w:tc>
          <w:tcPr>
            <w:tcW w:w="1234" w:type="dxa"/>
            <w:shd w:val="clear" w:color="auto" w:fill="FFFFFF" w:themeFill="background1"/>
            <w:vAlign w:val="center"/>
          </w:tcPr>
          <w:p w14:paraId="2D4E6D28"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29"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2A"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2B"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2C" w14:textId="77777777" w:rsidR="003905C5" w:rsidRPr="00DA52F3" w:rsidRDefault="003905C5" w:rsidP="00DA52F3">
            <w:pPr>
              <w:rPr>
                <w:rFonts w:ascii="Times New Roman" w:hAnsi="Times New Roman" w:cs="Times New Roman"/>
                <w:sz w:val="20"/>
                <w:szCs w:val="20"/>
              </w:rPr>
            </w:pPr>
          </w:p>
        </w:tc>
      </w:tr>
      <w:tr w:rsidR="00FD7F0A" w:rsidRPr="00DA52F3" w14:paraId="2D4E6D34" w14:textId="77777777" w:rsidTr="00253178">
        <w:tc>
          <w:tcPr>
            <w:tcW w:w="1697" w:type="dxa"/>
            <w:shd w:val="clear" w:color="auto" w:fill="FFFFFF" w:themeFill="background1"/>
            <w:vAlign w:val="center"/>
          </w:tcPr>
          <w:p w14:paraId="2D4E6D2E"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color w:val="000000"/>
                <w:sz w:val="20"/>
                <w:szCs w:val="20"/>
              </w:rPr>
              <w:t>B30 Roofing</w:t>
            </w:r>
          </w:p>
        </w:tc>
        <w:tc>
          <w:tcPr>
            <w:tcW w:w="1234" w:type="dxa"/>
            <w:shd w:val="clear" w:color="auto" w:fill="FFFFFF" w:themeFill="background1"/>
            <w:vAlign w:val="center"/>
          </w:tcPr>
          <w:p w14:paraId="2D4E6D2F"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30"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31"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32"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33" w14:textId="77777777" w:rsidR="003905C5" w:rsidRPr="00DA52F3" w:rsidRDefault="003905C5" w:rsidP="00DA52F3">
            <w:pPr>
              <w:rPr>
                <w:rFonts w:ascii="Times New Roman" w:hAnsi="Times New Roman" w:cs="Times New Roman"/>
                <w:sz w:val="20"/>
                <w:szCs w:val="20"/>
              </w:rPr>
            </w:pPr>
          </w:p>
        </w:tc>
      </w:tr>
      <w:tr w:rsidR="00FD7F0A" w:rsidRPr="00DA52F3" w14:paraId="2D4E6D3B" w14:textId="77777777" w:rsidTr="00253178">
        <w:trPr>
          <w:trHeight w:val="422"/>
        </w:trPr>
        <w:tc>
          <w:tcPr>
            <w:tcW w:w="1697" w:type="dxa"/>
            <w:shd w:val="clear" w:color="auto" w:fill="FFFFFF" w:themeFill="background1"/>
            <w:vAlign w:val="center"/>
          </w:tcPr>
          <w:p w14:paraId="2D4E6D35" w14:textId="77777777" w:rsidR="003905C5" w:rsidRPr="00DA52F3" w:rsidRDefault="003905C5" w:rsidP="00DA52F3">
            <w:pPr>
              <w:rPr>
                <w:rFonts w:ascii="Times New Roman" w:hAnsi="Times New Roman" w:cs="Times New Roman"/>
                <w:b/>
                <w:sz w:val="20"/>
                <w:szCs w:val="20"/>
              </w:rPr>
            </w:pPr>
            <w:r w:rsidRPr="00DA52F3">
              <w:rPr>
                <w:rFonts w:ascii="Times New Roman" w:hAnsi="Times New Roman" w:cs="Times New Roman"/>
                <w:color w:val="000000"/>
                <w:sz w:val="20"/>
                <w:szCs w:val="20"/>
              </w:rPr>
              <w:t>C10 Interior Construction</w:t>
            </w:r>
          </w:p>
        </w:tc>
        <w:tc>
          <w:tcPr>
            <w:tcW w:w="1234" w:type="dxa"/>
            <w:shd w:val="clear" w:color="auto" w:fill="FFFFFF" w:themeFill="background1"/>
            <w:vAlign w:val="center"/>
          </w:tcPr>
          <w:p w14:paraId="2D4E6D36"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37"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38"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39"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3A" w14:textId="77777777" w:rsidR="003905C5" w:rsidRPr="00DA52F3" w:rsidRDefault="003905C5" w:rsidP="00DA52F3">
            <w:pPr>
              <w:rPr>
                <w:rFonts w:ascii="Times New Roman" w:hAnsi="Times New Roman" w:cs="Times New Roman"/>
                <w:sz w:val="20"/>
                <w:szCs w:val="20"/>
              </w:rPr>
            </w:pPr>
          </w:p>
        </w:tc>
      </w:tr>
      <w:tr w:rsidR="00FD7F0A" w:rsidRPr="00DA52F3" w14:paraId="2D4E6D42" w14:textId="77777777" w:rsidTr="00253178">
        <w:trPr>
          <w:trHeight w:val="260"/>
        </w:trPr>
        <w:tc>
          <w:tcPr>
            <w:tcW w:w="1697" w:type="dxa"/>
            <w:shd w:val="clear" w:color="auto" w:fill="FFFFFF" w:themeFill="background1"/>
            <w:vAlign w:val="center"/>
          </w:tcPr>
          <w:p w14:paraId="2D4E6D3C"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C20 Stairs</w:t>
            </w:r>
          </w:p>
        </w:tc>
        <w:tc>
          <w:tcPr>
            <w:tcW w:w="1234" w:type="dxa"/>
            <w:shd w:val="clear" w:color="auto" w:fill="FFFFFF" w:themeFill="background1"/>
            <w:vAlign w:val="center"/>
          </w:tcPr>
          <w:p w14:paraId="2D4E6D3D"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3E"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3F"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40"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41" w14:textId="77777777" w:rsidR="003905C5" w:rsidRPr="00DA52F3" w:rsidRDefault="003905C5" w:rsidP="00DA52F3">
            <w:pPr>
              <w:rPr>
                <w:rFonts w:ascii="Times New Roman" w:hAnsi="Times New Roman" w:cs="Times New Roman"/>
                <w:sz w:val="20"/>
                <w:szCs w:val="20"/>
              </w:rPr>
            </w:pPr>
          </w:p>
        </w:tc>
      </w:tr>
      <w:tr w:rsidR="00FD7F0A" w:rsidRPr="00DA52F3" w14:paraId="2D4E6D49" w14:textId="77777777" w:rsidTr="00253178">
        <w:trPr>
          <w:trHeight w:val="260"/>
        </w:trPr>
        <w:tc>
          <w:tcPr>
            <w:tcW w:w="1697" w:type="dxa"/>
            <w:shd w:val="clear" w:color="auto" w:fill="FFFFFF" w:themeFill="background1"/>
            <w:vAlign w:val="center"/>
          </w:tcPr>
          <w:p w14:paraId="2D4E6D43"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 xml:space="preserve">C30 Interior </w:t>
            </w:r>
            <w:r w:rsidRPr="00DA52F3">
              <w:rPr>
                <w:rFonts w:ascii="Times New Roman" w:hAnsi="Times New Roman" w:cs="Times New Roman"/>
                <w:color w:val="000000"/>
                <w:sz w:val="20"/>
                <w:szCs w:val="20"/>
              </w:rPr>
              <w:lastRenderedPageBreak/>
              <w:t>Finishes</w:t>
            </w:r>
          </w:p>
        </w:tc>
        <w:tc>
          <w:tcPr>
            <w:tcW w:w="1234" w:type="dxa"/>
            <w:shd w:val="clear" w:color="auto" w:fill="FFFFFF" w:themeFill="background1"/>
            <w:vAlign w:val="center"/>
          </w:tcPr>
          <w:p w14:paraId="2D4E6D44"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45"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46"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47"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48" w14:textId="77777777" w:rsidR="003905C5" w:rsidRPr="00DA52F3" w:rsidRDefault="003905C5" w:rsidP="00DA52F3">
            <w:pPr>
              <w:rPr>
                <w:rFonts w:ascii="Times New Roman" w:hAnsi="Times New Roman" w:cs="Times New Roman"/>
                <w:sz w:val="20"/>
                <w:szCs w:val="20"/>
              </w:rPr>
            </w:pPr>
          </w:p>
        </w:tc>
      </w:tr>
      <w:tr w:rsidR="00FD7F0A" w:rsidRPr="00DA52F3" w14:paraId="2D4E6D50" w14:textId="77777777" w:rsidTr="00253178">
        <w:trPr>
          <w:trHeight w:val="260"/>
        </w:trPr>
        <w:tc>
          <w:tcPr>
            <w:tcW w:w="1697" w:type="dxa"/>
            <w:shd w:val="clear" w:color="auto" w:fill="FFFFFF" w:themeFill="background1"/>
            <w:vAlign w:val="center"/>
          </w:tcPr>
          <w:p w14:paraId="2D4E6D4A"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lastRenderedPageBreak/>
              <w:t>D10 Conveying</w:t>
            </w:r>
          </w:p>
        </w:tc>
        <w:tc>
          <w:tcPr>
            <w:tcW w:w="1234" w:type="dxa"/>
            <w:shd w:val="clear" w:color="auto" w:fill="FFFFFF" w:themeFill="background1"/>
            <w:vAlign w:val="center"/>
          </w:tcPr>
          <w:p w14:paraId="2D4E6D4B"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4C"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4D"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4E"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4F" w14:textId="77777777" w:rsidR="003905C5" w:rsidRPr="00DA52F3" w:rsidRDefault="003905C5" w:rsidP="00DA52F3">
            <w:pPr>
              <w:rPr>
                <w:rFonts w:ascii="Times New Roman" w:hAnsi="Times New Roman" w:cs="Times New Roman"/>
                <w:sz w:val="20"/>
                <w:szCs w:val="20"/>
              </w:rPr>
            </w:pPr>
          </w:p>
        </w:tc>
      </w:tr>
      <w:tr w:rsidR="00FD7F0A" w:rsidRPr="00DA52F3" w14:paraId="2D4E6D57" w14:textId="77777777" w:rsidTr="00253178">
        <w:trPr>
          <w:trHeight w:val="260"/>
        </w:trPr>
        <w:tc>
          <w:tcPr>
            <w:tcW w:w="1697" w:type="dxa"/>
            <w:shd w:val="clear" w:color="auto" w:fill="FFFFFF" w:themeFill="background1"/>
            <w:vAlign w:val="center"/>
          </w:tcPr>
          <w:p w14:paraId="2D4E6D51"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D20 Plumbing</w:t>
            </w:r>
          </w:p>
        </w:tc>
        <w:tc>
          <w:tcPr>
            <w:tcW w:w="1234" w:type="dxa"/>
            <w:shd w:val="clear" w:color="auto" w:fill="FFFFFF" w:themeFill="background1"/>
            <w:vAlign w:val="center"/>
          </w:tcPr>
          <w:p w14:paraId="2D4E6D52"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53"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54"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55"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56" w14:textId="77777777" w:rsidR="003905C5" w:rsidRPr="00DA52F3" w:rsidRDefault="003905C5" w:rsidP="00DA52F3">
            <w:pPr>
              <w:rPr>
                <w:rFonts w:ascii="Times New Roman" w:hAnsi="Times New Roman" w:cs="Times New Roman"/>
                <w:sz w:val="20"/>
                <w:szCs w:val="20"/>
              </w:rPr>
            </w:pPr>
          </w:p>
        </w:tc>
      </w:tr>
      <w:tr w:rsidR="00FD7F0A" w:rsidRPr="00DA52F3" w14:paraId="2D4E6D5E" w14:textId="77777777" w:rsidTr="00253178">
        <w:trPr>
          <w:trHeight w:val="260"/>
        </w:trPr>
        <w:tc>
          <w:tcPr>
            <w:tcW w:w="1697" w:type="dxa"/>
            <w:shd w:val="clear" w:color="auto" w:fill="FFFFFF" w:themeFill="background1"/>
            <w:vAlign w:val="center"/>
          </w:tcPr>
          <w:p w14:paraId="2D4E6D58"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D30 HVAC</w:t>
            </w:r>
          </w:p>
        </w:tc>
        <w:tc>
          <w:tcPr>
            <w:tcW w:w="1234" w:type="dxa"/>
            <w:shd w:val="clear" w:color="auto" w:fill="FFFFFF" w:themeFill="background1"/>
            <w:vAlign w:val="center"/>
          </w:tcPr>
          <w:p w14:paraId="2D4E6D59"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5A"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5B"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5C"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5D" w14:textId="77777777" w:rsidR="003905C5" w:rsidRPr="00DA52F3" w:rsidRDefault="003905C5" w:rsidP="00DA52F3">
            <w:pPr>
              <w:rPr>
                <w:rFonts w:ascii="Times New Roman" w:hAnsi="Times New Roman" w:cs="Times New Roman"/>
                <w:sz w:val="20"/>
                <w:szCs w:val="20"/>
              </w:rPr>
            </w:pPr>
          </w:p>
        </w:tc>
      </w:tr>
      <w:tr w:rsidR="00FD7F0A" w:rsidRPr="00DA52F3" w14:paraId="2D4E6D65" w14:textId="77777777" w:rsidTr="00253178">
        <w:trPr>
          <w:trHeight w:val="422"/>
        </w:trPr>
        <w:tc>
          <w:tcPr>
            <w:tcW w:w="1697" w:type="dxa"/>
            <w:shd w:val="clear" w:color="auto" w:fill="FFFFFF" w:themeFill="background1"/>
            <w:vAlign w:val="center"/>
          </w:tcPr>
          <w:p w14:paraId="2D4E6D5F"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D40 Fire Protection Systems</w:t>
            </w:r>
          </w:p>
        </w:tc>
        <w:tc>
          <w:tcPr>
            <w:tcW w:w="1234" w:type="dxa"/>
            <w:shd w:val="clear" w:color="auto" w:fill="FFFFFF" w:themeFill="background1"/>
            <w:vAlign w:val="center"/>
          </w:tcPr>
          <w:p w14:paraId="2D4E6D60"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61"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62"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63"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64" w14:textId="77777777" w:rsidR="003905C5" w:rsidRPr="00DA52F3" w:rsidRDefault="003905C5" w:rsidP="00DA52F3">
            <w:pPr>
              <w:rPr>
                <w:rFonts w:ascii="Times New Roman" w:hAnsi="Times New Roman" w:cs="Times New Roman"/>
                <w:sz w:val="20"/>
                <w:szCs w:val="20"/>
              </w:rPr>
            </w:pPr>
          </w:p>
        </w:tc>
      </w:tr>
      <w:tr w:rsidR="00FD7F0A" w:rsidRPr="00DA52F3" w14:paraId="2D4E6D6C" w14:textId="77777777" w:rsidTr="00253178">
        <w:trPr>
          <w:trHeight w:val="242"/>
        </w:trPr>
        <w:tc>
          <w:tcPr>
            <w:tcW w:w="1697" w:type="dxa"/>
            <w:shd w:val="clear" w:color="auto" w:fill="FFFFFF" w:themeFill="background1"/>
            <w:vAlign w:val="center"/>
          </w:tcPr>
          <w:p w14:paraId="2D4E6D66"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D50 Electrical</w:t>
            </w:r>
          </w:p>
        </w:tc>
        <w:tc>
          <w:tcPr>
            <w:tcW w:w="1234" w:type="dxa"/>
            <w:shd w:val="clear" w:color="auto" w:fill="FFFFFF" w:themeFill="background1"/>
            <w:vAlign w:val="center"/>
          </w:tcPr>
          <w:p w14:paraId="2D4E6D67"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68"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69"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6A"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6B" w14:textId="77777777" w:rsidR="003905C5" w:rsidRPr="00DA52F3" w:rsidRDefault="003905C5" w:rsidP="00DA52F3">
            <w:pPr>
              <w:rPr>
                <w:rFonts w:ascii="Times New Roman" w:hAnsi="Times New Roman" w:cs="Times New Roman"/>
                <w:sz w:val="20"/>
                <w:szCs w:val="20"/>
              </w:rPr>
            </w:pPr>
          </w:p>
        </w:tc>
      </w:tr>
      <w:tr w:rsidR="00FD7F0A" w:rsidRPr="00DA52F3" w14:paraId="2D4E6D73" w14:textId="77777777" w:rsidTr="00253178">
        <w:trPr>
          <w:trHeight w:val="260"/>
        </w:trPr>
        <w:tc>
          <w:tcPr>
            <w:tcW w:w="1697" w:type="dxa"/>
            <w:shd w:val="clear" w:color="auto" w:fill="FFFFFF" w:themeFill="background1"/>
            <w:vAlign w:val="center"/>
          </w:tcPr>
          <w:p w14:paraId="2D4E6D6D"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E10 Equipment</w:t>
            </w:r>
          </w:p>
        </w:tc>
        <w:tc>
          <w:tcPr>
            <w:tcW w:w="1234" w:type="dxa"/>
            <w:shd w:val="clear" w:color="auto" w:fill="FFFFFF" w:themeFill="background1"/>
            <w:vAlign w:val="center"/>
          </w:tcPr>
          <w:p w14:paraId="2D4E6D6E"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6F"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70"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71"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72" w14:textId="77777777" w:rsidR="003905C5" w:rsidRPr="00DA52F3" w:rsidRDefault="003905C5" w:rsidP="00DA52F3">
            <w:pPr>
              <w:rPr>
                <w:rFonts w:ascii="Times New Roman" w:hAnsi="Times New Roman" w:cs="Times New Roman"/>
                <w:sz w:val="20"/>
                <w:szCs w:val="20"/>
              </w:rPr>
            </w:pPr>
          </w:p>
        </w:tc>
      </w:tr>
      <w:tr w:rsidR="00FD7F0A" w:rsidRPr="00DA52F3" w14:paraId="2D4E6D7A" w14:textId="77777777" w:rsidTr="00253178">
        <w:trPr>
          <w:trHeight w:val="260"/>
        </w:trPr>
        <w:tc>
          <w:tcPr>
            <w:tcW w:w="1697" w:type="dxa"/>
            <w:shd w:val="clear" w:color="auto" w:fill="FFFFFF" w:themeFill="background1"/>
            <w:vAlign w:val="center"/>
          </w:tcPr>
          <w:p w14:paraId="2D4E6D74"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E20 Furnishings</w:t>
            </w:r>
          </w:p>
        </w:tc>
        <w:tc>
          <w:tcPr>
            <w:tcW w:w="1234" w:type="dxa"/>
            <w:shd w:val="clear" w:color="auto" w:fill="FFFFFF" w:themeFill="background1"/>
            <w:vAlign w:val="center"/>
          </w:tcPr>
          <w:p w14:paraId="2D4E6D75"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76"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77"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78"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79" w14:textId="77777777" w:rsidR="003905C5" w:rsidRPr="00DA52F3" w:rsidRDefault="003905C5" w:rsidP="00DA52F3">
            <w:pPr>
              <w:rPr>
                <w:rFonts w:ascii="Times New Roman" w:hAnsi="Times New Roman" w:cs="Times New Roman"/>
                <w:sz w:val="20"/>
                <w:szCs w:val="20"/>
              </w:rPr>
            </w:pPr>
          </w:p>
        </w:tc>
      </w:tr>
      <w:tr w:rsidR="00FD7F0A" w:rsidRPr="00DA52F3" w14:paraId="2D4E6D81" w14:textId="77777777" w:rsidTr="00253178">
        <w:trPr>
          <w:trHeight w:val="422"/>
        </w:trPr>
        <w:tc>
          <w:tcPr>
            <w:tcW w:w="1697" w:type="dxa"/>
            <w:shd w:val="clear" w:color="auto" w:fill="FFFFFF" w:themeFill="background1"/>
            <w:vAlign w:val="center"/>
          </w:tcPr>
          <w:p w14:paraId="2D4E6D7B"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F10 Special Construction</w:t>
            </w:r>
          </w:p>
        </w:tc>
        <w:tc>
          <w:tcPr>
            <w:tcW w:w="1234" w:type="dxa"/>
            <w:shd w:val="clear" w:color="auto" w:fill="FFFFFF" w:themeFill="background1"/>
            <w:vAlign w:val="center"/>
          </w:tcPr>
          <w:p w14:paraId="2D4E6D7C"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7D"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7E"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7F"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80" w14:textId="77777777" w:rsidR="003905C5" w:rsidRPr="00DA52F3" w:rsidRDefault="003905C5" w:rsidP="00DA52F3">
            <w:pPr>
              <w:rPr>
                <w:rFonts w:ascii="Times New Roman" w:hAnsi="Times New Roman" w:cs="Times New Roman"/>
                <w:sz w:val="20"/>
                <w:szCs w:val="20"/>
              </w:rPr>
            </w:pPr>
          </w:p>
        </w:tc>
      </w:tr>
      <w:tr w:rsidR="00FD7F0A" w:rsidRPr="00DA52F3" w14:paraId="2D4E6D88" w14:textId="77777777" w:rsidTr="00253178">
        <w:trPr>
          <w:trHeight w:val="422"/>
        </w:trPr>
        <w:tc>
          <w:tcPr>
            <w:tcW w:w="1697" w:type="dxa"/>
            <w:shd w:val="clear" w:color="auto" w:fill="FFFFFF" w:themeFill="background1"/>
            <w:vAlign w:val="center"/>
          </w:tcPr>
          <w:p w14:paraId="2D4E6D82"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F20 Selective Building Demolition</w:t>
            </w:r>
          </w:p>
        </w:tc>
        <w:tc>
          <w:tcPr>
            <w:tcW w:w="1234" w:type="dxa"/>
            <w:shd w:val="clear" w:color="auto" w:fill="FFFFFF" w:themeFill="background1"/>
            <w:vAlign w:val="center"/>
          </w:tcPr>
          <w:p w14:paraId="2D4E6D83"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84"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85"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86"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87" w14:textId="77777777" w:rsidR="003905C5" w:rsidRPr="00DA52F3" w:rsidRDefault="003905C5" w:rsidP="00DA52F3">
            <w:pPr>
              <w:rPr>
                <w:rFonts w:ascii="Times New Roman" w:hAnsi="Times New Roman" w:cs="Times New Roman"/>
                <w:sz w:val="20"/>
                <w:szCs w:val="20"/>
              </w:rPr>
            </w:pPr>
          </w:p>
        </w:tc>
      </w:tr>
      <w:tr w:rsidR="00FD7F0A" w:rsidRPr="00DA52F3" w14:paraId="2D4E6D8F" w14:textId="77777777" w:rsidTr="00253178">
        <w:trPr>
          <w:trHeight w:val="260"/>
        </w:trPr>
        <w:tc>
          <w:tcPr>
            <w:tcW w:w="1697" w:type="dxa"/>
            <w:shd w:val="clear" w:color="auto" w:fill="FFFFFF" w:themeFill="background1"/>
            <w:vAlign w:val="center"/>
          </w:tcPr>
          <w:p w14:paraId="2D4E6D89"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G10 Site Preparations</w:t>
            </w:r>
          </w:p>
        </w:tc>
        <w:tc>
          <w:tcPr>
            <w:tcW w:w="1234" w:type="dxa"/>
            <w:shd w:val="clear" w:color="auto" w:fill="FFFFFF" w:themeFill="background1"/>
            <w:vAlign w:val="center"/>
          </w:tcPr>
          <w:p w14:paraId="2D4E6D8A"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8B"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8C"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8D"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8E" w14:textId="77777777" w:rsidR="003905C5" w:rsidRPr="00DA52F3" w:rsidRDefault="003905C5" w:rsidP="00DA52F3">
            <w:pPr>
              <w:rPr>
                <w:rFonts w:ascii="Times New Roman" w:hAnsi="Times New Roman" w:cs="Times New Roman"/>
                <w:sz w:val="20"/>
                <w:szCs w:val="20"/>
              </w:rPr>
            </w:pPr>
          </w:p>
        </w:tc>
      </w:tr>
      <w:tr w:rsidR="00FD7F0A" w:rsidRPr="00DA52F3" w14:paraId="2D4E6D96" w14:textId="77777777" w:rsidTr="00253178">
        <w:trPr>
          <w:trHeight w:val="422"/>
        </w:trPr>
        <w:tc>
          <w:tcPr>
            <w:tcW w:w="1697" w:type="dxa"/>
            <w:shd w:val="clear" w:color="auto" w:fill="FFFFFF" w:themeFill="background1"/>
            <w:vAlign w:val="center"/>
          </w:tcPr>
          <w:p w14:paraId="2D4E6D90"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G20 Site Improvements</w:t>
            </w:r>
          </w:p>
        </w:tc>
        <w:tc>
          <w:tcPr>
            <w:tcW w:w="1234" w:type="dxa"/>
            <w:shd w:val="clear" w:color="auto" w:fill="FFFFFF" w:themeFill="background1"/>
            <w:vAlign w:val="center"/>
          </w:tcPr>
          <w:p w14:paraId="2D4E6D91"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92"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93"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94"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95" w14:textId="77777777" w:rsidR="003905C5" w:rsidRPr="00DA52F3" w:rsidRDefault="003905C5" w:rsidP="00DA52F3">
            <w:pPr>
              <w:rPr>
                <w:rFonts w:ascii="Times New Roman" w:hAnsi="Times New Roman" w:cs="Times New Roman"/>
                <w:sz w:val="20"/>
                <w:szCs w:val="20"/>
              </w:rPr>
            </w:pPr>
          </w:p>
        </w:tc>
      </w:tr>
      <w:tr w:rsidR="00FD7F0A" w:rsidRPr="00DA52F3" w14:paraId="2D4E6D9D" w14:textId="77777777" w:rsidTr="00253178">
        <w:trPr>
          <w:trHeight w:val="422"/>
        </w:trPr>
        <w:tc>
          <w:tcPr>
            <w:tcW w:w="1697" w:type="dxa"/>
            <w:shd w:val="clear" w:color="auto" w:fill="FFFFFF" w:themeFill="background1"/>
            <w:vAlign w:val="center"/>
          </w:tcPr>
          <w:p w14:paraId="2D4E6D97"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G30 Site Mechanical Utilities</w:t>
            </w:r>
          </w:p>
        </w:tc>
        <w:tc>
          <w:tcPr>
            <w:tcW w:w="1234" w:type="dxa"/>
            <w:shd w:val="clear" w:color="auto" w:fill="FFFFFF" w:themeFill="background1"/>
            <w:vAlign w:val="center"/>
          </w:tcPr>
          <w:p w14:paraId="2D4E6D98"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99"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9A"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9B"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9C" w14:textId="77777777" w:rsidR="003905C5" w:rsidRPr="00DA52F3" w:rsidRDefault="003905C5" w:rsidP="00DA52F3">
            <w:pPr>
              <w:rPr>
                <w:rFonts w:ascii="Times New Roman" w:hAnsi="Times New Roman" w:cs="Times New Roman"/>
                <w:sz w:val="20"/>
                <w:szCs w:val="20"/>
              </w:rPr>
            </w:pPr>
          </w:p>
        </w:tc>
      </w:tr>
      <w:tr w:rsidR="00FD7F0A" w:rsidRPr="00DA52F3" w14:paraId="2D4E6DA4" w14:textId="77777777" w:rsidTr="00253178">
        <w:trPr>
          <w:trHeight w:val="422"/>
        </w:trPr>
        <w:tc>
          <w:tcPr>
            <w:tcW w:w="1697" w:type="dxa"/>
            <w:shd w:val="clear" w:color="auto" w:fill="FFFFFF" w:themeFill="background1"/>
            <w:vAlign w:val="center"/>
          </w:tcPr>
          <w:p w14:paraId="2D4E6D9E"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G40 Site Electrical Utilities</w:t>
            </w:r>
          </w:p>
        </w:tc>
        <w:tc>
          <w:tcPr>
            <w:tcW w:w="1234" w:type="dxa"/>
            <w:shd w:val="clear" w:color="auto" w:fill="FFFFFF" w:themeFill="background1"/>
            <w:vAlign w:val="center"/>
          </w:tcPr>
          <w:p w14:paraId="2D4E6D9F"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A0"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A1"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A2"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A3" w14:textId="77777777" w:rsidR="003905C5" w:rsidRPr="00DA52F3" w:rsidRDefault="003905C5" w:rsidP="00DA52F3">
            <w:pPr>
              <w:rPr>
                <w:rFonts w:ascii="Times New Roman" w:hAnsi="Times New Roman" w:cs="Times New Roman"/>
                <w:sz w:val="20"/>
                <w:szCs w:val="20"/>
              </w:rPr>
            </w:pPr>
          </w:p>
        </w:tc>
      </w:tr>
      <w:tr w:rsidR="00FD7F0A" w:rsidRPr="00DA52F3" w14:paraId="2D4E6DAB" w14:textId="77777777" w:rsidTr="00253178">
        <w:trPr>
          <w:trHeight w:val="422"/>
        </w:trPr>
        <w:tc>
          <w:tcPr>
            <w:tcW w:w="1697" w:type="dxa"/>
            <w:shd w:val="clear" w:color="auto" w:fill="FFFFFF" w:themeFill="background1"/>
            <w:vAlign w:val="center"/>
          </w:tcPr>
          <w:p w14:paraId="2D4E6DA5" w14:textId="77777777" w:rsidR="003905C5" w:rsidRPr="00DA52F3" w:rsidRDefault="003905C5" w:rsidP="00DA52F3">
            <w:pPr>
              <w:rPr>
                <w:rFonts w:ascii="Times New Roman" w:hAnsi="Times New Roman" w:cs="Times New Roman"/>
                <w:color w:val="000000"/>
                <w:sz w:val="20"/>
                <w:szCs w:val="20"/>
              </w:rPr>
            </w:pPr>
            <w:r w:rsidRPr="00DA52F3">
              <w:rPr>
                <w:rFonts w:ascii="Times New Roman" w:hAnsi="Times New Roman" w:cs="Times New Roman"/>
                <w:color w:val="000000"/>
                <w:sz w:val="20"/>
                <w:szCs w:val="20"/>
              </w:rPr>
              <w:t>G90 Other Site Construction</w:t>
            </w:r>
          </w:p>
        </w:tc>
        <w:tc>
          <w:tcPr>
            <w:tcW w:w="1234" w:type="dxa"/>
            <w:shd w:val="clear" w:color="auto" w:fill="FFFFFF" w:themeFill="background1"/>
            <w:vAlign w:val="center"/>
          </w:tcPr>
          <w:p w14:paraId="2D4E6DA6"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A7"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A8"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A9"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AA" w14:textId="77777777" w:rsidR="003905C5" w:rsidRPr="00DA52F3" w:rsidRDefault="003905C5" w:rsidP="00DA52F3">
            <w:pPr>
              <w:rPr>
                <w:rFonts w:ascii="Times New Roman" w:hAnsi="Times New Roman" w:cs="Times New Roman"/>
                <w:sz w:val="20"/>
                <w:szCs w:val="20"/>
              </w:rPr>
            </w:pPr>
          </w:p>
        </w:tc>
      </w:tr>
      <w:tr w:rsidR="00FD7F0A" w:rsidRPr="00DA52F3" w14:paraId="2D4E6DB2" w14:textId="77777777" w:rsidTr="00253178">
        <w:trPr>
          <w:trHeight w:val="458"/>
        </w:trPr>
        <w:tc>
          <w:tcPr>
            <w:tcW w:w="1697" w:type="dxa"/>
            <w:shd w:val="clear" w:color="auto" w:fill="FFFFFF" w:themeFill="background1"/>
            <w:vAlign w:val="center"/>
          </w:tcPr>
          <w:p w14:paraId="213C8446" w14:textId="77777777" w:rsidR="00DA0757" w:rsidRDefault="003905C5" w:rsidP="00DA52F3">
            <w:pPr>
              <w:rPr>
                <w:rFonts w:ascii="Times New Roman" w:hAnsi="Times New Roman" w:cs="Times New Roman"/>
                <w:b/>
                <w:color w:val="000000"/>
                <w:sz w:val="20"/>
                <w:szCs w:val="20"/>
              </w:rPr>
            </w:pPr>
            <w:r w:rsidRPr="00DA52F3">
              <w:rPr>
                <w:rFonts w:ascii="Times New Roman" w:hAnsi="Times New Roman" w:cs="Times New Roman"/>
                <w:b/>
                <w:color w:val="000000"/>
                <w:sz w:val="20"/>
                <w:szCs w:val="20"/>
              </w:rPr>
              <w:t>Subtotal Direct Costs</w:t>
            </w:r>
            <w:r w:rsidR="007C5F75" w:rsidRPr="00DA52F3">
              <w:rPr>
                <w:rFonts w:ascii="Times New Roman" w:hAnsi="Times New Roman" w:cs="Times New Roman"/>
                <w:b/>
                <w:color w:val="000000"/>
                <w:sz w:val="20"/>
                <w:szCs w:val="20"/>
              </w:rPr>
              <w:t xml:space="preserve"> </w:t>
            </w:r>
          </w:p>
          <w:p w14:paraId="2D4E6DAC" w14:textId="29AB2C53" w:rsidR="003905C5" w:rsidRPr="00DA52F3" w:rsidRDefault="007C5F75" w:rsidP="00DA52F3">
            <w:pPr>
              <w:rPr>
                <w:rFonts w:ascii="Times New Roman" w:hAnsi="Times New Roman" w:cs="Times New Roman"/>
                <w:b/>
                <w:color w:val="FF0000"/>
                <w:sz w:val="16"/>
                <w:szCs w:val="16"/>
              </w:rPr>
            </w:pPr>
            <w:r w:rsidRPr="00DA52F3">
              <w:rPr>
                <w:rFonts w:ascii="Times New Roman" w:hAnsi="Times New Roman" w:cs="Times New Roman"/>
                <w:b/>
                <w:color w:val="FF0000"/>
                <w:sz w:val="16"/>
                <w:szCs w:val="16"/>
              </w:rPr>
              <w:t xml:space="preserve">Show and subtotal cost and break down by asset. </w:t>
            </w:r>
            <w:r w:rsidR="00DA0757">
              <w:rPr>
                <w:rFonts w:ascii="Times New Roman" w:hAnsi="Times New Roman" w:cs="Times New Roman"/>
                <w:b/>
                <w:color w:val="FF0000"/>
                <w:sz w:val="16"/>
                <w:szCs w:val="16"/>
              </w:rPr>
              <w:t>Mark-ups and Add-ons included</w:t>
            </w:r>
            <w:r w:rsidRPr="00DA52F3">
              <w:rPr>
                <w:rFonts w:ascii="Times New Roman" w:hAnsi="Times New Roman" w:cs="Times New Roman"/>
                <w:b/>
                <w:color w:val="FF0000"/>
                <w:sz w:val="16"/>
                <w:szCs w:val="16"/>
              </w:rPr>
              <w:t xml:space="preserve"> </w:t>
            </w:r>
          </w:p>
        </w:tc>
        <w:tc>
          <w:tcPr>
            <w:tcW w:w="1234" w:type="dxa"/>
            <w:shd w:val="clear" w:color="auto" w:fill="FFFFFF" w:themeFill="background1"/>
            <w:vAlign w:val="center"/>
          </w:tcPr>
          <w:p w14:paraId="2D4E6DAD" w14:textId="77777777" w:rsidR="003905C5" w:rsidRPr="00DA52F3" w:rsidRDefault="003905C5" w:rsidP="00DA52F3">
            <w:pPr>
              <w:jc w:val="center"/>
              <w:rPr>
                <w:rFonts w:ascii="Times New Roman" w:hAnsi="Times New Roman" w:cs="Times New Roman"/>
                <w:b/>
                <w:sz w:val="20"/>
                <w:szCs w:val="20"/>
              </w:rPr>
            </w:pPr>
          </w:p>
        </w:tc>
        <w:tc>
          <w:tcPr>
            <w:tcW w:w="1233" w:type="dxa"/>
            <w:shd w:val="clear" w:color="auto" w:fill="FFFFFF" w:themeFill="background1"/>
            <w:vAlign w:val="center"/>
          </w:tcPr>
          <w:p w14:paraId="2D4E6DAE" w14:textId="77777777" w:rsidR="003905C5" w:rsidRPr="00DA52F3" w:rsidRDefault="003905C5" w:rsidP="00DA52F3">
            <w:pPr>
              <w:rPr>
                <w:rFonts w:ascii="Times New Roman" w:hAnsi="Times New Roman" w:cs="Times New Roman"/>
                <w:b/>
                <w:sz w:val="20"/>
                <w:szCs w:val="20"/>
              </w:rPr>
            </w:pPr>
          </w:p>
        </w:tc>
        <w:tc>
          <w:tcPr>
            <w:tcW w:w="1233" w:type="dxa"/>
            <w:shd w:val="clear" w:color="auto" w:fill="FFFFFF" w:themeFill="background1"/>
            <w:vAlign w:val="center"/>
          </w:tcPr>
          <w:p w14:paraId="2D4E6DAF" w14:textId="77777777" w:rsidR="003905C5" w:rsidRPr="00DA52F3" w:rsidRDefault="003905C5" w:rsidP="00DA52F3">
            <w:pPr>
              <w:jc w:val="center"/>
              <w:rPr>
                <w:rFonts w:ascii="Times New Roman" w:hAnsi="Times New Roman" w:cs="Times New Roman"/>
                <w:b/>
                <w:sz w:val="20"/>
                <w:szCs w:val="20"/>
              </w:rPr>
            </w:pPr>
          </w:p>
        </w:tc>
        <w:tc>
          <w:tcPr>
            <w:tcW w:w="1233" w:type="dxa"/>
            <w:shd w:val="clear" w:color="auto" w:fill="FFFFFF" w:themeFill="background1"/>
            <w:vAlign w:val="center"/>
          </w:tcPr>
          <w:p w14:paraId="2D4E6DB0" w14:textId="77777777" w:rsidR="003905C5" w:rsidRPr="00DA52F3" w:rsidRDefault="003905C5" w:rsidP="00DA52F3">
            <w:pPr>
              <w:rPr>
                <w:rFonts w:ascii="Times New Roman" w:hAnsi="Times New Roman" w:cs="Times New Roman"/>
                <w:b/>
                <w:sz w:val="20"/>
                <w:szCs w:val="20"/>
              </w:rPr>
            </w:pPr>
          </w:p>
        </w:tc>
        <w:tc>
          <w:tcPr>
            <w:tcW w:w="3360" w:type="dxa"/>
            <w:shd w:val="clear" w:color="auto" w:fill="FFFFFF" w:themeFill="background1"/>
            <w:vAlign w:val="center"/>
          </w:tcPr>
          <w:p w14:paraId="2D4E6DB1" w14:textId="77777777" w:rsidR="003905C5" w:rsidRPr="00DA52F3" w:rsidRDefault="003905C5" w:rsidP="00DA52F3">
            <w:pPr>
              <w:rPr>
                <w:rFonts w:ascii="Times New Roman" w:hAnsi="Times New Roman" w:cs="Times New Roman"/>
                <w:b/>
                <w:sz w:val="20"/>
                <w:szCs w:val="20"/>
              </w:rPr>
            </w:pPr>
          </w:p>
        </w:tc>
      </w:tr>
      <w:tr w:rsidR="00DA0757" w:rsidRPr="00DA52F3" w14:paraId="3C66D68A" w14:textId="77777777" w:rsidTr="00253178">
        <w:trPr>
          <w:trHeight w:val="557"/>
        </w:trPr>
        <w:tc>
          <w:tcPr>
            <w:tcW w:w="1697" w:type="dxa"/>
            <w:shd w:val="clear" w:color="auto" w:fill="FFFFFF" w:themeFill="background1"/>
            <w:vAlign w:val="center"/>
          </w:tcPr>
          <w:p w14:paraId="789D0D3B" w14:textId="77777777" w:rsidR="00DA0757" w:rsidRPr="00DA52F3" w:rsidRDefault="00DA0757" w:rsidP="00DA52F3">
            <w:pPr>
              <w:rPr>
                <w:rFonts w:ascii="Times New Roman" w:hAnsi="Times New Roman" w:cs="Times New Roman"/>
                <w:b/>
                <w:sz w:val="20"/>
                <w:szCs w:val="20"/>
              </w:rPr>
            </w:pPr>
          </w:p>
        </w:tc>
        <w:tc>
          <w:tcPr>
            <w:tcW w:w="1234" w:type="dxa"/>
            <w:shd w:val="clear" w:color="auto" w:fill="FFFFFF" w:themeFill="background1"/>
            <w:vAlign w:val="center"/>
          </w:tcPr>
          <w:p w14:paraId="3C117C68" w14:textId="77777777" w:rsidR="00DA0757" w:rsidRPr="00DA52F3" w:rsidRDefault="00DA0757" w:rsidP="00DA52F3">
            <w:pPr>
              <w:jc w:val="center"/>
              <w:rPr>
                <w:rFonts w:ascii="Times New Roman" w:hAnsi="Times New Roman" w:cs="Times New Roman"/>
                <w:b/>
                <w:sz w:val="20"/>
                <w:szCs w:val="20"/>
              </w:rPr>
            </w:pPr>
          </w:p>
        </w:tc>
        <w:tc>
          <w:tcPr>
            <w:tcW w:w="1233" w:type="dxa"/>
            <w:shd w:val="clear" w:color="auto" w:fill="FFFFFF" w:themeFill="background1"/>
            <w:vAlign w:val="center"/>
          </w:tcPr>
          <w:p w14:paraId="05DE71E2" w14:textId="77777777" w:rsidR="00DA0757" w:rsidRPr="00DA52F3" w:rsidRDefault="00DA0757" w:rsidP="00DA52F3">
            <w:pPr>
              <w:rPr>
                <w:rFonts w:ascii="Times New Roman" w:hAnsi="Times New Roman" w:cs="Times New Roman"/>
                <w:b/>
                <w:sz w:val="20"/>
                <w:szCs w:val="20"/>
              </w:rPr>
            </w:pPr>
          </w:p>
        </w:tc>
        <w:tc>
          <w:tcPr>
            <w:tcW w:w="1233" w:type="dxa"/>
            <w:shd w:val="clear" w:color="auto" w:fill="FFFFFF" w:themeFill="background1"/>
            <w:vAlign w:val="center"/>
          </w:tcPr>
          <w:p w14:paraId="41C3A53F" w14:textId="77777777" w:rsidR="00DA0757" w:rsidRPr="00DA52F3" w:rsidRDefault="00DA0757" w:rsidP="00DA52F3">
            <w:pPr>
              <w:jc w:val="center"/>
              <w:rPr>
                <w:rFonts w:ascii="Times New Roman" w:hAnsi="Times New Roman" w:cs="Times New Roman"/>
                <w:b/>
                <w:sz w:val="20"/>
                <w:szCs w:val="20"/>
              </w:rPr>
            </w:pPr>
          </w:p>
        </w:tc>
        <w:tc>
          <w:tcPr>
            <w:tcW w:w="1233" w:type="dxa"/>
            <w:shd w:val="clear" w:color="auto" w:fill="FFFFFF" w:themeFill="background1"/>
            <w:vAlign w:val="center"/>
          </w:tcPr>
          <w:p w14:paraId="09A739EE" w14:textId="77777777" w:rsidR="00DA0757" w:rsidRPr="00DA52F3" w:rsidRDefault="00DA0757" w:rsidP="00DA52F3">
            <w:pPr>
              <w:rPr>
                <w:rFonts w:ascii="Times New Roman" w:hAnsi="Times New Roman" w:cs="Times New Roman"/>
                <w:b/>
                <w:sz w:val="20"/>
                <w:szCs w:val="20"/>
              </w:rPr>
            </w:pPr>
          </w:p>
        </w:tc>
        <w:tc>
          <w:tcPr>
            <w:tcW w:w="3360" w:type="dxa"/>
            <w:shd w:val="clear" w:color="auto" w:fill="FFFFFF" w:themeFill="background1"/>
            <w:vAlign w:val="center"/>
          </w:tcPr>
          <w:p w14:paraId="6F662358" w14:textId="77777777" w:rsidR="00DA0757" w:rsidRPr="00DA52F3" w:rsidRDefault="00DA0757" w:rsidP="00DA52F3">
            <w:pPr>
              <w:rPr>
                <w:rFonts w:ascii="Times New Roman" w:hAnsi="Times New Roman" w:cs="Times New Roman"/>
                <w:b/>
                <w:sz w:val="20"/>
                <w:szCs w:val="20"/>
              </w:rPr>
            </w:pPr>
          </w:p>
        </w:tc>
      </w:tr>
      <w:tr w:rsidR="00FD7F0A" w:rsidRPr="00DA52F3" w14:paraId="2D4E6DB9" w14:textId="77777777" w:rsidTr="00253178">
        <w:trPr>
          <w:trHeight w:val="557"/>
        </w:trPr>
        <w:tc>
          <w:tcPr>
            <w:tcW w:w="1697" w:type="dxa"/>
            <w:shd w:val="clear" w:color="auto" w:fill="FFFFFF" w:themeFill="background1"/>
            <w:vAlign w:val="center"/>
          </w:tcPr>
          <w:p w14:paraId="2D4E6DB3" w14:textId="77777777" w:rsidR="003905C5" w:rsidRPr="00DA52F3" w:rsidRDefault="003905C5" w:rsidP="00DA52F3">
            <w:pPr>
              <w:rPr>
                <w:rFonts w:ascii="Times New Roman" w:hAnsi="Times New Roman" w:cs="Times New Roman"/>
                <w:b/>
                <w:sz w:val="20"/>
                <w:szCs w:val="20"/>
              </w:rPr>
            </w:pPr>
            <w:r w:rsidRPr="00DA52F3">
              <w:rPr>
                <w:rFonts w:ascii="Times New Roman" w:hAnsi="Times New Roman" w:cs="Times New Roman"/>
                <w:b/>
                <w:sz w:val="20"/>
                <w:szCs w:val="20"/>
              </w:rPr>
              <w:t>Mark-ups and    Add-ons</w:t>
            </w:r>
          </w:p>
        </w:tc>
        <w:tc>
          <w:tcPr>
            <w:tcW w:w="1234" w:type="dxa"/>
            <w:shd w:val="clear" w:color="auto" w:fill="FFFFFF" w:themeFill="background1"/>
            <w:vAlign w:val="center"/>
          </w:tcPr>
          <w:p w14:paraId="2D4E6DB4" w14:textId="77777777" w:rsidR="003905C5" w:rsidRPr="00DA52F3" w:rsidRDefault="003905C5" w:rsidP="00DA52F3">
            <w:pPr>
              <w:jc w:val="center"/>
              <w:rPr>
                <w:rFonts w:ascii="Times New Roman" w:hAnsi="Times New Roman" w:cs="Times New Roman"/>
                <w:b/>
                <w:sz w:val="20"/>
                <w:szCs w:val="20"/>
              </w:rPr>
            </w:pPr>
            <w:r w:rsidRPr="00DA52F3">
              <w:rPr>
                <w:rFonts w:ascii="Times New Roman" w:hAnsi="Times New Roman" w:cs="Times New Roman"/>
                <w:b/>
                <w:sz w:val="20"/>
                <w:szCs w:val="20"/>
              </w:rPr>
              <w:t>%</w:t>
            </w:r>
          </w:p>
        </w:tc>
        <w:tc>
          <w:tcPr>
            <w:tcW w:w="1233" w:type="dxa"/>
            <w:shd w:val="clear" w:color="auto" w:fill="FFFFFF" w:themeFill="background1"/>
            <w:vAlign w:val="center"/>
          </w:tcPr>
          <w:p w14:paraId="2D4E6DB5" w14:textId="77777777" w:rsidR="003905C5" w:rsidRPr="00DA52F3" w:rsidRDefault="003905C5" w:rsidP="00DA52F3">
            <w:pPr>
              <w:rPr>
                <w:rFonts w:ascii="Times New Roman" w:hAnsi="Times New Roman" w:cs="Times New Roman"/>
                <w:b/>
                <w:sz w:val="20"/>
                <w:szCs w:val="20"/>
              </w:rPr>
            </w:pPr>
          </w:p>
        </w:tc>
        <w:tc>
          <w:tcPr>
            <w:tcW w:w="1233" w:type="dxa"/>
            <w:shd w:val="clear" w:color="auto" w:fill="FFFFFF" w:themeFill="background1"/>
            <w:vAlign w:val="center"/>
          </w:tcPr>
          <w:p w14:paraId="2D4E6DB6" w14:textId="77777777" w:rsidR="003905C5" w:rsidRPr="00DA52F3" w:rsidRDefault="003905C5" w:rsidP="00DA52F3">
            <w:pPr>
              <w:jc w:val="center"/>
              <w:rPr>
                <w:rFonts w:ascii="Times New Roman" w:hAnsi="Times New Roman" w:cs="Times New Roman"/>
                <w:b/>
                <w:sz w:val="20"/>
                <w:szCs w:val="20"/>
              </w:rPr>
            </w:pPr>
            <w:r w:rsidRPr="00DA52F3">
              <w:rPr>
                <w:rFonts w:ascii="Times New Roman" w:hAnsi="Times New Roman" w:cs="Times New Roman"/>
                <w:b/>
                <w:sz w:val="20"/>
                <w:szCs w:val="20"/>
              </w:rPr>
              <w:t>%</w:t>
            </w:r>
          </w:p>
        </w:tc>
        <w:tc>
          <w:tcPr>
            <w:tcW w:w="1233" w:type="dxa"/>
            <w:shd w:val="clear" w:color="auto" w:fill="FFFFFF" w:themeFill="background1"/>
            <w:vAlign w:val="center"/>
          </w:tcPr>
          <w:p w14:paraId="2D4E6DB7" w14:textId="77777777" w:rsidR="003905C5" w:rsidRPr="00DA52F3" w:rsidRDefault="003905C5" w:rsidP="00DA52F3">
            <w:pPr>
              <w:rPr>
                <w:rFonts w:ascii="Times New Roman" w:hAnsi="Times New Roman" w:cs="Times New Roman"/>
                <w:b/>
                <w:sz w:val="20"/>
                <w:szCs w:val="20"/>
              </w:rPr>
            </w:pPr>
          </w:p>
        </w:tc>
        <w:tc>
          <w:tcPr>
            <w:tcW w:w="3360" w:type="dxa"/>
            <w:shd w:val="clear" w:color="auto" w:fill="FFFFFF" w:themeFill="background1"/>
            <w:vAlign w:val="center"/>
          </w:tcPr>
          <w:p w14:paraId="2D4E6DB8" w14:textId="77777777" w:rsidR="003905C5" w:rsidRPr="00DA52F3" w:rsidRDefault="003905C5" w:rsidP="00DA52F3">
            <w:pPr>
              <w:rPr>
                <w:rFonts w:ascii="Times New Roman" w:hAnsi="Times New Roman" w:cs="Times New Roman"/>
                <w:b/>
                <w:sz w:val="20"/>
                <w:szCs w:val="20"/>
              </w:rPr>
            </w:pPr>
          </w:p>
        </w:tc>
      </w:tr>
      <w:tr w:rsidR="00FD7F0A" w:rsidRPr="00DA52F3" w14:paraId="2D4E6DC1" w14:textId="77777777" w:rsidTr="00253178">
        <w:trPr>
          <w:trHeight w:val="557"/>
        </w:trPr>
        <w:tc>
          <w:tcPr>
            <w:tcW w:w="1697" w:type="dxa"/>
            <w:shd w:val="clear" w:color="auto" w:fill="FFFFFF" w:themeFill="background1"/>
            <w:vAlign w:val="center"/>
          </w:tcPr>
          <w:p w14:paraId="2D4E6DBA"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sz w:val="20"/>
                <w:szCs w:val="20"/>
              </w:rPr>
              <w:t>Published Location Factor:</w:t>
            </w:r>
          </w:p>
        </w:tc>
        <w:tc>
          <w:tcPr>
            <w:tcW w:w="1234" w:type="dxa"/>
            <w:shd w:val="clear" w:color="auto" w:fill="FFFFFF" w:themeFill="background1"/>
            <w:vAlign w:val="center"/>
          </w:tcPr>
          <w:p w14:paraId="2D4E6DBB"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BC"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BD" w14:textId="77777777" w:rsidR="003905C5" w:rsidRPr="00DA52F3" w:rsidRDefault="003905C5" w:rsidP="00DA52F3">
            <w:pPr>
              <w:jc w:val="center"/>
              <w:rPr>
                <w:rFonts w:ascii="Times New Roman" w:hAnsi="Times New Roman" w:cs="Times New Roman"/>
                <w:color w:val="FF0000"/>
                <w:sz w:val="20"/>
                <w:szCs w:val="20"/>
              </w:rPr>
            </w:pPr>
          </w:p>
        </w:tc>
        <w:tc>
          <w:tcPr>
            <w:tcW w:w="1233" w:type="dxa"/>
            <w:shd w:val="clear" w:color="auto" w:fill="FFFFFF" w:themeFill="background1"/>
            <w:vAlign w:val="center"/>
          </w:tcPr>
          <w:p w14:paraId="2D4E6DBE" w14:textId="77777777" w:rsidR="003905C5" w:rsidRPr="00DA52F3" w:rsidRDefault="003905C5" w:rsidP="00DA52F3">
            <w:pPr>
              <w:rPr>
                <w:rFonts w:ascii="Times New Roman" w:hAnsi="Times New Roman" w:cs="Times New Roman"/>
                <w:color w:val="FF0000"/>
                <w:sz w:val="20"/>
                <w:szCs w:val="20"/>
              </w:rPr>
            </w:pPr>
          </w:p>
          <w:p w14:paraId="2D4E6DBF" w14:textId="77777777" w:rsidR="003905C5" w:rsidRPr="00DA52F3" w:rsidRDefault="003905C5" w:rsidP="00DA52F3">
            <w:pPr>
              <w:rPr>
                <w:rFonts w:ascii="Times New Roman" w:hAnsi="Times New Roman" w:cs="Times New Roman"/>
                <w:color w:val="FF0000"/>
                <w:sz w:val="20"/>
                <w:szCs w:val="20"/>
              </w:rPr>
            </w:pPr>
          </w:p>
        </w:tc>
        <w:tc>
          <w:tcPr>
            <w:tcW w:w="3360" w:type="dxa"/>
            <w:shd w:val="clear" w:color="auto" w:fill="FFFFFF" w:themeFill="background1"/>
            <w:vAlign w:val="center"/>
          </w:tcPr>
          <w:p w14:paraId="2D4E6DC0" w14:textId="77777777" w:rsidR="003905C5" w:rsidRPr="00DA52F3" w:rsidRDefault="003905C5" w:rsidP="00DA52F3">
            <w:pPr>
              <w:rPr>
                <w:rFonts w:ascii="Times New Roman" w:hAnsi="Times New Roman" w:cs="Times New Roman"/>
                <w:color w:val="FF0000"/>
                <w:sz w:val="20"/>
                <w:szCs w:val="20"/>
              </w:rPr>
            </w:pPr>
          </w:p>
        </w:tc>
      </w:tr>
      <w:tr w:rsidR="00FD7F0A" w:rsidRPr="00DA52F3" w14:paraId="2D4E6DC8" w14:textId="77777777" w:rsidTr="00253178">
        <w:trPr>
          <w:trHeight w:val="557"/>
        </w:trPr>
        <w:tc>
          <w:tcPr>
            <w:tcW w:w="1697" w:type="dxa"/>
            <w:shd w:val="clear" w:color="auto" w:fill="FFFFFF" w:themeFill="background1"/>
            <w:vAlign w:val="center"/>
          </w:tcPr>
          <w:p w14:paraId="2D4E6DC2"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sz w:val="20"/>
                <w:szCs w:val="20"/>
              </w:rPr>
              <w:t>Project Remoteness</w:t>
            </w:r>
            <w:r w:rsidR="005B2C74" w:rsidRPr="00DA52F3">
              <w:rPr>
                <w:rFonts w:ascii="Times New Roman" w:hAnsi="Times New Roman" w:cs="Times New Roman"/>
                <w:sz w:val="20"/>
                <w:szCs w:val="20"/>
              </w:rPr>
              <w:t xml:space="preserve"> Factor</w:t>
            </w:r>
          </w:p>
        </w:tc>
        <w:tc>
          <w:tcPr>
            <w:tcW w:w="1234" w:type="dxa"/>
            <w:shd w:val="clear" w:color="auto" w:fill="FFFFFF" w:themeFill="background1"/>
            <w:vAlign w:val="center"/>
          </w:tcPr>
          <w:p w14:paraId="2D4E6DC3"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C4"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C5"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C6"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C7" w14:textId="77777777" w:rsidR="003905C5" w:rsidRPr="00DA52F3" w:rsidRDefault="003905C5" w:rsidP="00DA52F3">
            <w:pPr>
              <w:rPr>
                <w:rFonts w:ascii="Times New Roman" w:hAnsi="Times New Roman" w:cs="Times New Roman"/>
                <w:sz w:val="20"/>
                <w:szCs w:val="20"/>
              </w:rPr>
            </w:pPr>
          </w:p>
        </w:tc>
      </w:tr>
      <w:tr w:rsidR="00FD7F0A" w:rsidRPr="00DA52F3" w14:paraId="2D4E6DCF" w14:textId="77777777" w:rsidTr="00253178">
        <w:trPr>
          <w:trHeight w:val="557"/>
        </w:trPr>
        <w:tc>
          <w:tcPr>
            <w:tcW w:w="1697" w:type="dxa"/>
            <w:shd w:val="clear" w:color="auto" w:fill="FFFFFF" w:themeFill="background1"/>
            <w:vAlign w:val="center"/>
          </w:tcPr>
          <w:p w14:paraId="2D4E6DC9"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sz w:val="20"/>
                <w:szCs w:val="20"/>
              </w:rPr>
              <w:t xml:space="preserve">Federal Wage Rate Factor: </w:t>
            </w:r>
          </w:p>
        </w:tc>
        <w:tc>
          <w:tcPr>
            <w:tcW w:w="1234" w:type="dxa"/>
            <w:shd w:val="clear" w:color="auto" w:fill="FFFFFF" w:themeFill="background1"/>
            <w:vAlign w:val="center"/>
          </w:tcPr>
          <w:p w14:paraId="2D4E6DCA"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CB"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CC"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CD"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CE" w14:textId="77777777" w:rsidR="003905C5" w:rsidRPr="00DA52F3" w:rsidRDefault="003905C5" w:rsidP="00DA52F3">
            <w:pPr>
              <w:rPr>
                <w:rFonts w:ascii="Times New Roman" w:hAnsi="Times New Roman" w:cs="Times New Roman"/>
                <w:sz w:val="20"/>
                <w:szCs w:val="20"/>
              </w:rPr>
            </w:pPr>
          </w:p>
        </w:tc>
      </w:tr>
      <w:tr w:rsidR="00FD7F0A" w:rsidRPr="00DA52F3" w14:paraId="2D4E6DD6" w14:textId="77777777" w:rsidTr="00253178">
        <w:trPr>
          <w:trHeight w:val="323"/>
        </w:trPr>
        <w:tc>
          <w:tcPr>
            <w:tcW w:w="1697" w:type="dxa"/>
            <w:shd w:val="clear" w:color="auto" w:fill="FFFFFF" w:themeFill="background1"/>
            <w:vAlign w:val="center"/>
          </w:tcPr>
          <w:p w14:paraId="2D4E6DD0" w14:textId="77777777" w:rsidR="003905C5" w:rsidRPr="00DA52F3" w:rsidRDefault="003905C5" w:rsidP="00DA52F3">
            <w:pPr>
              <w:rPr>
                <w:rFonts w:ascii="Times New Roman" w:hAnsi="Times New Roman" w:cs="Times New Roman"/>
                <w:sz w:val="20"/>
                <w:szCs w:val="20"/>
              </w:rPr>
            </w:pPr>
            <w:r w:rsidRPr="00DA52F3">
              <w:rPr>
                <w:rFonts w:ascii="Times New Roman" w:hAnsi="Times New Roman" w:cs="Times New Roman"/>
                <w:sz w:val="20"/>
                <w:szCs w:val="20"/>
              </w:rPr>
              <w:t>Design Contingency:</w:t>
            </w:r>
          </w:p>
        </w:tc>
        <w:tc>
          <w:tcPr>
            <w:tcW w:w="1234" w:type="dxa"/>
            <w:shd w:val="clear" w:color="auto" w:fill="FFFFFF" w:themeFill="background1"/>
            <w:vAlign w:val="center"/>
          </w:tcPr>
          <w:p w14:paraId="2D4E6DD1"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D2" w14:textId="77777777" w:rsidR="003905C5" w:rsidRPr="00DA52F3" w:rsidRDefault="003905C5" w:rsidP="00DA52F3">
            <w:pPr>
              <w:rPr>
                <w:rFonts w:ascii="Times New Roman" w:hAnsi="Times New Roman" w:cs="Times New Roman"/>
                <w:sz w:val="20"/>
                <w:szCs w:val="20"/>
              </w:rPr>
            </w:pPr>
          </w:p>
        </w:tc>
        <w:tc>
          <w:tcPr>
            <w:tcW w:w="1233" w:type="dxa"/>
            <w:shd w:val="clear" w:color="auto" w:fill="FFFFFF" w:themeFill="background1"/>
            <w:vAlign w:val="center"/>
          </w:tcPr>
          <w:p w14:paraId="2D4E6DD3" w14:textId="77777777" w:rsidR="003905C5" w:rsidRPr="00DA52F3" w:rsidRDefault="003905C5"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D4" w14:textId="77777777" w:rsidR="003905C5" w:rsidRPr="00DA52F3" w:rsidRDefault="003905C5" w:rsidP="00DA52F3">
            <w:pPr>
              <w:rPr>
                <w:rFonts w:ascii="Times New Roman" w:hAnsi="Times New Roman" w:cs="Times New Roman"/>
                <w:sz w:val="20"/>
                <w:szCs w:val="20"/>
              </w:rPr>
            </w:pPr>
          </w:p>
        </w:tc>
        <w:tc>
          <w:tcPr>
            <w:tcW w:w="3360" w:type="dxa"/>
            <w:shd w:val="clear" w:color="auto" w:fill="FFFFFF" w:themeFill="background1"/>
            <w:vAlign w:val="center"/>
          </w:tcPr>
          <w:p w14:paraId="2D4E6DD5" w14:textId="77777777" w:rsidR="003905C5" w:rsidRPr="00DA52F3" w:rsidRDefault="003905C5" w:rsidP="00DA52F3">
            <w:pPr>
              <w:rPr>
                <w:rFonts w:ascii="Times New Roman" w:hAnsi="Times New Roman" w:cs="Times New Roman"/>
                <w:sz w:val="20"/>
                <w:szCs w:val="20"/>
              </w:rPr>
            </w:pPr>
          </w:p>
        </w:tc>
      </w:tr>
      <w:tr w:rsidR="00FD7F0A" w:rsidRPr="00DA52F3" w14:paraId="2D4E6DDD" w14:textId="77777777" w:rsidTr="00253178">
        <w:trPr>
          <w:trHeight w:val="557"/>
        </w:trPr>
        <w:tc>
          <w:tcPr>
            <w:tcW w:w="1697" w:type="dxa"/>
            <w:shd w:val="clear" w:color="auto" w:fill="FFFFFF" w:themeFill="background1"/>
            <w:vAlign w:val="center"/>
          </w:tcPr>
          <w:p w14:paraId="2D4E6DD7" w14:textId="77777777" w:rsidR="005B2C74" w:rsidRPr="00DA52F3" w:rsidRDefault="005B2C74" w:rsidP="00DA52F3">
            <w:pPr>
              <w:rPr>
                <w:rFonts w:ascii="Times New Roman" w:hAnsi="Times New Roman" w:cs="Times New Roman"/>
                <w:sz w:val="20"/>
                <w:szCs w:val="20"/>
              </w:rPr>
            </w:pPr>
            <w:r w:rsidRPr="00DA52F3">
              <w:rPr>
                <w:rFonts w:ascii="Times New Roman" w:hAnsi="Times New Roman" w:cs="Times New Roman"/>
                <w:sz w:val="20"/>
                <w:szCs w:val="20"/>
              </w:rPr>
              <w:t xml:space="preserve">Standard General Conditions: </w:t>
            </w:r>
          </w:p>
        </w:tc>
        <w:tc>
          <w:tcPr>
            <w:tcW w:w="1234" w:type="dxa"/>
            <w:shd w:val="clear" w:color="auto" w:fill="FFFFFF" w:themeFill="background1"/>
            <w:vAlign w:val="center"/>
          </w:tcPr>
          <w:p w14:paraId="2D4E6DD8" w14:textId="77777777" w:rsidR="005B2C74" w:rsidRPr="00DA52F3" w:rsidRDefault="005B2C74"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D9" w14:textId="77777777" w:rsidR="005B2C74" w:rsidRPr="00DA52F3" w:rsidRDefault="005B2C74" w:rsidP="00DA52F3">
            <w:pPr>
              <w:rPr>
                <w:rFonts w:ascii="Times New Roman" w:hAnsi="Times New Roman" w:cs="Times New Roman"/>
                <w:sz w:val="20"/>
                <w:szCs w:val="20"/>
              </w:rPr>
            </w:pPr>
          </w:p>
        </w:tc>
        <w:tc>
          <w:tcPr>
            <w:tcW w:w="1233" w:type="dxa"/>
            <w:shd w:val="clear" w:color="auto" w:fill="FFFFFF" w:themeFill="background1"/>
            <w:vAlign w:val="center"/>
          </w:tcPr>
          <w:p w14:paraId="2D4E6DDA" w14:textId="77777777" w:rsidR="005B2C74" w:rsidRPr="00DA52F3" w:rsidRDefault="005B2C74"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DB" w14:textId="77777777" w:rsidR="005B2C74" w:rsidRPr="00DA52F3" w:rsidRDefault="005B2C74" w:rsidP="00DA52F3">
            <w:pPr>
              <w:rPr>
                <w:rFonts w:ascii="Times New Roman" w:hAnsi="Times New Roman" w:cs="Times New Roman"/>
                <w:sz w:val="20"/>
                <w:szCs w:val="20"/>
              </w:rPr>
            </w:pPr>
          </w:p>
        </w:tc>
        <w:tc>
          <w:tcPr>
            <w:tcW w:w="3360" w:type="dxa"/>
            <w:shd w:val="clear" w:color="auto" w:fill="FFFFFF" w:themeFill="background1"/>
            <w:vAlign w:val="center"/>
          </w:tcPr>
          <w:p w14:paraId="2D4E6DDC" w14:textId="77777777" w:rsidR="005B2C74" w:rsidRPr="00DA52F3" w:rsidRDefault="005B2C74" w:rsidP="00DA52F3">
            <w:pPr>
              <w:rPr>
                <w:rFonts w:ascii="Times New Roman" w:hAnsi="Times New Roman" w:cs="Times New Roman"/>
                <w:sz w:val="20"/>
                <w:szCs w:val="20"/>
              </w:rPr>
            </w:pPr>
          </w:p>
        </w:tc>
      </w:tr>
      <w:tr w:rsidR="00FD7F0A" w:rsidRPr="00DA52F3" w14:paraId="2D4E6DE4" w14:textId="77777777" w:rsidTr="00253178">
        <w:trPr>
          <w:trHeight w:val="557"/>
        </w:trPr>
        <w:tc>
          <w:tcPr>
            <w:tcW w:w="1697" w:type="dxa"/>
            <w:shd w:val="clear" w:color="auto" w:fill="FFFFFF" w:themeFill="background1"/>
            <w:vAlign w:val="center"/>
          </w:tcPr>
          <w:p w14:paraId="2D4E6DDE" w14:textId="77777777" w:rsidR="005B2C74" w:rsidRPr="00DA52F3" w:rsidRDefault="005B2C74" w:rsidP="00DA52F3">
            <w:pPr>
              <w:rPr>
                <w:rFonts w:ascii="Times New Roman" w:hAnsi="Times New Roman" w:cs="Times New Roman"/>
                <w:sz w:val="20"/>
                <w:szCs w:val="20"/>
              </w:rPr>
            </w:pPr>
            <w:r w:rsidRPr="00DA52F3">
              <w:rPr>
                <w:rFonts w:ascii="Times New Roman" w:hAnsi="Times New Roman" w:cs="Times New Roman"/>
                <w:sz w:val="20"/>
                <w:szCs w:val="20"/>
              </w:rPr>
              <w:t xml:space="preserve">Government General Conditions: </w:t>
            </w:r>
          </w:p>
        </w:tc>
        <w:tc>
          <w:tcPr>
            <w:tcW w:w="1234" w:type="dxa"/>
            <w:shd w:val="clear" w:color="auto" w:fill="FFFFFF" w:themeFill="background1"/>
            <w:vAlign w:val="center"/>
          </w:tcPr>
          <w:p w14:paraId="2D4E6DDF" w14:textId="77777777" w:rsidR="005B2C74" w:rsidRPr="00DA52F3" w:rsidRDefault="005B2C74"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E0" w14:textId="77777777" w:rsidR="005B2C74" w:rsidRPr="00DA52F3" w:rsidRDefault="005B2C74" w:rsidP="00DA52F3">
            <w:pPr>
              <w:rPr>
                <w:rFonts w:ascii="Times New Roman" w:hAnsi="Times New Roman" w:cs="Times New Roman"/>
                <w:sz w:val="20"/>
                <w:szCs w:val="20"/>
              </w:rPr>
            </w:pPr>
          </w:p>
        </w:tc>
        <w:tc>
          <w:tcPr>
            <w:tcW w:w="1233" w:type="dxa"/>
            <w:shd w:val="clear" w:color="auto" w:fill="FFFFFF" w:themeFill="background1"/>
            <w:vAlign w:val="center"/>
          </w:tcPr>
          <w:p w14:paraId="2D4E6DE1" w14:textId="77777777" w:rsidR="005B2C74" w:rsidRPr="00DA52F3" w:rsidRDefault="005B2C74"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E2" w14:textId="77777777" w:rsidR="005B2C74" w:rsidRPr="00DA52F3" w:rsidRDefault="005B2C74" w:rsidP="00DA52F3">
            <w:pPr>
              <w:rPr>
                <w:rFonts w:ascii="Times New Roman" w:hAnsi="Times New Roman" w:cs="Times New Roman"/>
                <w:sz w:val="20"/>
                <w:szCs w:val="20"/>
              </w:rPr>
            </w:pPr>
          </w:p>
        </w:tc>
        <w:tc>
          <w:tcPr>
            <w:tcW w:w="3360" w:type="dxa"/>
            <w:shd w:val="clear" w:color="auto" w:fill="FFFFFF" w:themeFill="background1"/>
            <w:vAlign w:val="center"/>
          </w:tcPr>
          <w:p w14:paraId="2D4E6DE3" w14:textId="77777777" w:rsidR="005B2C74" w:rsidRPr="00DA52F3" w:rsidRDefault="005B2C74" w:rsidP="00DA52F3">
            <w:pPr>
              <w:rPr>
                <w:rFonts w:ascii="Times New Roman" w:hAnsi="Times New Roman" w:cs="Times New Roman"/>
                <w:sz w:val="20"/>
                <w:szCs w:val="20"/>
              </w:rPr>
            </w:pPr>
          </w:p>
        </w:tc>
      </w:tr>
      <w:tr w:rsidR="00FD7F0A" w:rsidRPr="00DA52F3" w14:paraId="2D4E6DEB" w14:textId="77777777" w:rsidTr="00253178">
        <w:trPr>
          <w:trHeight w:val="557"/>
        </w:trPr>
        <w:tc>
          <w:tcPr>
            <w:tcW w:w="1697" w:type="dxa"/>
            <w:shd w:val="clear" w:color="auto" w:fill="FFFFFF" w:themeFill="background1"/>
            <w:vAlign w:val="center"/>
          </w:tcPr>
          <w:p w14:paraId="2D4E6DE5" w14:textId="77777777" w:rsidR="00C21B2E" w:rsidRPr="00DA52F3" w:rsidRDefault="00C21B2E" w:rsidP="00DA52F3">
            <w:pPr>
              <w:rPr>
                <w:rFonts w:ascii="Times New Roman" w:hAnsi="Times New Roman" w:cs="Times New Roman"/>
                <w:sz w:val="20"/>
                <w:szCs w:val="20"/>
              </w:rPr>
            </w:pPr>
            <w:r w:rsidRPr="00DA52F3">
              <w:rPr>
                <w:rFonts w:ascii="Times New Roman" w:hAnsi="Times New Roman" w:cs="Times New Roman"/>
                <w:sz w:val="20"/>
                <w:szCs w:val="20"/>
              </w:rPr>
              <w:lastRenderedPageBreak/>
              <w:t xml:space="preserve">Historic Preservation Factor:  </w:t>
            </w:r>
          </w:p>
        </w:tc>
        <w:tc>
          <w:tcPr>
            <w:tcW w:w="1234" w:type="dxa"/>
            <w:shd w:val="clear" w:color="auto" w:fill="FFFFFF" w:themeFill="background1"/>
            <w:vAlign w:val="center"/>
          </w:tcPr>
          <w:p w14:paraId="2D4E6DE6"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E7" w14:textId="77777777" w:rsidR="00C21B2E" w:rsidRPr="00DA52F3" w:rsidRDefault="00C21B2E" w:rsidP="00DA52F3">
            <w:pPr>
              <w:rPr>
                <w:rFonts w:ascii="Times New Roman" w:hAnsi="Times New Roman" w:cs="Times New Roman"/>
                <w:sz w:val="20"/>
                <w:szCs w:val="20"/>
              </w:rPr>
            </w:pPr>
          </w:p>
        </w:tc>
        <w:tc>
          <w:tcPr>
            <w:tcW w:w="1233" w:type="dxa"/>
            <w:shd w:val="clear" w:color="auto" w:fill="FFFFFF" w:themeFill="background1"/>
            <w:vAlign w:val="center"/>
          </w:tcPr>
          <w:p w14:paraId="2D4E6DE8"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E9" w14:textId="77777777" w:rsidR="00C21B2E" w:rsidRPr="00DA52F3" w:rsidRDefault="00C21B2E" w:rsidP="00DA52F3">
            <w:pPr>
              <w:rPr>
                <w:rFonts w:ascii="Times New Roman" w:hAnsi="Times New Roman" w:cs="Times New Roman"/>
                <w:sz w:val="20"/>
                <w:szCs w:val="20"/>
              </w:rPr>
            </w:pPr>
          </w:p>
        </w:tc>
        <w:tc>
          <w:tcPr>
            <w:tcW w:w="3360" w:type="dxa"/>
            <w:shd w:val="clear" w:color="auto" w:fill="FFFFFF" w:themeFill="background1"/>
            <w:vAlign w:val="center"/>
          </w:tcPr>
          <w:p w14:paraId="2D4E6DEA" w14:textId="77777777" w:rsidR="00C21B2E" w:rsidRPr="00DA52F3" w:rsidRDefault="00C21B2E" w:rsidP="00DA52F3">
            <w:pPr>
              <w:rPr>
                <w:rFonts w:ascii="Times New Roman" w:hAnsi="Times New Roman" w:cs="Times New Roman"/>
                <w:sz w:val="20"/>
                <w:szCs w:val="20"/>
              </w:rPr>
            </w:pPr>
          </w:p>
        </w:tc>
      </w:tr>
      <w:tr w:rsidR="00FD7F0A" w:rsidRPr="00DA52F3" w14:paraId="2D4E6DF2" w14:textId="77777777" w:rsidTr="00253178">
        <w:trPr>
          <w:trHeight w:val="350"/>
        </w:trPr>
        <w:tc>
          <w:tcPr>
            <w:tcW w:w="1697" w:type="dxa"/>
            <w:shd w:val="clear" w:color="auto" w:fill="FFFFFF" w:themeFill="background1"/>
            <w:vAlign w:val="center"/>
          </w:tcPr>
          <w:p w14:paraId="2D4E6DEC" w14:textId="77777777" w:rsidR="00C21B2E" w:rsidRPr="00DA52F3" w:rsidRDefault="00C21B2E" w:rsidP="00DA52F3">
            <w:pPr>
              <w:rPr>
                <w:rFonts w:ascii="Times New Roman" w:hAnsi="Times New Roman" w:cs="Times New Roman"/>
                <w:sz w:val="20"/>
                <w:szCs w:val="20"/>
              </w:rPr>
            </w:pPr>
            <w:r w:rsidRPr="00DA52F3">
              <w:rPr>
                <w:rFonts w:ascii="Times New Roman" w:hAnsi="Times New Roman" w:cs="Times New Roman"/>
                <w:sz w:val="20"/>
                <w:szCs w:val="20"/>
              </w:rPr>
              <w:t>Overhead:</w:t>
            </w:r>
          </w:p>
        </w:tc>
        <w:tc>
          <w:tcPr>
            <w:tcW w:w="1234" w:type="dxa"/>
            <w:shd w:val="clear" w:color="auto" w:fill="FFFFFF" w:themeFill="background1"/>
            <w:vAlign w:val="center"/>
          </w:tcPr>
          <w:p w14:paraId="2D4E6DED"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EE" w14:textId="77777777" w:rsidR="00C21B2E" w:rsidRPr="00DA52F3" w:rsidRDefault="00C21B2E" w:rsidP="00DA52F3">
            <w:pPr>
              <w:rPr>
                <w:rFonts w:ascii="Times New Roman" w:hAnsi="Times New Roman" w:cs="Times New Roman"/>
                <w:sz w:val="20"/>
                <w:szCs w:val="20"/>
              </w:rPr>
            </w:pPr>
          </w:p>
        </w:tc>
        <w:tc>
          <w:tcPr>
            <w:tcW w:w="1233" w:type="dxa"/>
            <w:shd w:val="clear" w:color="auto" w:fill="FFFFFF" w:themeFill="background1"/>
            <w:vAlign w:val="center"/>
          </w:tcPr>
          <w:p w14:paraId="2D4E6DEF"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F0" w14:textId="77777777" w:rsidR="00C21B2E" w:rsidRPr="00DA52F3" w:rsidRDefault="00C21B2E" w:rsidP="00DA52F3">
            <w:pPr>
              <w:rPr>
                <w:rFonts w:ascii="Times New Roman" w:hAnsi="Times New Roman" w:cs="Times New Roman"/>
                <w:sz w:val="20"/>
                <w:szCs w:val="20"/>
              </w:rPr>
            </w:pPr>
          </w:p>
        </w:tc>
        <w:tc>
          <w:tcPr>
            <w:tcW w:w="3360" w:type="dxa"/>
            <w:shd w:val="clear" w:color="auto" w:fill="FFFFFF" w:themeFill="background1"/>
            <w:vAlign w:val="center"/>
          </w:tcPr>
          <w:p w14:paraId="2D4E6DF1" w14:textId="77777777" w:rsidR="00C21B2E" w:rsidRPr="00DA52F3" w:rsidRDefault="00C21B2E" w:rsidP="00DA52F3">
            <w:pPr>
              <w:rPr>
                <w:rFonts w:ascii="Times New Roman" w:hAnsi="Times New Roman" w:cs="Times New Roman"/>
                <w:sz w:val="20"/>
                <w:szCs w:val="20"/>
              </w:rPr>
            </w:pPr>
          </w:p>
        </w:tc>
      </w:tr>
      <w:tr w:rsidR="00FD7F0A" w:rsidRPr="00DA52F3" w14:paraId="2D4E6DF9" w14:textId="77777777" w:rsidTr="00253178">
        <w:trPr>
          <w:trHeight w:val="350"/>
        </w:trPr>
        <w:tc>
          <w:tcPr>
            <w:tcW w:w="1697" w:type="dxa"/>
            <w:shd w:val="clear" w:color="auto" w:fill="FFFFFF" w:themeFill="background1"/>
            <w:vAlign w:val="center"/>
          </w:tcPr>
          <w:p w14:paraId="2D4E6DF3" w14:textId="77777777" w:rsidR="00C21B2E" w:rsidRPr="00DA52F3" w:rsidRDefault="00C21B2E" w:rsidP="00DA52F3">
            <w:pPr>
              <w:rPr>
                <w:rFonts w:ascii="Times New Roman" w:hAnsi="Times New Roman" w:cs="Times New Roman"/>
                <w:sz w:val="20"/>
                <w:szCs w:val="20"/>
              </w:rPr>
            </w:pPr>
            <w:r w:rsidRPr="00DA52F3">
              <w:rPr>
                <w:rFonts w:ascii="Times New Roman" w:hAnsi="Times New Roman" w:cs="Times New Roman"/>
                <w:sz w:val="20"/>
                <w:szCs w:val="20"/>
              </w:rPr>
              <w:t xml:space="preserve">Profit: </w:t>
            </w:r>
          </w:p>
        </w:tc>
        <w:tc>
          <w:tcPr>
            <w:tcW w:w="1234" w:type="dxa"/>
            <w:shd w:val="clear" w:color="auto" w:fill="FFFFFF" w:themeFill="background1"/>
            <w:vAlign w:val="center"/>
          </w:tcPr>
          <w:p w14:paraId="2D4E6DF4"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F5" w14:textId="77777777" w:rsidR="00C21B2E" w:rsidRPr="00DA52F3" w:rsidRDefault="00C21B2E" w:rsidP="00DA52F3">
            <w:pPr>
              <w:rPr>
                <w:rFonts w:ascii="Times New Roman" w:hAnsi="Times New Roman" w:cs="Times New Roman"/>
                <w:sz w:val="20"/>
                <w:szCs w:val="20"/>
              </w:rPr>
            </w:pPr>
          </w:p>
        </w:tc>
        <w:tc>
          <w:tcPr>
            <w:tcW w:w="1233" w:type="dxa"/>
            <w:shd w:val="clear" w:color="auto" w:fill="FFFFFF" w:themeFill="background1"/>
            <w:vAlign w:val="center"/>
          </w:tcPr>
          <w:p w14:paraId="2D4E6DF6"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F7" w14:textId="77777777" w:rsidR="00C21B2E" w:rsidRPr="00DA52F3" w:rsidRDefault="00C21B2E" w:rsidP="00DA52F3">
            <w:pPr>
              <w:rPr>
                <w:rFonts w:ascii="Times New Roman" w:hAnsi="Times New Roman" w:cs="Times New Roman"/>
                <w:sz w:val="20"/>
                <w:szCs w:val="20"/>
              </w:rPr>
            </w:pPr>
          </w:p>
        </w:tc>
        <w:tc>
          <w:tcPr>
            <w:tcW w:w="3360" w:type="dxa"/>
            <w:shd w:val="clear" w:color="auto" w:fill="FFFFFF" w:themeFill="background1"/>
            <w:vAlign w:val="center"/>
          </w:tcPr>
          <w:p w14:paraId="2D4E6DF8" w14:textId="77777777" w:rsidR="00C21B2E" w:rsidRPr="00DA52F3" w:rsidRDefault="00C21B2E" w:rsidP="00DA52F3">
            <w:pPr>
              <w:rPr>
                <w:rFonts w:ascii="Times New Roman" w:hAnsi="Times New Roman" w:cs="Times New Roman"/>
                <w:sz w:val="20"/>
                <w:szCs w:val="20"/>
              </w:rPr>
            </w:pPr>
          </w:p>
        </w:tc>
      </w:tr>
      <w:tr w:rsidR="00FD7F0A" w:rsidRPr="00DA52F3" w14:paraId="2D4E6E00" w14:textId="77777777" w:rsidTr="00253178">
        <w:trPr>
          <w:trHeight w:val="287"/>
        </w:trPr>
        <w:tc>
          <w:tcPr>
            <w:tcW w:w="1697" w:type="dxa"/>
            <w:shd w:val="clear" w:color="auto" w:fill="FFFFFF" w:themeFill="background1"/>
            <w:vAlign w:val="center"/>
          </w:tcPr>
          <w:p w14:paraId="2D4E6DFA" w14:textId="77777777" w:rsidR="00C21B2E" w:rsidRPr="00DA52F3" w:rsidRDefault="00C21B2E" w:rsidP="00DA52F3">
            <w:pPr>
              <w:rPr>
                <w:rFonts w:ascii="Times New Roman" w:hAnsi="Times New Roman" w:cs="Times New Roman"/>
                <w:sz w:val="20"/>
                <w:szCs w:val="20"/>
              </w:rPr>
            </w:pPr>
            <w:r w:rsidRPr="00DA52F3">
              <w:rPr>
                <w:rFonts w:ascii="Times New Roman" w:hAnsi="Times New Roman" w:cs="Times New Roman"/>
                <w:sz w:val="20"/>
                <w:szCs w:val="20"/>
              </w:rPr>
              <w:t xml:space="preserve">Contracting Method Adjustment: </w:t>
            </w:r>
          </w:p>
        </w:tc>
        <w:tc>
          <w:tcPr>
            <w:tcW w:w="1234" w:type="dxa"/>
            <w:shd w:val="clear" w:color="auto" w:fill="FFFFFF" w:themeFill="background1"/>
            <w:vAlign w:val="center"/>
          </w:tcPr>
          <w:p w14:paraId="2D4E6DFB"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FC" w14:textId="77777777" w:rsidR="00C21B2E" w:rsidRPr="00DA52F3" w:rsidRDefault="00C21B2E" w:rsidP="00DA52F3">
            <w:pPr>
              <w:rPr>
                <w:rFonts w:ascii="Times New Roman" w:hAnsi="Times New Roman" w:cs="Times New Roman"/>
                <w:sz w:val="20"/>
                <w:szCs w:val="20"/>
              </w:rPr>
            </w:pPr>
          </w:p>
        </w:tc>
        <w:tc>
          <w:tcPr>
            <w:tcW w:w="1233" w:type="dxa"/>
            <w:shd w:val="clear" w:color="auto" w:fill="FFFFFF" w:themeFill="background1"/>
            <w:vAlign w:val="center"/>
          </w:tcPr>
          <w:p w14:paraId="2D4E6DFD"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DFE" w14:textId="77777777" w:rsidR="00C21B2E" w:rsidRPr="00DA52F3" w:rsidRDefault="00C21B2E" w:rsidP="00DA52F3">
            <w:pPr>
              <w:rPr>
                <w:rFonts w:ascii="Times New Roman" w:hAnsi="Times New Roman" w:cs="Times New Roman"/>
                <w:sz w:val="20"/>
                <w:szCs w:val="20"/>
              </w:rPr>
            </w:pPr>
          </w:p>
        </w:tc>
        <w:tc>
          <w:tcPr>
            <w:tcW w:w="3360" w:type="dxa"/>
            <w:shd w:val="clear" w:color="auto" w:fill="FFFFFF" w:themeFill="background1"/>
            <w:vAlign w:val="center"/>
          </w:tcPr>
          <w:p w14:paraId="2D4E6DFF" w14:textId="77777777" w:rsidR="00C21B2E" w:rsidRPr="00DA52F3" w:rsidRDefault="00C21B2E" w:rsidP="00DA52F3">
            <w:pPr>
              <w:rPr>
                <w:rFonts w:ascii="Times New Roman" w:hAnsi="Times New Roman" w:cs="Times New Roman"/>
                <w:sz w:val="20"/>
                <w:szCs w:val="20"/>
              </w:rPr>
            </w:pPr>
          </w:p>
        </w:tc>
      </w:tr>
      <w:tr w:rsidR="00FD7F0A" w:rsidRPr="00DA52F3" w14:paraId="2D4E6E07" w14:textId="77777777" w:rsidTr="00253178">
        <w:trPr>
          <w:trHeight w:val="278"/>
        </w:trPr>
        <w:tc>
          <w:tcPr>
            <w:tcW w:w="1697" w:type="dxa"/>
            <w:shd w:val="clear" w:color="auto" w:fill="FFFFFF" w:themeFill="background1"/>
            <w:vAlign w:val="center"/>
          </w:tcPr>
          <w:p w14:paraId="2D4E6E01" w14:textId="77777777" w:rsidR="00C21B2E" w:rsidRPr="00DA52F3" w:rsidRDefault="00C21B2E" w:rsidP="00DA52F3">
            <w:pPr>
              <w:rPr>
                <w:rFonts w:ascii="Times New Roman" w:hAnsi="Times New Roman" w:cs="Times New Roman"/>
                <w:sz w:val="20"/>
                <w:szCs w:val="20"/>
              </w:rPr>
            </w:pPr>
            <w:r w:rsidRPr="00DA52F3">
              <w:rPr>
                <w:rFonts w:ascii="Times New Roman" w:hAnsi="Times New Roman" w:cs="Times New Roman"/>
                <w:sz w:val="20"/>
                <w:szCs w:val="20"/>
              </w:rPr>
              <w:t>Escalation</w:t>
            </w:r>
          </w:p>
        </w:tc>
        <w:tc>
          <w:tcPr>
            <w:tcW w:w="1234" w:type="dxa"/>
            <w:shd w:val="clear" w:color="auto" w:fill="FFFFFF" w:themeFill="background1"/>
            <w:vAlign w:val="center"/>
          </w:tcPr>
          <w:p w14:paraId="2D4E6E02"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E03" w14:textId="77777777" w:rsidR="00C21B2E" w:rsidRPr="00DA52F3" w:rsidRDefault="00C21B2E" w:rsidP="00DA52F3">
            <w:pPr>
              <w:rPr>
                <w:rFonts w:ascii="Times New Roman" w:hAnsi="Times New Roman" w:cs="Times New Roman"/>
                <w:sz w:val="20"/>
                <w:szCs w:val="20"/>
              </w:rPr>
            </w:pPr>
          </w:p>
        </w:tc>
        <w:tc>
          <w:tcPr>
            <w:tcW w:w="1233" w:type="dxa"/>
            <w:shd w:val="clear" w:color="auto" w:fill="FFFFFF" w:themeFill="background1"/>
            <w:vAlign w:val="center"/>
          </w:tcPr>
          <w:p w14:paraId="2D4E6E04"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E05" w14:textId="77777777" w:rsidR="00C21B2E" w:rsidRPr="00DA52F3" w:rsidRDefault="00C21B2E" w:rsidP="00DA52F3">
            <w:pPr>
              <w:rPr>
                <w:rFonts w:ascii="Times New Roman" w:hAnsi="Times New Roman" w:cs="Times New Roman"/>
                <w:sz w:val="20"/>
                <w:szCs w:val="20"/>
              </w:rPr>
            </w:pPr>
          </w:p>
        </w:tc>
        <w:tc>
          <w:tcPr>
            <w:tcW w:w="3360" w:type="dxa"/>
            <w:shd w:val="clear" w:color="auto" w:fill="FFFFFF" w:themeFill="background1"/>
            <w:vAlign w:val="center"/>
          </w:tcPr>
          <w:p w14:paraId="2D4E6E06" w14:textId="77777777" w:rsidR="00C21B2E" w:rsidRPr="00DA52F3" w:rsidRDefault="00C21B2E" w:rsidP="00DA52F3">
            <w:pPr>
              <w:rPr>
                <w:rFonts w:ascii="Times New Roman" w:hAnsi="Times New Roman" w:cs="Times New Roman"/>
                <w:sz w:val="20"/>
                <w:szCs w:val="20"/>
              </w:rPr>
            </w:pPr>
          </w:p>
        </w:tc>
      </w:tr>
      <w:tr w:rsidR="00FD7F0A" w:rsidRPr="00DA52F3" w14:paraId="2D4E6E0E" w14:textId="77777777" w:rsidTr="00253178">
        <w:trPr>
          <w:trHeight w:val="278"/>
        </w:trPr>
        <w:tc>
          <w:tcPr>
            <w:tcW w:w="1697" w:type="dxa"/>
            <w:shd w:val="clear" w:color="auto" w:fill="FFFFFF" w:themeFill="background1"/>
            <w:vAlign w:val="center"/>
          </w:tcPr>
          <w:p w14:paraId="2D4E6E08" w14:textId="77777777" w:rsidR="00C21B2E" w:rsidRPr="00DA52F3" w:rsidRDefault="00C21B2E" w:rsidP="00DA52F3">
            <w:pPr>
              <w:rPr>
                <w:rFonts w:ascii="Times New Roman" w:hAnsi="Times New Roman" w:cs="Times New Roman"/>
                <w:b/>
                <w:sz w:val="20"/>
                <w:szCs w:val="20"/>
              </w:rPr>
            </w:pPr>
            <w:r w:rsidRPr="00DA52F3">
              <w:rPr>
                <w:rFonts w:ascii="Times New Roman" w:hAnsi="Times New Roman" w:cs="Times New Roman"/>
                <w:b/>
                <w:sz w:val="20"/>
                <w:szCs w:val="20"/>
              </w:rPr>
              <w:t>Subtotal Mark-ups and Add-ons</w:t>
            </w:r>
          </w:p>
        </w:tc>
        <w:tc>
          <w:tcPr>
            <w:tcW w:w="1234" w:type="dxa"/>
            <w:shd w:val="clear" w:color="auto" w:fill="FFFFFF" w:themeFill="background1"/>
            <w:vAlign w:val="center"/>
          </w:tcPr>
          <w:p w14:paraId="2D4E6E09"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E0A" w14:textId="77777777" w:rsidR="00C21B2E" w:rsidRPr="00DA52F3" w:rsidRDefault="00C21B2E" w:rsidP="00DA52F3">
            <w:pPr>
              <w:rPr>
                <w:rFonts w:ascii="Times New Roman" w:hAnsi="Times New Roman" w:cs="Times New Roman"/>
                <w:sz w:val="20"/>
                <w:szCs w:val="20"/>
              </w:rPr>
            </w:pPr>
          </w:p>
        </w:tc>
        <w:tc>
          <w:tcPr>
            <w:tcW w:w="1233" w:type="dxa"/>
            <w:shd w:val="clear" w:color="auto" w:fill="FFFFFF" w:themeFill="background1"/>
            <w:vAlign w:val="center"/>
          </w:tcPr>
          <w:p w14:paraId="2D4E6E0B"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E0C" w14:textId="77777777" w:rsidR="00C21B2E" w:rsidRPr="00DA52F3" w:rsidRDefault="00C21B2E" w:rsidP="00DA52F3">
            <w:pPr>
              <w:rPr>
                <w:rFonts w:ascii="Times New Roman" w:hAnsi="Times New Roman" w:cs="Times New Roman"/>
                <w:sz w:val="20"/>
                <w:szCs w:val="20"/>
              </w:rPr>
            </w:pPr>
          </w:p>
        </w:tc>
        <w:tc>
          <w:tcPr>
            <w:tcW w:w="3360" w:type="dxa"/>
            <w:shd w:val="clear" w:color="auto" w:fill="FFFFFF" w:themeFill="background1"/>
            <w:vAlign w:val="center"/>
          </w:tcPr>
          <w:p w14:paraId="2D4E6E0D" w14:textId="77777777" w:rsidR="00C21B2E" w:rsidRPr="00DA52F3" w:rsidRDefault="00C21B2E" w:rsidP="00DA52F3">
            <w:pPr>
              <w:rPr>
                <w:rFonts w:ascii="Times New Roman" w:hAnsi="Times New Roman" w:cs="Times New Roman"/>
                <w:sz w:val="20"/>
                <w:szCs w:val="20"/>
              </w:rPr>
            </w:pPr>
          </w:p>
        </w:tc>
      </w:tr>
      <w:tr w:rsidR="00FD7F0A" w:rsidRPr="00DA52F3" w14:paraId="2D4E6E15" w14:textId="77777777" w:rsidTr="00253178">
        <w:trPr>
          <w:trHeight w:val="908"/>
        </w:trPr>
        <w:tc>
          <w:tcPr>
            <w:tcW w:w="1697" w:type="dxa"/>
            <w:shd w:val="clear" w:color="auto" w:fill="FFFFFF" w:themeFill="background1"/>
            <w:vAlign w:val="center"/>
          </w:tcPr>
          <w:p w14:paraId="2D4E6E0F" w14:textId="77777777" w:rsidR="00C21B2E" w:rsidRPr="00DA52F3" w:rsidRDefault="00C21B2E" w:rsidP="00DA52F3">
            <w:pPr>
              <w:rPr>
                <w:rFonts w:ascii="Times New Roman" w:hAnsi="Times New Roman" w:cs="Times New Roman"/>
                <w:b/>
                <w:color w:val="FF0000"/>
                <w:sz w:val="16"/>
                <w:szCs w:val="16"/>
              </w:rPr>
            </w:pPr>
            <w:r w:rsidRPr="00DA52F3">
              <w:rPr>
                <w:rFonts w:ascii="Times New Roman" w:hAnsi="Times New Roman" w:cs="Times New Roman"/>
                <w:b/>
                <w:sz w:val="20"/>
                <w:szCs w:val="20"/>
              </w:rPr>
              <w:t>TOTAL               (Net Construction)</w:t>
            </w:r>
            <w:r w:rsidR="007C5F75" w:rsidRPr="00DA52F3">
              <w:rPr>
                <w:rFonts w:ascii="Times New Roman" w:hAnsi="Times New Roman" w:cs="Times New Roman"/>
                <w:b/>
                <w:color w:val="FF0000"/>
                <w:sz w:val="16"/>
                <w:szCs w:val="16"/>
              </w:rPr>
              <w:t xml:space="preserve"> Show the project total and break down by asset. </w:t>
            </w:r>
          </w:p>
        </w:tc>
        <w:tc>
          <w:tcPr>
            <w:tcW w:w="1234" w:type="dxa"/>
            <w:shd w:val="clear" w:color="auto" w:fill="FFFFFF" w:themeFill="background1"/>
            <w:vAlign w:val="center"/>
          </w:tcPr>
          <w:p w14:paraId="2D4E6E10"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E11" w14:textId="77777777" w:rsidR="00C21B2E" w:rsidRPr="00DA52F3" w:rsidRDefault="00C21B2E" w:rsidP="00DA52F3">
            <w:pPr>
              <w:rPr>
                <w:rFonts w:ascii="Times New Roman" w:hAnsi="Times New Roman" w:cs="Times New Roman"/>
                <w:sz w:val="20"/>
                <w:szCs w:val="20"/>
              </w:rPr>
            </w:pPr>
          </w:p>
        </w:tc>
        <w:tc>
          <w:tcPr>
            <w:tcW w:w="1233" w:type="dxa"/>
            <w:shd w:val="clear" w:color="auto" w:fill="FFFFFF" w:themeFill="background1"/>
            <w:vAlign w:val="center"/>
          </w:tcPr>
          <w:p w14:paraId="2D4E6E12" w14:textId="77777777" w:rsidR="00C21B2E" w:rsidRPr="00DA52F3" w:rsidRDefault="00C21B2E" w:rsidP="00DA52F3">
            <w:pPr>
              <w:jc w:val="center"/>
              <w:rPr>
                <w:rFonts w:ascii="Times New Roman" w:hAnsi="Times New Roman" w:cs="Times New Roman"/>
                <w:sz w:val="20"/>
                <w:szCs w:val="20"/>
              </w:rPr>
            </w:pPr>
          </w:p>
        </w:tc>
        <w:tc>
          <w:tcPr>
            <w:tcW w:w="1233" w:type="dxa"/>
            <w:shd w:val="clear" w:color="auto" w:fill="FFFFFF" w:themeFill="background1"/>
            <w:vAlign w:val="center"/>
          </w:tcPr>
          <w:p w14:paraId="2D4E6E13" w14:textId="77777777" w:rsidR="00C21B2E" w:rsidRPr="00DA52F3" w:rsidRDefault="00C21B2E" w:rsidP="00DA52F3">
            <w:pPr>
              <w:rPr>
                <w:rFonts w:ascii="Times New Roman" w:hAnsi="Times New Roman" w:cs="Times New Roman"/>
                <w:sz w:val="20"/>
                <w:szCs w:val="20"/>
              </w:rPr>
            </w:pPr>
          </w:p>
        </w:tc>
        <w:tc>
          <w:tcPr>
            <w:tcW w:w="3360" w:type="dxa"/>
            <w:shd w:val="clear" w:color="auto" w:fill="FFFFFF" w:themeFill="background1"/>
            <w:vAlign w:val="center"/>
          </w:tcPr>
          <w:p w14:paraId="2D4E6E14" w14:textId="77777777" w:rsidR="00C21B2E" w:rsidRPr="00DA52F3" w:rsidRDefault="00C21B2E" w:rsidP="00DA52F3">
            <w:pPr>
              <w:rPr>
                <w:rFonts w:ascii="Times New Roman" w:hAnsi="Times New Roman" w:cs="Times New Roman"/>
                <w:sz w:val="20"/>
                <w:szCs w:val="20"/>
              </w:rPr>
            </w:pPr>
          </w:p>
        </w:tc>
      </w:tr>
    </w:tbl>
    <w:p w14:paraId="2D4E6E16" w14:textId="77777777" w:rsidR="0098228F" w:rsidRPr="00DA52F3" w:rsidRDefault="0098228F" w:rsidP="00DA52F3">
      <w:pPr>
        <w:spacing w:line="240" w:lineRule="auto"/>
        <w:rPr>
          <w:rFonts w:ascii="Times New Roman" w:hAnsi="Times New Roman" w:cs="Times New Roman"/>
          <w:sz w:val="24"/>
          <w:szCs w:val="24"/>
        </w:rPr>
      </w:pPr>
    </w:p>
    <w:p w14:paraId="2D4E6E17" w14:textId="77777777" w:rsidR="00253178" w:rsidRPr="005674EE" w:rsidRDefault="005674EE" w:rsidP="00DA52F3">
      <w:pPr>
        <w:spacing w:line="240" w:lineRule="auto"/>
        <w:rPr>
          <w:rFonts w:ascii="Times New Roman" w:hAnsi="Times New Roman" w:cs="Times New Roman"/>
          <w:color w:val="FF0000"/>
          <w:sz w:val="16"/>
          <w:szCs w:val="16"/>
        </w:rPr>
      </w:pPr>
      <w:r>
        <w:rPr>
          <w:rFonts w:ascii="Times New Roman" w:hAnsi="Times New Roman" w:cs="Times New Roman"/>
          <w:color w:val="FF0000"/>
          <w:sz w:val="16"/>
          <w:szCs w:val="16"/>
        </w:rPr>
        <w:t xml:space="preserve">Table 3 provided a summary cost comparison  between  PMIS and the Scope and Cost Validation proposal by Asset # and is required for future tracking of asset investments, filling in all fields is mandatory.  </w:t>
      </w:r>
    </w:p>
    <w:tbl>
      <w:tblPr>
        <w:tblStyle w:val="TableGrid"/>
        <w:tblW w:w="9990" w:type="dxa"/>
        <w:tblInd w:w="-252" w:type="dxa"/>
        <w:tblLook w:val="04A0" w:firstRow="1" w:lastRow="0" w:firstColumn="1" w:lastColumn="0" w:noHBand="0" w:noVBand="1"/>
      </w:tblPr>
      <w:tblGrid>
        <w:gridCol w:w="1912"/>
        <w:gridCol w:w="1223"/>
        <w:gridCol w:w="1222"/>
        <w:gridCol w:w="1222"/>
        <w:gridCol w:w="1222"/>
        <w:gridCol w:w="3189"/>
      </w:tblGrid>
      <w:tr w:rsidR="00D1219D" w:rsidRPr="00DA52F3" w14:paraId="2D4E6E19" w14:textId="77777777" w:rsidTr="00D1219D">
        <w:trPr>
          <w:trHeight w:val="350"/>
        </w:trPr>
        <w:tc>
          <w:tcPr>
            <w:tcW w:w="9990" w:type="dxa"/>
            <w:gridSpan w:val="6"/>
            <w:vAlign w:val="center"/>
          </w:tcPr>
          <w:p w14:paraId="2D4E6E18" w14:textId="77777777" w:rsidR="00D1219D" w:rsidRPr="00DA52F3" w:rsidRDefault="00D1219D" w:rsidP="00DA52F3">
            <w:pPr>
              <w:jc w:val="center"/>
              <w:rPr>
                <w:rFonts w:ascii="Times New Roman" w:hAnsi="Times New Roman" w:cs="Times New Roman"/>
                <w:b/>
                <w:sz w:val="20"/>
                <w:szCs w:val="20"/>
              </w:rPr>
            </w:pPr>
            <w:r w:rsidRPr="00DA52F3">
              <w:rPr>
                <w:rFonts w:ascii="Times New Roman" w:hAnsi="Times New Roman" w:cs="Times New Roman"/>
                <w:b/>
                <w:sz w:val="20"/>
                <w:szCs w:val="20"/>
              </w:rPr>
              <w:t>TABLE 3</w:t>
            </w:r>
          </w:p>
        </w:tc>
      </w:tr>
      <w:tr w:rsidR="00B46E2C" w:rsidRPr="00DA52F3" w14:paraId="2D4E6E22" w14:textId="77777777" w:rsidTr="00D1219D">
        <w:tc>
          <w:tcPr>
            <w:tcW w:w="1912" w:type="dxa"/>
            <w:vMerge w:val="restart"/>
            <w:vAlign w:val="center"/>
          </w:tcPr>
          <w:p w14:paraId="2D4E6E1A"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Asset # or Major Project Component</w:t>
            </w:r>
          </w:p>
        </w:tc>
        <w:tc>
          <w:tcPr>
            <w:tcW w:w="2445" w:type="dxa"/>
            <w:gridSpan w:val="2"/>
            <w:vAlign w:val="center"/>
          </w:tcPr>
          <w:p w14:paraId="2D4E6E1B"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PMIS Information</w:t>
            </w:r>
          </w:p>
          <w:p w14:paraId="2D4E6E1C"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Class C</w:t>
            </w:r>
          </w:p>
          <w:p w14:paraId="2D4E6E1D"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 xml:space="preserve">Year: </w:t>
            </w:r>
            <w:r w:rsidRPr="00DA52F3">
              <w:rPr>
                <w:rFonts w:ascii="Times New Roman" w:hAnsi="Times New Roman" w:cs="Times New Roman"/>
                <w:color w:val="FF0000"/>
                <w:sz w:val="20"/>
                <w:szCs w:val="20"/>
              </w:rPr>
              <w:t>XXXX</w:t>
            </w:r>
          </w:p>
        </w:tc>
        <w:tc>
          <w:tcPr>
            <w:tcW w:w="2444" w:type="dxa"/>
            <w:gridSpan w:val="2"/>
            <w:vAlign w:val="center"/>
          </w:tcPr>
          <w:p w14:paraId="2D4E6E1E"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Scope &amp; Cost Validation</w:t>
            </w:r>
          </w:p>
          <w:p w14:paraId="2D4E6E1F"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Class C</w:t>
            </w:r>
          </w:p>
          <w:p w14:paraId="2D4E6E20"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Year</w:t>
            </w:r>
            <w:r w:rsidRPr="00DA52F3">
              <w:rPr>
                <w:rFonts w:ascii="Times New Roman" w:hAnsi="Times New Roman" w:cs="Times New Roman"/>
                <w:sz w:val="20"/>
                <w:szCs w:val="20"/>
              </w:rPr>
              <w:t xml:space="preserve">: </w:t>
            </w:r>
            <w:r w:rsidRPr="00DA52F3">
              <w:rPr>
                <w:rFonts w:ascii="Times New Roman" w:hAnsi="Times New Roman" w:cs="Times New Roman"/>
                <w:color w:val="FF0000"/>
                <w:sz w:val="20"/>
                <w:szCs w:val="20"/>
              </w:rPr>
              <w:t>XXXX</w:t>
            </w:r>
          </w:p>
        </w:tc>
        <w:tc>
          <w:tcPr>
            <w:tcW w:w="3189" w:type="dxa"/>
            <w:vMerge w:val="restart"/>
            <w:vAlign w:val="center"/>
          </w:tcPr>
          <w:p w14:paraId="2D4E6E21" w14:textId="77777777" w:rsidR="00B46E2C" w:rsidRPr="00DA52F3" w:rsidRDefault="00B46E2C" w:rsidP="00DA52F3">
            <w:pPr>
              <w:rPr>
                <w:rFonts w:ascii="Times New Roman" w:hAnsi="Times New Roman" w:cs="Times New Roman"/>
                <w:b/>
                <w:sz w:val="20"/>
                <w:szCs w:val="20"/>
              </w:rPr>
            </w:pPr>
            <w:r w:rsidRPr="00DA52F3">
              <w:rPr>
                <w:rFonts w:ascii="Times New Roman" w:hAnsi="Times New Roman" w:cs="Times New Roman"/>
                <w:b/>
                <w:sz w:val="20"/>
                <w:szCs w:val="20"/>
              </w:rPr>
              <w:t>Rationale for Change</w:t>
            </w:r>
          </w:p>
        </w:tc>
      </w:tr>
      <w:tr w:rsidR="00B46E2C" w:rsidRPr="00DA52F3" w14:paraId="2D4E6E29" w14:textId="77777777" w:rsidTr="00D1219D">
        <w:trPr>
          <w:trHeight w:val="323"/>
        </w:trPr>
        <w:tc>
          <w:tcPr>
            <w:tcW w:w="1912" w:type="dxa"/>
            <w:vMerge/>
            <w:vAlign w:val="center"/>
          </w:tcPr>
          <w:p w14:paraId="2D4E6E23" w14:textId="77777777" w:rsidR="00B46E2C" w:rsidRPr="00DA52F3" w:rsidRDefault="00B46E2C" w:rsidP="00DA52F3">
            <w:pPr>
              <w:jc w:val="center"/>
              <w:rPr>
                <w:rFonts w:ascii="Times New Roman" w:hAnsi="Times New Roman" w:cs="Times New Roman"/>
                <w:b/>
                <w:sz w:val="20"/>
                <w:szCs w:val="20"/>
              </w:rPr>
            </w:pPr>
          </w:p>
        </w:tc>
        <w:tc>
          <w:tcPr>
            <w:tcW w:w="1223" w:type="dxa"/>
            <w:vAlign w:val="center"/>
          </w:tcPr>
          <w:p w14:paraId="2D4E6E24"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Quantity</w:t>
            </w:r>
          </w:p>
        </w:tc>
        <w:tc>
          <w:tcPr>
            <w:tcW w:w="1222" w:type="dxa"/>
            <w:vAlign w:val="center"/>
          </w:tcPr>
          <w:p w14:paraId="2D4E6E25"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Cost</w:t>
            </w:r>
          </w:p>
        </w:tc>
        <w:tc>
          <w:tcPr>
            <w:tcW w:w="1222" w:type="dxa"/>
            <w:vAlign w:val="center"/>
          </w:tcPr>
          <w:p w14:paraId="2D4E6E26"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Quantity</w:t>
            </w:r>
          </w:p>
        </w:tc>
        <w:tc>
          <w:tcPr>
            <w:tcW w:w="1222" w:type="dxa"/>
            <w:vAlign w:val="center"/>
          </w:tcPr>
          <w:p w14:paraId="2D4E6E27" w14:textId="77777777" w:rsidR="00B46E2C" w:rsidRPr="00DA52F3" w:rsidRDefault="00B46E2C" w:rsidP="00DA52F3">
            <w:pPr>
              <w:jc w:val="center"/>
              <w:rPr>
                <w:rFonts w:ascii="Times New Roman" w:hAnsi="Times New Roman" w:cs="Times New Roman"/>
                <w:b/>
                <w:sz w:val="20"/>
                <w:szCs w:val="20"/>
              </w:rPr>
            </w:pPr>
            <w:r w:rsidRPr="00DA52F3">
              <w:rPr>
                <w:rFonts w:ascii="Times New Roman" w:hAnsi="Times New Roman" w:cs="Times New Roman"/>
                <w:b/>
                <w:sz w:val="20"/>
                <w:szCs w:val="20"/>
              </w:rPr>
              <w:t>Cost</w:t>
            </w:r>
          </w:p>
        </w:tc>
        <w:tc>
          <w:tcPr>
            <w:tcW w:w="3189" w:type="dxa"/>
            <w:vMerge/>
            <w:vAlign w:val="center"/>
          </w:tcPr>
          <w:p w14:paraId="2D4E6E28" w14:textId="77777777" w:rsidR="00B46E2C" w:rsidRPr="00DA52F3" w:rsidRDefault="00B46E2C" w:rsidP="00DA52F3">
            <w:pPr>
              <w:rPr>
                <w:rFonts w:ascii="Times New Roman" w:hAnsi="Times New Roman" w:cs="Times New Roman"/>
                <w:b/>
                <w:sz w:val="20"/>
                <w:szCs w:val="20"/>
              </w:rPr>
            </w:pPr>
          </w:p>
        </w:tc>
      </w:tr>
      <w:tr w:rsidR="0098228F" w:rsidRPr="00DA52F3" w14:paraId="2D4E6E30" w14:textId="77777777" w:rsidTr="00D1219D">
        <w:tc>
          <w:tcPr>
            <w:tcW w:w="1912" w:type="dxa"/>
          </w:tcPr>
          <w:p w14:paraId="2D4E6E2A" w14:textId="77777777" w:rsidR="0098228F" w:rsidRPr="00DA52F3" w:rsidRDefault="0098228F" w:rsidP="00DA52F3">
            <w:pPr>
              <w:rPr>
                <w:rFonts w:ascii="Times New Roman" w:hAnsi="Times New Roman" w:cs="Times New Roman"/>
                <w:sz w:val="24"/>
                <w:szCs w:val="24"/>
              </w:rPr>
            </w:pPr>
          </w:p>
        </w:tc>
        <w:tc>
          <w:tcPr>
            <w:tcW w:w="1223" w:type="dxa"/>
          </w:tcPr>
          <w:p w14:paraId="2D4E6E2B" w14:textId="77777777" w:rsidR="0098228F" w:rsidRPr="00DA52F3" w:rsidRDefault="0098228F" w:rsidP="00DA52F3">
            <w:pPr>
              <w:rPr>
                <w:rFonts w:ascii="Times New Roman" w:hAnsi="Times New Roman" w:cs="Times New Roman"/>
                <w:sz w:val="24"/>
                <w:szCs w:val="24"/>
              </w:rPr>
            </w:pPr>
          </w:p>
        </w:tc>
        <w:tc>
          <w:tcPr>
            <w:tcW w:w="1222" w:type="dxa"/>
          </w:tcPr>
          <w:p w14:paraId="2D4E6E2C" w14:textId="77777777" w:rsidR="0098228F" w:rsidRPr="00DA52F3" w:rsidRDefault="0098228F" w:rsidP="00DA52F3">
            <w:pPr>
              <w:rPr>
                <w:rFonts w:ascii="Times New Roman" w:hAnsi="Times New Roman" w:cs="Times New Roman"/>
                <w:sz w:val="24"/>
                <w:szCs w:val="24"/>
              </w:rPr>
            </w:pPr>
          </w:p>
        </w:tc>
        <w:tc>
          <w:tcPr>
            <w:tcW w:w="1222" w:type="dxa"/>
          </w:tcPr>
          <w:p w14:paraId="2D4E6E2D" w14:textId="77777777" w:rsidR="0098228F" w:rsidRPr="00DA52F3" w:rsidRDefault="0098228F" w:rsidP="00DA52F3">
            <w:pPr>
              <w:rPr>
                <w:rFonts w:ascii="Times New Roman" w:hAnsi="Times New Roman" w:cs="Times New Roman"/>
                <w:sz w:val="24"/>
                <w:szCs w:val="24"/>
              </w:rPr>
            </w:pPr>
          </w:p>
        </w:tc>
        <w:tc>
          <w:tcPr>
            <w:tcW w:w="1222" w:type="dxa"/>
          </w:tcPr>
          <w:p w14:paraId="2D4E6E2E" w14:textId="77777777" w:rsidR="0098228F" w:rsidRPr="00DA52F3" w:rsidRDefault="0098228F" w:rsidP="00DA52F3">
            <w:pPr>
              <w:rPr>
                <w:rFonts w:ascii="Times New Roman" w:hAnsi="Times New Roman" w:cs="Times New Roman"/>
                <w:sz w:val="24"/>
                <w:szCs w:val="24"/>
              </w:rPr>
            </w:pPr>
          </w:p>
        </w:tc>
        <w:tc>
          <w:tcPr>
            <w:tcW w:w="3189" w:type="dxa"/>
          </w:tcPr>
          <w:p w14:paraId="2D4E6E2F" w14:textId="77777777" w:rsidR="0098228F" w:rsidRPr="00DA52F3" w:rsidRDefault="0098228F" w:rsidP="00DA52F3">
            <w:pPr>
              <w:rPr>
                <w:rFonts w:ascii="Times New Roman" w:hAnsi="Times New Roman" w:cs="Times New Roman"/>
                <w:sz w:val="24"/>
                <w:szCs w:val="24"/>
              </w:rPr>
            </w:pPr>
          </w:p>
        </w:tc>
      </w:tr>
      <w:tr w:rsidR="0098228F" w:rsidRPr="00DA52F3" w14:paraId="2D4E6E37" w14:textId="77777777" w:rsidTr="00D1219D">
        <w:tc>
          <w:tcPr>
            <w:tcW w:w="1912" w:type="dxa"/>
          </w:tcPr>
          <w:p w14:paraId="2D4E6E31" w14:textId="77777777" w:rsidR="0098228F" w:rsidRPr="00DA52F3" w:rsidRDefault="0098228F" w:rsidP="00DA52F3">
            <w:pPr>
              <w:rPr>
                <w:rFonts w:ascii="Times New Roman" w:hAnsi="Times New Roman" w:cs="Times New Roman"/>
                <w:sz w:val="24"/>
                <w:szCs w:val="24"/>
              </w:rPr>
            </w:pPr>
          </w:p>
        </w:tc>
        <w:tc>
          <w:tcPr>
            <w:tcW w:w="1223" w:type="dxa"/>
          </w:tcPr>
          <w:p w14:paraId="2D4E6E32" w14:textId="77777777" w:rsidR="0098228F" w:rsidRPr="00DA52F3" w:rsidRDefault="0098228F" w:rsidP="00DA52F3">
            <w:pPr>
              <w:rPr>
                <w:rFonts w:ascii="Times New Roman" w:hAnsi="Times New Roman" w:cs="Times New Roman"/>
                <w:sz w:val="24"/>
                <w:szCs w:val="24"/>
              </w:rPr>
            </w:pPr>
          </w:p>
        </w:tc>
        <w:tc>
          <w:tcPr>
            <w:tcW w:w="1222" w:type="dxa"/>
          </w:tcPr>
          <w:p w14:paraId="2D4E6E33" w14:textId="77777777" w:rsidR="0098228F" w:rsidRPr="00DA52F3" w:rsidRDefault="0098228F" w:rsidP="00DA52F3">
            <w:pPr>
              <w:rPr>
                <w:rFonts w:ascii="Times New Roman" w:hAnsi="Times New Roman" w:cs="Times New Roman"/>
                <w:sz w:val="24"/>
                <w:szCs w:val="24"/>
              </w:rPr>
            </w:pPr>
          </w:p>
        </w:tc>
        <w:tc>
          <w:tcPr>
            <w:tcW w:w="1222" w:type="dxa"/>
          </w:tcPr>
          <w:p w14:paraId="2D4E6E34" w14:textId="77777777" w:rsidR="0098228F" w:rsidRPr="00DA52F3" w:rsidRDefault="0098228F" w:rsidP="00DA52F3">
            <w:pPr>
              <w:rPr>
                <w:rFonts w:ascii="Times New Roman" w:hAnsi="Times New Roman" w:cs="Times New Roman"/>
                <w:sz w:val="24"/>
                <w:szCs w:val="24"/>
              </w:rPr>
            </w:pPr>
          </w:p>
        </w:tc>
        <w:tc>
          <w:tcPr>
            <w:tcW w:w="1222" w:type="dxa"/>
          </w:tcPr>
          <w:p w14:paraId="2D4E6E35" w14:textId="77777777" w:rsidR="0098228F" w:rsidRPr="00DA52F3" w:rsidRDefault="0098228F" w:rsidP="00DA52F3">
            <w:pPr>
              <w:rPr>
                <w:rFonts w:ascii="Times New Roman" w:hAnsi="Times New Roman" w:cs="Times New Roman"/>
                <w:sz w:val="24"/>
                <w:szCs w:val="24"/>
              </w:rPr>
            </w:pPr>
          </w:p>
        </w:tc>
        <w:tc>
          <w:tcPr>
            <w:tcW w:w="3189" w:type="dxa"/>
          </w:tcPr>
          <w:p w14:paraId="2D4E6E36" w14:textId="77777777" w:rsidR="0098228F" w:rsidRPr="00DA52F3" w:rsidRDefault="0098228F" w:rsidP="00DA52F3">
            <w:pPr>
              <w:rPr>
                <w:rFonts w:ascii="Times New Roman" w:hAnsi="Times New Roman" w:cs="Times New Roman"/>
                <w:sz w:val="24"/>
                <w:szCs w:val="24"/>
              </w:rPr>
            </w:pPr>
          </w:p>
        </w:tc>
      </w:tr>
      <w:tr w:rsidR="0098228F" w:rsidRPr="00DA52F3" w14:paraId="2D4E6E3E" w14:textId="77777777" w:rsidTr="00D1219D">
        <w:tc>
          <w:tcPr>
            <w:tcW w:w="1912" w:type="dxa"/>
          </w:tcPr>
          <w:p w14:paraId="2D4E6E38" w14:textId="77777777" w:rsidR="0098228F" w:rsidRPr="00DA52F3" w:rsidRDefault="0098228F" w:rsidP="00DA52F3">
            <w:pPr>
              <w:rPr>
                <w:rFonts w:ascii="Times New Roman" w:hAnsi="Times New Roman" w:cs="Times New Roman"/>
                <w:sz w:val="24"/>
                <w:szCs w:val="24"/>
              </w:rPr>
            </w:pPr>
          </w:p>
        </w:tc>
        <w:tc>
          <w:tcPr>
            <w:tcW w:w="1223" w:type="dxa"/>
          </w:tcPr>
          <w:p w14:paraId="2D4E6E39" w14:textId="77777777" w:rsidR="0098228F" w:rsidRPr="00DA52F3" w:rsidRDefault="0098228F" w:rsidP="00DA52F3">
            <w:pPr>
              <w:rPr>
                <w:rFonts w:ascii="Times New Roman" w:hAnsi="Times New Roman" w:cs="Times New Roman"/>
                <w:sz w:val="24"/>
                <w:szCs w:val="24"/>
              </w:rPr>
            </w:pPr>
          </w:p>
        </w:tc>
        <w:tc>
          <w:tcPr>
            <w:tcW w:w="1222" w:type="dxa"/>
          </w:tcPr>
          <w:p w14:paraId="2D4E6E3A" w14:textId="77777777" w:rsidR="0098228F" w:rsidRPr="00DA52F3" w:rsidRDefault="0098228F" w:rsidP="00DA52F3">
            <w:pPr>
              <w:rPr>
                <w:rFonts w:ascii="Times New Roman" w:hAnsi="Times New Roman" w:cs="Times New Roman"/>
                <w:sz w:val="24"/>
                <w:szCs w:val="24"/>
              </w:rPr>
            </w:pPr>
          </w:p>
        </w:tc>
        <w:tc>
          <w:tcPr>
            <w:tcW w:w="1222" w:type="dxa"/>
          </w:tcPr>
          <w:p w14:paraId="2D4E6E3B" w14:textId="77777777" w:rsidR="0098228F" w:rsidRPr="00DA52F3" w:rsidRDefault="0098228F" w:rsidP="00DA52F3">
            <w:pPr>
              <w:rPr>
                <w:rFonts w:ascii="Times New Roman" w:hAnsi="Times New Roman" w:cs="Times New Roman"/>
                <w:sz w:val="24"/>
                <w:szCs w:val="24"/>
              </w:rPr>
            </w:pPr>
          </w:p>
        </w:tc>
        <w:tc>
          <w:tcPr>
            <w:tcW w:w="1222" w:type="dxa"/>
          </w:tcPr>
          <w:p w14:paraId="2D4E6E3C" w14:textId="77777777" w:rsidR="0098228F" w:rsidRPr="00DA52F3" w:rsidRDefault="0098228F" w:rsidP="00DA52F3">
            <w:pPr>
              <w:rPr>
                <w:rFonts w:ascii="Times New Roman" w:hAnsi="Times New Roman" w:cs="Times New Roman"/>
                <w:sz w:val="24"/>
                <w:szCs w:val="24"/>
              </w:rPr>
            </w:pPr>
          </w:p>
        </w:tc>
        <w:tc>
          <w:tcPr>
            <w:tcW w:w="3189" w:type="dxa"/>
          </w:tcPr>
          <w:p w14:paraId="2D4E6E3D" w14:textId="77777777" w:rsidR="0098228F" w:rsidRPr="00DA52F3" w:rsidRDefault="0098228F" w:rsidP="00DA52F3">
            <w:pPr>
              <w:rPr>
                <w:rFonts w:ascii="Times New Roman" w:hAnsi="Times New Roman" w:cs="Times New Roman"/>
                <w:sz w:val="24"/>
                <w:szCs w:val="24"/>
              </w:rPr>
            </w:pPr>
          </w:p>
        </w:tc>
      </w:tr>
      <w:tr w:rsidR="0098228F" w:rsidRPr="00DA52F3" w14:paraId="2D4E6E45" w14:textId="77777777" w:rsidTr="00D1219D">
        <w:tc>
          <w:tcPr>
            <w:tcW w:w="1912" w:type="dxa"/>
          </w:tcPr>
          <w:p w14:paraId="2D4E6E3F" w14:textId="77777777" w:rsidR="0098228F" w:rsidRPr="00DA52F3" w:rsidRDefault="0098228F" w:rsidP="00DA52F3">
            <w:pPr>
              <w:rPr>
                <w:rFonts w:ascii="Times New Roman" w:hAnsi="Times New Roman" w:cs="Times New Roman"/>
                <w:sz w:val="24"/>
                <w:szCs w:val="24"/>
              </w:rPr>
            </w:pPr>
          </w:p>
        </w:tc>
        <w:tc>
          <w:tcPr>
            <w:tcW w:w="1223" w:type="dxa"/>
          </w:tcPr>
          <w:p w14:paraId="2D4E6E40" w14:textId="77777777" w:rsidR="0098228F" w:rsidRPr="00DA52F3" w:rsidRDefault="0098228F" w:rsidP="00DA52F3">
            <w:pPr>
              <w:rPr>
                <w:rFonts w:ascii="Times New Roman" w:hAnsi="Times New Roman" w:cs="Times New Roman"/>
                <w:sz w:val="24"/>
                <w:szCs w:val="24"/>
              </w:rPr>
            </w:pPr>
          </w:p>
        </w:tc>
        <w:tc>
          <w:tcPr>
            <w:tcW w:w="1222" w:type="dxa"/>
          </w:tcPr>
          <w:p w14:paraId="2D4E6E41" w14:textId="77777777" w:rsidR="0098228F" w:rsidRPr="00DA52F3" w:rsidRDefault="0098228F" w:rsidP="00DA52F3">
            <w:pPr>
              <w:rPr>
                <w:rFonts w:ascii="Times New Roman" w:hAnsi="Times New Roman" w:cs="Times New Roman"/>
                <w:sz w:val="24"/>
                <w:szCs w:val="24"/>
              </w:rPr>
            </w:pPr>
          </w:p>
        </w:tc>
        <w:tc>
          <w:tcPr>
            <w:tcW w:w="1222" w:type="dxa"/>
          </w:tcPr>
          <w:p w14:paraId="2D4E6E42" w14:textId="77777777" w:rsidR="0098228F" w:rsidRPr="00DA52F3" w:rsidRDefault="0098228F" w:rsidP="00DA52F3">
            <w:pPr>
              <w:rPr>
                <w:rFonts w:ascii="Times New Roman" w:hAnsi="Times New Roman" w:cs="Times New Roman"/>
                <w:sz w:val="24"/>
                <w:szCs w:val="24"/>
              </w:rPr>
            </w:pPr>
          </w:p>
        </w:tc>
        <w:tc>
          <w:tcPr>
            <w:tcW w:w="1222" w:type="dxa"/>
          </w:tcPr>
          <w:p w14:paraId="2D4E6E43" w14:textId="77777777" w:rsidR="0098228F" w:rsidRPr="00DA52F3" w:rsidRDefault="0098228F" w:rsidP="00DA52F3">
            <w:pPr>
              <w:rPr>
                <w:rFonts w:ascii="Times New Roman" w:hAnsi="Times New Roman" w:cs="Times New Roman"/>
                <w:sz w:val="24"/>
                <w:szCs w:val="24"/>
              </w:rPr>
            </w:pPr>
          </w:p>
        </w:tc>
        <w:tc>
          <w:tcPr>
            <w:tcW w:w="3189" w:type="dxa"/>
          </w:tcPr>
          <w:p w14:paraId="2D4E6E44" w14:textId="77777777" w:rsidR="0098228F" w:rsidRPr="00DA52F3" w:rsidRDefault="0098228F" w:rsidP="00DA52F3">
            <w:pPr>
              <w:rPr>
                <w:rFonts w:ascii="Times New Roman" w:hAnsi="Times New Roman" w:cs="Times New Roman"/>
                <w:sz w:val="24"/>
                <w:szCs w:val="24"/>
              </w:rPr>
            </w:pPr>
          </w:p>
        </w:tc>
      </w:tr>
    </w:tbl>
    <w:p w14:paraId="2D4E6E46" w14:textId="77777777" w:rsidR="0098228F" w:rsidRPr="00DA52F3" w:rsidRDefault="0098228F" w:rsidP="00DA52F3">
      <w:pPr>
        <w:spacing w:line="240" w:lineRule="auto"/>
        <w:rPr>
          <w:rFonts w:ascii="Times New Roman" w:hAnsi="Times New Roman" w:cs="Times New Roman"/>
          <w:sz w:val="24"/>
          <w:szCs w:val="24"/>
        </w:rPr>
      </w:pPr>
    </w:p>
    <w:p w14:paraId="2D4E6E47" w14:textId="77777777" w:rsidR="00204FC2" w:rsidRPr="00DA52F3" w:rsidRDefault="00F00828" w:rsidP="00DA52F3">
      <w:pPr>
        <w:pStyle w:val="ListParagraph"/>
        <w:numPr>
          <w:ilvl w:val="0"/>
          <w:numId w:val="13"/>
        </w:numPr>
        <w:spacing w:after="0" w:line="240" w:lineRule="auto"/>
        <w:contextualSpacing w:val="0"/>
        <w:rPr>
          <w:rFonts w:ascii="Times New Roman" w:hAnsi="Times New Roman" w:cs="Times New Roman"/>
          <w:color w:val="FF0000"/>
          <w:sz w:val="24"/>
          <w:szCs w:val="24"/>
        </w:rPr>
      </w:pPr>
      <w:r w:rsidRPr="00DA52F3">
        <w:rPr>
          <w:rFonts w:ascii="Times New Roman" w:hAnsi="Times New Roman" w:cs="Times New Roman"/>
          <w:sz w:val="24"/>
          <w:szCs w:val="24"/>
        </w:rPr>
        <w:t>If the cost estimate has changed</w:t>
      </w:r>
      <w:r w:rsidR="0039731D" w:rsidRPr="00DA52F3">
        <w:rPr>
          <w:rFonts w:ascii="Times New Roman" w:hAnsi="Times New Roman" w:cs="Times New Roman"/>
          <w:sz w:val="24"/>
          <w:szCs w:val="24"/>
        </w:rPr>
        <w:t xml:space="preserve"> by 10% or greater within </w:t>
      </w:r>
      <w:r w:rsidR="0046093E" w:rsidRPr="00DA52F3">
        <w:rPr>
          <w:rFonts w:ascii="Times New Roman" w:hAnsi="Times New Roman" w:cs="Times New Roman"/>
          <w:sz w:val="24"/>
          <w:szCs w:val="24"/>
        </w:rPr>
        <w:t xml:space="preserve">a </w:t>
      </w:r>
      <w:r w:rsidR="0039731D" w:rsidRPr="00DA52F3">
        <w:rPr>
          <w:rFonts w:ascii="Times New Roman" w:hAnsi="Times New Roman" w:cs="Times New Roman"/>
          <w:sz w:val="24"/>
          <w:szCs w:val="24"/>
        </w:rPr>
        <w:t>Uniformat Level or overall</w:t>
      </w:r>
      <w:r w:rsidRPr="00DA52F3">
        <w:rPr>
          <w:rFonts w:ascii="Times New Roman" w:hAnsi="Times New Roman" w:cs="Times New Roman"/>
          <w:sz w:val="24"/>
          <w:szCs w:val="24"/>
        </w:rPr>
        <w:t xml:space="preserve"> provide a brief description of the changes. </w:t>
      </w:r>
    </w:p>
    <w:p w14:paraId="2D4E6E48" w14:textId="77777777" w:rsidR="003905C5" w:rsidRPr="00DA52F3" w:rsidRDefault="003905C5" w:rsidP="00DA52F3">
      <w:pPr>
        <w:spacing w:after="0" w:line="240" w:lineRule="auto"/>
        <w:rPr>
          <w:rFonts w:ascii="Times New Roman" w:hAnsi="Times New Roman" w:cs="Times New Roman"/>
          <w:color w:val="FF0000"/>
          <w:sz w:val="24"/>
          <w:szCs w:val="24"/>
        </w:rPr>
      </w:pPr>
    </w:p>
    <w:p w14:paraId="2D4E6E49" w14:textId="77777777" w:rsidR="00204FC2" w:rsidRPr="00DA52F3" w:rsidRDefault="00204FC2" w:rsidP="00DA52F3">
      <w:pPr>
        <w:spacing w:after="0" w:line="240" w:lineRule="auto"/>
        <w:rPr>
          <w:rFonts w:ascii="Times New Roman" w:hAnsi="Times New Roman" w:cs="Times New Roman"/>
          <w:color w:val="FF0000"/>
          <w:sz w:val="24"/>
          <w:szCs w:val="24"/>
        </w:rPr>
      </w:pPr>
    </w:p>
    <w:p w14:paraId="2D4E6E4A" w14:textId="77777777" w:rsidR="00F00828" w:rsidRPr="00DA52F3" w:rsidRDefault="00F00828" w:rsidP="00DA52F3">
      <w:pPr>
        <w:pStyle w:val="ListParagraph"/>
        <w:numPr>
          <w:ilvl w:val="0"/>
          <w:numId w:val="13"/>
        </w:numPr>
        <w:spacing w:line="240" w:lineRule="auto"/>
        <w:contextualSpacing w:val="0"/>
        <w:rPr>
          <w:rFonts w:ascii="Times New Roman" w:hAnsi="Times New Roman" w:cs="Times New Roman"/>
          <w:sz w:val="24"/>
          <w:szCs w:val="24"/>
        </w:rPr>
      </w:pPr>
      <w:r w:rsidRPr="00DA52F3">
        <w:rPr>
          <w:rFonts w:ascii="Times New Roman" w:hAnsi="Times New Roman" w:cs="Times New Roman"/>
          <w:sz w:val="24"/>
          <w:szCs w:val="24"/>
        </w:rPr>
        <w:t xml:space="preserve">If the Scope and </w:t>
      </w:r>
      <w:r w:rsidR="00CE3583" w:rsidRPr="00DA52F3">
        <w:rPr>
          <w:rFonts w:ascii="Times New Roman" w:hAnsi="Times New Roman" w:cs="Times New Roman"/>
          <w:sz w:val="24"/>
          <w:szCs w:val="24"/>
        </w:rPr>
        <w:t xml:space="preserve">Cost </w:t>
      </w:r>
      <w:r w:rsidRPr="00DA52F3">
        <w:rPr>
          <w:rFonts w:ascii="Times New Roman" w:hAnsi="Times New Roman" w:cs="Times New Roman"/>
          <w:sz w:val="24"/>
          <w:szCs w:val="24"/>
        </w:rPr>
        <w:t>Validation cost estimate is higher than the original PMIS estimate describe the increased benefits to the project that would be provided if the Scope and Validation cost are approved.</w:t>
      </w:r>
    </w:p>
    <w:p w14:paraId="2D4E6E4B" w14:textId="77777777" w:rsidR="00204FC2" w:rsidRPr="00DA52F3" w:rsidRDefault="00204FC2" w:rsidP="00DA52F3">
      <w:pPr>
        <w:spacing w:after="0" w:line="240" w:lineRule="auto"/>
        <w:rPr>
          <w:rFonts w:ascii="Times New Roman" w:hAnsi="Times New Roman" w:cs="Times New Roman"/>
          <w:color w:val="FF0000"/>
          <w:sz w:val="24"/>
          <w:szCs w:val="24"/>
        </w:rPr>
      </w:pPr>
    </w:p>
    <w:p w14:paraId="2D4E6E4C" w14:textId="77777777" w:rsidR="00F00828" w:rsidRPr="00DA52F3" w:rsidRDefault="00F00828" w:rsidP="00DA52F3">
      <w:pPr>
        <w:pStyle w:val="ListParagraph"/>
        <w:numPr>
          <w:ilvl w:val="0"/>
          <w:numId w:val="13"/>
        </w:numPr>
        <w:spacing w:line="240" w:lineRule="auto"/>
        <w:contextualSpacing w:val="0"/>
        <w:rPr>
          <w:rFonts w:ascii="Times New Roman" w:hAnsi="Times New Roman" w:cs="Times New Roman"/>
          <w:sz w:val="24"/>
          <w:szCs w:val="24"/>
        </w:rPr>
      </w:pPr>
      <w:r w:rsidRPr="00DA52F3">
        <w:rPr>
          <w:rFonts w:ascii="Times New Roman" w:hAnsi="Times New Roman" w:cs="Times New Roman"/>
          <w:sz w:val="24"/>
          <w:szCs w:val="24"/>
        </w:rPr>
        <w:t xml:space="preserve">If the Scope and </w:t>
      </w:r>
      <w:r w:rsidR="00CE3583" w:rsidRPr="00DA52F3">
        <w:rPr>
          <w:rFonts w:ascii="Times New Roman" w:hAnsi="Times New Roman" w:cs="Times New Roman"/>
          <w:sz w:val="24"/>
          <w:szCs w:val="24"/>
        </w:rPr>
        <w:t xml:space="preserve">Cost </w:t>
      </w:r>
      <w:r w:rsidRPr="00DA52F3">
        <w:rPr>
          <w:rFonts w:ascii="Times New Roman" w:hAnsi="Times New Roman" w:cs="Times New Roman"/>
          <w:sz w:val="24"/>
          <w:szCs w:val="24"/>
        </w:rPr>
        <w:t xml:space="preserve">Validation cost estimate is higher than the original PMIS estimate describe what elements could be reduced to bring the project costs back to the original PMIS estimate and describe any impacts this would have on the project. </w:t>
      </w:r>
    </w:p>
    <w:p w14:paraId="2D4E6E4D" w14:textId="77777777" w:rsidR="00204FC2" w:rsidRPr="00DA52F3" w:rsidRDefault="00204FC2" w:rsidP="00DA52F3">
      <w:pPr>
        <w:spacing w:after="0" w:line="240" w:lineRule="auto"/>
        <w:rPr>
          <w:rFonts w:ascii="Times New Roman" w:hAnsi="Times New Roman" w:cs="Times New Roman"/>
          <w:color w:val="FF0000"/>
          <w:sz w:val="24"/>
          <w:szCs w:val="24"/>
        </w:rPr>
      </w:pPr>
    </w:p>
    <w:p w14:paraId="2D4E6E4E" w14:textId="77777777" w:rsidR="00C9468B" w:rsidRPr="00DA52F3" w:rsidRDefault="00E0474F" w:rsidP="00DA52F3">
      <w:pPr>
        <w:pStyle w:val="ListParagraph"/>
        <w:numPr>
          <w:ilvl w:val="0"/>
          <w:numId w:val="13"/>
        </w:numPr>
        <w:spacing w:after="0" w:line="240" w:lineRule="auto"/>
        <w:contextualSpacing w:val="0"/>
        <w:rPr>
          <w:rFonts w:ascii="Times New Roman" w:hAnsi="Times New Roman" w:cs="Times New Roman"/>
          <w:b/>
          <w:sz w:val="24"/>
          <w:szCs w:val="24"/>
        </w:rPr>
      </w:pPr>
      <w:r w:rsidRPr="00DA52F3">
        <w:rPr>
          <w:rFonts w:ascii="Times New Roman" w:hAnsi="Times New Roman" w:cs="Times New Roman"/>
          <w:sz w:val="24"/>
          <w:szCs w:val="24"/>
        </w:rPr>
        <w:t xml:space="preserve">Are there any additional phases/components related to this project? If so describe.  Note: sometimes associated work is in a different PMIS statement and has a different number, check with the park. </w:t>
      </w:r>
    </w:p>
    <w:p w14:paraId="2D4E6E4F" w14:textId="77777777" w:rsidR="00204FC2" w:rsidRPr="00DA52F3" w:rsidRDefault="00204FC2" w:rsidP="00DA52F3">
      <w:pPr>
        <w:spacing w:after="0" w:line="240" w:lineRule="auto"/>
        <w:rPr>
          <w:rFonts w:ascii="Times New Roman" w:hAnsi="Times New Roman" w:cs="Times New Roman"/>
          <w:color w:val="FF0000"/>
          <w:sz w:val="24"/>
          <w:szCs w:val="24"/>
        </w:rPr>
      </w:pPr>
    </w:p>
    <w:p w14:paraId="2D4E6E50" w14:textId="77777777" w:rsidR="006836CC" w:rsidRPr="00DA52F3" w:rsidRDefault="006836CC" w:rsidP="00DA52F3">
      <w:pPr>
        <w:spacing w:after="0" w:line="240" w:lineRule="auto"/>
        <w:rPr>
          <w:rFonts w:ascii="Times New Roman" w:hAnsi="Times New Roman" w:cs="Times New Roman"/>
          <w:color w:val="FF0000"/>
          <w:sz w:val="24"/>
          <w:szCs w:val="24"/>
        </w:rPr>
      </w:pPr>
    </w:p>
    <w:p w14:paraId="2D4E6E51" w14:textId="77777777" w:rsidR="00957ECF" w:rsidRPr="00DA52F3" w:rsidRDefault="00C91CC2" w:rsidP="00DA52F3">
      <w:pPr>
        <w:spacing w:line="240" w:lineRule="auto"/>
        <w:ind w:left="-360"/>
        <w:rPr>
          <w:rFonts w:ascii="Times New Roman" w:hAnsi="Times New Roman" w:cs="Times New Roman"/>
          <w:b/>
          <w:color w:val="FF0000"/>
          <w:sz w:val="16"/>
          <w:szCs w:val="16"/>
        </w:rPr>
      </w:pPr>
      <w:r>
        <w:rPr>
          <w:rFonts w:ascii="Times New Roman" w:hAnsi="Times New Roman" w:cs="Times New Roman"/>
          <w:b/>
          <w:noProof/>
          <w:sz w:val="26"/>
          <w:szCs w:val="26"/>
        </w:rPr>
        <w:pict w14:anchorId="2D4E6EDF">
          <v:shape id="_x0000_s1050" type="#_x0000_t32" style="position:absolute;left:0;text-align:left;margin-left:-20.25pt;margin-top:13.55pt;width:494.25pt;height:0;z-index:251669504" o:connectortype="straight" strokeweight="2.5pt"/>
        </w:pict>
      </w:r>
      <w:r w:rsidR="00957ECF" w:rsidRPr="00DA52F3">
        <w:rPr>
          <w:rFonts w:ascii="Times New Roman" w:hAnsi="Times New Roman" w:cs="Times New Roman"/>
          <w:b/>
          <w:sz w:val="26"/>
          <w:szCs w:val="26"/>
        </w:rPr>
        <w:t xml:space="preserve">Asset Management </w:t>
      </w:r>
      <w:r w:rsidR="00253178" w:rsidRPr="00DA52F3">
        <w:rPr>
          <w:rFonts w:ascii="Times New Roman" w:hAnsi="Times New Roman" w:cs="Times New Roman"/>
          <w:b/>
          <w:color w:val="FF0000"/>
          <w:sz w:val="16"/>
          <w:szCs w:val="16"/>
        </w:rPr>
        <w:t>(</w:t>
      </w:r>
      <w:r w:rsidR="005B7C53" w:rsidRPr="00DA52F3">
        <w:rPr>
          <w:rFonts w:ascii="Times New Roman" w:hAnsi="Times New Roman" w:cs="Times New Roman"/>
          <w:b/>
          <w:color w:val="FF0000"/>
          <w:sz w:val="16"/>
          <w:szCs w:val="16"/>
        </w:rPr>
        <w:t>This section of the form should be filled in by the park or region.  Reguires access to FMSS and OFS programs</w:t>
      </w:r>
      <w:r w:rsidR="00253178" w:rsidRPr="00DA52F3">
        <w:rPr>
          <w:rFonts w:ascii="Times New Roman" w:hAnsi="Times New Roman" w:cs="Times New Roman"/>
          <w:b/>
          <w:color w:val="FF0000"/>
          <w:sz w:val="16"/>
          <w:szCs w:val="16"/>
        </w:rPr>
        <w:t>)</w:t>
      </w:r>
    </w:p>
    <w:p w14:paraId="2D4E6E52" w14:textId="77777777" w:rsidR="006836CC" w:rsidRPr="00DA52F3" w:rsidRDefault="006836CC" w:rsidP="00DA52F3">
      <w:pPr>
        <w:spacing w:after="0" w:line="240" w:lineRule="auto"/>
        <w:rPr>
          <w:rFonts w:ascii="Times New Roman" w:hAnsi="Times New Roman" w:cs="Times New Roman"/>
          <w:color w:val="FF0000"/>
          <w:sz w:val="24"/>
          <w:szCs w:val="24"/>
        </w:rPr>
      </w:pPr>
    </w:p>
    <w:tbl>
      <w:tblPr>
        <w:tblStyle w:val="TableGrid"/>
        <w:tblW w:w="0" w:type="auto"/>
        <w:tblInd w:w="-252" w:type="dxa"/>
        <w:tblLook w:val="04A0" w:firstRow="1" w:lastRow="0" w:firstColumn="1" w:lastColumn="0" w:noHBand="0" w:noVBand="1"/>
      </w:tblPr>
      <w:tblGrid>
        <w:gridCol w:w="3192"/>
        <w:gridCol w:w="3192"/>
        <w:gridCol w:w="3426"/>
      </w:tblGrid>
      <w:tr w:rsidR="008F495B" w:rsidRPr="00DA52F3" w14:paraId="2D4E6E56" w14:textId="77777777" w:rsidTr="006836CC">
        <w:trPr>
          <w:trHeight w:val="422"/>
        </w:trPr>
        <w:tc>
          <w:tcPr>
            <w:tcW w:w="3192" w:type="dxa"/>
            <w:vAlign w:val="center"/>
          </w:tcPr>
          <w:p w14:paraId="2D4E6E53" w14:textId="77777777" w:rsidR="008F495B" w:rsidRPr="00DA52F3" w:rsidRDefault="008F495B" w:rsidP="00DA52F3">
            <w:pPr>
              <w:pStyle w:val="Default"/>
              <w:rPr>
                <w:color w:val="FF0000"/>
                <w:sz w:val="16"/>
                <w:szCs w:val="16"/>
              </w:rPr>
            </w:pPr>
            <w:r w:rsidRPr="00DA52F3">
              <w:rPr>
                <w:sz w:val="20"/>
                <w:szCs w:val="20"/>
              </w:rPr>
              <w:t xml:space="preserve">Project-Average API: </w:t>
            </w:r>
            <w:r w:rsidR="005B7C53" w:rsidRPr="00DA52F3">
              <w:rPr>
                <w:color w:val="FF0000"/>
                <w:sz w:val="16"/>
                <w:szCs w:val="16"/>
              </w:rPr>
              <w:t>provided by park</w:t>
            </w:r>
          </w:p>
        </w:tc>
        <w:tc>
          <w:tcPr>
            <w:tcW w:w="3192" w:type="dxa"/>
            <w:vAlign w:val="center"/>
          </w:tcPr>
          <w:p w14:paraId="2D4E6E54" w14:textId="77777777" w:rsidR="008F495B" w:rsidRPr="00DA52F3" w:rsidRDefault="008F495B" w:rsidP="00DA52F3">
            <w:pPr>
              <w:pStyle w:val="Default"/>
              <w:rPr>
                <w:color w:val="FF0000"/>
                <w:sz w:val="16"/>
                <w:szCs w:val="16"/>
              </w:rPr>
            </w:pPr>
            <w:r w:rsidRPr="00DA52F3">
              <w:rPr>
                <w:sz w:val="20"/>
                <w:szCs w:val="20"/>
              </w:rPr>
              <w:t xml:space="preserve">Project-Average FCI-Before: </w:t>
            </w:r>
            <w:r w:rsidR="005B7C53" w:rsidRPr="00DA52F3">
              <w:rPr>
                <w:sz w:val="20"/>
                <w:szCs w:val="20"/>
              </w:rPr>
              <w:t xml:space="preserve"> </w:t>
            </w:r>
            <w:r w:rsidR="00253178" w:rsidRPr="00DA52F3">
              <w:rPr>
                <w:color w:val="FF0000"/>
                <w:sz w:val="16"/>
                <w:szCs w:val="16"/>
              </w:rPr>
              <w:t>p</w:t>
            </w:r>
            <w:r w:rsidR="005B7C53" w:rsidRPr="00DA52F3">
              <w:rPr>
                <w:color w:val="FF0000"/>
                <w:sz w:val="16"/>
                <w:szCs w:val="16"/>
              </w:rPr>
              <w:t>rovided by park</w:t>
            </w:r>
          </w:p>
        </w:tc>
        <w:tc>
          <w:tcPr>
            <w:tcW w:w="3426" w:type="dxa"/>
            <w:vAlign w:val="center"/>
          </w:tcPr>
          <w:p w14:paraId="2D4E6E55" w14:textId="77777777" w:rsidR="008F495B" w:rsidRPr="00DA52F3" w:rsidRDefault="008F495B" w:rsidP="00DA52F3">
            <w:pPr>
              <w:pStyle w:val="Default"/>
              <w:rPr>
                <w:color w:val="FF0000"/>
                <w:sz w:val="16"/>
                <w:szCs w:val="16"/>
              </w:rPr>
            </w:pPr>
            <w:r w:rsidRPr="00DA52F3">
              <w:rPr>
                <w:sz w:val="20"/>
                <w:szCs w:val="20"/>
              </w:rPr>
              <w:t xml:space="preserve">Project-Average FCI-After: </w:t>
            </w:r>
            <w:r w:rsidR="005B7C53" w:rsidRPr="00DA52F3">
              <w:rPr>
                <w:color w:val="FF0000"/>
                <w:sz w:val="16"/>
                <w:szCs w:val="16"/>
              </w:rPr>
              <w:t>provided by park</w:t>
            </w:r>
          </w:p>
        </w:tc>
      </w:tr>
    </w:tbl>
    <w:p w14:paraId="2D4E6E57" w14:textId="77777777" w:rsidR="006836CC" w:rsidRPr="00DA52F3" w:rsidRDefault="006836CC" w:rsidP="00DA52F3">
      <w:pPr>
        <w:spacing w:after="0" w:line="240" w:lineRule="auto"/>
        <w:rPr>
          <w:rFonts w:ascii="Times New Roman" w:hAnsi="Times New Roman" w:cs="Times New Roman"/>
          <w:color w:val="FF0000"/>
          <w:sz w:val="24"/>
          <w:szCs w:val="24"/>
        </w:rPr>
      </w:pPr>
    </w:p>
    <w:p w14:paraId="2D4E6E58" w14:textId="77777777" w:rsidR="00515BFB" w:rsidRPr="00DA52F3" w:rsidRDefault="00515BFB" w:rsidP="00DA52F3">
      <w:pPr>
        <w:spacing w:line="240" w:lineRule="auto"/>
        <w:rPr>
          <w:rFonts w:ascii="Times New Roman" w:hAnsi="Times New Roman" w:cs="Times New Roman"/>
          <w:b/>
          <w:sz w:val="24"/>
          <w:szCs w:val="24"/>
        </w:rPr>
      </w:pPr>
      <w:r w:rsidRPr="00DA52F3">
        <w:rPr>
          <w:rFonts w:ascii="Times New Roman" w:hAnsi="Times New Roman" w:cs="Times New Roman"/>
          <w:sz w:val="24"/>
          <w:szCs w:val="24"/>
        </w:rPr>
        <w:t xml:space="preserve">Is an OFS cost increase proposed to fund operational and programmatic increase?  </w:t>
      </w:r>
      <w:sdt>
        <w:sdtPr>
          <w:rPr>
            <w:rFonts w:ascii="Times New Roman" w:hAnsi="Times New Roman" w:cs="Times New Roman"/>
            <w:b/>
            <w:color w:val="000000" w:themeColor="text1"/>
          </w:rPr>
          <w:alias w:val="YES or No"/>
          <w:tag w:val="YES or No"/>
          <w:id w:val="11226486"/>
          <w:placeholder>
            <w:docPart w:val="739EFE8263C34FAEACB6DBA11D9CA57C"/>
          </w:placeholder>
          <w:dropDownList>
            <w:listItem w:value="Choose an item."/>
            <w:listItem w:displayText="YES" w:value="YES"/>
            <w:listItem w:displayText="NO" w:value="NO"/>
            <w:listItem w:displayText="N/A" w:value="N/A"/>
          </w:dropDownList>
        </w:sdtPr>
        <w:sdtContent>
          <w:r w:rsidRPr="00DA52F3">
            <w:rPr>
              <w:rFonts w:ascii="Times New Roman" w:hAnsi="Times New Roman" w:cs="Times New Roman"/>
              <w:b/>
              <w:color w:val="000000" w:themeColor="text1"/>
            </w:rPr>
            <w:t>NO</w:t>
          </w:r>
        </w:sdtContent>
      </w:sdt>
    </w:p>
    <w:p w14:paraId="2D4E6E59" w14:textId="77777777" w:rsidR="006836CC" w:rsidRPr="00DA52F3" w:rsidRDefault="00515BFB" w:rsidP="00DA52F3">
      <w:pPr>
        <w:spacing w:line="240" w:lineRule="auto"/>
        <w:rPr>
          <w:rFonts w:ascii="Times New Roman" w:hAnsi="Times New Roman" w:cs="Times New Roman"/>
          <w:sz w:val="24"/>
          <w:szCs w:val="24"/>
          <w:u w:val="single"/>
          <w:bdr w:val="single" w:sz="4" w:space="0" w:color="auto"/>
        </w:rPr>
      </w:pPr>
      <w:r w:rsidRPr="00DA52F3">
        <w:rPr>
          <w:rFonts w:ascii="Times New Roman" w:hAnsi="Times New Roman" w:cs="Times New Roman"/>
          <w:sz w:val="24"/>
          <w:szCs w:val="24"/>
        </w:rPr>
        <w:t xml:space="preserve">If yes, what is Regional priority of OFS request? </w:t>
      </w:r>
      <w:r w:rsidRPr="00DA52F3">
        <w:rPr>
          <w:rFonts w:ascii="Times New Roman" w:hAnsi="Times New Roman" w:cs="Times New Roman"/>
          <w:sz w:val="24"/>
          <w:szCs w:val="24"/>
          <w:u w:val="single"/>
          <w:bdr w:val="single" w:sz="4" w:space="0" w:color="auto"/>
        </w:rPr>
        <w:t xml:space="preserve">  </w:t>
      </w:r>
    </w:p>
    <w:p w14:paraId="2D4E6E5A" w14:textId="77777777" w:rsidR="00515BFB" w:rsidRPr="00DA52F3" w:rsidRDefault="00515BFB" w:rsidP="00DA52F3">
      <w:pPr>
        <w:spacing w:after="0" w:line="240" w:lineRule="auto"/>
        <w:rPr>
          <w:rFonts w:ascii="Times New Roman" w:hAnsi="Times New Roman" w:cs="Times New Roman"/>
          <w:color w:val="FF0000"/>
          <w:sz w:val="24"/>
          <w:szCs w:val="24"/>
        </w:rPr>
      </w:pPr>
      <w:r w:rsidRPr="00DA52F3">
        <w:rPr>
          <w:rFonts w:ascii="Times New Roman" w:hAnsi="Times New Roman" w:cs="Times New Roman"/>
          <w:color w:val="FF0000"/>
          <w:sz w:val="24"/>
          <w:szCs w:val="24"/>
        </w:rPr>
        <w:t xml:space="preserve">       </w:t>
      </w:r>
    </w:p>
    <w:p w14:paraId="2D4E6E5B" w14:textId="77777777" w:rsidR="00D91019" w:rsidRPr="00DA52F3" w:rsidRDefault="00D91019" w:rsidP="00DA52F3">
      <w:pPr>
        <w:pStyle w:val="Default"/>
        <w:ind w:left="-360"/>
        <w:jc w:val="both"/>
        <w:rPr>
          <w:rFonts w:eastAsiaTheme="minorHAnsi"/>
          <w:b/>
          <w:color w:val="FF0000"/>
          <w:sz w:val="16"/>
          <w:szCs w:val="16"/>
        </w:rPr>
      </w:pPr>
      <w:r w:rsidRPr="00DA52F3">
        <w:rPr>
          <w:b/>
          <w:color w:val="000000" w:themeColor="text1"/>
          <w:sz w:val="26"/>
          <w:szCs w:val="26"/>
        </w:rPr>
        <w:t xml:space="preserve">Sustainability and </w:t>
      </w:r>
      <w:r w:rsidRPr="00DA52F3">
        <w:rPr>
          <w:b/>
          <w:color w:val="000000" w:themeColor="text1"/>
          <w:sz w:val="26"/>
          <w:szCs w:val="26"/>
          <w:shd w:val="clear" w:color="auto" w:fill="FFFFFF" w:themeFill="background1"/>
        </w:rPr>
        <w:t>LEED</w:t>
      </w:r>
      <w:r w:rsidR="00666101" w:rsidRPr="00DA52F3">
        <w:rPr>
          <w:b/>
          <w:color w:val="FF0000"/>
          <w:sz w:val="16"/>
          <w:szCs w:val="16"/>
          <w:shd w:val="clear" w:color="auto" w:fill="FFFFFF" w:themeFill="background1"/>
        </w:rPr>
        <w:t xml:space="preserve"> </w:t>
      </w:r>
      <w:r w:rsidR="00253178" w:rsidRPr="00DA52F3">
        <w:rPr>
          <w:rFonts w:eastAsiaTheme="minorHAnsi"/>
          <w:b/>
          <w:color w:val="FF0000"/>
          <w:sz w:val="16"/>
          <w:szCs w:val="16"/>
        </w:rPr>
        <w:t>(</w:t>
      </w:r>
      <w:r w:rsidR="00666101" w:rsidRPr="00DA52F3">
        <w:rPr>
          <w:rFonts w:eastAsiaTheme="minorHAnsi"/>
          <w:b/>
          <w:color w:val="FF0000"/>
          <w:sz w:val="16"/>
          <w:szCs w:val="16"/>
        </w:rPr>
        <w:t>A&amp;E completes this section</w:t>
      </w:r>
      <w:r w:rsidR="00253178" w:rsidRPr="00DA52F3">
        <w:rPr>
          <w:rFonts w:eastAsiaTheme="minorHAnsi"/>
          <w:b/>
          <w:color w:val="FF0000"/>
          <w:sz w:val="16"/>
          <w:szCs w:val="16"/>
        </w:rPr>
        <w:t>)</w:t>
      </w:r>
    </w:p>
    <w:p w14:paraId="2D4E6E5C" w14:textId="77777777" w:rsidR="00D91019" w:rsidRPr="00DA52F3" w:rsidRDefault="00C91CC2" w:rsidP="00DA52F3">
      <w:pPr>
        <w:pStyle w:val="Default"/>
        <w:ind w:left="-360"/>
        <w:jc w:val="both"/>
        <w:rPr>
          <w:b/>
          <w:color w:val="000000" w:themeColor="text1"/>
        </w:rPr>
      </w:pPr>
      <w:r>
        <w:rPr>
          <w:b/>
          <w:noProof/>
          <w:color w:val="000000" w:themeColor="text1"/>
        </w:rPr>
        <w:pict w14:anchorId="2D4E6EE0">
          <v:shape id="_x0000_s1067" type="#_x0000_t32" style="position:absolute;left:0;text-align:left;margin-left:-20.25pt;margin-top:.2pt;width:494.25pt;height:0;z-index:251687936" o:connectortype="straight" strokeweight="2.5pt"/>
        </w:pict>
      </w:r>
    </w:p>
    <w:p w14:paraId="2D4E6E5D" w14:textId="77777777" w:rsidR="00464B76" w:rsidRPr="00DA52F3" w:rsidRDefault="00464B76" w:rsidP="00DA52F3">
      <w:pPr>
        <w:pStyle w:val="Default"/>
        <w:tabs>
          <w:tab w:val="left" w:pos="540"/>
        </w:tabs>
        <w:rPr>
          <w:strike/>
          <w:color w:val="auto"/>
        </w:rPr>
      </w:pPr>
      <w:r w:rsidRPr="00DA52F3">
        <w:rPr>
          <w:color w:val="auto"/>
        </w:rPr>
        <w:t>LEED Rating</w:t>
      </w:r>
      <w:r w:rsidR="00685C3C" w:rsidRPr="00DA52F3">
        <w:rPr>
          <w:color w:val="auto"/>
        </w:rPr>
        <w:t xml:space="preserve"> (Projected)</w:t>
      </w:r>
      <w:r w:rsidR="00A1066E" w:rsidRPr="00DA52F3">
        <w:rPr>
          <w:color w:val="auto"/>
        </w:rPr>
        <w:t xml:space="preserve">: </w:t>
      </w:r>
      <w:r w:rsidR="007C5F75" w:rsidRPr="00DA52F3">
        <w:rPr>
          <w:color w:val="FF0000"/>
          <w:sz w:val="16"/>
          <w:szCs w:val="16"/>
        </w:rPr>
        <w:t xml:space="preserve">Place cursor over LEED rating to activate drop down menu </w:t>
      </w:r>
      <w:sdt>
        <w:sdtPr>
          <w:rPr>
            <w:b/>
            <w:color w:val="auto"/>
          </w:rPr>
          <w:alias w:val="LEED Rating"/>
          <w:tag w:val="LEED Rating"/>
          <w:id w:val="15060360"/>
          <w:placeholder>
            <w:docPart w:val="2FF5C72E66214E429267F41A2963AF7C"/>
          </w:placeholder>
          <w:dropDownList>
            <w:listItem w:value="Choose an item."/>
            <w:listItem w:displayText="Certified" w:value="Certified"/>
            <w:listItem w:displayText="Silver" w:value="Silver"/>
            <w:listItem w:displayText="Gold" w:value="Gold"/>
            <w:listItem w:displayText="Platinum" w:value="Platinum"/>
          </w:dropDownList>
        </w:sdtPr>
        <w:sdtEndPr>
          <w:rPr>
            <w:strike/>
          </w:rPr>
        </w:sdtEndPr>
        <w:sdtContent>
          <w:r w:rsidR="00685C3C" w:rsidRPr="00DA52F3">
            <w:rPr>
              <w:b/>
              <w:color w:val="auto"/>
            </w:rPr>
            <w:t>Gold</w:t>
          </w:r>
        </w:sdtContent>
      </w:sdt>
    </w:p>
    <w:p w14:paraId="2D4E6E5E" w14:textId="77777777" w:rsidR="00C9468B" w:rsidRPr="00DA52F3" w:rsidRDefault="00D91019" w:rsidP="00DA52F3">
      <w:pPr>
        <w:spacing w:after="0" w:line="240" w:lineRule="auto"/>
        <w:rPr>
          <w:rFonts w:ascii="Times New Roman" w:hAnsi="Times New Roman" w:cs="Times New Roman"/>
          <w:sz w:val="24"/>
          <w:szCs w:val="24"/>
        </w:rPr>
      </w:pPr>
      <w:r w:rsidRPr="00DA52F3">
        <w:rPr>
          <w:rFonts w:ascii="Times New Roman" w:hAnsi="Times New Roman" w:cs="Times New Roman"/>
          <w:sz w:val="24"/>
          <w:szCs w:val="24"/>
        </w:rPr>
        <w:t xml:space="preserve">Sustainability Checklist </w:t>
      </w:r>
      <w:r w:rsidR="0025182E" w:rsidRPr="00DA52F3">
        <w:rPr>
          <w:rFonts w:ascii="Times New Roman" w:hAnsi="Times New Roman" w:cs="Times New Roman"/>
          <w:sz w:val="24"/>
          <w:szCs w:val="24"/>
        </w:rPr>
        <w:t xml:space="preserve">percent meeting </w:t>
      </w:r>
      <w:r w:rsidR="00C9468B" w:rsidRPr="00DA52F3">
        <w:rPr>
          <w:rFonts w:ascii="Times New Roman" w:hAnsi="Times New Roman" w:cs="Times New Roman"/>
          <w:sz w:val="24"/>
          <w:szCs w:val="24"/>
        </w:rPr>
        <w:t>Federal Requirements</w:t>
      </w:r>
      <w:r w:rsidRPr="00DA52F3">
        <w:rPr>
          <w:rFonts w:ascii="Times New Roman" w:hAnsi="Times New Roman" w:cs="Times New Roman"/>
          <w:sz w:val="24"/>
          <w:szCs w:val="24"/>
        </w:rPr>
        <w:t xml:space="preserve">: </w:t>
      </w:r>
    </w:p>
    <w:p w14:paraId="2D4E6E5F" w14:textId="77777777" w:rsidR="00C9468B" w:rsidRPr="00DA52F3" w:rsidRDefault="001F415F" w:rsidP="00DA52F3">
      <w:pPr>
        <w:spacing w:after="0" w:line="240" w:lineRule="auto"/>
        <w:rPr>
          <w:rFonts w:ascii="Times New Roman" w:hAnsi="Times New Roman" w:cs="Times New Roman"/>
          <w:sz w:val="24"/>
          <w:szCs w:val="24"/>
        </w:rPr>
      </w:pPr>
      <w:r w:rsidRPr="00DA52F3">
        <w:rPr>
          <w:rFonts w:ascii="Times New Roman" w:hAnsi="Times New Roman" w:cs="Times New Roman"/>
          <w:sz w:val="24"/>
          <w:szCs w:val="24"/>
        </w:rPr>
        <w:t xml:space="preserve">Building </w:t>
      </w:r>
      <w:r w:rsidR="00C9468B" w:rsidRPr="00DA52F3">
        <w:rPr>
          <w:rFonts w:ascii="Times New Roman" w:hAnsi="Times New Roman" w:cs="Times New Roman"/>
          <w:sz w:val="24"/>
          <w:szCs w:val="24"/>
        </w:rPr>
        <w:t>Energy Use Targets</w:t>
      </w:r>
      <w:r w:rsidR="00E01A56">
        <w:rPr>
          <w:rFonts w:ascii="Times New Roman" w:hAnsi="Times New Roman" w:cs="Times New Roman"/>
          <w:sz w:val="24"/>
          <w:szCs w:val="24"/>
        </w:rPr>
        <w:t>:</w:t>
      </w:r>
    </w:p>
    <w:p w14:paraId="2D4E6E60" w14:textId="77777777" w:rsidR="007908CD" w:rsidRPr="001165D9" w:rsidRDefault="00C9468B" w:rsidP="00E01A56">
      <w:pPr>
        <w:spacing w:after="0" w:line="240" w:lineRule="auto"/>
        <w:ind w:left="720"/>
        <w:rPr>
          <w:rFonts w:ascii="Times New Roman" w:hAnsi="Times New Roman" w:cs="Times New Roman"/>
          <w:color w:val="FF0000"/>
          <w:sz w:val="16"/>
          <w:szCs w:val="16"/>
        </w:rPr>
      </w:pPr>
      <w:r w:rsidRPr="00DA52F3">
        <w:rPr>
          <w:rFonts w:ascii="Times New Roman" w:hAnsi="Times New Roman" w:cs="Times New Roman"/>
          <w:sz w:val="24"/>
          <w:szCs w:val="24"/>
        </w:rPr>
        <w:t xml:space="preserve">Energy Use Intensity (EUI): </w:t>
      </w:r>
      <w:r w:rsidR="001165D9">
        <w:rPr>
          <w:rFonts w:ascii="Times New Roman" w:hAnsi="Times New Roman" w:cs="Times New Roman"/>
          <w:color w:val="FF0000"/>
          <w:sz w:val="16"/>
          <w:szCs w:val="16"/>
        </w:rPr>
        <w:t xml:space="preserve"> EUI is expressed in KBTU/SF/Year.  Calculations should not deduct for the amount of renewable energy provided to the asset. </w:t>
      </w:r>
    </w:p>
    <w:p w14:paraId="2D4E6E61" w14:textId="77777777" w:rsidR="00C9468B" w:rsidRPr="00DA52F3" w:rsidRDefault="00C9468B" w:rsidP="00DA52F3">
      <w:pPr>
        <w:spacing w:after="0" w:line="240" w:lineRule="auto"/>
        <w:rPr>
          <w:rFonts w:ascii="Times New Roman" w:hAnsi="Times New Roman" w:cs="Times New Roman"/>
          <w:sz w:val="24"/>
          <w:szCs w:val="24"/>
        </w:rPr>
      </w:pPr>
      <w:r w:rsidRPr="00DA52F3">
        <w:rPr>
          <w:rFonts w:ascii="Times New Roman" w:hAnsi="Times New Roman" w:cs="Times New Roman"/>
          <w:sz w:val="24"/>
          <w:szCs w:val="24"/>
        </w:rPr>
        <w:tab/>
        <w:t xml:space="preserve">Percentage better than ASHRAE 90.1:  </w:t>
      </w:r>
    </w:p>
    <w:p w14:paraId="2D4E6E62" w14:textId="77777777" w:rsidR="00520D33" w:rsidRPr="00DA52F3" w:rsidRDefault="00520D33" w:rsidP="00DA52F3">
      <w:pPr>
        <w:spacing w:after="0" w:line="240" w:lineRule="auto"/>
        <w:ind w:left="-360"/>
        <w:rPr>
          <w:rFonts w:ascii="Times New Roman" w:hAnsi="Times New Roman" w:cs="Times New Roman"/>
          <w:b/>
          <w:sz w:val="28"/>
          <w:szCs w:val="24"/>
        </w:rPr>
      </w:pPr>
    </w:p>
    <w:p w14:paraId="2D4E6E63" w14:textId="674DAE92" w:rsidR="00685C3C" w:rsidRPr="00DA52F3" w:rsidRDefault="00C91CC2" w:rsidP="00DA52F3">
      <w:pPr>
        <w:spacing w:line="240" w:lineRule="auto"/>
        <w:ind w:left="-360"/>
        <w:rPr>
          <w:rFonts w:ascii="Times New Roman" w:hAnsi="Times New Roman" w:cs="Times New Roman"/>
          <w:b/>
          <w:sz w:val="26"/>
          <w:szCs w:val="26"/>
        </w:rPr>
      </w:pPr>
      <w:r>
        <w:rPr>
          <w:rFonts w:ascii="Times New Roman" w:hAnsi="Times New Roman" w:cs="Times New Roman"/>
          <w:b/>
          <w:noProof/>
          <w:sz w:val="26"/>
          <w:szCs w:val="26"/>
        </w:rPr>
        <w:pict w14:anchorId="2D4E6EE1">
          <v:shape id="_x0000_s1055" type="#_x0000_t32" style="position:absolute;left:0;text-align:left;margin-left:-20.25pt;margin-top:15.95pt;width:494.25pt;height:0;z-index:251674624" o:connectortype="straight" strokeweight="2.5pt"/>
        </w:pict>
      </w:r>
      <w:r w:rsidR="00464B76" w:rsidRPr="00DA52F3">
        <w:rPr>
          <w:rFonts w:ascii="Times New Roman" w:hAnsi="Times New Roman" w:cs="Times New Roman"/>
          <w:b/>
          <w:sz w:val="26"/>
          <w:szCs w:val="26"/>
        </w:rPr>
        <w:t>Value-based Decision-making Summary</w:t>
      </w:r>
      <w:r w:rsidR="00040F9F" w:rsidRPr="00DA52F3">
        <w:rPr>
          <w:rFonts w:ascii="Times New Roman" w:hAnsi="Times New Roman" w:cs="Times New Roman"/>
          <w:b/>
          <w:sz w:val="26"/>
          <w:szCs w:val="26"/>
        </w:rPr>
        <w:t xml:space="preserve"> </w:t>
      </w:r>
      <w:r w:rsidR="004053CB">
        <w:rPr>
          <w:rFonts w:ascii="Times New Roman" w:hAnsi="Times New Roman" w:cs="Times New Roman"/>
          <w:b/>
          <w:color w:val="FF0000"/>
          <w:sz w:val="16"/>
          <w:szCs w:val="16"/>
        </w:rPr>
        <w:t>(</w:t>
      </w:r>
      <w:r w:rsidR="00552C68" w:rsidRPr="00DA52F3">
        <w:rPr>
          <w:rFonts w:ascii="Times New Roman" w:hAnsi="Times New Roman" w:cs="Times New Roman"/>
          <w:b/>
          <w:color w:val="FF0000"/>
          <w:sz w:val="16"/>
          <w:szCs w:val="16"/>
        </w:rPr>
        <w:t>filled out by A/E and Project Team.</w:t>
      </w:r>
      <w:r w:rsidR="00253178" w:rsidRPr="00DA52F3">
        <w:rPr>
          <w:rFonts w:ascii="Times New Roman" w:hAnsi="Times New Roman" w:cs="Times New Roman"/>
          <w:b/>
          <w:color w:val="FF0000"/>
          <w:sz w:val="16"/>
          <w:szCs w:val="16"/>
        </w:rPr>
        <w:t>)</w:t>
      </w:r>
    </w:p>
    <w:p w14:paraId="2D4E6E64" w14:textId="77777777" w:rsidR="00520D33" w:rsidRDefault="00685C3C" w:rsidP="00DA52F3">
      <w:pPr>
        <w:spacing w:line="240" w:lineRule="auto"/>
        <w:rPr>
          <w:rFonts w:ascii="Times New Roman" w:hAnsi="Times New Roman" w:cs="Times New Roman"/>
          <w:color w:val="FF0000"/>
          <w:sz w:val="20"/>
          <w:szCs w:val="20"/>
        </w:rPr>
      </w:pPr>
      <w:r w:rsidRPr="00DA52F3">
        <w:rPr>
          <w:rFonts w:ascii="Times New Roman" w:hAnsi="Times New Roman" w:cs="Times New Roman"/>
          <w:b/>
          <w:sz w:val="24"/>
          <w:szCs w:val="24"/>
        </w:rPr>
        <w:t xml:space="preserve">Inventory of Key Value-based Decisions and Alternatives: </w:t>
      </w:r>
      <w:r w:rsidR="0002406A" w:rsidRPr="00DA52F3">
        <w:rPr>
          <w:rFonts w:ascii="Times New Roman" w:hAnsi="Times New Roman" w:cs="Times New Roman"/>
          <w:sz w:val="24"/>
          <w:szCs w:val="24"/>
        </w:rPr>
        <w:t xml:space="preserve">The PMIS statement describes one solution to the problem, are there other more cost effective solutions than what is shown in the original PMIS statement? If so provide a brief description. </w:t>
      </w:r>
      <w:r w:rsidR="0002406A" w:rsidRPr="00DA52F3">
        <w:rPr>
          <w:rFonts w:ascii="Times New Roman" w:hAnsi="Times New Roman" w:cs="Times New Roman"/>
          <w:color w:val="FF0000"/>
          <w:sz w:val="20"/>
          <w:szCs w:val="20"/>
        </w:rPr>
        <w:t xml:space="preserve">For example the PMIS statement indicates all exhibits are included in the building, however many exhibits could be outdoors in a plaza resulting in substantial cost savings. </w:t>
      </w:r>
      <w:r w:rsidR="00D749EA" w:rsidRPr="00DA52F3">
        <w:rPr>
          <w:rFonts w:ascii="Times New Roman" w:hAnsi="Times New Roman" w:cs="Times New Roman"/>
          <w:color w:val="FF0000"/>
          <w:sz w:val="20"/>
          <w:szCs w:val="20"/>
        </w:rPr>
        <w:t>It is necessary</w:t>
      </w:r>
      <w:r w:rsidRPr="00DA52F3">
        <w:rPr>
          <w:rFonts w:ascii="Times New Roman" w:hAnsi="Times New Roman" w:cs="Times New Roman"/>
          <w:color w:val="FF0000"/>
          <w:sz w:val="20"/>
          <w:szCs w:val="20"/>
        </w:rPr>
        <w:t xml:space="preserve"> to understand the key decisions that have shaped the project program, design, budget and sustainability. For example: What major decisions</w:t>
      </w:r>
      <w:r w:rsidR="000769BE" w:rsidRPr="00DA52F3">
        <w:rPr>
          <w:rFonts w:ascii="Times New Roman" w:hAnsi="Times New Roman" w:cs="Times New Roman"/>
          <w:color w:val="FF0000"/>
          <w:sz w:val="20"/>
          <w:szCs w:val="20"/>
        </w:rPr>
        <w:t xml:space="preserve"> were made during the GMP e.g. b</w:t>
      </w:r>
      <w:r w:rsidRPr="00DA52F3">
        <w:rPr>
          <w:rFonts w:ascii="Times New Roman" w:hAnsi="Times New Roman" w:cs="Times New Roman"/>
          <w:color w:val="FF0000"/>
          <w:sz w:val="20"/>
          <w:szCs w:val="20"/>
        </w:rPr>
        <w:t>uild or don’t build a visitor center? What alternative were considered during Implementation planning or formulatio</w:t>
      </w:r>
      <w:r w:rsidR="000769BE" w:rsidRPr="00DA52F3">
        <w:rPr>
          <w:rFonts w:ascii="Times New Roman" w:hAnsi="Times New Roman" w:cs="Times New Roman"/>
          <w:color w:val="FF0000"/>
          <w:sz w:val="20"/>
          <w:szCs w:val="20"/>
        </w:rPr>
        <w:t xml:space="preserve">n of the PMIS Project Statement; </w:t>
      </w:r>
      <w:r w:rsidRPr="00DA52F3">
        <w:rPr>
          <w:rFonts w:ascii="Times New Roman" w:hAnsi="Times New Roman" w:cs="Times New Roman"/>
          <w:color w:val="FF0000"/>
          <w:sz w:val="20"/>
          <w:szCs w:val="20"/>
        </w:rPr>
        <w:t>e.g. it was decided to invest $3M in the renovation of an</w:t>
      </w:r>
      <w:r w:rsidR="00762A02" w:rsidRPr="00DA52F3">
        <w:rPr>
          <w:rFonts w:ascii="Times New Roman" w:hAnsi="Times New Roman" w:cs="Times New Roman"/>
          <w:color w:val="FF0000"/>
          <w:sz w:val="20"/>
          <w:szCs w:val="20"/>
        </w:rPr>
        <w:t xml:space="preserve"> existing VC. What changes have to be </w:t>
      </w:r>
      <w:r w:rsidR="000769BE" w:rsidRPr="00DA52F3">
        <w:rPr>
          <w:rFonts w:ascii="Times New Roman" w:hAnsi="Times New Roman" w:cs="Times New Roman"/>
          <w:color w:val="FF0000"/>
          <w:sz w:val="20"/>
          <w:szCs w:val="20"/>
        </w:rPr>
        <w:t>made</w:t>
      </w:r>
      <w:r w:rsidR="00762A02" w:rsidRPr="00DA52F3">
        <w:rPr>
          <w:rFonts w:ascii="Times New Roman" w:hAnsi="Times New Roman" w:cs="Times New Roman"/>
          <w:color w:val="FF0000"/>
          <w:sz w:val="20"/>
          <w:szCs w:val="20"/>
        </w:rPr>
        <w:t xml:space="preserve"> </w:t>
      </w:r>
      <w:r w:rsidRPr="00DA52F3">
        <w:rPr>
          <w:rFonts w:ascii="Times New Roman" w:hAnsi="Times New Roman" w:cs="Times New Roman"/>
          <w:color w:val="FF0000"/>
          <w:sz w:val="20"/>
          <w:szCs w:val="20"/>
        </w:rPr>
        <w:t xml:space="preserve">during Scope and Validation </w:t>
      </w:r>
      <w:r w:rsidR="00762A02" w:rsidRPr="00DA52F3">
        <w:rPr>
          <w:rFonts w:ascii="Times New Roman" w:hAnsi="Times New Roman" w:cs="Times New Roman"/>
          <w:color w:val="FF0000"/>
          <w:sz w:val="20"/>
          <w:szCs w:val="20"/>
        </w:rPr>
        <w:t>to</w:t>
      </w:r>
      <w:r w:rsidR="00D91019" w:rsidRPr="00DA52F3">
        <w:rPr>
          <w:rFonts w:ascii="Times New Roman" w:hAnsi="Times New Roman" w:cs="Times New Roman"/>
          <w:color w:val="FF0000"/>
          <w:sz w:val="20"/>
          <w:szCs w:val="20"/>
        </w:rPr>
        <w:t xml:space="preserve"> allow scope, cost estimate and schedule to match</w:t>
      </w:r>
      <w:r w:rsidR="000769BE" w:rsidRPr="00DA52F3">
        <w:rPr>
          <w:rFonts w:ascii="Times New Roman" w:hAnsi="Times New Roman" w:cs="Times New Roman"/>
          <w:color w:val="FF0000"/>
          <w:sz w:val="20"/>
          <w:szCs w:val="20"/>
        </w:rPr>
        <w:t>; e.g.</w:t>
      </w:r>
      <w:r w:rsidR="00D91019" w:rsidRPr="00DA52F3">
        <w:rPr>
          <w:rFonts w:ascii="Times New Roman" w:hAnsi="Times New Roman" w:cs="Times New Roman"/>
          <w:color w:val="FF0000"/>
          <w:sz w:val="20"/>
          <w:szCs w:val="20"/>
        </w:rPr>
        <w:t xml:space="preserve"> </w:t>
      </w:r>
      <w:r w:rsidRPr="00DA52F3">
        <w:rPr>
          <w:rFonts w:ascii="Times New Roman" w:hAnsi="Times New Roman" w:cs="Times New Roman"/>
          <w:color w:val="FF0000"/>
          <w:sz w:val="20"/>
          <w:szCs w:val="20"/>
        </w:rPr>
        <w:t>project foundation</w:t>
      </w:r>
      <w:r w:rsidR="00D91019" w:rsidRPr="00DA52F3">
        <w:rPr>
          <w:rFonts w:ascii="Times New Roman" w:hAnsi="Times New Roman" w:cs="Times New Roman"/>
          <w:color w:val="FF0000"/>
          <w:sz w:val="20"/>
          <w:szCs w:val="20"/>
        </w:rPr>
        <w:t xml:space="preserve"> cost were increased to reflect vary site conditions, </w:t>
      </w:r>
      <w:r w:rsidRPr="00DA52F3">
        <w:rPr>
          <w:rFonts w:ascii="Times New Roman" w:hAnsi="Times New Roman" w:cs="Times New Roman"/>
          <w:color w:val="FF0000"/>
          <w:sz w:val="20"/>
          <w:szCs w:val="20"/>
        </w:rPr>
        <w:t>alternative roof systems were evaluated</w:t>
      </w:r>
      <w:r w:rsidR="000769BE" w:rsidRPr="00DA52F3">
        <w:rPr>
          <w:rFonts w:ascii="Times New Roman" w:hAnsi="Times New Roman" w:cs="Times New Roman"/>
          <w:color w:val="FF0000"/>
          <w:sz w:val="20"/>
          <w:szCs w:val="20"/>
        </w:rPr>
        <w:t xml:space="preserve"> to increase insulation values, estimate and scope;</w:t>
      </w:r>
      <w:r w:rsidRPr="00DA52F3">
        <w:rPr>
          <w:rFonts w:ascii="Times New Roman" w:hAnsi="Times New Roman" w:cs="Times New Roman"/>
          <w:color w:val="FF0000"/>
          <w:sz w:val="20"/>
          <w:szCs w:val="20"/>
        </w:rPr>
        <w:t xml:space="preserve"> e.g. the decision was made to s</w:t>
      </w:r>
      <w:r w:rsidR="00D91019" w:rsidRPr="00DA52F3">
        <w:rPr>
          <w:rFonts w:ascii="Times New Roman" w:hAnsi="Times New Roman" w:cs="Times New Roman"/>
          <w:color w:val="FF0000"/>
          <w:sz w:val="20"/>
          <w:szCs w:val="20"/>
        </w:rPr>
        <w:t>eek LEED Gold rather than Platinum</w:t>
      </w:r>
      <w:r w:rsidRPr="00DA52F3">
        <w:rPr>
          <w:rFonts w:ascii="Times New Roman" w:hAnsi="Times New Roman" w:cs="Times New Roman"/>
          <w:color w:val="FF0000"/>
          <w:sz w:val="20"/>
          <w:szCs w:val="20"/>
        </w:rPr>
        <w:t xml:space="preserve">, the original estimate was bad and was corrected. </w:t>
      </w:r>
    </w:p>
    <w:p w14:paraId="2D4E6E65" w14:textId="3139A145" w:rsidR="008B0EF9" w:rsidRPr="005B1E6F" w:rsidRDefault="00C91CC2" w:rsidP="00DA52F3">
      <w:pPr>
        <w:spacing w:line="240" w:lineRule="auto"/>
        <w:rPr>
          <w:rFonts w:ascii="Times New Roman" w:hAnsi="Times New Roman" w:cs="Times New Roman"/>
          <w:b/>
          <w:sz w:val="24"/>
          <w:szCs w:val="24"/>
          <w:u w:val="single"/>
        </w:rPr>
      </w:pPr>
      <w:r w:rsidRPr="005B1E6F">
        <w:rPr>
          <w:rFonts w:ascii="Times New Roman" w:hAnsi="Times New Roman" w:cs="Times New Roman"/>
          <w:b/>
          <w:color w:val="FF0000"/>
          <w:sz w:val="20"/>
          <w:szCs w:val="20"/>
          <w:u w:val="single"/>
        </w:rPr>
        <w:t>NOTE: ADAB Submission Type “Value-based Decision Inventory” (VBDI) can be used to create matrix below, which can be cut and pasted into this form.</w:t>
      </w:r>
    </w:p>
    <w:tbl>
      <w:tblPr>
        <w:tblStyle w:val="TableGrid"/>
        <w:tblW w:w="5000" w:type="pct"/>
        <w:shd w:val="clear" w:color="auto" w:fill="FFFFFF" w:themeFill="background1"/>
        <w:tblLook w:val="04A0" w:firstRow="1" w:lastRow="0" w:firstColumn="1" w:lastColumn="0" w:noHBand="0" w:noVBand="1"/>
      </w:tblPr>
      <w:tblGrid>
        <w:gridCol w:w="3243"/>
        <w:gridCol w:w="1513"/>
        <w:gridCol w:w="1434"/>
        <w:gridCol w:w="3386"/>
      </w:tblGrid>
      <w:tr w:rsidR="00A50DBF" w:rsidRPr="00DA52F3" w14:paraId="2D4E6E6E" w14:textId="77777777" w:rsidTr="001F415F">
        <w:trPr>
          <w:trHeight w:val="1205"/>
        </w:trPr>
        <w:tc>
          <w:tcPr>
            <w:tcW w:w="1693" w:type="pct"/>
            <w:shd w:val="clear" w:color="auto" w:fill="FFFFFF" w:themeFill="background1"/>
            <w:vAlign w:val="center"/>
          </w:tcPr>
          <w:p w14:paraId="2D4E6E66" w14:textId="77777777" w:rsidR="00A50DBF" w:rsidRPr="00DA52F3" w:rsidRDefault="00A50DBF" w:rsidP="00DA52F3">
            <w:pPr>
              <w:rPr>
                <w:rFonts w:ascii="Times New Roman" w:hAnsi="Times New Roman" w:cs="Times New Roman"/>
                <w:b/>
              </w:rPr>
            </w:pPr>
            <w:r w:rsidRPr="00DA52F3">
              <w:rPr>
                <w:rFonts w:ascii="Times New Roman" w:hAnsi="Times New Roman" w:cs="Times New Roman"/>
                <w:b/>
              </w:rPr>
              <w:t>Decision</w:t>
            </w:r>
          </w:p>
          <w:p w14:paraId="2D4E6E67" w14:textId="77777777" w:rsidR="00A50DBF" w:rsidRPr="004053CB" w:rsidRDefault="00A50DBF" w:rsidP="00DA52F3">
            <w:pPr>
              <w:rPr>
                <w:rFonts w:ascii="Times New Roman" w:hAnsi="Times New Roman" w:cs="Times New Roman"/>
                <w:b/>
                <w:color w:val="FF0000"/>
              </w:rPr>
            </w:pPr>
            <w:r w:rsidRPr="004053CB">
              <w:rPr>
                <w:rFonts w:ascii="Times New Roman" w:hAnsi="Times New Roman" w:cs="Times New Roman"/>
                <w:b/>
                <w:color w:val="FF0000"/>
              </w:rPr>
              <w:t xml:space="preserve"> </w:t>
            </w:r>
            <w:r w:rsidRPr="004053CB">
              <w:rPr>
                <w:rFonts w:ascii="Times New Roman" w:hAnsi="Times New Roman" w:cs="Times New Roman"/>
                <w:b/>
                <w:color w:val="FF0000"/>
                <w:sz w:val="18"/>
              </w:rPr>
              <w:t>(P) – indicates Preferred)</w:t>
            </w:r>
          </w:p>
        </w:tc>
        <w:tc>
          <w:tcPr>
            <w:tcW w:w="790" w:type="pct"/>
            <w:shd w:val="clear" w:color="auto" w:fill="FFFFFF" w:themeFill="background1"/>
            <w:vAlign w:val="center"/>
          </w:tcPr>
          <w:p w14:paraId="2D4E6E68" w14:textId="77777777" w:rsidR="00A50DBF" w:rsidRPr="00DA52F3" w:rsidRDefault="00A50DBF" w:rsidP="00DA52F3">
            <w:pPr>
              <w:jc w:val="center"/>
              <w:rPr>
                <w:rFonts w:ascii="Times New Roman" w:hAnsi="Times New Roman" w:cs="Times New Roman"/>
                <w:b/>
              </w:rPr>
            </w:pPr>
            <w:r w:rsidRPr="00DA52F3">
              <w:rPr>
                <w:rFonts w:ascii="Times New Roman" w:hAnsi="Times New Roman" w:cs="Times New Roman"/>
                <w:b/>
              </w:rPr>
              <w:t>Initial Cost</w:t>
            </w:r>
          </w:p>
          <w:p w14:paraId="2D4E6E69" w14:textId="77777777" w:rsidR="00A50DBF" w:rsidRPr="00DA52F3" w:rsidRDefault="00A50DBF" w:rsidP="00DA52F3">
            <w:pPr>
              <w:jc w:val="center"/>
              <w:rPr>
                <w:rFonts w:ascii="Times New Roman" w:hAnsi="Times New Roman" w:cs="Times New Roman"/>
                <w:b/>
              </w:rPr>
            </w:pPr>
          </w:p>
        </w:tc>
        <w:tc>
          <w:tcPr>
            <w:tcW w:w="749" w:type="pct"/>
            <w:shd w:val="clear" w:color="auto" w:fill="FFFFFF" w:themeFill="background1"/>
            <w:vAlign w:val="center"/>
          </w:tcPr>
          <w:p w14:paraId="2D4E6E6A" w14:textId="77777777" w:rsidR="00A50DBF" w:rsidRPr="00DA52F3" w:rsidRDefault="00A50DBF" w:rsidP="00DA52F3">
            <w:pPr>
              <w:jc w:val="center"/>
              <w:rPr>
                <w:rFonts w:ascii="Times New Roman" w:hAnsi="Times New Roman" w:cs="Times New Roman"/>
                <w:b/>
              </w:rPr>
            </w:pPr>
            <w:r w:rsidRPr="00DA52F3">
              <w:rPr>
                <w:rFonts w:ascii="Times New Roman" w:hAnsi="Times New Roman" w:cs="Times New Roman"/>
                <w:b/>
              </w:rPr>
              <w:t>Total Cost of Ownership</w:t>
            </w:r>
          </w:p>
          <w:p w14:paraId="2D4E6E6B" w14:textId="77777777" w:rsidR="00A50DBF" w:rsidRPr="00DA52F3" w:rsidRDefault="00A50DBF" w:rsidP="00DA52F3">
            <w:pPr>
              <w:jc w:val="center"/>
              <w:rPr>
                <w:rFonts w:ascii="Times New Roman" w:hAnsi="Times New Roman" w:cs="Times New Roman"/>
                <w:b/>
                <w:sz w:val="14"/>
              </w:rPr>
            </w:pPr>
            <w:r w:rsidRPr="00DA52F3">
              <w:rPr>
                <w:rFonts w:ascii="Times New Roman" w:hAnsi="Times New Roman" w:cs="Times New Roman"/>
                <w:b/>
                <w:sz w:val="14"/>
              </w:rPr>
              <w:t>Present worth Dollars</w:t>
            </w:r>
          </w:p>
        </w:tc>
        <w:tc>
          <w:tcPr>
            <w:tcW w:w="1768" w:type="pct"/>
            <w:shd w:val="clear" w:color="auto" w:fill="FFFFFF" w:themeFill="background1"/>
            <w:vAlign w:val="center"/>
          </w:tcPr>
          <w:p w14:paraId="2D4E6E6C" w14:textId="77777777" w:rsidR="00A50DBF" w:rsidRPr="00DA52F3" w:rsidRDefault="00A50DBF" w:rsidP="00DA52F3">
            <w:pPr>
              <w:rPr>
                <w:rFonts w:ascii="Times New Roman" w:hAnsi="Times New Roman" w:cs="Times New Roman"/>
                <w:b/>
              </w:rPr>
            </w:pPr>
            <w:r w:rsidRPr="00DA52F3">
              <w:rPr>
                <w:rFonts w:ascii="Times New Roman" w:hAnsi="Times New Roman" w:cs="Times New Roman"/>
                <w:b/>
              </w:rPr>
              <w:t>Why Selected</w:t>
            </w:r>
            <w:r w:rsidRPr="00DA52F3">
              <w:rPr>
                <w:rFonts w:ascii="Times New Roman" w:hAnsi="Times New Roman" w:cs="Times New Roman"/>
                <w:b/>
              </w:rPr>
              <w:tab/>
            </w:r>
          </w:p>
          <w:p w14:paraId="2D4E6E6D" w14:textId="59E31A2F" w:rsidR="00A50DBF" w:rsidRPr="00DA52F3" w:rsidRDefault="00A50DBF" w:rsidP="00DA52F3">
            <w:pPr>
              <w:rPr>
                <w:rFonts w:ascii="Times New Roman" w:hAnsi="Times New Roman" w:cs="Times New Roman"/>
                <w:b/>
              </w:rPr>
            </w:pPr>
          </w:p>
        </w:tc>
      </w:tr>
      <w:tr w:rsidR="00A50DBF" w:rsidRPr="00DA52F3" w14:paraId="2D4E6E76" w14:textId="77777777" w:rsidTr="00A27058">
        <w:tc>
          <w:tcPr>
            <w:tcW w:w="1693" w:type="pct"/>
            <w:shd w:val="clear" w:color="auto" w:fill="FFFFFF" w:themeFill="background1"/>
            <w:vAlign w:val="center"/>
          </w:tcPr>
          <w:p w14:paraId="027A6093" w14:textId="77777777" w:rsidR="00F47934" w:rsidRDefault="00723F48" w:rsidP="00F47934">
            <w:pPr>
              <w:rPr>
                <w:rFonts w:ascii="Times New Roman" w:hAnsi="Times New Roman" w:cs="Times New Roman"/>
                <w:color w:val="FF0000"/>
              </w:rPr>
            </w:pPr>
            <w:r w:rsidRPr="00F47934">
              <w:rPr>
                <w:rFonts w:ascii="Times New Roman" w:hAnsi="Times New Roman" w:cs="Times New Roman"/>
                <w:b/>
                <w:color w:val="FF0000"/>
              </w:rPr>
              <w:t xml:space="preserve">Planning Decisions </w:t>
            </w:r>
            <w:r w:rsidRPr="00F47934">
              <w:rPr>
                <w:rFonts w:ascii="Times New Roman" w:hAnsi="Times New Roman" w:cs="Times New Roman"/>
                <w:b/>
                <w:color w:val="FF0000"/>
                <w:sz w:val="18"/>
              </w:rPr>
              <w:t>(Example)</w:t>
            </w:r>
            <w:r w:rsidR="00A50DBF" w:rsidRPr="00F47934">
              <w:rPr>
                <w:rFonts w:ascii="Times New Roman" w:hAnsi="Times New Roman" w:cs="Times New Roman"/>
                <w:b/>
                <w:color w:val="FF0000"/>
                <w:sz w:val="18"/>
              </w:rPr>
              <w:t>:</w:t>
            </w:r>
            <w:r w:rsidR="00A50DBF" w:rsidRPr="00F47934">
              <w:rPr>
                <w:rFonts w:ascii="Times New Roman" w:hAnsi="Times New Roman" w:cs="Times New Roman"/>
                <w:color w:val="FF0000"/>
                <w:sz w:val="18"/>
              </w:rPr>
              <w:t xml:space="preserve"> </w:t>
            </w:r>
          </w:p>
          <w:p w14:paraId="47284A5D" w14:textId="2BD7A1C6" w:rsidR="00723F48" w:rsidRPr="00F47934" w:rsidRDefault="00A50DBF" w:rsidP="00F47934">
            <w:pPr>
              <w:rPr>
                <w:rFonts w:ascii="Times New Roman" w:hAnsi="Times New Roman" w:cs="Times New Roman"/>
                <w:color w:val="FF0000"/>
              </w:rPr>
            </w:pPr>
            <w:r w:rsidRPr="00F47934">
              <w:rPr>
                <w:rFonts w:ascii="Times New Roman" w:hAnsi="Times New Roman" w:cs="Times New Roman"/>
                <w:color w:val="FF0000"/>
              </w:rPr>
              <w:t xml:space="preserve">          </w:t>
            </w:r>
          </w:p>
          <w:p w14:paraId="2D4E6E6F" w14:textId="6FB9BDFB" w:rsidR="00A50DBF" w:rsidRPr="00723F48" w:rsidRDefault="00A50DBF" w:rsidP="00723F48">
            <w:pPr>
              <w:rPr>
                <w:rFonts w:ascii="Times New Roman" w:hAnsi="Times New Roman" w:cs="Times New Roman"/>
                <w:color w:val="FF0000"/>
                <w:sz w:val="16"/>
              </w:rPr>
            </w:pPr>
            <w:r w:rsidRPr="00723F48">
              <w:rPr>
                <w:rFonts w:ascii="Times New Roman" w:hAnsi="Times New Roman" w:cs="Times New Roman"/>
                <w:b/>
                <w:color w:val="FF0000"/>
                <w:sz w:val="16"/>
              </w:rPr>
              <w:t>Planning Decisions</w:t>
            </w:r>
            <w:r w:rsidRPr="00723F48">
              <w:rPr>
                <w:rFonts w:ascii="Times New Roman" w:hAnsi="Times New Roman" w:cs="Times New Roman"/>
                <w:color w:val="FF0000"/>
                <w:sz w:val="16"/>
              </w:rPr>
              <w:t xml:space="preserve"> </w:t>
            </w:r>
            <w:r w:rsidR="005506C3" w:rsidRPr="00723F48">
              <w:rPr>
                <w:rFonts w:ascii="Times New Roman" w:hAnsi="Times New Roman" w:cs="Times New Roman"/>
                <w:color w:val="FF0000"/>
                <w:sz w:val="16"/>
              </w:rPr>
              <w:t>e.g.</w:t>
            </w:r>
            <w:r w:rsidRPr="00723F48">
              <w:rPr>
                <w:rFonts w:ascii="Times New Roman" w:hAnsi="Times New Roman" w:cs="Times New Roman"/>
                <w:color w:val="FF0000"/>
                <w:sz w:val="16"/>
              </w:rPr>
              <w:t xml:space="preserve"> GMP, Long Range Interpretive Plan, Implementation Plan, etc. </w:t>
            </w:r>
          </w:p>
          <w:p w14:paraId="2D4E6E70" w14:textId="77777777" w:rsidR="00A50DBF" w:rsidRPr="00DA52F3" w:rsidRDefault="00A50DBF" w:rsidP="00DA52F3">
            <w:pPr>
              <w:rPr>
                <w:rFonts w:ascii="Times New Roman" w:hAnsi="Times New Roman" w:cs="Times New Roman"/>
                <w:color w:val="FF0000"/>
                <w:sz w:val="16"/>
                <w:szCs w:val="16"/>
              </w:rPr>
            </w:pPr>
            <w:r w:rsidRPr="00DA52F3">
              <w:rPr>
                <w:rFonts w:ascii="Times New Roman" w:hAnsi="Times New Roman" w:cs="Times New Roman"/>
                <w:color w:val="FF0000"/>
                <w:sz w:val="16"/>
                <w:szCs w:val="16"/>
              </w:rPr>
              <w:t xml:space="preserve">Document key planning decisions and alternatives that significantly shaped the scope, budget and schedule of the project.  </w:t>
            </w:r>
          </w:p>
        </w:tc>
        <w:tc>
          <w:tcPr>
            <w:tcW w:w="790" w:type="pct"/>
            <w:shd w:val="clear" w:color="auto" w:fill="FFFFFF" w:themeFill="background1"/>
          </w:tcPr>
          <w:p w14:paraId="2D4E6E71" w14:textId="3B7774D8" w:rsidR="00A50DBF" w:rsidRPr="00DA52F3" w:rsidRDefault="00A27058" w:rsidP="00DA52F3">
            <w:pPr>
              <w:rPr>
                <w:rFonts w:ascii="Times New Roman" w:hAnsi="Times New Roman" w:cs="Times New Roman"/>
                <w:b/>
                <w:sz w:val="14"/>
              </w:rPr>
            </w:pPr>
            <w:r w:rsidRPr="00DA52F3">
              <w:rPr>
                <w:rFonts w:ascii="Times New Roman" w:hAnsi="Times New Roman" w:cs="Times New Roman"/>
                <w:b/>
                <w:sz w:val="14"/>
              </w:rPr>
              <w:t xml:space="preserve">Year: </w:t>
            </w:r>
            <w:r w:rsidR="006D4F54">
              <w:rPr>
                <w:rFonts w:ascii="Times New Roman" w:hAnsi="Times New Roman" w:cs="Times New Roman"/>
                <w:b/>
                <w:sz w:val="14"/>
              </w:rPr>
              <w:t xml:space="preserve"> xxxx</w:t>
            </w:r>
          </w:p>
          <w:p w14:paraId="2D4E6E72" w14:textId="7BF2EC8D" w:rsidR="00A50DBF" w:rsidRPr="00DA52F3" w:rsidRDefault="00A50DBF" w:rsidP="00DA52F3">
            <w:pPr>
              <w:rPr>
                <w:rFonts w:ascii="Times New Roman" w:hAnsi="Times New Roman" w:cs="Times New Roman"/>
              </w:rPr>
            </w:pPr>
            <w:r w:rsidRPr="00DA52F3">
              <w:rPr>
                <w:rFonts w:ascii="Times New Roman" w:hAnsi="Times New Roman" w:cs="Times New Roman"/>
                <w:b/>
                <w:sz w:val="14"/>
              </w:rPr>
              <w:t>Class of Estimate:</w:t>
            </w:r>
            <w:r w:rsidRPr="00C91CC2">
              <w:rPr>
                <w:rFonts w:ascii="Times New Roman" w:hAnsi="Times New Roman" w:cs="Times New Roman"/>
                <w:b/>
                <w:color w:val="FF0000"/>
                <w:sz w:val="14"/>
              </w:rPr>
              <w:t xml:space="preserve"> </w:t>
            </w:r>
            <w:r w:rsidR="00C91CC2" w:rsidRPr="00C91CC2">
              <w:rPr>
                <w:rFonts w:ascii="Times New Roman" w:hAnsi="Times New Roman" w:cs="Times New Roman"/>
                <w:b/>
                <w:color w:val="FF0000"/>
                <w:sz w:val="14"/>
              </w:rPr>
              <w:t>C</w:t>
            </w:r>
          </w:p>
        </w:tc>
        <w:tc>
          <w:tcPr>
            <w:tcW w:w="749" w:type="pct"/>
            <w:shd w:val="clear" w:color="auto" w:fill="FFFFFF" w:themeFill="background1"/>
          </w:tcPr>
          <w:p w14:paraId="2D4E6E73" w14:textId="42307C52" w:rsidR="00A50DBF" w:rsidRDefault="00A27058" w:rsidP="00DA52F3">
            <w:pPr>
              <w:rPr>
                <w:rFonts w:ascii="Times New Roman" w:hAnsi="Times New Roman" w:cs="Times New Roman"/>
                <w:b/>
                <w:sz w:val="14"/>
              </w:rPr>
            </w:pPr>
            <w:r w:rsidRPr="00DA52F3">
              <w:rPr>
                <w:rFonts w:ascii="Times New Roman" w:hAnsi="Times New Roman" w:cs="Times New Roman"/>
                <w:b/>
                <w:sz w:val="14"/>
              </w:rPr>
              <w:t xml:space="preserve">Year: </w:t>
            </w:r>
            <w:r w:rsidR="006D4F54">
              <w:rPr>
                <w:rFonts w:ascii="Times New Roman" w:hAnsi="Times New Roman" w:cs="Times New Roman"/>
                <w:b/>
                <w:sz w:val="14"/>
              </w:rPr>
              <w:t xml:space="preserve"> xxxx</w:t>
            </w:r>
          </w:p>
          <w:p w14:paraId="3EB5093F" w14:textId="4353970E" w:rsidR="00C91CC2" w:rsidRDefault="00C91CC2" w:rsidP="00DA52F3">
            <w:pPr>
              <w:rPr>
                <w:rFonts w:ascii="Times New Roman" w:hAnsi="Times New Roman" w:cs="Times New Roman"/>
                <w:b/>
                <w:sz w:val="14"/>
              </w:rPr>
            </w:pPr>
            <w:r w:rsidRPr="00DA52F3">
              <w:rPr>
                <w:rFonts w:ascii="Times New Roman" w:hAnsi="Times New Roman" w:cs="Times New Roman"/>
                <w:b/>
                <w:sz w:val="14"/>
              </w:rPr>
              <w:t>Class of Estimate:</w:t>
            </w:r>
            <w:r w:rsidRPr="00C91CC2">
              <w:rPr>
                <w:rFonts w:ascii="Times New Roman" w:hAnsi="Times New Roman" w:cs="Times New Roman"/>
                <w:b/>
                <w:color w:val="FF0000"/>
                <w:sz w:val="14"/>
              </w:rPr>
              <w:t xml:space="preserve"> C</w:t>
            </w:r>
          </w:p>
          <w:p w14:paraId="32AB4F2D" w14:textId="6B9B7731" w:rsidR="00FF4E34" w:rsidRPr="00DA52F3" w:rsidRDefault="00FF4E34" w:rsidP="00DA52F3">
            <w:pPr>
              <w:rPr>
                <w:rFonts w:ascii="Times New Roman" w:hAnsi="Times New Roman" w:cs="Times New Roman"/>
                <w:b/>
                <w:sz w:val="14"/>
              </w:rPr>
            </w:pPr>
            <w:r>
              <w:rPr>
                <w:rFonts w:ascii="Times New Roman" w:hAnsi="Times New Roman" w:cs="Times New Roman"/>
                <w:b/>
                <w:sz w:val="14"/>
              </w:rPr>
              <w:t xml:space="preserve">Study Period:  </w:t>
            </w:r>
            <w:r w:rsidR="004053CB">
              <w:rPr>
                <w:rFonts w:ascii="Times New Roman" w:hAnsi="Times New Roman" w:cs="Times New Roman"/>
                <w:b/>
                <w:color w:val="FF0000"/>
                <w:sz w:val="14"/>
              </w:rPr>
              <w:t>25yr</w:t>
            </w:r>
          </w:p>
          <w:p w14:paraId="2D4E6E74" w14:textId="77777777" w:rsidR="00A50DBF" w:rsidRPr="00DA52F3" w:rsidRDefault="00A50DBF" w:rsidP="00DA52F3">
            <w:pPr>
              <w:rPr>
                <w:rFonts w:ascii="Times New Roman" w:hAnsi="Times New Roman" w:cs="Times New Roman"/>
              </w:rPr>
            </w:pPr>
            <w:r w:rsidRPr="00DA52F3">
              <w:rPr>
                <w:rFonts w:ascii="Times New Roman" w:hAnsi="Times New Roman" w:cs="Times New Roman"/>
                <w:b/>
                <w:sz w:val="14"/>
              </w:rPr>
              <w:t xml:space="preserve">Discount Rate: </w:t>
            </w:r>
            <w:r w:rsidRPr="00723F48">
              <w:rPr>
                <w:rFonts w:ascii="Times New Roman" w:hAnsi="Times New Roman" w:cs="Times New Roman"/>
                <w:b/>
                <w:color w:val="FF0000"/>
                <w:sz w:val="14"/>
              </w:rPr>
              <w:t>3%</w:t>
            </w:r>
          </w:p>
        </w:tc>
        <w:tc>
          <w:tcPr>
            <w:tcW w:w="1768" w:type="pct"/>
            <w:shd w:val="clear" w:color="auto" w:fill="FFFFFF" w:themeFill="background1"/>
          </w:tcPr>
          <w:p w14:paraId="2D4E6E75" w14:textId="77777777" w:rsidR="00A50DBF" w:rsidRPr="00DA52F3" w:rsidRDefault="00A50DBF" w:rsidP="00DA52F3">
            <w:pPr>
              <w:rPr>
                <w:rFonts w:ascii="Times New Roman" w:hAnsi="Times New Roman" w:cs="Times New Roman"/>
                <w:b/>
              </w:rPr>
            </w:pPr>
          </w:p>
        </w:tc>
      </w:tr>
      <w:tr w:rsidR="00A50DBF" w:rsidRPr="00DA52F3" w14:paraId="2D4E6E81" w14:textId="77777777" w:rsidTr="00A27058">
        <w:tc>
          <w:tcPr>
            <w:tcW w:w="1693" w:type="pct"/>
            <w:shd w:val="clear" w:color="auto" w:fill="FFFFFF" w:themeFill="background1"/>
          </w:tcPr>
          <w:p w14:paraId="2D4E6E77" w14:textId="76B15892" w:rsidR="00A50DBF" w:rsidRPr="00DA52F3" w:rsidRDefault="00A50DBF" w:rsidP="00DA52F3">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lastRenderedPageBreak/>
              <w:t xml:space="preserve"> Alt </w:t>
            </w:r>
            <w:r w:rsidRPr="00723F48">
              <w:rPr>
                <w:rFonts w:ascii="Times New Roman" w:hAnsi="Times New Roman" w:cs="Times New Roman"/>
                <w:color w:val="FF0000"/>
              </w:rPr>
              <w:t>A</w:t>
            </w:r>
            <w:r w:rsidRPr="00DA52F3">
              <w:rPr>
                <w:rFonts w:ascii="Times New Roman" w:hAnsi="Times New Roman" w:cs="Times New Roman"/>
              </w:rPr>
              <w:t xml:space="preserve">: </w:t>
            </w:r>
            <w:r w:rsidR="00723F48" w:rsidRPr="00723F48">
              <w:rPr>
                <w:rFonts w:ascii="Times New Roman" w:hAnsi="Times New Roman" w:cs="Times New Roman"/>
                <w:color w:val="FF0000"/>
                <w:sz w:val="18"/>
              </w:rPr>
              <w:t>Add d</w:t>
            </w:r>
            <w:r w:rsidRPr="00723F48">
              <w:rPr>
                <w:rFonts w:ascii="Times New Roman" w:hAnsi="Times New Roman" w:cs="Times New Roman"/>
                <w:color w:val="FF0000"/>
                <w:sz w:val="18"/>
              </w:rPr>
              <w:t>escription</w:t>
            </w:r>
            <w:r w:rsidR="001F415F" w:rsidRPr="00DA52F3">
              <w:rPr>
                <w:rFonts w:ascii="Times New Roman" w:hAnsi="Times New Roman" w:cs="Times New Roman"/>
                <w:sz w:val="18"/>
              </w:rPr>
              <w:t>:</w:t>
            </w:r>
          </w:p>
          <w:p w14:paraId="2D4E6E78" w14:textId="2D4B744D" w:rsidR="00A50DBF" w:rsidRPr="00DA52F3" w:rsidRDefault="00A50DBF" w:rsidP="00DA52F3">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t xml:space="preserve"> Alt </w:t>
            </w:r>
            <w:r w:rsidRPr="00723F48">
              <w:rPr>
                <w:rFonts w:ascii="Times New Roman" w:hAnsi="Times New Roman" w:cs="Times New Roman"/>
                <w:color w:val="FF0000"/>
              </w:rPr>
              <w:t>B</w:t>
            </w:r>
            <w:r w:rsidRPr="00DA52F3">
              <w:rPr>
                <w:rFonts w:ascii="Times New Roman" w:hAnsi="Times New Roman" w:cs="Times New Roman"/>
              </w:rPr>
              <w:t xml:space="preserve">: </w:t>
            </w:r>
            <w:r w:rsidR="00723F48" w:rsidRPr="00723F48">
              <w:rPr>
                <w:rFonts w:ascii="Times New Roman" w:hAnsi="Times New Roman" w:cs="Times New Roman"/>
                <w:color w:val="FF0000"/>
                <w:sz w:val="18"/>
              </w:rPr>
              <w:t>Add description</w:t>
            </w:r>
            <w:r w:rsidR="00723F48" w:rsidRPr="00DA52F3">
              <w:rPr>
                <w:rFonts w:ascii="Times New Roman" w:hAnsi="Times New Roman" w:cs="Times New Roman"/>
                <w:sz w:val="18"/>
              </w:rPr>
              <w:t>:</w:t>
            </w:r>
          </w:p>
          <w:p w14:paraId="2D4E6E79" w14:textId="2D7C3C3C" w:rsidR="00A50DBF" w:rsidRPr="00DA52F3" w:rsidRDefault="00A50DBF" w:rsidP="00DA52F3">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t xml:space="preserve"> Alt </w:t>
            </w:r>
            <w:r w:rsidRPr="00723F48">
              <w:rPr>
                <w:rFonts w:ascii="Times New Roman" w:hAnsi="Times New Roman" w:cs="Times New Roman"/>
                <w:color w:val="FF0000"/>
              </w:rPr>
              <w:t>C</w:t>
            </w:r>
            <w:r w:rsidRPr="00DA52F3">
              <w:rPr>
                <w:rFonts w:ascii="Times New Roman" w:hAnsi="Times New Roman" w:cs="Times New Roman"/>
                <w:sz w:val="18"/>
              </w:rPr>
              <w:t>:</w:t>
            </w:r>
            <w:r w:rsidR="00A27058" w:rsidRPr="00DA52F3">
              <w:rPr>
                <w:rFonts w:ascii="Times New Roman" w:hAnsi="Times New Roman" w:cs="Times New Roman"/>
                <w:sz w:val="18"/>
              </w:rPr>
              <w:t xml:space="preserve"> </w:t>
            </w:r>
            <w:r w:rsidRPr="00DA52F3">
              <w:rPr>
                <w:rFonts w:ascii="Times New Roman" w:hAnsi="Times New Roman" w:cs="Times New Roman"/>
                <w:sz w:val="18"/>
              </w:rPr>
              <w:t xml:space="preserve"> </w:t>
            </w:r>
            <w:r w:rsidR="00723F48" w:rsidRPr="00723F48">
              <w:rPr>
                <w:rFonts w:ascii="Times New Roman" w:hAnsi="Times New Roman" w:cs="Times New Roman"/>
                <w:color w:val="FF0000"/>
                <w:sz w:val="18"/>
              </w:rPr>
              <w:t>Add description</w:t>
            </w:r>
            <w:r w:rsidR="00723F48" w:rsidRPr="00DA52F3">
              <w:rPr>
                <w:rFonts w:ascii="Times New Roman" w:hAnsi="Times New Roman" w:cs="Times New Roman"/>
                <w:sz w:val="18"/>
              </w:rPr>
              <w:t>:</w:t>
            </w:r>
          </w:p>
        </w:tc>
        <w:tc>
          <w:tcPr>
            <w:tcW w:w="790" w:type="pct"/>
            <w:shd w:val="clear" w:color="auto" w:fill="FFFFFF" w:themeFill="background1"/>
          </w:tcPr>
          <w:p w14:paraId="2D4E6E7A" w14:textId="77777777" w:rsidR="00A50DBF" w:rsidRPr="00DA52F3" w:rsidRDefault="00A27058"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w:t>
            </w:r>
          </w:p>
          <w:p w14:paraId="2D4E6E7B" w14:textId="77777777" w:rsidR="00A50DBF" w:rsidRPr="00DA52F3" w:rsidRDefault="00A27058"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w:t>
            </w:r>
          </w:p>
          <w:p w14:paraId="2D4E6E7C" w14:textId="77777777" w:rsidR="00A50DBF" w:rsidRPr="00DA52F3" w:rsidRDefault="00A50DBF"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 xml:space="preserve">$   </w:t>
            </w:r>
          </w:p>
        </w:tc>
        <w:tc>
          <w:tcPr>
            <w:tcW w:w="749" w:type="pct"/>
            <w:shd w:val="clear" w:color="auto" w:fill="FFFFFF" w:themeFill="background1"/>
          </w:tcPr>
          <w:p w14:paraId="2D4E6E7D" w14:textId="77777777" w:rsidR="00A50DBF" w:rsidRPr="00DA52F3" w:rsidRDefault="00A27058"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p w14:paraId="2D4E6E7E" w14:textId="77777777" w:rsidR="00A50DBF" w:rsidRPr="00DA52F3" w:rsidRDefault="00A27058"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p w14:paraId="2D4E6E7F" w14:textId="77777777" w:rsidR="00A50DBF" w:rsidRPr="00DA52F3" w:rsidRDefault="00A50DBF"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tc>
        <w:tc>
          <w:tcPr>
            <w:tcW w:w="1768" w:type="pct"/>
            <w:shd w:val="clear" w:color="auto" w:fill="FFFFFF" w:themeFill="background1"/>
          </w:tcPr>
          <w:p w14:paraId="2D4E6E80" w14:textId="77777777" w:rsidR="00A50DBF" w:rsidRPr="00DA52F3" w:rsidRDefault="00A50DBF" w:rsidP="00DA52F3">
            <w:pPr>
              <w:rPr>
                <w:rFonts w:ascii="Times New Roman" w:hAnsi="Times New Roman" w:cs="Times New Roman"/>
              </w:rPr>
            </w:pPr>
          </w:p>
        </w:tc>
      </w:tr>
      <w:tr w:rsidR="00A50DBF" w:rsidRPr="00DA52F3" w14:paraId="2D4E6E89" w14:textId="77777777" w:rsidTr="00A27058">
        <w:tc>
          <w:tcPr>
            <w:tcW w:w="1693" w:type="pct"/>
            <w:shd w:val="clear" w:color="auto" w:fill="FFFFFF" w:themeFill="background1"/>
            <w:vAlign w:val="center"/>
          </w:tcPr>
          <w:p w14:paraId="0BB5FB3E" w14:textId="537C0D41" w:rsidR="00F47934" w:rsidRPr="00F47934" w:rsidRDefault="00F47934" w:rsidP="00F47934">
            <w:pPr>
              <w:rPr>
                <w:rFonts w:ascii="Times New Roman" w:hAnsi="Times New Roman" w:cs="Times New Roman"/>
                <w:color w:val="FF0000"/>
              </w:rPr>
            </w:pPr>
            <w:r w:rsidRPr="00F47934">
              <w:rPr>
                <w:rFonts w:ascii="Times New Roman" w:hAnsi="Times New Roman" w:cs="Times New Roman"/>
                <w:b/>
                <w:color w:val="FF0000"/>
              </w:rPr>
              <w:t xml:space="preserve">Formulation </w:t>
            </w:r>
            <w:r w:rsidRPr="00F47934">
              <w:rPr>
                <w:rFonts w:ascii="Times New Roman" w:hAnsi="Times New Roman" w:cs="Times New Roman"/>
                <w:b/>
                <w:color w:val="FF0000"/>
                <w:szCs w:val="18"/>
              </w:rPr>
              <w:t>Decision</w:t>
            </w:r>
            <w:r w:rsidRPr="00F47934">
              <w:rPr>
                <w:rFonts w:ascii="Times New Roman" w:hAnsi="Times New Roman" w:cs="Times New Roman"/>
                <w:b/>
                <w:color w:val="FF0000"/>
                <w:sz w:val="18"/>
                <w:szCs w:val="18"/>
              </w:rPr>
              <w:t xml:space="preserve"> (Example)</w:t>
            </w:r>
            <w:r w:rsidRPr="00F47934">
              <w:rPr>
                <w:rFonts w:ascii="Times New Roman" w:hAnsi="Times New Roman" w:cs="Times New Roman"/>
                <w:b/>
                <w:color w:val="FF0000"/>
              </w:rPr>
              <w:t>:</w:t>
            </w:r>
          </w:p>
          <w:p w14:paraId="0A65EF85" w14:textId="77777777" w:rsidR="00F47934" w:rsidRPr="00FF4E34" w:rsidRDefault="00F47934" w:rsidP="00F47934">
            <w:pPr>
              <w:rPr>
                <w:rFonts w:ascii="Times New Roman" w:hAnsi="Times New Roman" w:cs="Times New Roman"/>
                <w:sz w:val="16"/>
              </w:rPr>
            </w:pPr>
          </w:p>
          <w:p w14:paraId="2D4E6E82" w14:textId="2D9A7E88" w:rsidR="00A50DBF" w:rsidRPr="00F47934" w:rsidRDefault="00A50DBF" w:rsidP="00F47934">
            <w:pPr>
              <w:rPr>
                <w:rFonts w:ascii="Times New Roman" w:hAnsi="Times New Roman" w:cs="Times New Roman"/>
                <w:color w:val="FF0000"/>
                <w:sz w:val="16"/>
              </w:rPr>
            </w:pPr>
            <w:r w:rsidRPr="006D4F54">
              <w:rPr>
                <w:rFonts w:ascii="Times New Roman" w:hAnsi="Times New Roman" w:cs="Times New Roman"/>
                <w:b/>
                <w:color w:val="FF0000"/>
                <w:sz w:val="16"/>
              </w:rPr>
              <w:t>Formulation</w:t>
            </w:r>
            <w:r w:rsidR="006D4F54" w:rsidRPr="006D4F54">
              <w:rPr>
                <w:rFonts w:ascii="Times New Roman" w:hAnsi="Times New Roman" w:cs="Times New Roman"/>
                <w:b/>
                <w:color w:val="FF0000"/>
                <w:sz w:val="16"/>
              </w:rPr>
              <w:t>/PMIS</w:t>
            </w:r>
            <w:r w:rsidRPr="006D4F54">
              <w:rPr>
                <w:rFonts w:ascii="Times New Roman" w:hAnsi="Times New Roman" w:cs="Times New Roman"/>
                <w:b/>
                <w:color w:val="FF0000"/>
                <w:sz w:val="16"/>
              </w:rPr>
              <w:t xml:space="preserve"> Decisions</w:t>
            </w:r>
            <w:r w:rsidRPr="00F47934">
              <w:rPr>
                <w:rFonts w:ascii="Times New Roman" w:hAnsi="Times New Roman" w:cs="Times New Roman"/>
                <w:color w:val="FF0000"/>
                <w:sz w:val="16"/>
              </w:rPr>
              <w:t xml:space="preserve"> e.g. PMIS alternatives evaluated, selected or rejected</w:t>
            </w:r>
            <w:r w:rsidR="001F415F" w:rsidRPr="00F47934">
              <w:rPr>
                <w:rFonts w:ascii="Times New Roman" w:hAnsi="Times New Roman" w:cs="Times New Roman"/>
                <w:color w:val="FF0000"/>
                <w:sz w:val="16"/>
              </w:rPr>
              <w:t>.</w:t>
            </w:r>
          </w:p>
          <w:p w14:paraId="2D4E6E83" w14:textId="2A2C93BA" w:rsidR="00A50DBF" w:rsidRPr="00DA52F3" w:rsidRDefault="00F47934" w:rsidP="00DA52F3">
            <w:pPr>
              <w:rPr>
                <w:rFonts w:ascii="Times New Roman" w:hAnsi="Times New Roman" w:cs="Times New Roman"/>
                <w:color w:val="FF0000"/>
                <w:sz w:val="16"/>
                <w:szCs w:val="16"/>
              </w:rPr>
            </w:pPr>
            <w:r>
              <w:rPr>
                <w:rFonts w:ascii="Times New Roman" w:hAnsi="Times New Roman" w:cs="Times New Roman"/>
                <w:color w:val="FF0000"/>
                <w:sz w:val="16"/>
                <w:szCs w:val="16"/>
              </w:rPr>
              <w:t xml:space="preserve">Document key formulation/PMIS </w:t>
            </w:r>
            <w:r w:rsidR="00A50DBF" w:rsidRPr="00DA52F3">
              <w:rPr>
                <w:rFonts w:ascii="Times New Roman" w:hAnsi="Times New Roman" w:cs="Times New Roman"/>
                <w:color w:val="FF0000"/>
                <w:sz w:val="16"/>
                <w:szCs w:val="16"/>
              </w:rPr>
              <w:t xml:space="preserve"> decisions and alternatives that significantly shaped the scope, budget and schedule of the project for entry into PMIS. Note this data is required for the CAP on projects over $2M.  </w:t>
            </w:r>
          </w:p>
        </w:tc>
        <w:tc>
          <w:tcPr>
            <w:tcW w:w="790" w:type="pct"/>
            <w:shd w:val="clear" w:color="auto" w:fill="FFFFFF" w:themeFill="background1"/>
          </w:tcPr>
          <w:p w14:paraId="2D4E6E84" w14:textId="77777777" w:rsidR="00A50DBF" w:rsidRPr="00DA52F3" w:rsidRDefault="00A27058" w:rsidP="00DA52F3">
            <w:pPr>
              <w:rPr>
                <w:rFonts w:ascii="Times New Roman" w:hAnsi="Times New Roman" w:cs="Times New Roman"/>
                <w:b/>
                <w:sz w:val="14"/>
              </w:rPr>
            </w:pPr>
            <w:r w:rsidRPr="00DA52F3">
              <w:rPr>
                <w:rFonts w:ascii="Times New Roman" w:hAnsi="Times New Roman" w:cs="Times New Roman"/>
                <w:b/>
                <w:sz w:val="14"/>
              </w:rPr>
              <w:t xml:space="preserve">Year: </w:t>
            </w:r>
          </w:p>
          <w:p w14:paraId="2D4E6E85" w14:textId="4BA868AE" w:rsidR="00A50DBF" w:rsidRPr="00DA52F3" w:rsidRDefault="00A50DBF" w:rsidP="00DA52F3">
            <w:pPr>
              <w:rPr>
                <w:rFonts w:ascii="Times New Roman" w:hAnsi="Times New Roman" w:cs="Times New Roman"/>
              </w:rPr>
            </w:pPr>
            <w:r w:rsidRPr="00DA52F3">
              <w:rPr>
                <w:rFonts w:ascii="Times New Roman" w:hAnsi="Times New Roman" w:cs="Times New Roman"/>
                <w:b/>
                <w:sz w:val="14"/>
              </w:rPr>
              <w:t>Class of Estimate:</w:t>
            </w:r>
            <w:r w:rsidRPr="00C91CC2">
              <w:rPr>
                <w:rFonts w:ascii="Times New Roman" w:hAnsi="Times New Roman" w:cs="Times New Roman"/>
                <w:b/>
                <w:color w:val="FF0000"/>
                <w:sz w:val="14"/>
              </w:rPr>
              <w:t xml:space="preserve"> </w:t>
            </w:r>
            <w:r w:rsidR="00C91CC2" w:rsidRPr="00C91CC2">
              <w:rPr>
                <w:rFonts w:ascii="Times New Roman" w:hAnsi="Times New Roman" w:cs="Times New Roman"/>
                <w:b/>
                <w:color w:val="FF0000"/>
                <w:sz w:val="14"/>
              </w:rPr>
              <w:t>C</w:t>
            </w:r>
          </w:p>
        </w:tc>
        <w:tc>
          <w:tcPr>
            <w:tcW w:w="749" w:type="pct"/>
            <w:shd w:val="clear" w:color="auto" w:fill="FFFFFF" w:themeFill="background1"/>
          </w:tcPr>
          <w:p w14:paraId="2D4E6E86" w14:textId="77777777" w:rsidR="00A50DBF" w:rsidRPr="00DA52F3" w:rsidRDefault="00A27058" w:rsidP="00DA52F3">
            <w:pPr>
              <w:rPr>
                <w:rFonts w:ascii="Times New Roman" w:hAnsi="Times New Roman" w:cs="Times New Roman"/>
                <w:b/>
                <w:sz w:val="14"/>
              </w:rPr>
            </w:pPr>
            <w:r w:rsidRPr="00DA52F3">
              <w:rPr>
                <w:rFonts w:ascii="Times New Roman" w:hAnsi="Times New Roman" w:cs="Times New Roman"/>
                <w:b/>
                <w:sz w:val="14"/>
              </w:rPr>
              <w:t xml:space="preserve">Year: </w:t>
            </w:r>
          </w:p>
          <w:p w14:paraId="2D4E6E87" w14:textId="77777777" w:rsidR="00A50DBF" w:rsidRPr="00DA52F3" w:rsidRDefault="00A50DBF" w:rsidP="00DA52F3">
            <w:pPr>
              <w:rPr>
                <w:rFonts w:ascii="Times New Roman" w:hAnsi="Times New Roman" w:cs="Times New Roman"/>
              </w:rPr>
            </w:pPr>
            <w:r w:rsidRPr="00DA52F3">
              <w:rPr>
                <w:rFonts w:ascii="Times New Roman" w:hAnsi="Times New Roman" w:cs="Times New Roman"/>
                <w:b/>
                <w:sz w:val="14"/>
              </w:rPr>
              <w:t xml:space="preserve">Discount Rate: </w:t>
            </w:r>
            <w:r w:rsidRPr="00723F48">
              <w:rPr>
                <w:rFonts w:ascii="Times New Roman" w:hAnsi="Times New Roman" w:cs="Times New Roman"/>
                <w:b/>
                <w:color w:val="FF0000"/>
                <w:sz w:val="14"/>
              </w:rPr>
              <w:t>3%</w:t>
            </w:r>
          </w:p>
        </w:tc>
        <w:tc>
          <w:tcPr>
            <w:tcW w:w="1768" w:type="pct"/>
            <w:shd w:val="clear" w:color="auto" w:fill="FFFFFF" w:themeFill="background1"/>
          </w:tcPr>
          <w:p w14:paraId="2D4E6E88" w14:textId="74283E1A" w:rsidR="00A50DBF" w:rsidRPr="004053CB" w:rsidRDefault="004053CB" w:rsidP="00DA52F3">
            <w:pPr>
              <w:rPr>
                <w:rFonts w:ascii="Times New Roman" w:hAnsi="Times New Roman" w:cs="Times New Roman"/>
                <w:color w:val="FF0000"/>
              </w:rPr>
            </w:pPr>
            <w:r w:rsidRPr="004053CB">
              <w:rPr>
                <w:rFonts w:ascii="Times New Roman" w:hAnsi="Times New Roman" w:cs="Times New Roman"/>
                <w:b/>
                <w:color w:val="FF0000"/>
                <w:sz w:val="16"/>
              </w:rPr>
              <w:t>This is a simple description of the rationale for choice…benefit versus cost tradeoffs (a reference/footnote</w:t>
            </w:r>
            <w:bookmarkStart w:id="0" w:name="_GoBack"/>
            <w:bookmarkEnd w:id="0"/>
            <w:r w:rsidRPr="004053CB">
              <w:rPr>
                <w:rFonts w:ascii="Times New Roman" w:hAnsi="Times New Roman" w:cs="Times New Roman"/>
                <w:b/>
                <w:color w:val="FF0000"/>
                <w:sz w:val="16"/>
              </w:rPr>
              <w:t xml:space="preserve"> to the decision documents)</w:t>
            </w:r>
          </w:p>
        </w:tc>
      </w:tr>
      <w:tr w:rsidR="00A50DBF" w:rsidRPr="00DA52F3" w14:paraId="2D4E6E94" w14:textId="77777777" w:rsidTr="00A27058">
        <w:tc>
          <w:tcPr>
            <w:tcW w:w="1693" w:type="pct"/>
            <w:shd w:val="clear" w:color="auto" w:fill="FFFFFF" w:themeFill="background1"/>
          </w:tcPr>
          <w:p w14:paraId="2D4E6E8A" w14:textId="15A13FB0" w:rsidR="00A50DBF" w:rsidRPr="00DA52F3" w:rsidRDefault="00A50DBF" w:rsidP="00DA52F3">
            <w:pPr>
              <w:pStyle w:val="ListParagraph"/>
              <w:numPr>
                <w:ilvl w:val="0"/>
                <w:numId w:val="5"/>
              </w:numPr>
              <w:ind w:left="90" w:hanging="180"/>
              <w:rPr>
                <w:rFonts w:ascii="Times New Roman" w:hAnsi="Times New Roman" w:cs="Times New Roman"/>
              </w:rPr>
            </w:pPr>
            <w:r w:rsidRPr="004053CB">
              <w:rPr>
                <w:rFonts w:ascii="Times New Roman" w:hAnsi="Times New Roman" w:cs="Times New Roman"/>
                <w:color w:val="FF0000"/>
              </w:rPr>
              <w:t xml:space="preserve"> </w:t>
            </w:r>
            <w:r w:rsidR="004053CB" w:rsidRPr="004053CB">
              <w:rPr>
                <w:rFonts w:ascii="Times New Roman" w:hAnsi="Times New Roman" w:cs="Times New Roman"/>
                <w:color w:val="FF0000"/>
              </w:rPr>
              <w:t>(P)</w:t>
            </w:r>
            <w:r w:rsidR="004053CB">
              <w:rPr>
                <w:rFonts w:ascii="Times New Roman" w:hAnsi="Times New Roman" w:cs="Times New Roman"/>
              </w:rPr>
              <w:t xml:space="preserve"> </w:t>
            </w:r>
            <w:r w:rsidRPr="00DA52F3">
              <w:rPr>
                <w:rFonts w:ascii="Times New Roman" w:hAnsi="Times New Roman" w:cs="Times New Roman"/>
              </w:rPr>
              <w:t xml:space="preserve">Alt </w:t>
            </w:r>
            <w:r w:rsidRPr="00723F48">
              <w:rPr>
                <w:rFonts w:ascii="Times New Roman" w:hAnsi="Times New Roman" w:cs="Times New Roman"/>
                <w:color w:val="FF0000"/>
              </w:rPr>
              <w:t>A</w:t>
            </w:r>
            <w:r w:rsidRPr="00DA52F3">
              <w:rPr>
                <w:rFonts w:ascii="Times New Roman" w:hAnsi="Times New Roman" w:cs="Times New Roman"/>
              </w:rPr>
              <w:t xml:space="preserve">: </w:t>
            </w:r>
            <w:r w:rsidR="00723F48" w:rsidRPr="00723F48">
              <w:rPr>
                <w:rFonts w:ascii="Times New Roman" w:hAnsi="Times New Roman" w:cs="Times New Roman"/>
                <w:color w:val="FF0000"/>
                <w:sz w:val="18"/>
              </w:rPr>
              <w:t>Add description</w:t>
            </w:r>
            <w:r w:rsidR="00723F48" w:rsidRPr="00DA52F3">
              <w:rPr>
                <w:rFonts w:ascii="Times New Roman" w:hAnsi="Times New Roman" w:cs="Times New Roman"/>
                <w:sz w:val="18"/>
              </w:rPr>
              <w:t>:</w:t>
            </w:r>
            <w:r w:rsidR="001F415F" w:rsidRPr="00DA52F3">
              <w:rPr>
                <w:rFonts w:ascii="Times New Roman" w:hAnsi="Times New Roman" w:cs="Times New Roman"/>
                <w:sz w:val="18"/>
              </w:rPr>
              <w:t>:</w:t>
            </w:r>
          </w:p>
          <w:p w14:paraId="2D4E6E8B" w14:textId="7C084263" w:rsidR="00A50DBF" w:rsidRPr="00DA52F3" w:rsidRDefault="00A50DBF" w:rsidP="00DA52F3">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t xml:space="preserve"> Alt </w:t>
            </w:r>
            <w:r w:rsidRPr="00723F48">
              <w:rPr>
                <w:rFonts w:ascii="Times New Roman" w:hAnsi="Times New Roman" w:cs="Times New Roman"/>
                <w:color w:val="FF0000"/>
              </w:rPr>
              <w:t>B</w:t>
            </w:r>
            <w:r w:rsidRPr="00DA52F3">
              <w:rPr>
                <w:rFonts w:ascii="Times New Roman" w:hAnsi="Times New Roman" w:cs="Times New Roman"/>
              </w:rPr>
              <w:t xml:space="preserve">: </w:t>
            </w:r>
            <w:r w:rsidR="00723F48" w:rsidRPr="00723F48">
              <w:rPr>
                <w:rFonts w:ascii="Times New Roman" w:hAnsi="Times New Roman" w:cs="Times New Roman"/>
                <w:color w:val="FF0000"/>
                <w:sz w:val="18"/>
              </w:rPr>
              <w:t>Add description</w:t>
            </w:r>
            <w:r w:rsidR="00723F48" w:rsidRPr="00DA52F3">
              <w:rPr>
                <w:rFonts w:ascii="Times New Roman" w:hAnsi="Times New Roman" w:cs="Times New Roman"/>
                <w:sz w:val="18"/>
              </w:rPr>
              <w:t>:</w:t>
            </w:r>
            <w:r w:rsidR="001F415F" w:rsidRPr="00DA52F3">
              <w:rPr>
                <w:rFonts w:ascii="Times New Roman" w:hAnsi="Times New Roman" w:cs="Times New Roman"/>
                <w:sz w:val="18"/>
              </w:rPr>
              <w:t>:</w:t>
            </w:r>
          </w:p>
          <w:p w14:paraId="2D4E6E8C" w14:textId="7E8C02D4" w:rsidR="00A50DBF" w:rsidRPr="00DA52F3" w:rsidRDefault="00A50DBF" w:rsidP="00723F48">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t xml:space="preserve"> Alt </w:t>
            </w:r>
            <w:r w:rsidRPr="00723F48">
              <w:rPr>
                <w:rFonts w:ascii="Times New Roman" w:hAnsi="Times New Roman" w:cs="Times New Roman"/>
                <w:color w:val="FF0000"/>
              </w:rPr>
              <w:t>C</w:t>
            </w:r>
            <w:r w:rsidRPr="00DA52F3">
              <w:rPr>
                <w:rFonts w:ascii="Times New Roman" w:hAnsi="Times New Roman" w:cs="Times New Roman"/>
                <w:sz w:val="18"/>
              </w:rPr>
              <w:t>:</w:t>
            </w:r>
            <w:r w:rsidR="00A27058" w:rsidRPr="00DA52F3">
              <w:rPr>
                <w:rFonts w:ascii="Times New Roman" w:hAnsi="Times New Roman" w:cs="Times New Roman"/>
                <w:sz w:val="18"/>
              </w:rPr>
              <w:t xml:space="preserve"> </w:t>
            </w:r>
            <w:r w:rsidRPr="00DA52F3">
              <w:rPr>
                <w:rFonts w:ascii="Times New Roman" w:hAnsi="Times New Roman" w:cs="Times New Roman"/>
                <w:sz w:val="18"/>
              </w:rPr>
              <w:t xml:space="preserve"> </w:t>
            </w:r>
            <w:r w:rsidR="00723F48" w:rsidRPr="00723F48">
              <w:rPr>
                <w:rFonts w:ascii="Times New Roman" w:hAnsi="Times New Roman" w:cs="Times New Roman"/>
                <w:color w:val="FF0000"/>
                <w:sz w:val="18"/>
              </w:rPr>
              <w:t>Add description</w:t>
            </w:r>
            <w:r w:rsidR="00723F48" w:rsidRPr="00DA52F3">
              <w:rPr>
                <w:rFonts w:ascii="Times New Roman" w:hAnsi="Times New Roman" w:cs="Times New Roman"/>
                <w:sz w:val="18"/>
              </w:rPr>
              <w:t>:</w:t>
            </w:r>
            <w:r w:rsidRPr="00DA52F3">
              <w:rPr>
                <w:rFonts w:ascii="Times New Roman" w:hAnsi="Times New Roman" w:cs="Times New Roman"/>
                <w:sz w:val="18"/>
              </w:rPr>
              <w:t xml:space="preserve">: </w:t>
            </w:r>
          </w:p>
        </w:tc>
        <w:tc>
          <w:tcPr>
            <w:tcW w:w="790" w:type="pct"/>
            <w:shd w:val="clear" w:color="auto" w:fill="FFFFFF" w:themeFill="background1"/>
          </w:tcPr>
          <w:p w14:paraId="2D4E6E8D" w14:textId="77777777" w:rsidR="00A50DBF" w:rsidRPr="00DA52F3" w:rsidRDefault="00A27058"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w:t>
            </w:r>
          </w:p>
          <w:p w14:paraId="2D4E6E8E" w14:textId="77777777" w:rsidR="00A50DBF" w:rsidRPr="00DA52F3" w:rsidRDefault="00A27058"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w:t>
            </w:r>
          </w:p>
          <w:p w14:paraId="2D4E6E8F" w14:textId="77777777" w:rsidR="00A50DBF" w:rsidRPr="00DA52F3" w:rsidRDefault="00A50DBF"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 xml:space="preserve">$   </w:t>
            </w:r>
          </w:p>
        </w:tc>
        <w:tc>
          <w:tcPr>
            <w:tcW w:w="749" w:type="pct"/>
            <w:shd w:val="clear" w:color="auto" w:fill="FFFFFF" w:themeFill="background1"/>
          </w:tcPr>
          <w:p w14:paraId="2D4E6E90" w14:textId="77777777" w:rsidR="00A50DBF" w:rsidRPr="00DA52F3" w:rsidRDefault="00A27058"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p w14:paraId="2D4E6E91" w14:textId="77777777" w:rsidR="00A50DBF" w:rsidRPr="00DA52F3" w:rsidRDefault="00A27058"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p w14:paraId="2D4E6E92" w14:textId="77777777" w:rsidR="00A50DBF" w:rsidRPr="00DA52F3" w:rsidRDefault="00A50DBF"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tc>
        <w:tc>
          <w:tcPr>
            <w:tcW w:w="1768" w:type="pct"/>
            <w:shd w:val="clear" w:color="auto" w:fill="FFFFFF" w:themeFill="background1"/>
          </w:tcPr>
          <w:p w14:paraId="2D4E6E93" w14:textId="77777777" w:rsidR="00A50DBF" w:rsidRPr="00DA52F3" w:rsidRDefault="00A50DBF" w:rsidP="00DA52F3">
            <w:pPr>
              <w:rPr>
                <w:rFonts w:ascii="Times New Roman" w:hAnsi="Times New Roman" w:cs="Times New Roman"/>
              </w:rPr>
            </w:pPr>
          </w:p>
        </w:tc>
      </w:tr>
      <w:tr w:rsidR="00A50DBF" w:rsidRPr="00DA52F3" w14:paraId="2D4E6E9C" w14:textId="77777777" w:rsidTr="00A27058">
        <w:tc>
          <w:tcPr>
            <w:tcW w:w="1693" w:type="pct"/>
            <w:shd w:val="clear" w:color="auto" w:fill="FFFFFF" w:themeFill="background1"/>
            <w:vAlign w:val="center"/>
          </w:tcPr>
          <w:p w14:paraId="4B672E42" w14:textId="77777777" w:rsidR="006D4F54" w:rsidRDefault="00FF4E34" w:rsidP="00FF4E34">
            <w:pPr>
              <w:rPr>
                <w:rFonts w:ascii="Times New Roman" w:hAnsi="Times New Roman" w:cs="Times New Roman"/>
              </w:rPr>
            </w:pPr>
            <w:r w:rsidRPr="00FF4E34">
              <w:rPr>
                <w:rFonts w:ascii="Times New Roman" w:hAnsi="Times New Roman" w:cs="Times New Roman"/>
                <w:b/>
                <w:color w:val="FF0000"/>
              </w:rPr>
              <w:t xml:space="preserve">Scope and Cost Validation </w:t>
            </w:r>
            <w:r w:rsidR="00A50DBF" w:rsidRPr="00FF4E34">
              <w:rPr>
                <w:rFonts w:ascii="Times New Roman" w:hAnsi="Times New Roman" w:cs="Times New Roman"/>
                <w:b/>
                <w:color w:val="FF0000"/>
              </w:rPr>
              <w:t>Decision</w:t>
            </w:r>
            <w:r w:rsidRPr="00FF4E34">
              <w:rPr>
                <w:rFonts w:ascii="Times New Roman" w:hAnsi="Times New Roman" w:cs="Times New Roman"/>
                <w:b/>
                <w:color w:val="FF0000"/>
              </w:rPr>
              <w:t xml:space="preserve"> </w:t>
            </w:r>
            <w:r w:rsidRPr="00FF4E34">
              <w:rPr>
                <w:rFonts w:ascii="Times New Roman" w:hAnsi="Times New Roman" w:cs="Times New Roman"/>
                <w:b/>
                <w:color w:val="FF0000"/>
                <w:sz w:val="20"/>
              </w:rPr>
              <w:t>(Example)</w:t>
            </w:r>
            <w:r w:rsidRPr="00FF4E34">
              <w:rPr>
                <w:rFonts w:ascii="Times New Roman" w:hAnsi="Times New Roman" w:cs="Times New Roman"/>
                <w:b/>
                <w:color w:val="FF0000"/>
              </w:rPr>
              <w:t>:</w:t>
            </w:r>
            <w:r w:rsidRPr="00FF4E34">
              <w:rPr>
                <w:rFonts w:ascii="Times New Roman" w:hAnsi="Times New Roman" w:cs="Times New Roman"/>
                <w:b/>
              </w:rPr>
              <w:t xml:space="preserve"> </w:t>
            </w:r>
            <w:r w:rsidR="00A50DBF" w:rsidRPr="00FF4E34">
              <w:rPr>
                <w:rFonts w:ascii="Times New Roman" w:hAnsi="Times New Roman" w:cs="Times New Roman"/>
              </w:rPr>
              <w:t xml:space="preserve">                </w:t>
            </w:r>
          </w:p>
          <w:p w14:paraId="04117AA3" w14:textId="77777777" w:rsidR="006D4F54" w:rsidRPr="006D4F54" w:rsidRDefault="006D4F54" w:rsidP="00FF4E34">
            <w:pPr>
              <w:rPr>
                <w:rFonts w:ascii="Times New Roman" w:hAnsi="Times New Roman" w:cs="Times New Roman"/>
                <w:sz w:val="16"/>
              </w:rPr>
            </w:pPr>
          </w:p>
          <w:p w14:paraId="2D4E6E95" w14:textId="50666A86" w:rsidR="00A50DBF" w:rsidRPr="006D4F54" w:rsidRDefault="00A50DBF" w:rsidP="00FF4E34">
            <w:pPr>
              <w:rPr>
                <w:rFonts w:ascii="Times New Roman" w:hAnsi="Times New Roman" w:cs="Times New Roman"/>
                <w:color w:val="FF0000"/>
                <w:sz w:val="16"/>
              </w:rPr>
            </w:pPr>
            <w:r w:rsidRPr="006D4F54">
              <w:rPr>
                <w:rFonts w:ascii="Times New Roman" w:hAnsi="Times New Roman" w:cs="Times New Roman"/>
                <w:b/>
                <w:color w:val="FF0000"/>
                <w:sz w:val="16"/>
              </w:rPr>
              <w:t>Scope and Validation Decisions</w:t>
            </w:r>
            <w:r w:rsidRPr="006D4F54">
              <w:rPr>
                <w:rFonts w:ascii="Times New Roman" w:hAnsi="Times New Roman" w:cs="Times New Roman"/>
                <w:color w:val="FF0000"/>
                <w:sz w:val="16"/>
              </w:rPr>
              <w:t xml:space="preserve"> e.g. </w:t>
            </w:r>
            <w:r w:rsidR="006D4F54" w:rsidRPr="006D4F54">
              <w:rPr>
                <w:rFonts w:ascii="Times New Roman" w:hAnsi="Times New Roman" w:cs="Times New Roman"/>
                <w:color w:val="FF0000"/>
                <w:sz w:val="16"/>
              </w:rPr>
              <w:t xml:space="preserve">typically post-initial site visit - </w:t>
            </w:r>
            <w:r w:rsidR="00FF4E34" w:rsidRPr="006D4F54">
              <w:rPr>
                <w:rFonts w:ascii="Times New Roman" w:hAnsi="Times New Roman" w:cs="Times New Roman"/>
                <w:color w:val="FF0000"/>
                <w:sz w:val="16"/>
              </w:rPr>
              <w:t>scope change w/alternatives considered, poor cost estimate</w:t>
            </w:r>
            <w:r w:rsidR="006D4F54" w:rsidRPr="006D4F54">
              <w:rPr>
                <w:rFonts w:ascii="Times New Roman" w:hAnsi="Times New Roman" w:cs="Times New Roman"/>
                <w:color w:val="FF0000"/>
                <w:sz w:val="16"/>
              </w:rPr>
              <w:t>, changes made to maintain budget.</w:t>
            </w:r>
          </w:p>
          <w:p w14:paraId="2D4E6E96" w14:textId="55FCB909" w:rsidR="00A50DBF" w:rsidRPr="00DA52F3" w:rsidRDefault="006D4F54" w:rsidP="00DA52F3">
            <w:pPr>
              <w:rPr>
                <w:rFonts w:ascii="Times New Roman" w:hAnsi="Times New Roman" w:cs="Times New Roman"/>
                <w:color w:val="FF0000"/>
                <w:sz w:val="16"/>
                <w:szCs w:val="16"/>
              </w:rPr>
            </w:pPr>
            <w:r>
              <w:rPr>
                <w:rFonts w:ascii="Times New Roman" w:hAnsi="Times New Roman" w:cs="Times New Roman"/>
                <w:color w:val="FF0000"/>
                <w:sz w:val="16"/>
                <w:szCs w:val="16"/>
              </w:rPr>
              <w:t>Document key S&amp;CV decisions</w:t>
            </w:r>
            <w:r w:rsidR="00A50DBF" w:rsidRPr="00DA52F3">
              <w:rPr>
                <w:rFonts w:ascii="Times New Roman" w:hAnsi="Times New Roman" w:cs="Times New Roman"/>
                <w:color w:val="FF0000"/>
                <w:sz w:val="16"/>
                <w:szCs w:val="16"/>
              </w:rPr>
              <w:t xml:space="preserve"> and alternatives </w:t>
            </w:r>
            <w:r>
              <w:rPr>
                <w:rFonts w:ascii="Times New Roman" w:hAnsi="Times New Roman" w:cs="Times New Roman"/>
                <w:color w:val="FF0000"/>
                <w:sz w:val="16"/>
                <w:szCs w:val="16"/>
              </w:rPr>
              <w:t xml:space="preserve"> </w:t>
            </w:r>
            <w:r w:rsidR="00A50DBF" w:rsidRPr="00DA52F3">
              <w:rPr>
                <w:rFonts w:ascii="Times New Roman" w:hAnsi="Times New Roman" w:cs="Times New Roman"/>
                <w:color w:val="FF0000"/>
                <w:sz w:val="16"/>
                <w:szCs w:val="16"/>
              </w:rPr>
              <w:t xml:space="preserve">that significantly shaped the scope, budget and schedule of the project.  </w:t>
            </w:r>
          </w:p>
        </w:tc>
        <w:tc>
          <w:tcPr>
            <w:tcW w:w="790" w:type="pct"/>
            <w:shd w:val="clear" w:color="auto" w:fill="FFFFFF" w:themeFill="background1"/>
          </w:tcPr>
          <w:p w14:paraId="2D4E6E97" w14:textId="1D0E06F1" w:rsidR="00A50DBF" w:rsidRPr="00DA52F3" w:rsidRDefault="00A27058" w:rsidP="00DA52F3">
            <w:pPr>
              <w:rPr>
                <w:rFonts w:ascii="Times New Roman" w:hAnsi="Times New Roman" w:cs="Times New Roman"/>
                <w:b/>
                <w:sz w:val="14"/>
              </w:rPr>
            </w:pPr>
            <w:r w:rsidRPr="00DA52F3">
              <w:rPr>
                <w:rFonts w:ascii="Times New Roman" w:hAnsi="Times New Roman" w:cs="Times New Roman"/>
                <w:b/>
                <w:sz w:val="14"/>
              </w:rPr>
              <w:t xml:space="preserve">Year: </w:t>
            </w:r>
            <w:r w:rsidR="00C91CC2">
              <w:rPr>
                <w:rFonts w:ascii="Times New Roman" w:hAnsi="Times New Roman" w:cs="Times New Roman"/>
                <w:b/>
                <w:sz w:val="14"/>
              </w:rPr>
              <w:t xml:space="preserve"> xxxx</w:t>
            </w:r>
          </w:p>
          <w:p w14:paraId="2D4E6E98" w14:textId="03083134" w:rsidR="00A50DBF" w:rsidRPr="00DA52F3" w:rsidRDefault="00A50DBF" w:rsidP="00DA52F3">
            <w:pPr>
              <w:rPr>
                <w:rFonts w:ascii="Times New Roman" w:hAnsi="Times New Roman" w:cs="Times New Roman"/>
              </w:rPr>
            </w:pPr>
            <w:r w:rsidRPr="00DA52F3">
              <w:rPr>
                <w:rFonts w:ascii="Times New Roman" w:hAnsi="Times New Roman" w:cs="Times New Roman"/>
                <w:b/>
                <w:sz w:val="14"/>
              </w:rPr>
              <w:t>Class of Estimate:</w:t>
            </w:r>
            <w:r w:rsidRPr="00C91CC2">
              <w:rPr>
                <w:rFonts w:ascii="Times New Roman" w:hAnsi="Times New Roman" w:cs="Times New Roman"/>
                <w:b/>
                <w:color w:val="FF0000"/>
                <w:sz w:val="14"/>
              </w:rPr>
              <w:t xml:space="preserve"> </w:t>
            </w:r>
            <w:r w:rsidR="00C91CC2" w:rsidRPr="00C91CC2">
              <w:rPr>
                <w:rFonts w:ascii="Times New Roman" w:hAnsi="Times New Roman" w:cs="Times New Roman"/>
                <w:b/>
                <w:color w:val="FF0000"/>
                <w:sz w:val="14"/>
              </w:rPr>
              <w:t>C</w:t>
            </w:r>
          </w:p>
        </w:tc>
        <w:tc>
          <w:tcPr>
            <w:tcW w:w="749" w:type="pct"/>
            <w:shd w:val="clear" w:color="auto" w:fill="FFFFFF" w:themeFill="background1"/>
          </w:tcPr>
          <w:p w14:paraId="2D4E6E99" w14:textId="2BA854E1" w:rsidR="00A50DBF" w:rsidRPr="00DA52F3" w:rsidRDefault="00A27058" w:rsidP="00DA52F3">
            <w:pPr>
              <w:rPr>
                <w:rFonts w:ascii="Times New Roman" w:hAnsi="Times New Roman" w:cs="Times New Roman"/>
                <w:b/>
                <w:sz w:val="14"/>
              </w:rPr>
            </w:pPr>
            <w:r w:rsidRPr="00DA52F3">
              <w:rPr>
                <w:rFonts w:ascii="Times New Roman" w:hAnsi="Times New Roman" w:cs="Times New Roman"/>
                <w:b/>
                <w:sz w:val="14"/>
              </w:rPr>
              <w:t xml:space="preserve">Year: </w:t>
            </w:r>
            <w:r w:rsidR="00C91CC2">
              <w:rPr>
                <w:rFonts w:ascii="Times New Roman" w:hAnsi="Times New Roman" w:cs="Times New Roman"/>
                <w:b/>
                <w:sz w:val="14"/>
              </w:rPr>
              <w:t xml:space="preserve"> xxxx</w:t>
            </w:r>
          </w:p>
          <w:p w14:paraId="2D4E6E9A" w14:textId="77777777" w:rsidR="00A50DBF" w:rsidRPr="00DA52F3" w:rsidRDefault="00A50DBF" w:rsidP="00DA52F3">
            <w:pPr>
              <w:rPr>
                <w:rFonts w:ascii="Times New Roman" w:hAnsi="Times New Roman" w:cs="Times New Roman"/>
              </w:rPr>
            </w:pPr>
            <w:r w:rsidRPr="00DA52F3">
              <w:rPr>
                <w:rFonts w:ascii="Times New Roman" w:hAnsi="Times New Roman" w:cs="Times New Roman"/>
                <w:b/>
                <w:sz w:val="14"/>
              </w:rPr>
              <w:t>Discount Rate: 3%</w:t>
            </w:r>
          </w:p>
        </w:tc>
        <w:tc>
          <w:tcPr>
            <w:tcW w:w="1768" w:type="pct"/>
            <w:shd w:val="clear" w:color="auto" w:fill="FFFFFF" w:themeFill="background1"/>
          </w:tcPr>
          <w:p w14:paraId="2D4E6E9B" w14:textId="77777777" w:rsidR="00A50DBF" w:rsidRPr="00DA52F3" w:rsidRDefault="00A50DBF" w:rsidP="00DA52F3">
            <w:pPr>
              <w:rPr>
                <w:rFonts w:ascii="Times New Roman" w:hAnsi="Times New Roman" w:cs="Times New Roman"/>
                <w:b/>
              </w:rPr>
            </w:pPr>
          </w:p>
        </w:tc>
      </w:tr>
      <w:tr w:rsidR="00A50DBF" w:rsidRPr="00DA52F3" w14:paraId="2D4E6EA7" w14:textId="77777777" w:rsidTr="00A27058">
        <w:tc>
          <w:tcPr>
            <w:tcW w:w="1693" w:type="pct"/>
            <w:shd w:val="clear" w:color="auto" w:fill="FFFFFF" w:themeFill="background1"/>
          </w:tcPr>
          <w:p w14:paraId="7DA34767" w14:textId="77777777" w:rsidR="006D4F54" w:rsidRPr="00DA52F3" w:rsidRDefault="00A50DBF" w:rsidP="006D4F54">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t xml:space="preserve"> </w:t>
            </w:r>
            <w:r w:rsidR="006D4F54" w:rsidRPr="00DA52F3">
              <w:rPr>
                <w:rFonts w:ascii="Times New Roman" w:hAnsi="Times New Roman" w:cs="Times New Roman"/>
              </w:rPr>
              <w:t xml:space="preserve">Alt </w:t>
            </w:r>
            <w:r w:rsidR="006D4F54" w:rsidRPr="00723F48">
              <w:rPr>
                <w:rFonts w:ascii="Times New Roman" w:hAnsi="Times New Roman" w:cs="Times New Roman"/>
                <w:color w:val="FF0000"/>
              </w:rPr>
              <w:t>A</w:t>
            </w:r>
            <w:r w:rsidR="006D4F54" w:rsidRPr="00DA52F3">
              <w:rPr>
                <w:rFonts w:ascii="Times New Roman" w:hAnsi="Times New Roman" w:cs="Times New Roman"/>
              </w:rPr>
              <w:t xml:space="preserve">: </w:t>
            </w:r>
            <w:r w:rsidR="006D4F54" w:rsidRPr="00723F48">
              <w:rPr>
                <w:rFonts w:ascii="Times New Roman" w:hAnsi="Times New Roman" w:cs="Times New Roman"/>
                <w:color w:val="FF0000"/>
                <w:sz w:val="18"/>
              </w:rPr>
              <w:t>Add description</w:t>
            </w:r>
            <w:r w:rsidR="006D4F54" w:rsidRPr="00DA52F3">
              <w:rPr>
                <w:rFonts w:ascii="Times New Roman" w:hAnsi="Times New Roman" w:cs="Times New Roman"/>
                <w:sz w:val="18"/>
              </w:rPr>
              <w:t>::</w:t>
            </w:r>
          </w:p>
          <w:p w14:paraId="7BF72A0F" w14:textId="77777777" w:rsidR="006D4F54" w:rsidRPr="00DA52F3" w:rsidRDefault="006D4F54" w:rsidP="006D4F54">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t xml:space="preserve"> Alt </w:t>
            </w:r>
            <w:r w:rsidRPr="00723F48">
              <w:rPr>
                <w:rFonts w:ascii="Times New Roman" w:hAnsi="Times New Roman" w:cs="Times New Roman"/>
                <w:color w:val="FF0000"/>
              </w:rPr>
              <w:t>B</w:t>
            </w:r>
            <w:r w:rsidRPr="00DA52F3">
              <w:rPr>
                <w:rFonts w:ascii="Times New Roman" w:hAnsi="Times New Roman" w:cs="Times New Roman"/>
              </w:rPr>
              <w:t xml:space="preserve">: </w:t>
            </w:r>
            <w:r w:rsidRPr="00723F48">
              <w:rPr>
                <w:rFonts w:ascii="Times New Roman" w:hAnsi="Times New Roman" w:cs="Times New Roman"/>
                <w:color w:val="FF0000"/>
                <w:sz w:val="18"/>
              </w:rPr>
              <w:t>Add description</w:t>
            </w:r>
            <w:r w:rsidRPr="00DA52F3">
              <w:rPr>
                <w:rFonts w:ascii="Times New Roman" w:hAnsi="Times New Roman" w:cs="Times New Roman"/>
                <w:sz w:val="18"/>
              </w:rPr>
              <w:t>::</w:t>
            </w:r>
          </w:p>
          <w:p w14:paraId="2D4E6E9F" w14:textId="265C3C69" w:rsidR="00A50DBF" w:rsidRPr="00DA52F3" w:rsidRDefault="006D4F54" w:rsidP="006D4F54">
            <w:pPr>
              <w:pStyle w:val="ListParagraph"/>
              <w:numPr>
                <w:ilvl w:val="0"/>
                <w:numId w:val="5"/>
              </w:numPr>
              <w:ind w:left="90" w:hanging="180"/>
              <w:rPr>
                <w:rFonts w:ascii="Times New Roman" w:hAnsi="Times New Roman" w:cs="Times New Roman"/>
              </w:rPr>
            </w:pPr>
            <w:r w:rsidRPr="00DA52F3">
              <w:rPr>
                <w:rFonts w:ascii="Times New Roman" w:hAnsi="Times New Roman" w:cs="Times New Roman"/>
              </w:rPr>
              <w:t xml:space="preserve"> Alt </w:t>
            </w:r>
            <w:r w:rsidRPr="00723F48">
              <w:rPr>
                <w:rFonts w:ascii="Times New Roman" w:hAnsi="Times New Roman" w:cs="Times New Roman"/>
                <w:color w:val="FF0000"/>
              </w:rPr>
              <w:t>C</w:t>
            </w:r>
            <w:r w:rsidRPr="00DA52F3">
              <w:rPr>
                <w:rFonts w:ascii="Times New Roman" w:hAnsi="Times New Roman" w:cs="Times New Roman"/>
                <w:sz w:val="18"/>
              </w:rPr>
              <w:t xml:space="preserve">:  </w:t>
            </w:r>
            <w:r w:rsidRPr="00723F48">
              <w:rPr>
                <w:rFonts w:ascii="Times New Roman" w:hAnsi="Times New Roman" w:cs="Times New Roman"/>
                <w:color w:val="FF0000"/>
                <w:sz w:val="18"/>
              </w:rPr>
              <w:t>Add description</w:t>
            </w:r>
            <w:r w:rsidRPr="00DA52F3">
              <w:rPr>
                <w:rFonts w:ascii="Times New Roman" w:hAnsi="Times New Roman" w:cs="Times New Roman"/>
                <w:sz w:val="18"/>
              </w:rPr>
              <w:t xml:space="preserve">:: </w:t>
            </w:r>
          </w:p>
        </w:tc>
        <w:tc>
          <w:tcPr>
            <w:tcW w:w="790" w:type="pct"/>
            <w:shd w:val="clear" w:color="auto" w:fill="FFFFFF" w:themeFill="background1"/>
          </w:tcPr>
          <w:p w14:paraId="2D4E6EA0" w14:textId="77777777" w:rsidR="00A50DBF" w:rsidRPr="00DA52F3" w:rsidRDefault="00A27058"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w:t>
            </w:r>
          </w:p>
          <w:p w14:paraId="2D4E6EA1" w14:textId="77777777" w:rsidR="00A50DBF" w:rsidRPr="00DA52F3" w:rsidRDefault="00A27058"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w:t>
            </w:r>
          </w:p>
          <w:p w14:paraId="2D4E6EA2" w14:textId="77777777" w:rsidR="00A50DBF" w:rsidRPr="00DA52F3" w:rsidRDefault="00A50DBF" w:rsidP="00DA52F3">
            <w:pPr>
              <w:pStyle w:val="ListParagraph"/>
              <w:numPr>
                <w:ilvl w:val="0"/>
                <w:numId w:val="5"/>
              </w:numPr>
              <w:ind w:left="252" w:hanging="198"/>
              <w:rPr>
                <w:rFonts w:ascii="Times New Roman" w:hAnsi="Times New Roman" w:cs="Times New Roman"/>
              </w:rPr>
            </w:pPr>
            <w:r w:rsidRPr="00DA52F3">
              <w:rPr>
                <w:rFonts w:ascii="Times New Roman" w:hAnsi="Times New Roman" w:cs="Times New Roman"/>
              </w:rPr>
              <w:t xml:space="preserve">$   </w:t>
            </w:r>
          </w:p>
        </w:tc>
        <w:tc>
          <w:tcPr>
            <w:tcW w:w="749" w:type="pct"/>
            <w:shd w:val="clear" w:color="auto" w:fill="FFFFFF" w:themeFill="background1"/>
          </w:tcPr>
          <w:p w14:paraId="2D4E6EA3" w14:textId="77777777" w:rsidR="00A50DBF" w:rsidRPr="00DA52F3" w:rsidRDefault="00A27058"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p w14:paraId="2D4E6EA4" w14:textId="77777777" w:rsidR="00A50DBF" w:rsidRPr="00DA52F3" w:rsidRDefault="00A27058"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p w14:paraId="2D4E6EA5" w14:textId="77777777" w:rsidR="00A50DBF" w:rsidRPr="00DA52F3" w:rsidRDefault="00A50DBF" w:rsidP="00DA52F3">
            <w:pPr>
              <w:pStyle w:val="ListParagraph"/>
              <w:numPr>
                <w:ilvl w:val="0"/>
                <w:numId w:val="8"/>
              </w:numPr>
              <w:ind w:left="227" w:hanging="227"/>
              <w:rPr>
                <w:rFonts w:ascii="Times New Roman" w:hAnsi="Times New Roman" w:cs="Times New Roman"/>
              </w:rPr>
            </w:pPr>
            <w:r w:rsidRPr="00DA52F3">
              <w:rPr>
                <w:rFonts w:ascii="Times New Roman" w:hAnsi="Times New Roman" w:cs="Times New Roman"/>
              </w:rPr>
              <w:t>$</w:t>
            </w:r>
          </w:p>
        </w:tc>
        <w:tc>
          <w:tcPr>
            <w:tcW w:w="1768" w:type="pct"/>
            <w:shd w:val="clear" w:color="auto" w:fill="FFFFFF" w:themeFill="background1"/>
          </w:tcPr>
          <w:p w14:paraId="2D4E6EA6" w14:textId="77777777" w:rsidR="00A50DBF" w:rsidRPr="00DA52F3" w:rsidRDefault="00A50DBF" w:rsidP="00DA52F3">
            <w:pPr>
              <w:rPr>
                <w:rFonts w:ascii="Times New Roman" w:hAnsi="Times New Roman" w:cs="Times New Roman"/>
              </w:rPr>
            </w:pPr>
          </w:p>
        </w:tc>
      </w:tr>
    </w:tbl>
    <w:p w14:paraId="2D4E6EA8" w14:textId="77777777" w:rsidR="00D749EA" w:rsidRPr="00DA52F3" w:rsidRDefault="00D749EA" w:rsidP="00DA52F3">
      <w:pPr>
        <w:spacing w:line="240" w:lineRule="auto"/>
        <w:rPr>
          <w:rFonts w:ascii="Times New Roman" w:hAnsi="Times New Roman" w:cs="Times New Roman"/>
          <w:b/>
          <w:sz w:val="24"/>
        </w:rPr>
      </w:pPr>
    </w:p>
    <w:p w14:paraId="2D4E6EA9" w14:textId="77777777" w:rsidR="00464B76" w:rsidRPr="00DA52F3" w:rsidRDefault="00464B76" w:rsidP="00DA52F3">
      <w:pPr>
        <w:spacing w:line="240" w:lineRule="auto"/>
        <w:ind w:left="-360"/>
        <w:rPr>
          <w:rFonts w:ascii="Times New Roman" w:hAnsi="Times New Roman" w:cs="Times New Roman"/>
          <w:b/>
          <w:color w:val="FF0000"/>
          <w:sz w:val="16"/>
          <w:szCs w:val="16"/>
        </w:rPr>
      </w:pPr>
      <w:r w:rsidRPr="00DA52F3">
        <w:rPr>
          <w:rFonts w:ascii="Times New Roman" w:hAnsi="Times New Roman" w:cs="Times New Roman"/>
          <w:b/>
          <w:sz w:val="26"/>
          <w:szCs w:val="26"/>
        </w:rPr>
        <w:t xml:space="preserve">Major </w:t>
      </w:r>
      <w:r w:rsidR="00D91019" w:rsidRPr="00DA52F3">
        <w:rPr>
          <w:rFonts w:ascii="Times New Roman" w:hAnsi="Times New Roman" w:cs="Times New Roman"/>
          <w:b/>
          <w:sz w:val="26"/>
          <w:szCs w:val="26"/>
        </w:rPr>
        <w:t xml:space="preserve">Alternatives </w:t>
      </w:r>
      <w:r w:rsidRPr="00DA52F3">
        <w:rPr>
          <w:rFonts w:ascii="Times New Roman" w:hAnsi="Times New Roman" w:cs="Times New Roman"/>
          <w:b/>
          <w:sz w:val="26"/>
          <w:szCs w:val="26"/>
        </w:rPr>
        <w:t xml:space="preserve">Considered </w:t>
      </w:r>
      <w:r w:rsidR="00E01A56">
        <w:rPr>
          <w:rFonts w:ascii="Times New Roman" w:hAnsi="Times New Roman" w:cs="Times New Roman"/>
          <w:b/>
          <w:sz w:val="26"/>
          <w:szCs w:val="26"/>
        </w:rPr>
        <w:t>and</w:t>
      </w:r>
      <w:r w:rsidRPr="00DA52F3">
        <w:rPr>
          <w:rFonts w:ascii="Times New Roman" w:hAnsi="Times New Roman" w:cs="Times New Roman"/>
          <w:b/>
          <w:sz w:val="26"/>
          <w:szCs w:val="26"/>
        </w:rPr>
        <w:t xml:space="preserve"> Rejected (not listed above)</w:t>
      </w:r>
      <w:r w:rsidR="00040F9F" w:rsidRPr="00DA52F3">
        <w:rPr>
          <w:rFonts w:ascii="Times New Roman" w:hAnsi="Times New Roman" w:cs="Times New Roman"/>
          <w:b/>
          <w:sz w:val="26"/>
          <w:szCs w:val="26"/>
        </w:rPr>
        <w:t xml:space="preserve"> </w:t>
      </w:r>
      <w:r w:rsidR="00253178" w:rsidRPr="00DA52F3">
        <w:rPr>
          <w:rFonts w:ascii="Times New Roman" w:hAnsi="Times New Roman" w:cs="Times New Roman"/>
          <w:b/>
          <w:color w:val="FF0000"/>
          <w:sz w:val="16"/>
          <w:szCs w:val="16"/>
        </w:rPr>
        <w:t>(</w:t>
      </w:r>
      <w:r w:rsidR="00666101" w:rsidRPr="00DA52F3">
        <w:rPr>
          <w:rFonts w:ascii="Times New Roman" w:hAnsi="Times New Roman" w:cs="Times New Roman"/>
          <w:b/>
          <w:color w:val="FF0000"/>
          <w:sz w:val="16"/>
          <w:szCs w:val="16"/>
        </w:rPr>
        <w:t>A&amp;E completes this section</w:t>
      </w:r>
      <w:r w:rsidR="00253178" w:rsidRPr="00DA52F3">
        <w:rPr>
          <w:rFonts w:ascii="Times New Roman" w:hAnsi="Times New Roman" w:cs="Times New Roman"/>
          <w:b/>
          <w:color w:val="FF0000"/>
          <w:sz w:val="16"/>
          <w:szCs w:val="16"/>
        </w:rPr>
        <w:t>)</w:t>
      </w:r>
    </w:p>
    <w:p w14:paraId="2D4E6EAA" w14:textId="77777777" w:rsidR="00464B76" w:rsidRPr="00DA52F3" w:rsidRDefault="00464B76" w:rsidP="006D4F54">
      <w:pPr>
        <w:spacing w:after="0" w:line="240" w:lineRule="auto"/>
        <w:rPr>
          <w:rFonts w:ascii="Times New Roman" w:hAnsi="Times New Roman" w:cs="Times New Roman"/>
        </w:rPr>
      </w:pPr>
      <w:r w:rsidRPr="00DA52F3">
        <w:rPr>
          <w:rFonts w:ascii="Times New Roman" w:hAnsi="Times New Roman" w:cs="Times New Roman"/>
        </w:rPr>
        <w:t>Document major alternatives (not described above) (that would have saved dollars or improved the project) rejected during project deliberations.</w:t>
      </w:r>
    </w:p>
    <w:p w14:paraId="2D4E6EAB" w14:textId="77777777" w:rsidR="00464B76" w:rsidRPr="00DA52F3" w:rsidRDefault="00464B76" w:rsidP="00DA52F3">
      <w:pPr>
        <w:spacing w:after="0" w:line="240" w:lineRule="auto"/>
        <w:rPr>
          <w:rFonts w:ascii="Times New Roman" w:hAnsi="Times New Roman" w:cs="Times New Roman"/>
        </w:rPr>
      </w:pPr>
    </w:p>
    <w:tbl>
      <w:tblPr>
        <w:tblW w:w="517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4299"/>
        <w:gridCol w:w="4753"/>
      </w:tblGrid>
      <w:tr w:rsidR="00464B76" w:rsidRPr="00DA52F3" w14:paraId="2D4E6EB2" w14:textId="77777777" w:rsidTr="000462DF">
        <w:trPr>
          <w:cantSplit/>
          <w:trHeight w:hRule="exact" w:val="388"/>
        </w:trPr>
        <w:tc>
          <w:tcPr>
            <w:tcW w:w="437" w:type="pct"/>
          </w:tcPr>
          <w:p w14:paraId="2D4E6EAC" w14:textId="77777777" w:rsidR="00464B76" w:rsidRPr="00DA52F3" w:rsidRDefault="00464B76" w:rsidP="00DA52F3">
            <w:pPr>
              <w:numPr>
                <w:ilvl w:val="12"/>
                <w:numId w:val="0"/>
              </w:numPr>
              <w:spacing w:line="240" w:lineRule="auto"/>
              <w:rPr>
                <w:rFonts w:ascii="Times New Roman" w:hAnsi="Times New Roman" w:cs="Times New Roman"/>
                <w:sz w:val="20"/>
                <w:szCs w:val="20"/>
              </w:rPr>
            </w:pPr>
          </w:p>
          <w:p w14:paraId="2D4E6EAD" w14:textId="77777777" w:rsidR="00464B76" w:rsidRPr="00DA52F3" w:rsidRDefault="00464B76" w:rsidP="00DA52F3">
            <w:pPr>
              <w:numPr>
                <w:ilvl w:val="12"/>
                <w:numId w:val="0"/>
              </w:numPr>
              <w:spacing w:after="58" w:line="240" w:lineRule="auto"/>
              <w:rPr>
                <w:rFonts w:ascii="Times New Roman" w:hAnsi="Times New Roman" w:cs="Times New Roman"/>
                <w:sz w:val="20"/>
                <w:szCs w:val="20"/>
              </w:rPr>
            </w:pPr>
            <w:r w:rsidRPr="00DA52F3">
              <w:rPr>
                <w:rFonts w:ascii="Times New Roman" w:hAnsi="Times New Roman" w:cs="Times New Roman"/>
                <w:sz w:val="20"/>
                <w:szCs w:val="20"/>
              </w:rPr>
              <w:t>#</w:t>
            </w:r>
          </w:p>
        </w:tc>
        <w:tc>
          <w:tcPr>
            <w:tcW w:w="2167" w:type="pct"/>
            <w:vAlign w:val="center"/>
          </w:tcPr>
          <w:p w14:paraId="2D4E6EAE" w14:textId="77777777" w:rsidR="00464B76" w:rsidRPr="00DA52F3" w:rsidRDefault="00520D33" w:rsidP="00DA52F3">
            <w:pPr>
              <w:numPr>
                <w:ilvl w:val="12"/>
                <w:numId w:val="0"/>
              </w:numPr>
              <w:spacing w:line="240" w:lineRule="auto"/>
              <w:rPr>
                <w:rFonts w:ascii="Times New Roman" w:hAnsi="Times New Roman" w:cs="Times New Roman"/>
                <w:b/>
                <w:sz w:val="24"/>
                <w:szCs w:val="24"/>
              </w:rPr>
            </w:pPr>
            <w:r w:rsidRPr="00DA52F3">
              <w:rPr>
                <w:rFonts w:ascii="Times New Roman" w:hAnsi="Times New Roman" w:cs="Times New Roman"/>
                <w:b/>
                <w:sz w:val="24"/>
                <w:szCs w:val="24"/>
              </w:rPr>
              <w:t>Alternative</w:t>
            </w:r>
          </w:p>
          <w:p w14:paraId="2D4E6EAF" w14:textId="77777777" w:rsidR="00464B76" w:rsidRPr="00DA52F3" w:rsidRDefault="00464B76" w:rsidP="00DA52F3">
            <w:pPr>
              <w:numPr>
                <w:ilvl w:val="12"/>
                <w:numId w:val="0"/>
              </w:numPr>
              <w:spacing w:after="58" w:line="240" w:lineRule="auto"/>
              <w:rPr>
                <w:rFonts w:ascii="Times New Roman" w:hAnsi="Times New Roman" w:cs="Times New Roman"/>
                <w:b/>
                <w:sz w:val="24"/>
                <w:szCs w:val="24"/>
              </w:rPr>
            </w:pPr>
            <w:r w:rsidRPr="00DA52F3">
              <w:rPr>
                <w:rFonts w:ascii="Times New Roman" w:hAnsi="Times New Roman" w:cs="Times New Roman"/>
                <w:b/>
                <w:sz w:val="24"/>
                <w:szCs w:val="24"/>
              </w:rPr>
              <w:t>Alternative</w:t>
            </w:r>
          </w:p>
        </w:tc>
        <w:tc>
          <w:tcPr>
            <w:tcW w:w="2397" w:type="pct"/>
            <w:vAlign w:val="center"/>
          </w:tcPr>
          <w:p w14:paraId="2D4E6EB0" w14:textId="77777777" w:rsidR="00464B76" w:rsidRPr="00DA52F3" w:rsidRDefault="00520D33" w:rsidP="00DA52F3">
            <w:pPr>
              <w:numPr>
                <w:ilvl w:val="12"/>
                <w:numId w:val="0"/>
              </w:numPr>
              <w:spacing w:line="240" w:lineRule="auto"/>
              <w:rPr>
                <w:rFonts w:ascii="Times New Roman" w:hAnsi="Times New Roman" w:cs="Times New Roman"/>
                <w:b/>
                <w:sz w:val="24"/>
                <w:szCs w:val="24"/>
              </w:rPr>
            </w:pPr>
            <w:r w:rsidRPr="00DA52F3">
              <w:rPr>
                <w:rFonts w:ascii="Times New Roman" w:hAnsi="Times New Roman" w:cs="Times New Roman"/>
                <w:b/>
                <w:sz w:val="24"/>
                <w:szCs w:val="24"/>
              </w:rPr>
              <w:t>Disposition</w:t>
            </w:r>
          </w:p>
          <w:p w14:paraId="2D4E6EB1" w14:textId="77777777" w:rsidR="00464B76" w:rsidRPr="00DA52F3" w:rsidRDefault="00464B76" w:rsidP="00DA52F3">
            <w:pPr>
              <w:numPr>
                <w:ilvl w:val="12"/>
                <w:numId w:val="0"/>
              </w:numPr>
              <w:spacing w:after="58" w:line="240" w:lineRule="auto"/>
              <w:rPr>
                <w:rFonts w:ascii="Times New Roman" w:hAnsi="Times New Roman" w:cs="Times New Roman"/>
                <w:b/>
                <w:sz w:val="24"/>
                <w:szCs w:val="24"/>
              </w:rPr>
            </w:pPr>
            <w:r w:rsidRPr="00DA52F3">
              <w:rPr>
                <w:rFonts w:ascii="Times New Roman" w:hAnsi="Times New Roman" w:cs="Times New Roman"/>
                <w:b/>
                <w:sz w:val="24"/>
                <w:szCs w:val="24"/>
              </w:rPr>
              <w:t>Disposition of Alternative</w:t>
            </w:r>
          </w:p>
        </w:tc>
      </w:tr>
      <w:tr w:rsidR="00464B76" w:rsidRPr="00DA52F3" w14:paraId="2D4E6EB6" w14:textId="77777777" w:rsidTr="000462DF">
        <w:trPr>
          <w:cantSplit/>
          <w:trHeight w:hRule="exact" w:val="523"/>
        </w:trPr>
        <w:tc>
          <w:tcPr>
            <w:tcW w:w="437" w:type="pct"/>
            <w:vAlign w:val="center"/>
          </w:tcPr>
          <w:p w14:paraId="2D4E6EB3" w14:textId="77777777" w:rsidR="00464B76" w:rsidRPr="00DA52F3" w:rsidRDefault="00464B76" w:rsidP="00DA52F3">
            <w:pPr>
              <w:numPr>
                <w:ilvl w:val="12"/>
                <w:numId w:val="0"/>
              </w:numPr>
              <w:spacing w:line="240" w:lineRule="auto"/>
              <w:rPr>
                <w:rFonts w:ascii="Times New Roman" w:hAnsi="Times New Roman" w:cs="Times New Roman"/>
                <w:sz w:val="20"/>
                <w:szCs w:val="20"/>
              </w:rPr>
            </w:pPr>
            <w:r w:rsidRPr="00DA52F3">
              <w:rPr>
                <w:rFonts w:ascii="Times New Roman" w:hAnsi="Times New Roman" w:cs="Times New Roman"/>
                <w:sz w:val="20"/>
                <w:szCs w:val="20"/>
              </w:rPr>
              <w:t>1</w:t>
            </w:r>
          </w:p>
        </w:tc>
        <w:tc>
          <w:tcPr>
            <w:tcW w:w="2167" w:type="pct"/>
            <w:vAlign w:val="center"/>
          </w:tcPr>
          <w:p w14:paraId="2D4E6EB4" w14:textId="77777777" w:rsidR="00464B76" w:rsidRPr="00DA52F3" w:rsidRDefault="00464B76" w:rsidP="00DA52F3">
            <w:pPr>
              <w:pStyle w:val="Heading6"/>
              <w:rPr>
                <w:rFonts w:ascii="Times New Roman" w:hAnsi="Times New Roman"/>
                <w:i w:val="0"/>
              </w:rPr>
            </w:pPr>
            <w:r w:rsidRPr="00DA52F3">
              <w:rPr>
                <w:rFonts w:ascii="Times New Roman" w:hAnsi="Times New Roman"/>
                <w:i w:val="0"/>
              </w:rPr>
              <w:t>Short description of the alternative</w:t>
            </w:r>
            <w:r w:rsidR="00520D33" w:rsidRPr="00DA52F3">
              <w:rPr>
                <w:rFonts w:ascii="Times New Roman" w:hAnsi="Times New Roman"/>
                <w:i w:val="0"/>
              </w:rPr>
              <w:t>/recommendation</w:t>
            </w:r>
          </w:p>
        </w:tc>
        <w:tc>
          <w:tcPr>
            <w:tcW w:w="2397" w:type="pct"/>
            <w:vAlign w:val="center"/>
          </w:tcPr>
          <w:p w14:paraId="2D4E6EB5" w14:textId="77777777" w:rsidR="00464B76" w:rsidRPr="00DA52F3" w:rsidRDefault="00520D33" w:rsidP="00DA52F3">
            <w:pPr>
              <w:pStyle w:val="Heading7"/>
              <w:rPr>
                <w:rFonts w:ascii="Times New Roman" w:hAnsi="Times New Roman"/>
                <w:b w:val="0"/>
                <w:i w:val="0"/>
              </w:rPr>
            </w:pPr>
            <w:r w:rsidRPr="00DA52F3">
              <w:rPr>
                <w:rFonts w:ascii="Times New Roman" w:hAnsi="Times New Roman"/>
                <w:b w:val="0"/>
                <w:i w:val="0"/>
              </w:rPr>
              <w:t xml:space="preserve">Rejected: </w:t>
            </w:r>
            <w:r w:rsidR="00464B76" w:rsidRPr="00DA52F3">
              <w:rPr>
                <w:rFonts w:ascii="Times New Roman" w:hAnsi="Times New Roman"/>
                <w:b w:val="0"/>
                <w:i w:val="0"/>
              </w:rPr>
              <w:t>Why was the alternative rejected? e.g. too high initial cost, impacted endangered species</w:t>
            </w:r>
          </w:p>
        </w:tc>
      </w:tr>
      <w:tr w:rsidR="00464B76" w:rsidRPr="00DA52F3" w14:paraId="2D4E6EBA" w14:textId="77777777" w:rsidTr="000462DF">
        <w:trPr>
          <w:cantSplit/>
          <w:trHeight w:hRule="exact" w:val="262"/>
        </w:trPr>
        <w:tc>
          <w:tcPr>
            <w:tcW w:w="437" w:type="pct"/>
            <w:vAlign w:val="center"/>
          </w:tcPr>
          <w:p w14:paraId="2D4E6EB7" w14:textId="77777777" w:rsidR="00464B76" w:rsidRPr="00DA52F3" w:rsidRDefault="00464B76" w:rsidP="00DA52F3">
            <w:pPr>
              <w:numPr>
                <w:ilvl w:val="12"/>
                <w:numId w:val="0"/>
              </w:numPr>
              <w:spacing w:line="240" w:lineRule="auto"/>
              <w:rPr>
                <w:rFonts w:ascii="Times New Roman" w:hAnsi="Times New Roman" w:cs="Times New Roman"/>
                <w:sz w:val="20"/>
                <w:szCs w:val="20"/>
              </w:rPr>
            </w:pPr>
            <w:r w:rsidRPr="00DA52F3">
              <w:rPr>
                <w:rFonts w:ascii="Times New Roman" w:hAnsi="Times New Roman" w:cs="Times New Roman"/>
                <w:sz w:val="20"/>
                <w:szCs w:val="20"/>
              </w:rPr>
              <w:t>2</w:t>
            </w:r>
          </w:p>
        </w:tc>
        <w:tc>
          <w:tcPr>
            <w:tcW w:w="2167" w:type="pct"/>
            <w:vAlign w:val="center"/>
          </w:tcPr>
          <w:p w14:paraId="2D4E6EB8" w14:textId="77777777" w:rsidR="00464B76" w:rsidRPr="00DA52F3" w:rsidRDefault="00464B76" w:rsidP="00DA52F3">
            <w:pPr>
              <w:numPr>
                <w:ilvl w:val="12"/>
                <w:numId w:val="0"/>
              </w:numPr>
              <w:spacing w:line="240" w:lineRule="auto"/>
              <w:rPr>
                <w:rFonts w:ascii="Times New Roman" w:hAnsi="Times New Roman" w:cs="Times New Roman"/>
                <w:sz w:val="20"/>
                <w:szCs w:val="20"/>
              </w:rPr>
            </w:pPr>
          </w:p>
        </w:tc>
        <w:tc>
          <w:tcPr>
            <w:tcW w:w="2397" w:type="pct"/>
            <w:vAlign w:val="center"/>
          </w:tcPr>
          <w:p w14:paraId="2D4E6EB9" w14:textId="77777777" w:rsidR="00A50DBF" w:rsidRPr="00DA52F3" w:rsidRDefault="00A50DBF" w:rsidP="00DA52F3">
            <w:pPr>
              <w:spacing w:after="0" w:line="240" w:lineRule="auto"/>
              <w:rPr>
                <w:rFonts w:ascii="Times New Roman" w:hAnsi="Times New Roman" w:cs="Times New Roman"/>
                <w:sz w:val="20"/>
                <w:szCs w:val="20"/>
              </w:rPr>
            </w:pPr>
          </w:p>
        </w:tc>
      </w:tr>
    </w:tbl>
    <w:p w14:paraId="2D4E6EBB" w14:textId="77777777" w:rsidR="00464B76" w:rsidRPr="00DA52F3" w:rsidRDefault="00464B76" w:rsidP="00DA52F3">
      <w:pPr>
        <w:spacing w:after="0" w:line="240" w:lineRule="auto"/>
        <w:rPr>
          <w:rFonts w:ascii="Times New Roman" w:hAnsi="Times New Roman" w:cs="Times New Roman"/>
        </w:rPr>
      </w:pPr>
    </w:p>
    <w:p w14:paraId="2D4E6EBC" w14:textId="77777777" w:rsidR="00A50DBF" w:rsidRPr="00DA52F3" w:rsidRDefault="00A50DBF" w:rsidP="00DA52F3">
      <w:pPr>
        <w:spacing w:after="0" w:line="240" w:lineRule="auto"/>
        <w:rPr>
          <w:rFonts w:ascii="Times New Roman" w:hAnsi="Times New Roman" w:cs="Times New Roman"/>
        </w:rPr>
      </w:pPr>
    </w:p>
    <w:p w14:paraId="2D4E6EBD" w14:textId="77777777" w:rsidR="00552C68" w:rsidRPr="00DA52F3" w:rsidRDefault="00C91CC2" w:rsidP="00DA52F3">
      <w:pPr>
        <w:spacing w:line="240" w:lineRule="auto"/>
        <w:ind w:left="-360"/>
        <w:rPr>
          <w:rFonts w:ascii="Times New Roman" w:hAnsi="Times New Roman" w:cs="Times New Roman"/>
          <w:b/>
          <w:sz w:val="26"/>
          <w:szCs w:val="26"/>
        </w:rPr>
      </w:pPr>
      <w:r>
        <w:rPr>
          <w:rFonts w:ascii="Times New Roman" w:hAnsi="Times New Roman" w:cs="Times New Roman"/>
          <w:b/>
          <w:noProof/>
          <w:sz w:val="26"/>
          <w:szCs w:val="26"/>
        </w:rPr>
        <w:pict w14:anchorId="2D4E6EE2">
          <v:shape id="_x0000_s1062" type="#_x0000_t32" style="position:absolute;left:0;text-align:left;margin-left:-20.25pt;margin-top:14.35pt;width:494.25pt;height:0;z-index:251682816" o:connectortype="straight" strokeweight="2.5pt"/>
        </w:pict>
      </w:r>
      <w:r w:rsidR="006E689F" w:rsidRPr="00DA52F3">
        <w:rPr>
          <w:rFonts w:ascii="Times New Roman" w:hAnsi="Times New Roman" w:cs="Times New Roman"/>
          <w:b/>
          <w:sz w:val="26"/>
          <w:szCs w:val="26"/>
        </w:rPr>
        <w:t>New Unresolved Issues</w:t>
      </w:r>
      <w:r w:rsidR="00040F9F" w:rsidRPr="00DA52F3">
        <w:rPr>
          <w:rFonts w:ascii="Times New Roman" w:hAnsi="Times New Roman" w:cs="Times New Roman"/>
          <w:b/>
          <w:sz w:val="26"/>
          <w:szCs w:val="26"/>
        </w:rPr>
        <w:t xml:space="preserve"> </w:t>
      </w:r>
      <w:r w:rsidR="00DA52F3" w:rsidRPr="00DA52F3">
        <w:rPr>
          <w:rFonts w:ascii="Times New Roman" w:hAnsi="Times New Roman" w:cs="Times New Roman"/>
          <w:b/>
          <w:color w:val="FF0000"/>
          <w:sz w:val="16"/>
          <w:szCs w:val="16"/>
        </w:rPr>
        <w:t>(</w:t>
      </w:r>
      <w:r w:rsidR="00552C68" w:rsidRPr="00DA52F3">
        <w:rPr>
          <w:rFonts w:ascii="Times New Roman" w:hAnsi="Times New Roman" w:cs="Times New Roman"/>
          <w:b/>
          <w:color w:val="FF0000"/>
          <w:sz w:val="16"/>
          <w:szCs w:val="16"/>
        </w:rPr>
        <w:t>A/E and  Project Team completes this section.</w:t>
      </w:r>
      <w:r w:rsidR="00DA52F3" w:rsidRPr="00DA52F3">
        <w:rPr>
          <w:rFonts w:ascii="Times New Roman" w:hAnsi="Times New Roman" w:cs="Times New Roman"/>
          <w:b/>
          <w:color w:val="FF0000"/>
          <w:sz w:val="16"/>
          <w:szCs w:val="16"/>
        </w:rPr>
        <w:t>)</w:t>
      </w:r>
    </w:p>
    <w:p w14:paraId="2D4E6EBE" w14:textId="77777777" w:rsidR="00762A02" w:rsidRPr="00DA52F3" w:rsidRDefault="00762A02" w:rsidP="00DA52F3">
      <w:pPr>
        <w:spacing w:after="0" w:line="240" w:lineRule="auto"/>
        <w:rPr>
          <w:rFonts w:ascii="Times New Roman" w:hAnsi="Times New Roman" w:cs="Times New Roman"/>
          <w:sz w:val="24"/>
          <w:szCs w:val="24"/>
        </w:rPr>
      </w:pPr>
    </w:p>
    <w:p w14:paraId="2D4E6EBF" w14:textId="77777777" w:rsidR="000A1036" w:rsidRPr="00DA52F3" w:rsidRDefault="00FB0E34" w:rsidP="00DA52F3">
      <w:pPr>
        <w:spacing w:line="240" w:lineRule="auto"/>
        <w:rPr>
          <w:rFonts w:ascii="Times New Roman" w:hAnsi="Times New Roman" w:cs="Times New Roman"/>
          <w:color w:val="FF0000"/>
          <w:sz w:val="20"/>
          <w:szCs w:val="20"/>
        </w:rPr>
      </w:pPr>
      <w:r w:rsidRPr="00DA52F3">
        <w:rPr>
          <w:rFonts w:ascii="Times New Roman" w:hAnsi="Times New Roman" w:cs="Times New Roman"/>
          <w:sz w:val="24"/>
          <w:szCs w:val="24"/>
        </w:rPr>
        <w:t>Are</w:t>
      </w:r>
      <w:r w:rsidR="00762A02" w:rsidRPr="00DA52F3">
        <w:rPr>
          <w:rFonts w:ascii="Times New Roman" w:hAnsi="Times New Roman" w:cs="Times New Roman"/>
          <w:sz w:val="24"/>
          <w:szCs w:val="24"/>
        </w:rPr>
        <w:t xml:space="preserve"> there any remaining major </w:t>
      </w:r>
      <w:r w:rsidRPr="00DA52F3">
        <w:rPr>
          <w:rFonts w:ascii="Times New Roman" w:hAnsi="Times New Roman" w:cs="Times New Roman"/>
          <w:sz w:val="24"/>
          <w:szCs w:val="24"/>
        </w:rPr>
        <w:t xml:space="preserve">issues or </w:t>
      </w:r>
      <w:r w:rsidR="00762A02" w:rsidRPr="00DA52F3">
        <w:rPr>
          <w:rFonts w:ascii="Times New Roman" w:hAnsi="Times New Roman" w:cs="Times New Roman"/>
          <w:sz w:val="24"/>
          <w:szCs w:val="24"/>
        </w:rPr>
        <w:t>missing information that could impact the scope, cost or schedule or other information shown in this Scope and Cost Validation Report?</w:t>
      </w:r>
      <w:r w:rsidR="00762A02" w:rsidRPr="00DA52F3">
        <w:rPr>
          <w:rFonts w:ascii="Times New Roman" w:hAnsi="Times New Roman" w:cs="Times New Roman"/>
          <w:color w:val="00B050"/>
          <w:sz w:val="24"/>
          <w:szCs w:val="24"/>
        </w:rPr>
        <w:t xml:space="preserve">  </w:t>
      </w:r>
      <w:r w:rsidR="00762A02" w:rsidRPr="00DA52F3">
        <w:rPr>
          <w:rFonts w:ascii="Times New Roman" w:hAnsi="Times New Roman" w:cs="Times New Roman"/>
          <w:color w:val="FF0000"/>
          <w:sz w:val="20"/>
          <w:szCs w:val="20"/>
        </w:rPr>
        <w:t xml:space="preserve">If so describe. For example, geotechnical information is incomplete and could impact the foundation estimates. </w:t>
      </w:r>
    </w:p>
    <w:p w14:paraId="2D4E6EC0" w14:textId="77777777" w:rsidR="006E689F" w:rsidRPr="00DA52F3" w:rsidRDefault="006E689F" w:rsidP="00DA52F3">
      <w:pPr>
        <w:spacing w:line="240" w:lineRule="auto"/>
        <w:rPr>
          <w:rFonts w:ascii="Times New Roman" w:hAnsi="Times New Roman" w:cs="Times New Roman"/>
          <w:sz w:val="24"/>
          <w:szCs w:val="24"/>
        </w:rPr>
      </w:pPr>
      <w:r w:rsidRPr="00DA52F3">
        <w:rPr>
          <w:rFonts w:ascii="Times New Roman" w:hAnsi="Times New Roman" w:cs="Times New Roman"/>
          <w:sz w:val="24"/>
          <w:szCs w:val="24"/>
        </w:rPr>
        <w:t xml:space="preserve">Are there any new/unresolved issues, and/or decisions to be made?   </w:t>
      </w:r>
      <w:sdt>
        <w:sdtPr>
          <w:rPr>
            <w:rFonts w:ascii="Times New Roman" w:hAnsi="Times New Roman" w:cs="Times New Roman"/>
            <w:b/>
            <w:color w:val="000000" w:themeColor="text1"/>
            <w:sz w:val="24"/>
            <w:szCs w:val="24"/>
          </w:rPr>
          <w:alias w:val="YES or No"/>
          <w:tag w:val="YES or No"/>
          <w:id w:val="93614156"/>
          <w:placeholder>
            <w:docPart w:val="7FA98254F0ED45239A2E350AE1FBC1B9"/>
          </w:placeholder>
          <w:dropDownList>
            <w:listItem w:value="Choose an item."/>
            <w:listItem w:displayText="YES" w:value="YES"/>
            <w:listItem w:displayText="NO" w:value="NO"/>
            <w:listItem w:displayText="N/A" w:value="N/A"/>
          </w:dropDownList>
        </w:sdtPr>
        <w:sdtContent>
          <w:r w:rsidR="00520D33" w:rsidRPr="00DA52F3">
            <w:rPr>
              <w:rFonts w:ascii="Times New Roman" w:hAnsi="Times New Roman" w:cs="Times New Roman"/>
              <w:b/>
              <w:color w:val="000000" w:themeColor="text1"/>
              <w:sz w:val="24"/>
              <w:szCs w:val="24"/>
            </w:rPr>
            <w:t>NO</w:t>
          </w:r>
        </w:sdtContent>
      </w:sdt>
      <w:r w:rsidR="00A50DBF" w:rsidRPr="00DA52F3">
        <w:rPr>
          <w:rFonts w:ascii="Times New Roman" w:hAnsi="Times New Roman" w:cs="Times New Roman"/>
          <w:sz w:val="18"/>
          <w:szCs w:val="18"/>
        </w:rPr>
        <w:t xml:space="preserve"> </w:t>
      </w:r>
      <w:r w:rsidR="00A50DBF" w:rsidRPr="00DA52F3">
        <w:rPr>
          <w:rFonts w:ascii="Times New Roman" w:hAnsi="Times New Roman" w:cs="Times New Roman"/>
          <w:color w:val="FF0000"/>
          <w:sz w:val="18"/>
          <w:szCs w:val="18"/>
        </w:rPr>
        <w:t>(</w:t>
      </w:r>
      <w:r w:rsidRPr="00DA52F3">
        <w:rPr>
          <w:rFonts w:ascii="Times New Roman" w:hAnsi="Times New Roman" w:cs="Times New Roman"/>
          <w:color w:val="FF0000"/>
          <w:sz w:val="18"/>
          <w:szCs w:val="18"/>
        </w:rPr>
        <w:t>If yes, describe</w:t>
      </w:r>
      <w:r w:rsidR="00A50DBF" w:rsidRPr="00DA52F3">
        <w:rPr>
          <w:rFonts w:ascii="Times New Roman" w:hAnsi="Times New Roman" w:cs="Times New Roman"/>
          <w:color w:val="FF0000"/>
          <w:sz w:val="18"/>
          <w:szCs w:val="18"/>
        </w:rPr>
        <w:t>)</w:t>
      </w:r>
    </w:p>
    <w:p w14:paraId="2D4E6EC1" w14:textId="77777777" w:rsidR="006E689F" w:rsidRPr="00DA52F3" w:rsidRDefault="006E689F" w:rsidP="00DA52F3">
      <w:pPr>
        <w:spacing w:after="0" w:line="240" w:lineRule="auto"/>
        <w:jc w:val="center"/>
        <w:rPr>
          <w:rFonts w:ascii="Times New Roman" w:hAnsi="Times New Roman" w:cs="Times New Roman"/>
          <w:b/>
          <w:sz w:val="28"/>
          <w:szCs w:val="28"/>
        </w:rPr>
      </w:pPr>
    </w:p>
    <w:tbl>
      <w:tblPr>
        <w:tblStyle w:val="TableGrid"/>
        <w:tblW w:w="0" w:type="auto"/>
        <w:tblInd w:w="-342" w:type="dxa"/>
        <w:tblLook w:val="04A0" w:firstRow="1" w:lastRow="0" w:firstColumn="1" w:lastColumn="0" w:noHBand="0" w:noVBand="1"/>
      </w:tblPr>
      <w:tblGrid>
        <w:gridCol w:w="3870"/>
        <w:gridCol w:w="6048"/>
      </w:tblGrid>
      <w:tr w:rsidR="006E689F" w:rsidRPr="00DA52F3" w14:paraId="2D4E6EC4" w14:textId="77777777" w:rsidTr="00520D33">
        <w:tc>
          <w:tcPr>
            <w:tcW w:w="3870" w:type="dxa"/>
          </w:tcPr>
          <w:p w14:paraId="2D4E6EC2" w14:textId="77777777" w:rsidR="006E689F" w:rsidRPr="00DA52F3" w:rsidRDefault="006E689F" w:rsidP="00DA52F3">
            <w:pPr>
              <w:jc w:val="center"/>
              <w:rPr>
                <w:rFonts w:ascii="Times New Roman" w:hAnsi="Times New Roman" w:cs="Times New Roman"/>
                <w:b/>
                <w:sz w:val="24"/>
                <w:szCs w:val="24"/>
              </w:rPr>
            </w:pPr>
            <w:r w:rsidRPr="00DA52F3">
              <w:rPr>
                <w:rFonts w:ascii="Times New Roman" w:hAnsi="Times New Roman" w:cs="Times New Roman"/>
                <w:b/>
                <w:sz w:val="24"/>
                <w:szCs w:val="24"/>
              </w:rPr>
              <w:t>Issue</w:t>
            </w:r>
          </w:p>
        </w:tc>
        <w:tc>
          <w:tcPr>
            <w:tcW w:w="6048" w:type="dxa"/>
          </w:tcPr>
          <w:p w14:paraId="2D4E6EC3" w14:textId="77777777" w:rsidR="006E689F" w:rsidRPr="00DA52F3" w:rsidRDefault="006E689F" w:rsidP="00DA52F3">
            <w:pPr>
              <w:jc w:val="center"/>
              <w:rPr>
                <w:rFonts w:ascii="Times New Roman" w:hAnsi="Times New Roman" w:cs="Times New Roman"/>
                <w:b/>
                <w:sz w:val="24"/>
                <w:szCs w:val="24"/>
              </w:rPr>
            </w:pPr>
            <w:r w:rsidRPr="00DA52F3">
              <w:rPr>
                <w:rFonts w:ascii="Times New Roman" w:hAnsi="Times New Roman" w:cs="Times New Roman"/>
                <w:b/>
                <w:sz w:val="24"/>
                <w:szCs w:val="24"/>
              </w:rPr>
              <w:t>Description</w:t>
            </w:r>
          </w:p>
        </w:tc>
      </w:tr>
      <w:tr w:rsidR="006E689F" w:rsidRPr="00DA52F3" w14:paraId="2D4E6EC7" w14:textId="77777777" w:rsidTr="00520D33">
        <w:tc>
          <w:tcPr>
            <w:tcW w:w="3870" w:type="dxa"/>
          </w:tcPr>
          <w:p w14:paraId="2D4E6EC5" w14:textId="77777777" w:rsidR="006E689F" w:rsidRPr="00DA52F3" w:rsidRDefault="006E689F" w:rsidP="00DA52F3">
            <w:pPr>
              <w:rPr>
                <w:rFonts w:ascii="Times New Roman" w:hAnsi="Times New Roman" w:cs="Times New Roman"/>
                <w:sz w:val="20"/>
                <w:szCs w:val="20"/>
              </w:rPr>
            </w:pPr>
          </w:p>
        </w:tc>
        <w:tc>
          <w:tcPr>
            <w:tcW w:w="6048" w:type="dxa"/>
          </w:tcPr>
          <w:p w14:paraId="2D4E6EC6" w14:textId="77777777" w:rsidR="006E689F" w:rsidRPr="00DA52F3" w:rsidRDefault="006E689F" w:rsidP="00DA52F3">
            <w:pPr>
              <w:rPr>
                <w:rFonts w:ascii="Times New Roman" w:hAnsi="Times New Roman" w:cs="Times New Roman"/>
                <w:sz w:val="20"/>
                <w:szCs w:val="20"/>
              </w:rPr>
            </w:pPr>
          </w:p>
        </w:tc>
      </w:tr>
    </w:tbl>
    <w:p w14:paraId="2D4E6EC8" w14:textId="77777777" w:rsidR="00763438" w:rsidRPr="00DA52F3" w:rsidRDefault="00763438" w:rsidP="00DA52F3">
      <w:pPr>
        <w:spacing w:after="0" w:line="240" w:lineRule="auto"/>
        <w:jc w:val="center"/>
        <w:rPr>
          <w:rFonts w:ascii="Times New Roman" w:hAnsi="Times New Roman" w:cs="Times New Roman"/>
          <w:b/>
          <w:sz w:val="28"/>
          <w:szCs w:val="28"/>
        </w:rPr>
      </w:pPr>
    </w:p>
    <w:p w14:paraId="2D4E6EC9" w14:textId="77777777" w:rsidR="00A50DBF" w:rsidRPr="00DA52F3" w:rsidRDefault="00A50DBF" w:rsidP="00DA52F3">
      <w:pPr>
        <w:tabs>
          <w:tab w:val="left" w:pos="-360"/>
        </w:tabs>
        <w:spacing w:after="0" w:line="240" w:lineRule="auto"/>
        <w:rPr>
          <w:rFonts w:ascii="Times New Roman" w:hAnsi="Times New Roman" w:cs="Times New Roman"/>
        </w:rPr>
      </w:pPr>
    </w:p>
    <w:p w14:paraId="2D4E6ECA" w14:textId="77777777" w:rsidR="00464B76" w:rsidRPr="00DA52F3" w:rsidRDefault="00C91CC2" w:rsidP="00DA52F3">
      <w:pPr>
        <w:tabs>
          <w:tab w:val="left" w:pos="-360"/>
        </w:tabs>
        <w:spacing w:after="0" w:line="240" w:lineRule="auto"/>
        <w:ind w:left="-360"/>
        <w:rPr>
          <w:rFonts w:ascii="Times New Roman" w:hAnsi="Times New Roman" w:cs="Times New Roman"/>
          <w:b/>
          <w:sz w:val="26"/>
          <w:szCs w:val="26"/>
        </w:rPr>
      </w:pPr>
      <w:r>
        <w:rPr>
          <w:rFonts w:ascii="Times New Roman" w:hAnsi="Times New Roman" w:cs="Times New Roman"/>
          <w:noProof/>
          <w:sz w:val="26"/>
          <w:szCs w:val="26"/>
        </w:rPr>
        <w:pict w14:anchorId="2D4E6EE3">
          <v:shape id="_x0000_s1057" type="#_x0000_t32" style="position:absolute;left:0;text-align:left;margin-left:-22.2pt;margin-top:14.25pt;width:494.25pt;height:0;z-index:251676672" o:connectortype="straight" strokeweight="2.5pt"/>
        </w:pict>
      </w:r>
      <w:r w:rsidR="00464B76" w:rsidRPr="00DA52F3">
        <w:rPr>
          <w:rFonts w:ascii="Times New Roman" w:hAnsi="Times New Roman" w:cs="Times New Roman"/>
          <w:b/>
          <w:sz w:val="26"/>
          <w:szCs w:val="26"/>
        </w:rPr>
        <w:t>Project Contacts</w:t>
      </w:r>
    </w:p>
    <w:p w14:paraId="2D4E6ECB" w14:textId="77777777" w:rsidR="00464B76" w:rsidRPr="00DA52F3" w:rsidRDefault="00464B76" w:rsidP="00DA52F3">
      <w:pPr>
        <w:spacing w:after="0" w:line="240" w:lineRule="auto"/>
        <w:ind w:left="-360"/>
        <w:rPr>
          <w:rFonts w:ascii="Times New Roman" w:hAnsi="Times New Roman" w:cs="Times New Roman"/>
        </w:rPr>
      </w:pPr>
    </w:p>
    <w:p w14:paraId="2D4E6ECC" w14:textId="77777777" w:rsidR="006746B7" w:rsidRPr="00DA52F3" w:rsidRDefault="006746B7" w:rsidP="00DA52F3">
      <w:pPr>
        <w:autoSpaceDE w:val="0"/>
        <w:autoSpaceDN w:val="0"/>
        <w:adjustRightInd w:val="0"/>
        <w:spacing w:after="0" w:line="240" w:lineRule="auto"/>
        <w:ind w:left="360"/>
        <w:rPr>
          <w:rFonts w:ascii="Times New Roman" w:hAnsi="Times New Roman" w:cs="Times New Roman"/>
          <w:color w:val="FF0000"/>
          <w:sz w:val="16"/>
          <w:szCs w:val="16"/>
        </w:rPr>
      </w:pPr>
      <w:r w:rsidRPr="00DA52F3">
        <w:rPr>
          <w:rFonts w:ascii="Times New Roman" w:hAnsi="Times New Roman" w:cs="Times New Roman"/>
          <w:sz w:val="23"/>
          <w:szCs w:val="23"/>
        </w:rPr>
        <w:t>Proj</w:t>
      </w:r>
      <w:r w:rsidR="00A27058" w:rsidRPr="00DA52F3">
        <w:rPr>
          <w:rFonts w:ascii="Times New Roman" w:hAnsi="Times New Roman" w:cs="Times New Roman"/>
          <w:sz w:val="23"/>
          <w:szCs w:val="23"/>
        </w:rPr>
        <w:t xml:space="preserve">ect Manager: </w:t>
      </w:r>
      <w:r w:rsidR="007C5F75" w:rsidRPr="00DA52F3">
        <w:rPr>
          <w:rFonts w:ascii="Times New Roman" w:hAnsi="Times New Roman" w:cs="Times New Roman"/>
          <w:sz w:val="23"/>
          <w:szCs w:val="23"/>
        </w:rPr>
        <w:t xml:space="preserve"> </w:t>
      </w:r>
      <w:r w:rsidR="007C5F75" w:rsidRPr="00DA52F3">
        <w:rPr>
          <w:rFonts w:ascii="Times New Roman" w:hAnsi="Times New Roman" w:cs="Times New Roman"/>
          <w:color w:val="FF0000"/>
          <w:sz w:val="16"/>
          <w:szCs w:val="16"/>
        </w:rPr>
        <w:t xml:space="preserve">Enter Name and Phone </w:t>
      </w:r>
    </w:p>
    <w:p w14:paraId="2D4E6ECD" w14:textId="77777777" w:rsidR="006746B7" w:rsidRPr="00DA52F3" w:rsidRDefault="006746B7" w:rsidP="00DA52F3">
      <w:pPr>
        <w:spacing w:after="0" w:line="240" w:lineRule="auto"/>
        <w:ind w:left="360"/>
        <w:rPr>
          <w:rFonts w:ascii="Times New Roman" w:hAnsi="Times New Roman" w:cs="Times New Roman"/>
          <w:sz w:val="24"/>
          <w:szCs w:val="24"/>
        </w:rPr>
      </w:pPr>
      <w:r w:rsidRPr="00DA52F3">
        <w:rPr>
          <w:rFonts w:ascii="Times New Roman" w:hAnsi="Times New Roman" w:cs="Times New Roman"/>
          <w:sz w:val="23"/>
          <w:szCs w:val="23"/>
        </w:rPr>
        <w:t xml:space="preserve">Superintendent: </w:t>
      </w:r>
      <w:r w:rsidR="007C5F75" w:rsidRPr="00DA52F3">
        <w:rPr>
          <w:rFonts w:ascii="Times New Roman" w:hAnsi="Times New Roman" w:cs="Times New Roman"/>
          <w:color w:val="FF0000"/>
          <w:sz w:val="16"/>
          <w:szCs w:val="16"/>
        </w:rPr>
        <w:t>Enter Name and Phone</w:t>
      </w:r>
    </w:p>
    <w:p w14:paraId="2D4E6ECE" w14:textId="77777777" w:rsidR="006746B7" w:rsidRPr="00DA52F3" w:rsidRDefault="006746B7" w:rsidP="00DA52F3">
      <w:pPr>
        <w:spacing w:after="0" w:line="240" w:lineRule="auto"/>
        <w:ind w:left="360"/>
        <w:rPr>
          <w:rFonts w:ascii="Times New Roman" w:hAnsi="Times New Roman" w:cs="Times New Roman"/>
          <w:b/>
          <w:sz w:val="24"/>
          <w:szCs w:val="24"/>
        </w:rPr>
      </w:pPr>
      <w:r w:rsidRPr="00DA52F3">
        <w:rPr>
          <w:rFonts w:ascii="Times New Roman" w:hAnsi="Times New Roman" w:cs="Times New Roman"/>
          <w:sz w:val="23"/>
          <w:szCs w:val="23"/>
        </w:rPr>
        <w:t xml:space="preserve">Regional Office Contact: </w:t>
      </w:r>
      <w:r w:rsidR="007C5F75" w:rsidRPr="00DA52F3">
        <w:rPr>
          <w:rFonts w:ascii="Times New Roman" w:hAnsi="Times New Roman" w:cs="Times New Roman"/>
          <w:color w:val="FF0000"/>
          <w:sz w:val="16"/>
          <w:szCs w:val="16"/>
        </w:rPr>
        <w:t>Enter Name and Phone</w:t>
      </w:r>
    </w:p>
    <w:p w14:paraId="2D4E6ECF" w14:textId="77777777" w:rsidR="00520D33" w:rsidRPr="00DA52F3" w:rsidRDefault="00520D33" w:rsidP="00DA52F3">
      <w:pPr>
        <w:spacing w:after="0" w:line="240" w:lineRule="auto"/>
        <w:ind w:left="-360"/>
        <w:rPr>
          <w:rFonts w:ascii="Times New Roman" w:hAnsi="Times New Roman" w:cs="Times New Roman"/>
        </w:rPr>
      </w:pPr>
    </w:p>
    <w:p w14:paraId="2D4E6ED0" w14:textId="77777777" w:rsidR="006746B7" w:rsidRPr="00DA52F3" w:rsidRDefault="00C91CC2" w:rsidP="00DA52F3">
      <w:pPr>
        <w:spacing w:after="0" w:line="240" w:lineRule="auto"/>
        <w:ind w:left="-360"/>
        <w:rPr>
          <w:rFonts w:ascii="Times New Roman" w:hAnsi="Times New Roman" w:cs="Times New Roman"/>
          <w:b/>
          <w:sz w:val="26"/>
          <w:szCs w:val="26"/>
        </w:rPr>
      </w:pPr>
      <w:r>
        <w:rPr>
          <w:rFonts w:ascii="Times New Roman" w:hAnsi="Times New Roman" w:cs="Times New Roman"/>
          <w:noProof/>
          <w:sz w:val="26"/>
          <w:szCs w:val="26"/>
        </w:rPr>
        <w:pict w14:anchorId="2D4E6EE4">
          <v:shape id="_x0000_s1058" type="#_x0000_t32" style="position:absolute;left:0;text-align:left;margin-left:-20.25pt;margin-top:14.4pt;width:494.25pt;height:0;z-index:251677696" o:connectortype="straight" strokeweight="2.5pt"/>
        </w:pict>
      </w:r>
      <w:r w:rsidR="006746B7" w:rsidRPr="00DA52F3">
        <w:rPr>
          <w:rFonts w:ascii="Times New Roman" w:hAnsi="Times New Roman" w:cs="Times New Roman"/>
          <w:b/>
          <w:sz w:val="26"/>
          <w:szCs w:val="26"/>
        </w:rPr>
        <w:t>Regional Office Certification</w:t>
      </w:r>
    </w:p>
    <w:p w14:paraId="2D4E6ED1" w14:textId="77777777" w:rsidR="006746B7" w:rsidRPr="00DA52F3" w:rsidRDefault="006746B7" w:rsidP="00DA52F3">
      <w:pPr>
        <w:spacing w:after="0" w:line="240" w:lineRule="auto"/>
        <w:ind w:left="-360"/>
        <w:rPr>
          <w:rFonts w:ascii="Times New Roman" w:hAnsi="Times New Roman" w:cs="Times New Roman"/>
        </w:rPr>
      </w:pPr>
    </w:p>
    <w:p w14:paraId="2D4E6ED2" w14:textId="77777777" w:rsidR="006746B7" w:rsidRPr="00DA52F3" w:rsidRDefault="006746B7" w:rsidP="00DA52F3">
      <w:pPr>
        <w:spacing w:after="0" w:line="240" w:lineRule="auto"/>
        <w:rPr>
          <w:rFonts w:ascii="Times New Roman" w:hAnsi="Times New Roman" w:cs="Times New Roman"/>
          <w:b/>
          <w:sz w:val="24"/>
          <w:szCs w:val="24"/>
        </w:rPr>
      </w:pPr>
      <w:r w:rsidRPr="00DA52F3">
        <w:rPr>
          <w:rFonts w:ascii="Times New Roman" w:hAnsi="Times New Roman" w:cs="Times New Roman"/>
          <w:b/>
          <w:sz w:val="24"/>
          <w:szCs w:val="24"/>
        </w:rPr>
        <w:t xml:space="preserve">I certify that this project has been reviewed and is approved for submission to the    </w:t>
      </w:r>
      <w:r w:rsidR="00FB0E34" w:rsidRPr="00DA52F3">
        <w:rPr>
          <w:rFonts w:ascii="Times New Roman" w:hAnsi="Times New Roman" w:cs="Times New Roman"/>
          <w:b/>
          <w:sz w:val="24"/>
          <w:szCs w:val="24"/>
        </w:rPr>
        <w:t xml:space="preserve">     Construction Program Management Division, WASO</w:t>
      </w:r>
    </w:p>
    <w:p w14:paraId="2D4E6ED3" w14:textId="77777777" w:rsidR="006746B7" w:rsidRPr="00DA52F3" w:rsidRDefault="006746B7" w:rsidP="00DA52F3">
      <w:pPr>
        <w:spacing w:after="0" w:line="240" w:lineRule="auto"/>
        <w:ind w:left="-360"/>
        <w:rPr>
          <w:rFonts w:ascii="Times New Roman" w:hAnsi="Times New Roman" w:cs="Times New Roman"/>
          <w:b/>
          <w:sz w:val="24"/>
          <w:szCs w:val="24"/>
        </w:rPr>
      </w:pPr>
    </w:p>
    <w:p w14:paraId="2D4E6ED4" w14:textId="77777777" w:rsidR="006746B7" w:rsidRPr="00DA52F3" w:rsidRDefault="006746B7" w:rsidP="00DA52F3">
      <w:pPr>
        <w:spacing w:after="0" w:line="240" w:lineRule="auto"/>
        <w:rPr>
          <w:rFonts w:ascii="Times New Roman" w:hAnsi="Times New Roman" w:cs="Times New Roman"/>
          <w:sz w:val="24"/>
          <w:szCs w:val="24"/>
        </w:rPr>
      </w:pPr>
      <w:r w:rsidRPr="00DA52F3">
        <w:rPr>
          <w:rFonts w:ascii="Times New Roman" w:hAnsi="Times New Roman" w:cs="Times New Roman"/>
          <w:sz w:val="20"/>
          <w:szCs w:val="20"/>
          <w:u w:val="single"/>
        </w:rPr>
        <w:t xml:space="preserve"> </w:t>
      </w:r>
    </w:p>
    <w:p w14:paraId="2D4E6ED5" w14:textId="77777777" w:rsidR="00D91019" w:rsidRPr="00475E7C" w:rsidRDefault="006746B7" w:rsidP="00DA52F3">
      <w:pPr>
        <w:spacing w:after="0" w:line="240" w:lineRule="auto"/>
        <w:rPr>
          <w:rFonts w:ascii="Times New Roman" w:hAnsi="Times New Roman" w:cs="Times New Roman"/>
          <w:bCs/>
          <w:sz w:val="23"/>
          <w:szCs w:val="23"/>
        </w:rPr>
      </w:pPr>
      <w:r w:rsidRPr="00DA52F3">
        <w:rPr>
          <w:rFonts w:ascii="Times New Roman" w:hAnsi="Times New Roman" w:cs="Times New Roman"/>
          <w:sz w:val="24"/>
          <w:szCs w:val="24"/>
        </w:rPr>
        <w:t>(Regional Director/Associate Regional Director)</w:t>
      </w:r>
      <w:r w:rsidRPr="00DA52F3">
        <w:rPr>
          <w:rFonts w:ascii="Times New Roman" w:hAnsi="Times New Roman" w:cs="Times New Roman"/>
          <w:sz w:val="24"/>
          <w:szCs w:val="24"/>
        </w:rPr>
        <w:tab/>
        <w:t xml:space="preserve">                               Date:</w:t>
      </w:r>
      <w:r w:rsidRPr="00924D2C">
        <w:rPr>
          <w:rFonts w:ascii="Times New Roman" w:hAnsi="Times New Roman" w:cs="Times New Roman"/>
          <w:sz w:val="24"/>
          <w:szCs w:val="24"/>
        </w:rPr>
        <w:t xml:space="preserve"> </w:t>
      </w:r>
    </w:p>
    <w:sectPr w:rsidR="00D91019" w:rsidRPr="00475E7C" w:rsidSect="00A15F8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E6EE7" w14:textId="77777777" w:rsidR="00C91CC2" w:rsidRDefault="00C91CC2" w:rsidP="00546B89">
      <w:pPr>
        <w:spacing w:after="0" w:line="240" w:lineRule="auto"/>
      </w:pPr>
      <w:r>
        <w:separator/>
      </w:r>
    </w:p>
  </w:endnote>
  <w:endnote w:type="continuationSeparator" w:id="0">
    <w:p w14:paraId="2D4E6EE8" w14:textId="77777777" w:rsidR="00C91CC2" w:rsidRDefault="00C91CC2" w:rsidP="0054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14154"/>
      <w:docPartObj>
        <w:docPartGallery w:val="Page Numbers (Bottom of Page)"/>
        <w:docPartUnique/>
      </w:docPartObj>
    </w:sdtPr>
    <w:sdtContent>
      <w:sdt>
        <w:sdtPr>
          <w:id w:val="565050523"/>
          <w:docPartObj>
            <w:docPartGallery w:val="Page Numbers (Top of Page)"/>
            <w:docPartUnique/>
          </w:docPartObj>
        </w:sdtPr>
        <w:sdtContent>
          <w:p w14:paraId="2D4E6EE9" w14:textId="5AA01554" w:rsidR="00C91CC2" w:rsidRDefault="00C91CC2" w:rsidP="00C91CC2">
            <w:pPr>
              <w:pStyle w:val="Footer"/>
            </w:pPr>
            <w:r>
              <w:t xml:space="preserve">Version Date: </w:t>
            </w:r>
            <w:r w:rsidRPr="00C91CC2">
              <w:rPr>
                <w:b/>
              </w:rPr>
              <w:t>3/2/2015</w:t>
            </w:r>
            <w:r>
              <w:tab/>
            </w:r>
            <w:r>
              <w:tab/>
              <w:t xml:space="preserve">Page </w:t>
            </w:r>
            <w:r>
              <w:rPr>
                <w:b/>
                <w:sz w:val="24"/>
                <w:szCs w:val="24"/>
              </w:rPr>
              <w:fldChar w:fldCharType="begin"/>
            </w:r>
            <w:r>
              <w:rPr>
                <w:b/>
              </w:rPr>
              <w:instrText xml:space="preserve"> PAGE </w:instrText>
            </w:r>
            <w:r>
              <w:rPr>
                <w:b/>
                <w:sz w:val="24"/>
                <w:szCs w:val="24"/>
              </w:rPr>
              <w:fldChar w:fldCharType="separate"/>
            </w:r>
            <w:r w:rsidR="00D73928">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3928">
              <w:rPr>
                <w:b/>
                <w:noProof/>
              </w:rPr>
              <w:t>8</w:t>
            </w:r>
            <w:r>
              <w:rPr>
                <w:b/>
                <w:sz w:val="24"/>
                <w:szCs w:val="24"/>
              </w:rPr>
              <w:fldChar w:fldCharType="end"/>
            </w:r>
          </w:p>
        </w:sdtContent>
      </w:sdt>
    </w:sdtContent>
  </w:sdt>
  <w:p w14:paraId="2D4E6EEA" w14:textId="77777777" w:rsidR="00C91CC2" w:rsidRDefault="00C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6EE5" w14:textId="77777777" w:rsidR="00C91CC2" w:rsidRDefault="00C91CC2" w:rsidP="00546B89">
      <w:pPr>
        <w:spacing w:after="0" w:line="240" w:lineRule="auto"/>
      </w:pPr>
      <w:r>
        <w:separator/>
      </w:r>
    </w:p>
  </w:footnote>
  <w:footnote w:type="continuationSeparator" w:id="0">
    <w:p w14:paraId="2D4E6EE6" w14:textId="77777777" w:rsidR="00C91CC2" w:rsidRDefault="00C91CC2" w:rsidP="00546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18740B"/>
    <w:multiLevelType w:val="hybridMultilevel"/>
    <w:tmpl w:val="3B78FE9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16051BB"/>
    <w:multiLevelType w:val="hybridMultilevel"/>
    <w:tmpl w:val="F0C0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2177B"/>
    <w:multiLevelType w:val="hybridMultilevel"/>
    <w:tmpl w:val="C9CAFDA0"/>
    <w:lvl w:ilvl="0" w:tplc="D03661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26E2B"/>
    <w:multiLevelType w:val="hybridMultilevel"/>
    <w:tmpl w:val="64489B4A"/>
    <w:lvl w:ilvl="0" w:tplc="81E253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906EE"/>
    <w:multiLevelType w:val="hybridMultilevel"/>
    <w:tmpl w:val="F1B2C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92928"/>
    <w:multiLevelType w:val="hybridMultilevel"/>
    <w:tmpl w:val="F0C0B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5A34A4"/>
    <w:multiLevelType w:val="hybridMultilevel"/>
    <w:tmpl w:val="177672E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C715450"/>
    <w:multiLevelType w:val="hybridMultilevel"/>
    <w:tmpl w:val="C9CAFDA0"/>
    <w:lvl w:ilvl="0" w:tplc="D03661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908C9"/>
    <w:multiLevelType w:val="hybridMultilevel"/>
    <w:tmpl w:val="E6C6B732"/>
    <w:lvl w:ilvl="0" w:tplc="81E253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6489C"/>
    <w:multiLevelType w:val="hybridMultilevel"/>
    <w:tmpl w:val="F0C0B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E6526A"/>
    <w:multiLevelType w:val="hybridMultilevel"/>
    <w:tmpl w:val="D00279E6"/>
    <w:lvl w:ilvl="0" w:tplc="81E253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24D4E"/>
    <w:multiLevelType w:val="hybridMultilevel"/>
    <w:tmpl w:val="C1D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579A8"/>
    <w:multiLevelType w:val="hybridMultilevel"/>
    <w:tmpl w:val="F822B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ED707F"/>
    <w:multiLevelType w:val="hybridMultilevel"/>
    <w:tmpl w:val="C49654EC"/>
    <w:lvl w:ilvl="0" w:tplc="45648E68">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A1750"/>
    <w:multiLevelType w:val="hybridMultilevel"/>
    <w:tmpl w:val="F0C0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C56B5"/>
    <w:multiLevelType w:val="hybridMultilevel"/>
    <w:tmpl w:val="67D0F040"/>
    <w:lvl w:ilvl="0" w:tplc="81E253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A1D70"/>
    <w:multiLevelType w:val="hybridMultilevel"/>
    <w:tmpl w:val="BC885DB0"/>
    <w:lvl w:ilvl="0" w:tplc="81E253E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9"/>
  </w:num>
  <w:num w:numId="4">
    <w:abstractNumId w:val="12"/>
  </w:num>
  <w:num w:numId="5">
    <w:abstractNumId w:val="7"/>
  </w:num>
  <w:num w:numId="6">
    <w:abstractNumId w:val="8"/>
  </w:num>
  <w:num w:numId="7">
    <w:abstractNumId w:val="3"/>
  </w:num>
  <w:num w:numId="8">
    <w:abstractNumId w:val="5"/>
  </w:num>
  <w:num w:numId="9">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0">
    <w:abstractNumId w:val="17"/>
  </w:num>
  <w:num w:numId="11">
    <w:abstractNumId w:val="4"/>
  </w:num>
  <w:num w:numId="12">
    <w:abstractNumId w:val="1"/>
  </w:num>
  <w:num w:numId="13">
    <w:abstractNumId w:val="14"/>
  </w:num>
  <w:num w:numId="14">
    <w:abstractNumId w:val="2"/>
  </w:num>
  <w:num w:numId="15">
    <w:abstractNumId w:val="13"/>
  </w:num>
  <w:num w:numId="16">
    <w:abstractNumId w:val="15"/>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2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0602DC"/>
    <w:rsid w:val="00002E56"/>
    <w:rsid w:val="00005CD4"/>
    <w:rsid w:val="00011CB4"/>
    <w:rsid w:val="0002406A"/>
    <w:rsid w:val="00040F9F"/>
    <w:rsid w:val="00042C88"/>
    <w:rsid w:val="000462DF"/>
    <w:rsid w:val="000602DC"/>
    <w:rsid w:val="000769BE"/>
    <w:rsid w:val="000809AE"/>
    <w:rsid w:val="00085FA6"/>
    <w:rsid w:val="000A1036"/>
    <w:rsid w:val="000A5A54"/>
    <w:rsid w:val="000A61BC"/>
    <w:rsid w:val="000B25B6"/>
    <w:rsid w:val="000C1E61"/>
    <w:rsid w:val="000D1E1B"/>
    <w:rsid w:val="000D61B3"/>
    <w:rsid w:val="000D79B7"/>
    <w:rsid w:val="000F15E8"/>
    <w:rsid w:val="001120BE"/>
    <w:rsid w:val="001165D9"/>
    <w:rsid w:val="00123043"/>
    <w:rsid w:val="00123F3E"/>
    <w:rsid w:val="00135178"/>
    <w:rsid w:val="00137B9D"/>
    <w:rsid w:val="00152BAC"/>
    <w:rsid w:val="00165A6E"/>
    <w:rsid w:val="0017054E"/>
    <w:rsid w:val="00182580"/>
    <w:rsid w:val="001851FF"/>
    <w:rsid w:val="001C2033"/>
    <w:rsid w:val="001C4F1F"/>
    <w:rsid w:val="001F415F"/>
    <w:rsid w:val="00204FC2"/>
    <w:rsid w:val="00214332"/>
    <w:rsid w:val="00214E5B"/>
    <w:rsid w:val="00240C4D"/>
    <w:rsid w:val="00245334"/>
    <w:rsid w:val="0025182E"/>
    <w:rsid w:val="00253178"/>
    <w:rsid w:val="0027419C"/>
    <w:rsid w:val="00294355"/>
    <w:rsid w:val="002956AB"/>
    <w:rsid w:val="00295D33"/>
    <w:rsid w:val="002D1400"/>
    <w:rsid w:val="002E4EA1"/>
    <w:rsid w:val="00301C1A"/>
    <w:rsid w:val="00310CBD"/>
    <w:rsid w:val="0032427F"/>
    <w:rsid w:val="0037688E"/>
    <w:rsid w:val="00382F66"/>
    <w:rsid w:val="003905C5"/>
    <w:rsid w:val="0039731D"/>
    <w:rsid w:val="003B0255"/>
    <w:rsid w:val="003B1DBA"/>
    <w:rsid w:val="003E24EA"/>
    <w:rsid w:val="003E27E9"/>
    <w:rsid w:val="0040264D"/>
    <w:rsid w:val="004053CB"/>
    <w:rsid w:val="00417669"/>
    <w:rsid w:val="00424DE7"/>
    <w:rsid w:val="004437A5"/>
    <w:rsid w:val="0046093E"/>
    <w:rsid w:val="00464B76"/>
    <w:rsid w:val="00465C24"/>
    <w:rsid w:val="00475E7C"/>
    <w:rsid w:val="0047644A"/>
    <w:rsid w:val="00490127"/>
    <w:rsid w:val="00491389"/>
    <w:rsid w:val="004D20D2"/>
    <w:rsid w:val="004E2FC9"/>
    <w:rsid w:val="00502059"/>
    <w:rsid w:val="00515BFB"/>
    <w:rsid w:val="00520D33"/>
    <w:rsid w:val="00546B89"/>
    <w:rsid w:val="005506C3"/>
    <w:rsid w:val="00552C68"/>
    <w:rsid w:val="005545D4"/>
    <w:rsid w:val="0055660D"/>
    <w:rsid w:val="00565963"/>
    <w:rsid w:val="005674EE"/>
    <w:rsid w:val="005729D6"/>
    <w:rsid w:val="00585D45"/>
    <w:rsid w:val="0058726C"/>
    <w:rsid w:val="005A526A"/>
    <w:rsid w:val="005B1E6F"/>
    <w:rsid w:val="005B2C74"/>
    <w:rsid w:val="005B4A83"/>
    <w:rsid w:val="005B7C53"/>
    <w:rsid w:val="005B7EA0"/>
    <w:rsid w:val="005C1CDC"/>
    <w:rsid w:val="005E6D18"/>
    <w:rsid w:val="005E7F73"/>
    <w:rsid w:val="006312C1"/>
    <w:rsid w:val="00644DBE"/>
    <w:rsid w:val="00645845"/>
    <w:rsid w:val="00652716"/>
    <w:rsid w:val="00662171"/>
    <w:rsid w:val="00666101"/>
    <w:rsid w:val="006746B7"/>
    <w:rsid w:val="006836CC"/>
    <w:rsid w:val="00685C3C"/>
    <w:rsid w:val="0069758A"/>
    <w:rsid w:val="006A08A7"/>
    <w:rsid w:val="006C6AD8"/>
    <w:rsid w:val="006D4F54"/>
    <w:rsid w:val="006E689F"/>
    <w:rsid w:val="00703280"/>
    <w:rsid w:val="0072133E"/>
    <w:rsid w:val="00723F48"/>
    <w:rsid w:val="00735F13"/>
    <w:rsid w:val="00736B6F"/>
    <w:rsid w:val="00746E07"/>
    <w:rsid w:val="00762A02"/>
    <w:rsid w:val="00763438"/>
    <w:rsid w:val="00772C4A"/>
    <w:rsid w:val="007821E6"/>
    <w:rsid w:val="007908CD"/>
    <w:rsid w:val="00794A11"/>
    <w:rsid w:val="007C5F75"/>
    <w:rsid w:val="007E01CA"/>
    <w:rsid w:val="007F749B"/>
    <w:rsid w:val="00811A74"/>
    <w:rsid w:val="00825D20"/>
    <w:rsid w:val="00841B64"/>
    <w:rsid w:val="00842DEB"/>
    <w:rsid w:val="008509C1"/>
    <w:rsid w:val="00863274"/>
    <w:rsid w:val="00866077"/>
    <w:rsid w:val="008713ED"/>
    <w:rsid w:val="008758D6"/>
    <w:rsid w:val="00881CA0"/>
    <w:rsid w:val="008929DE"/>
    <w:rsid w:val="00895698"/>
    <w:rsid w:val="008B0EF9"/>
    <w:rsid w:val="008D7CB0"/>
    <w:rsid w:val="008F0186"/>
    <w:rsid w:val="008F495B"/>
    <w:rsid w:val="0091068F"/>
    <w:rsid w:val="00924D2C"/>
    <w:rsid w:val="00927729"/>
    <w:rsid w:val="00931831"/>
    <w:rsid w:val="00936A63"/>
    <w:rsid w:val="00941744"/>
    <w:rsid w:val="00943C01"/>
    <w:rsid w:val="00946C7E"/>
    <w:rsid w:val="00957ECF"/>
    <w:rsid w:val="00967ED1"/>
    <w:rsid w:val="0098228F"/>
    <w:rsid w:val="009A7413"/>
    <w:rsid w:val="009C09FB"/>
    <w:rsid w:val="009D4CA8"/>
    <w:rsid w:val="009F5C01"/>
    <w:rsid w:val="00A06037"/>
    <w:rsid w:val="00A1066E"/>
    <w:rsid w:val="00A15F8D"/>
    <w:rsid w:val="00A27058"/>
    <w:rsid w:val="00A37421"/>
    <w:rsid w:val="00A4488D"/>
    <w:rsid w:val="00A50DBF"/>
    <w:rsid w:val="00A51A1B"/>
    <w:rsid w:val="00A62BC0"/>
    <w:rsid w:val="00AA171F"/>
    <w:rsid w:val="00AA4CC2"/>
    <w:rsid w:val="00AB6EFD"/>
    <w:rsid w:val="00AC35F9"/>
    <w:rsid w:val="00AD6DCD"/>
    <w:rsid w:val="00AE2D0B"/>
    <w:rsid w:val="00AE3434"/>
    <w:rsid w:val="00B13886"/>
    <w:rsid w:val="00B35071"/>
    <w:rsid w:val="00B46E2C"/>
    <w:rsid w:val="00B521E7"/>
    <w:rsid w:val="00B600BB"/>
    <w:rsid w:val="00BA3A39"/>
    <w:rsid w:val="00BA6E56"/>
    <w:rsid w:val="00BC1110"/>
    <w:rsid w:val="00BC2DEA"/>
    <w:rsid w:val="00BC7059"/>
    <w:rsid w:val="00BD31EB"/>
    <w:rsid w:val="00BE2762"/>
    <w:rsid w:val="00BF2555"/>
    <w:rsid w:val="00C0495F"/>
    <w:rsid w:val="00C127AF"/>
    <w:rsid w:val="00C15762"/>
    <w:rsid w:val="00C21B2E"/>
    <w:rsid w:val="00C33D6E"/>
    <w:rsid w:val="00C5463D"/>
    <w:rsid w:val="00C61C17"/>
    <w:rsid w:val="00C67BF5"/>
    <w:rsid w:val="00C91CC2"/>
    <w:rsid w:val="00C9318C"/>
    <w:rsid w:val="00C9468B"/>
    <w:rsid w:val="00CA34F5"/>
    <w:rsid w:val="00CA3FC4"/>
    <w:rsid w:val="00CC18D5"/>
    <w:rsid w:val="00CC5512"/>
    <w:rsid w:val="00CD3A86"/>
    <w:rsid w:val="00CE3583"/>
    <w:rsid w:val="00D06927"/>
    <w:rsid w:val="00D1219D"/>
    <w:rsid w:val="00D244EF"/>
    <w:rsid w:val="00D37407"/>
    <w:rsid w:val="00D627FE"/>
    <w:rsid w:val="00D628A4"/>
    <w:rsid w:val="00D7325B"/>
    <w:rsid w:val="00D73928"/>
    <w:rsid w:val="00D74893"/>
    <w:rsid w:val="00D749EA"/>
    <w:rsid w:val="00D82015"/>
    <w:rsid w:val="00D91019"/>
    <w:rsid w:val="00D966BC"/>
    <w:rsid w:val="00DA0757"/>
    <w:rsid w:val="00DA2A79"/>
    <w:rsid w:val="00DA52F3"/>
    <w:rsid w:val="00DA713B"/>
    <w:rsid w:val="00DB3A7C"/>
    <w:rsid w:val="00DC270F"/>
    <w:rsid w:val="00DE10FC"/>
    <w:rsid w:val="00DE2870"/>
    <w:rsid w:val="00E01A56"/>
    <w:rsid w:val="00E0474F"/>
    <w:rsid w:val="00E3669D"/>
    <w:rsid w:val="00E46729"/>
    <w:rsid w:val="00E5514A"/>
    <w:rsid w:val="00E566EA"/>
    <w:rsid w:val="00E709DA"/>
    <w:rsid w:val="00E740EB"/>
    <w:rsid w:val="00E83304"/>
    <w:rsid w:val="00EB559A"/>
    <w:rsid w:val="00ED7BD9"/>
    <w:rsid w:val="00EE53AA"/>
    <w:rsid w:val="00F002EF"/>
    <w:rsid w:val="00F00828"/>
    <w:rsid w:val="00F172E7"/>
    <w:rsid w:val="00F33098"/>
    <w:rsid w:val="00F47147"/>
    <w:rsid w:val="00F47934"/>
    <w:rsid w:val="00FB0E34"/>
    <w:rsid w:val="00FB20B8"/>
    <w:rsid w:val="00FB48DC"/>
    <w:rsid w:val="00FB4BCE"/>
    <w:rsid w:val="00FC5D24"/>
    <w:rsid w:val="00FD7EE4"/>
    <w:rsid w:val="00FD7F0A"/>
    <w:rsid w:val="00FE34B7"/>
    <w:rsid w:val="00FF0727"/>
    <w:rsid w:val="00FF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strokecolor="none"/>
    </o:shapedefaults>
    <o:shapelayout v:ext="edit">
      <o:idmap v:ext="edit" data="1"/>
      <o:rules v:ext="edit">
        <o:r id="V:Rule12" type="connector" idref="#_x0000_s1062"/>
        <o:r id="V:Rule13" type="connector" idref="#_x0000_s1047"/>
        <o:r id="V:Rule14" type="connector" idref="#_x0000_s1057"/>
        <o:r id="V:Rule15" type="connector" idref="#_x0000_s1067"/>
        <o:r id="V:Rule16" type="connector" idref="#_x0000_s1055"/>
        <o:r id="V:Rule17" type="connector" idref="#_x0000_s1058"/>
        <o:r id="V:Rule18" type="connector" idref="#_x0000_s1059"/>
        <o:r id="V:Rule19" type="connector" idref="#_x0000_s1046"/>
        <o:r id="V:Rule20" type="connector" idref="#_x0000_s1043"/>
        <o:r id="V:Rule21" type="connector" idref="#_x0000_s1050"/>
        <o:r id="V:Rule22" type="connector" idref="#_x0000_s1048"/>
      </o:rules>
    </o:shapelayout>
  </w:shapeDefaults>
  <w:decimalSymbol w:val="."/>
  <w:listSeparator w:val=","/>
  <w14:docId w14:val="2D4E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DA"/>
  </w:style>
  <w:style w:type="paragraph" w:styleId="Heading6">
    <w:name w:val="heading 6"/>
    <w:basedOn w:val="Normal"/>
    <w:next w:val="Normal"/>
    <w:link w:val="Heading6Char"/>
    <w:qFormat/>
    <w:rsid w:val="00464B76"/>
    <w:pPr>
      <w:keepNext/>
      <w:numPr>
        <w:ilvl w:val="12"/>
      </w:numPr>
      <w:spacing w:after="0" w:line="240" w:lineRule="auto"/>
      <w:outlineLvl w:val="5"/>
    </w:pPr>
    <w:rPr>
      <w:rFonts w:ascii="Arial" w:eastAsia="Times New Roman" w:hAnsi="Arial" w:cs="Times New Roman"/>
      <w:i/>
      <w:color w:val="FF0000"/>
      <w:sz w:val="20"/>
      <w:szCs w:val="20"/>
    </w:rPr>
  </w:style>
  <w:style w:type="paragraph" w:styleId="Heading7">
    <w:name w:val="heading 7"/>
    <w:basedOn w:val="Normal"/>
    <w:next w:val="Normal"/>
    <w:link w:val="Heading7Char"/>
    <w:qFormat/>
    <w:rsid w:val="00464B76"/>
    <w:pPr>
      <w:keepNext/>
      <w:numPr>
        <w:ilvl w:val="12"/>
      </w:numPr>
      <w:spacing w:after="0" w:line="240" w:lineRule="auto"/>
      <w:outlineLvl w:val="6"/>
    </w:pPr>
    <w:rPr>
      <w:rFonts w:ascii="Arial" w:eastAsia="Times New Roman" w:hAnsi="Arial" w:cs="Times New Roman"/>
      <w:b/>
      <w:i/>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8D5"/>
    <w:pPr>
      <w:ind w:left="720"/>
      <w:contextualSpacing/>
    </w:pPr>
  </w:style>
  <w:style w:type="paragraph" w:styleId="NormalWeb">
    <w:name w:val="Normal (Web)"/>
    <w:basedOn w:val="Normal"/>
    <w:uiPriority w:val="99"/>
    <w:unhideWhenUsed/>
    <w:rsid w:val="00CC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18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57E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57ECF"/>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551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551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551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5512"/>
    <w:rPr>
      <w:rFonts w:ascii="Arial" w:hAnsi="Arial" w:cs="Arial"/>
      <w:vanish/>
      <w:sz w:val="16"/>
      <w:szCs w:val="16"/>
    </w:rPr>
  </w:style>
  <w:style w:type="table" w:styleId="LightList-Accent3">
    <w:name w:val="Light List Accent 3"/>
    <w:basedOn w:val="TableNormal"/>
    <w:uiPriority w:val="61"/>
    <w:rsid w:val="00464B76"/>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ceholderText">
    <w:name w:val="Placeholder Text"/>
    <w:basedOn w:val="DefaultParagraphFont"/>
    <w:uiPriority w:val="99"/>
    <w:semiHidden/>
    <w:rsid w:val="00464B76"/>
    <w:rPr>
      <w:color w:val="808080"/>
    </w:rPr>
  </w:style>
  <w:style w:type="character" w:customStyle="1" w:styleId="Heading6Char">
    <w:name w:val="Heading 6 Char"/>
    <w:basedOn w:val="DefaultParagraphFont"/>
    <w:link w:val="Heading6"/>
    <w:rsid w:val="00464B76"/>
    <w:rPr>
      <w:rFonts w:ascii="Arial" w:eastAsia="Times New Roman" w:hAnsi="Arial" w:cs="Times New Roman"/>
      <w:i/>
      <w:color w:val="FF0000"/>
      <w:sz w:val="20"/>
      <w:szCs w:val="20"/>
    </w:rPr>
  </w:style>
  <w:style w:type="character" w:customStyle="1" w:styleId="Heading7Char">
    <w:name w:val="Heading 7 Char"/>
    <w:basedOn w:val="DefaultParagraphFont"/>
    <w:link w:val="Heading7"/>
    <w:rsid w:val="00464B76"/>
    <w:rPr>
      <w:rFonts w:ascii="Arial" w:eastAsia="Times New Roman" w:hAnsi="Arial" w:cs="Times New Roman"/>
      <w:b/>
      <w:i/>
      <w:color w:val="FF0000"/>
      <w:sz w:val="20"/>
      <w:szCs w:val="20"/>
    </w:rPr>
  </w:style>
  <w:style w:type="paragraph" w:styleId="Footer">
    <w:name w:val="footer"/>
    <w:basedOn w:val="Normal"/>
    <w:link w:val="FooterChar"/>
    <w:uiPriority w:val="99"/>
    <w:unhideWhenUsed/>
    <w:rsid w:val="0054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89"/>
  </w:style>
  <w:style w:type="paragraph" w:styleId="BalloonText">
    <w:name w:val="Balloon Text"/>
    <w:basedOn w:val="Normal"/>
    <w:link w:val="BalloonTextChar"/>
    <w:uiPriority w:val="99"/>
    <w:semiHidden/>
    <w:unhideWhenUsed/>
    <w:rsid w:val="00C6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5430">
      <w:bodyDiv w:val="1"/>
      <w:marLeft w:val="0"/>
      <w:marRight w:val="0"/>
      <w:marTop w:val="0"/>
      <w:marBottom w:val="0"/>
      <w:divBdr>
        <w:top w:val="none" w:sz="0" w:space="0" w:color="auto"/>
        <w:left w:val="none" w:sz="0" w:space="0" w:color="auto"/>
        <w:bottom w:val="none" w:sz="0" w:space="0" w:color="auto"/>
        <w:right w:val="none" w:sz="0" w:space="0" w:color="auto"/>
      </w:divBdr>
    </w:div>
    <w:div w:id="448277262">
      <w:bodyDiv w:val="1"/>
      <w:marLeft w:val="0"/>
      <w:marRight w:val="0"/>
      <w:marTop w:val="0"/>
      <w:marBottom w:val="0"/>
      <w:divBdr>
        <w:top w:val="none" w:sz="0" w:space="0" w:color="auto"/>
        <w:left w:val="none" w:sz="0" w:space="0" w:color="auto"/>
        <w:bottom w:val="none" w:sz="0" w:space="0" w:color="auto"/>
        <w:right w:val="none" w:sz="0" w:space="0" w:color="auto"/>
      </w:divBdr>
    </w:div>
    <w:div w:id="486630108">
      <w:bodyDiv w:val="1"/>
      <w:marLeft w:val="0"/>
      <w:marRight w:val="0"/>
      <w:marTop w:val="0"/>
      <w:marBottom w:val="0"/>
      <w:divBdr>
        <w:top w:val="none" w:sz="0" w:space="0" w:color="auto"/>
        <w:left w:val="none" w:sz="0" w:space="0" w:color="auto"/>
        <w:bottom w:val="none" w:sz="0" w:space="0" w:color="auto"/>
        <w:right w:val="none" w:sz="0" w:space="0" w:color="auto"/>
      </w:divBdr>
    </w:div>
    <w:div w:id="579750547">
      <w:bodyDiv w:val="1"/>
      <w:marLeft w:val="0"/>
      <w:marRight w:val="0"/>
      <w:marTop w:val="0"/>
      <w:marBottom w:val="0"/>
      <w:divBdr>
        <w:top w:val="none" w:sz="0" w:space="0" w:color="auto"/>
        <w:left w:val="none" w:sz="0" w:space="0" w:color="auto"/>
        <w:bottom w:val="none" w:sz="0" w:space="0" w:color="auto"/>
        <w:right w:val="none" w:sz="0" w:space="0" w:color="auto"/>
      </w:divBdr>
    </w:div>
    <w:div w:id="628516466">
      <w:bodyDiv w:val="1"/>
      <w:marLeft w:val="0"/>
      <w:marRight w:val="0"/>
      <w:marTop w:val="0"/>
      <w:marBottom w:val="0"/>
      <w:divBdr>
        <w:top w:val="none" w:sz="0" w:space="0" w:color="auto"/>
        <w:left w:val="none" w:sz="0" w:space="0" w:color="auto"/>
        <w:bottom w:val="none" w:sz="0" w:space="0" w:color="auto"/>
        <w:right w:val="none" w:sz="0" w:space="0" w:color="auto"/>
      </w:divBdr>
    </w:div>
    <w:div w:id="707686020">
      <w:bodyDiv w:val="1"/>
      <w:marLeft w:val="0"/>
      <w:marRight w:val="0"/>
      <w:marTop w:val="0"/>
      <w:marBottom w:val="0"/>
      <w:divBdr>
        <w:top w:val="none" w:sz="0" w:space="0" w:color="auto"/>
        <w:left w:val="none" w:sz="0" w:space="0" w:color="auto"/>
        <w:bottom w:val="none" w:sz="0" w:space="0" w:color="auto"/>
        <w:right w:val="none" w:sz="0" w:space="0" w:color="auto"/>
      </w:divBdr>
    </w:div>
    <w:div w:id="735977288">
      <w:bodyDiv w:val="1"/>
      <w:marLeft w:val="0"/>
      <w:marRight w:val="0"/>
      <w:marTop w:val="0"/>
      <w:marBottom w:val="0"/>
      <w:divBdr>
        <w:top w:val="none" w:sz="0" w:space="0" w:color="auto"/>
        <w:left w:val="none" w:sz="0" w:space="0" w:color="auto"/>
        <w:bottom w:val="none" w:sz="0" w:space="0" w:color="auto"/>
        <w:right w:val="none" w:sz="0" w:space="0" w:color="auto"/>
      </w:divBdr>
    </w:div>
    <w:div w:id="784957010">
      <w:bodyDiv w:val="1"/>
      <w:marLeft w:val="0"/>
      <w:marRight w:val="0"/>
      <w:marTop w:val="0"/>
      <w:marBottom w:val="0"/>
      <w:divBdr>
        <w:top w:val="none" w:sz="0" w:space="0" w:color="auto"/>
        <w:left w:val="none" w:sz="0" w:space="0" w:color="auto"/>
        <w:bottom w:val="none" w:sz="0" w:space="0" w:color="auto"/>
        <w:right w:val="none" w:sz="0" w:space="0" w:color="auto"/>
      </w:divBdr>
    </w:div>
    <w:div w:id="803426571">
      <w:bodyDiv w:val="1"/>
      <w:marLeft w:val="0"/>
      <w:marRight w:val="0"/>
      <w:marTop w:val="0"/>
      <w:marBottom w:val="0"/>
      <w:divBdr>
        <w:top w:val="none" w:sz="0" w:space="0" w:color="auto"/>
        <w:left w:val="none" w:sz="0" w:space="0" w:color="auto"/>
        <w:bottom w:val="none" w:sz="0" w:space="0" w:color="auto"/>
        <w:right w:val="none" w:sz="0" w:space="0" w:color="auto"/>
      </w:divBdr>
    </w:div>
    <w:div w:id="865022231">
      <w:bodyDiv w:val="1"/>
      <w:marLeft w:val="0"/>
      <w:marRight w:val="0"/>
      <w:marTop w:val="0"/>
      <w:marBottom w:val="0"/>
      <w:divBdr>
        <w:top w:val="none" w:sz="0" w:space="0" w:color="auto"/>
        <w:left w:val="none" w:sz="0" w:space="0" w:color="auto"/>
        <w:bottom w:val="none" w:sz="0" w:space="0" w:color="auto"/>
        <w:right w:val="none" w:sz="0" w:space="0" w:color="auto"/>
      </w:divBdr>
    </w:div>
    <w:div w:id="894781643">
      <w:bodyDiv w:val="1"/>
      <w:marLeft w:val="0"/>
      <w:marRight w:val="0"/>
      <w:marTop w:val="0"/>
      <w:marBottom w:val="0"/>
      <w:divBdr>
        <w:top w:val="none" w:sz="0" w:space="0" w:color="auto"/>
        <w:left w:val="none" w:sz="0" w:space="0" w:color="auto"/>
        <w:bottom w:val="none" w:sz="0" w:space="0" w:color="auto"/>
        <w:right w:val="none" w:sz="0" w:space="0" w:color="auto"/>
      </w:divBdr>
    </w:div>
    <w:div w:id="901138872">
      <w:bodyDiv w:val="1"/>
      <w:marLeft w:val="0"/>
      <w:marRight w:val="0"/>
      <w:marTop w:val="0"/>
      <w:marBottom w:val="0"/>
      <w:divBdr>
        <w:top w:val="none" w:sz="0" w:space="0" w:color="auto"/>
        <w:left w:val="none" w:sz="0" w:space="0" w:color="auto"/>
        <w:bottom w:val="none" w:sz="0" w:space="0" w:color="auto"/>
        <w:right w:val="none" w:sz="0" w:space="0" w:color="auto"/>
      </w:divBdr>
    </w:div>
    <w:div w:id="1103650411">
      <w:bodyDiv w:val="1"/>
      <w:marLeft w:val="0"/>
      <w:marRight w:val="0"/>
      <w:marTop w:val="0"/>
      <w:marBottom w:val="0"/>
      <w:divBdr>
        <w:top w:val="none" w:sz="0" w:space="0" w:color="auto"/>
        <w:left w:val="none" w:sz="0" w:space="0" w:color="auto"/>
        <w:bottom w:val="none" w:sz="0" w:space="0" w:color="auto"/>
        <w:right w:val="none" w:sz="0" w:space="0" w:color="auto"/>
      </w:divBdr>
    </w:div>
    <w:div w:id="1139616985">
      <w:bodyDiv w:val="1"/>
      <w:marLeft w:val="0"/>
      <w:marRight w:val="0"/>
      <w:marTop w:val="0"/>
      <w:marBottom w:val="0"/>
      <w:divBdr>
        <w:top w:val="none" w:sz="0" w:space="0" w:color="auto"/>
        <w:left w:val="none" w:sz="0" w:space="0" w:color="auto"/>
        <w:bottom w:val="none" w:sz="0" w:space="0" w:color="auto"/>
        <w:right w:val="none" w:sz="0" w:space="0" w:color="auto"/>
      </w:divBdr>
    </w:div>
    <w:div w:id="1378966546">
      <w:bodyDiv w:val="1"/>
      <w:marLeft w:val="0"/>
      <w:marRight w:val="0"/>
      <w:marTop w:val="0"/>
      <w:marBottom w:val="0"/>
      <w:divBdr>
        <w:top w:val="none" w:sz="0" w:space="0" w:color="auto"/>
        <w:left w:val="none" w:sz="0" w:space="0" w:color="auto"/>
        <w:bottom w:val="none" w:sz="0" w:space="0" w:color="auto"/>
        <w:right w:val="none" w:sz="0" w:space="0" w:color="auto"/>
      </w:divBdr>
    </w:div>
    <w:div w:id="1570651277">
      <w:bodyDiv w:val="1"/>
      <w:marLeft w:val="0"/>
      <w:marRight w:val="0"/>
      <w:marTop w:val="0"/>
      <w:marBottom w:val="0"/>
      <w:divBdr>
        <w:top w:val="none" w:sz="0" w:space="0" w:color="auto"/>
        <w:left w:val="none" w:sz="0" w:space="0" w:color="auto"/>
        <w:bottom w:val="none" w:sz="0" w:space="0" w:color="auto"/>
        <w:right w:val="none" w:sz="0" w:space="0" w:color="auto"/>
      </w:divBdr>
    </w:div>
    <w:div w:id="1609776262">
      <w:bodyDiv w:val="1"/>
      <w:marLeft w:val="0"/>
      <w:marRight w:val="0"/>
      <w:marTop w:val="0"/>
      <w:marBottom w:val="0"/>
      <w:divBdr>
        <w:top w:val="none" w:sz="0" w:space="0" w:color="auto"/>
        <w:left w:val="none" w:sz="0" w:space="0" w:color="auto"/>
        <w:bottom w:val="none" w:sz="0" w:space="0" w:color="auto"/>
        <w:right w:val="none" w:sz="0" w:space="0" w:color="auto"/>
      </w:divBdr>
    </w:div>
    <w:div w:id="1712873788">
      <w:bodyDiv w:val="1"/>
      <w:marLeft w:val="0"/>
      <w:marRight w:val="0"/>
      <w:marTop w:val="0"/>
      <w:marBottom w:val="0"/>
      <w:divBdr>
        <w:top w:val="none" w:sz="0" w:space="0" w:color="auto"/>
        <w:left w:val="none" w:sz="0" w:space="0" w:color="auto"/>
        <w:bottom w:val="none" w:sz="0" w:space="0" w:color="auto"/>
        <w:right w:val="none" w:sz="0" w:space="0" w:color="auto"/>
      </w:divBdr>
    </w:div>
    <w:div w:id="1720399085">
      <w:bodyDiv w:val="1"/>
      <w:marLeft w:val="0"/>
      <w:marRight w:val="0"/>
      <w:marTop w:val="0"/>
      <w:marBottom w:val="0"/>
      <w:divBdr>
        <w:top w:val="none" w:sz="0" w:space="0" w:color="auto"/>
        <w:left w:val="none" w:sz="0" w:space="0" w:color="auto"/>
        <w:bottom w:val="none" w:sz="0" w:space="0" w:color="auto"/>
        <w:right w:val="none" w:sz="0" w:space="0" w:color="auto"/>
      </w:divBdr>
    </w:div>
    <w:div w:id="2069263859">
      <w:bodyDiv w:val="1"/>
      <w:marLeft w:val="0"/>
      <w:marRight w:val="0"/>
      <w:marTop w:val="0"/>
      <w:marBottom w:val="0"/>
      <w:divBdr>
        <w:top w:val="none" w:sz="0" w:space="0" w:color="auto"/>
        <w:left w:val="none" w:sz="0" w:space="0" w:color="auto"/>
        <w:bottom w:val="none" w:sz="0" w:space="0" w:color="auto"/>
        <w:right w:val="none" w:sz="0" w:space="0" w:color="auto"/>
      </w:divBdr>
    </w:div>
    <w:div w:id="2109697872">
      <w:bodyDiv w:val="1"/>
      <w:marLeft w:val="0"/>
      <w:marRight w:val="0"/>
      <w:marTop w:val="0"/>
      <w:marBottom w:val="0"/>
      <w:divBdr>
        <w:top w:val="none" w:sz="0" w:space="0" w:color="auto"/>
        <w:left w:val="none" w:sz="0" w:space="0" w:color="auto"/>
        <w:bottom w:val="none" w:sz="0" w:space="0" w:color="auto"/>
        <w:right w:val="none" w:sz="0" w:space="0" w:color="auto"/>
      </w:divBdr>
    </w:div>
    <w:div w:id="21304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F5C72E66214E429267F41A2963AF7C"/>
        <w:category>
          <w:name w:val="General"/>
          <w:gallery w:val="placeholder"/>
        </w:category>
        <w:types>
          <w:type w:val="bbPlcHdr"/>
        </w:types>
        <w:behaviors>
          <w:behavior w:val="content"/>
        </w:behaviors>
        <w:guid w:val="{CA64FEE9-B431-43AA-BC08-E141D59A95A9}"/>
      </w:docPartPr>
      <w:docPartBody>
        <w:p w14:paraId="0B2D3453" w14:textId="77777777" w:rsidR="000C78B9" w:rsidRDefault="006B6524" w:rsidP="006B6524">
          <w:pPr>
            <w:pStyle w:val="2FF5C72E66214E429267F41A2963AF7C12"/>
          </w:pPr>
          <w:r w:rsidRPr="001506D6">
            <w:rPr>
              <w:rStyle w:val="PlaceholderText"/>
              <w:color w:val="000000" w:themeColor="text1"/>
            </w:rPr>
            <w:t>Choose an item.</w:t>
          </w:r>
        </w:p>
      </w:docPartBody>
    </w:docPart>
    <w:docPart>
      <w:docPartPr>
        <w:name w:val="7FA98254F0ED45239A2E350AE1FBC1B9"/>
        <w:category>
          <w:name w:val="General"/>
          <w:gallery w:val="placeholder"/>
        </w:category>
        <w:types>
          <w:type w:val="bbPlcHdr"/>
        </w:types>
        <w:behaviors>
          <w:behavior w:val="content"/>
        </w:behaviors>
        <w:guid w:val="{480F2D84-44BC-4DD2-9B26-F1F61EE3A1CE}"/>
      </w:docPartPr>
      <w:docPartBody>
        <w:p w14:paraId="0B2D3454" w14:textId="77777777" w:rsidR="006B6524" w:rsidRDefault="006B6524" w:rsidP="006B6524">
          <w:pPr>
            <w:pStyle w:val="7FA98254F0ED45239A2E350AE1FBC1B9"/>
          </w:pPr>
          <w:r w:rsidRPr="007A6D2E">
            <w:rPr>
              <w:rStyle w:val="PlaceholderText"/>
            </w:rPr>
            <w:t>Choose an item.</w:t>
          </w:r>
        </w:p>
      </w:docPartBody>
    </w:docPart>
    <w:docPart>
      <w:docPartPr>
        <w:name w:val="739EFE8263C34FAEACB6DBA11D9CA57C"/>
        <w:category>
          <w:name w:val="General"/>
          <w:gallery w:val="placeholder"/>
        </w:category>
        <w:types>
          <w:type w:val="bbPlcHdr"/>
        </w:types>
        <w:behaviors>
          <w:behavior w:val="content"/>
        </w:behaviors>
        <w:guid w:val="{BA8C6495-B3CA-4D85-A273-03F8E1B4F274}"/>
      </w:docPartPr>
      <w:docPartBody>
        <w:p w14:paraId="0B2D3455" w14:textId="77777777" w:rsidR="009F5E7D" w:rsidRDefault="008C4295" w:rsidP="008C4295">
          <w:pPr>
            <w:pStyle w:val="739EFE8263C34FAEACB6DBA11D9CA57C"/>
          </w:pPr>
          <w:r w:rsidRPr="007A6D2E">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674D7B94-1320-49E0-86C0-7E0219EE1D90}"/>
      </w:docPartPr>
      <w:docPartBody>
        <w:p w14:paraId="0B2D3456" w14:textId="77777777" w:rsidR="004B36ED" w:rsidRDefault="004B36ED">
          <w:r w:rsidRPr="005E1E8D">
            <w:rPr>
              <w:rStyle w:val="PlaceholderText"/>
            </w:rPr>
            <w:t>Choose an item.</w:t>
          </w:r>
        </w:p>
      </w:docPartBody>
    </w:docPart>
    <w:docPart>
      <w:docPartPr>
        <w:name w:val="AC5B127FFC4342A08523023917AB6D0A"/>
        <w:category>
          <w:name w:val="General"/>
          <w:gallery w:val="placeholder"/>
        </w:category>
        <w:types>
          <w:type w:val="bbPlcHdr"/>
        </w:types>
        <w:behaviors>
          <w:behavior w:val="content"/>
        </w:behaviors>
        <w:guid w:val="{040C8FED-BB31-44AF-9E8F-699E4509B7DE}"/>
      </w:docPartPr>
      <w:docPartBody>
        <w:p w14:paraId="0B2D3457" w14:textId="77777777" w:rsidR="004B36ED" w:rsidRDefault="004B36ED" w:rsidP="004B36ED">
          <w:pPr>
            <w:pStyle w:val="AC5B127FFC4342A08523023917AB6D0A"/>
          </w:pPr>
          <w:r w:rsidRPr="005E1E8D">
            <w:rPr>
              <w:rStyle w:val="PlaceholderText"/>
            </w:rPr>
            <w:t>Choose an item.</w:t>
          </w:r>
        </w:p>
      </w:docPartBody>
    </w:docPart>
    <w:docPart>
      <w:docPartPr>
        <w:name w:val="F8061CF57406460FA58DDF2D341AA470"/>
        <w:category>
          <w:name w:val="General"/>
          <w:gallery w:val="placeholder"/>
        </w:category>
        <w:types>
          <w:type w:val="bbPlcHdr"/>
        </w:types>
        <w:behaviors>
          <w:behavior w:val="content"/>
        </w:behaviors>
        <w:guid w:val="{1C99667B-2BAA-449C-85C8-78FE4960074A}"/>
      </w:docPartPr>
      <w:docPartBody>
        <w:p w14:paraId="0B2D3458" w14:textId="77777777" w:rsidR="004B36ED" w:rsidRDefault="004B36ED" w:rsidP="004B36ED">
          <w:pPr>
            <w:pStyle w:val="F8061CF57406460FA58DDF2D341AA470"/>
          </w:pPr>
          <w:r w:rsidRPr="005E1E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C78B9"/>
    <w:rsid w:val="000C4967"/>
    <w:rsid w:val="000C78B9"/>
    <w:rsid w:val="000F6A7F"/>
    <w:rsid w:val="00165B50"/>
    <w:rsid w:val="00172086"/>
    <w:rsid w:val="001C7ACB"/>
    <w:rsid w:val="001E42BD"/>
    <w:rsid w:val="00277ECD"/>
    <w:rsid w:val="00375E6E"/>
    <w:rsid w:val="0038303F"/>
    <w:rsid w:val="004B36ED"/>
    <w:rsid w:val="005F6200"/>
    <w:rsid w:val="0069111B"/>
    <w:rsid w:val="006B6524"/>
    <w:rsid w:val="00755338"/>
    <w:rsid w:val="008C4295"/>
    <w:rsid w:val="0094045F"/>
    <w:rsid w:val="00974457"/>
    <w:rsid w:val="009A32CC"/>
    <w:rsid w:val="009E3527"/>
    <w:rsid w:val="009F5E7D"/>
    <w:rsid w:val="00A12BF0"/>
    <w:rsid w:val="00A56D0F"/>
    <w:rsid w:val="00AB7E82"/>
    <w:rsid w:val="00AD7E8D"/>
    <w:rsid w:val="00B55AF3"/>
    <w:rsid w:val="00B6032B"/>
    <w:rsid w:val="00BE163D"/>
    <w:rsid w:val="00BF4B7D"/>
    <w:rsid w:val="00C42B42"/>
    <w:rsid w:val="00C622E7"/>
    <w:rsid w:val="00C941A5"/>
    <w:rsid w:val="00CF5B5E"/>
    <w:rsid w:val="00D5424B"/>
    <w:rsid w:val="00DA2B8D"/>
    <w:rsid w:val="00E46807"/>
    <w:rsid w:val="00E70AA9"/>
    <w:rsid w:val="00EA49B8"/>
    <w:rsid w:val="00ED3C7E"/>
    <w:rsid w:val="00F7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D345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E8D"/>
    <w:rPr>
      <w:color w:val="808080"/>
    </w:rPr>
  </w:style>
  <w:style w:type="paragraph" w:customStyle="1" w:styleId="2FF5C72E66214E429267F41A2963AF7C">
    <w:name w:val="2FF5C72E66214E429267F41A2963AF7C"/>
    <w:rsid w:val="000C78B9"/>
  </w:style>
  <w:style w:type="paragraph" w:customStyle="1" w:styleId="68B51C9C7E1446D5BB615CEC4B3C13E9">
    <w:name w:val="68B51C9C7E1446D5BB615CEC4B3C13E9"/>
    <w:rsid w:val="006B6524"/>
  </w:style>
  <w:style w:type="paragraph" w:customStyle="1" w:styleId="2FF5C72E66214E429267F41A2963AF7C1">
    <w:name w:val="2FF5C72E66214E429267F41A2963AF7C1"/>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F5C72E66214E429267F41A2963AF7C2">
    <w:name w:val="2FF5C72E66214E429267F41A2963AF7C2"/>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F5C72E66214E429267F41A2963AF7C3">
    <w:name w:val="2FF5C72E66214E429267F41A2963AF7C3"/>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F5C72E66214E429267F41A2963AF7C4">
    <w:name w:val="2FF5C72E66214E429267F41A2963AF7C4"/>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
    <w:name w:val="DBD3A6577E5A4CCAA80883A3D65A4C30"/>
    <w:rsid w:val="006B6524"/>
    <w:rPr>
      <w:rFonts w:eastAsiaTheme="minorHAnsi"/>
    </w:rPr>
  </w:style>
  <w:style w:type="paragraph" w:customStyle="1" w:styleId="778DD524F88A4D94B1B2760E51242291">
    <w:name w:val="778DD524F88A4D94B1B2760E51242291"/>
    <w:rsid w:val="006B6524"/>
  </w:style>
  <w:style w:type="paragraph" w:customStyle="1" w:styleId="778DD524F88A4D94B1B2760E512422911">
    <w:name w:val="778DD524F88A4D94B1B2760E512422911"/>
    <w:rsid w:val="006B6524"/>
    <w:rPr>
      <w:rFonts w:eastAsiaTheme="minorHAnsi"/>
    </w:rPr>
  </w:style>
  <w:style w:type="paragraph" w:customStyle="1" w:styleId="2FF5C72E66214E429267F41A2963AF7C5">
    <w:name w:val="2FF5C72E66214E429267F41A2963AF7C5"/>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1">
    <w:name w:val="DBD3A6577E5A4CCAA80883A3D65A4C301"/>
    <w:rsid w:val="006B6524"/>
    <w:rPr>
      <w:rFonts w:eastAsiaTheme="minorHAnsi"/>
    </w:rPr>
  </w:style>
  <w:style w:type="paragraph" w:customStyle="1" w:styleId="8BA6EDD3481D468DBE84913164C89DEA">
    <w:name w:val="8BA6EDD3481D468DBE84913164C89DEA"/>
    <w:rsid w:val="006B6524"/>
  </w:style>
  <w:style w:type="paragraph" w:customStyle="1" w:styleId="8BA6EDD3481D468DBE84913164C89DEA1">
    <w:name w:val="8BA6EDD3481D468DBE84913164C89DEA1"/>
    <w:rsid w:val="006B6524"/>
    <w:rPr>
      <w:rFonts w:eastAsiaTheme="minorHAnsi"/>
    </w:rPr>
  </w:style>
  <w:style w:type="paragraph" w:customStyle="1" w:styleId="778DD524F88A4D94B1B2760E512422912">
    <w:name w:val="778DD524F88A4D94B1B2760E512422912"/>
    <w:rsid w:val="006B6524"/>
    <w:rPr>
      <w:rFonts w:eastAsiaTheme="minorHAnsi"/>
    </w:rPr>
  </w:style>
  <w:style w:type="paragraph" w:customStyle="1" w:styleId="2FF5C72E66214E429267F41A2963AF7C6">
    <w:name w:val="2FF5C72E66214E429267F41A2963AF7C6"/>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2">
    <w:name w:val="DBD3A6577E5A4CCAA80883A3D65A4C302"/>
    <w:rsid w:val="006B6524"/>
    <w:rPr>
      <w:rFonts w:eastAsiaTheme="minorHAnsi"/>
    </w:rPr>
  </w:style>
  <w:style w:type="paragraph" w:customStyle="1" w:styleId="546CF3C89C3C4C4DAAFFB7BDFE0A9C87">
    <w:name w:val="546CF3C89C3C4C4DAAFFB7BDFE0A9C87"/>
    <w:rsid w:val="006B6524"/>
  </w:style>
  <w:style w:type="paragraph" w:customStyle="1" w:styleId="AED1D2590CD5472AB47EC1202E52F137">
    <w:name w:val="AED1D2590CD5472AB47EC1202E52F137"/>
    <w:rsid w:val="006B6524"/>
  </w:style>
  <w:style w:type="paragraph" w:customStyle="1" w:styleId="72D57E4F597E4348AFB1F99D1FAD5F67">
    <w:name w:val="72D57E4F597E4348AFB1F99D1FAD5F67"/>
    <w:rsid w:val="006B6524"/>
  </w:style>
  <w:style w:type="paragraph" w:customStyle="1" w:styleId="AED1D2590CD5472AB47EC1202E52F1371">
    <w:name w:val="AED1D2590CD5472AB47EC1202E52F1371"/>
    <w:rsid w:val="006B6524"/>
    <w:rPr>
      <w:rFonts w:eastAsiaTheme="minorHAnsi"/>
    </w:rPr>
  </w:style>
  <w:style w:type="paragraph" w:customStyle="1" w:styleId="546CF3C89C3C4C4DAAFFB7BDFE0A9C871">
    <w:name w:val="546CF3C89C3C4C4DAAFFB7BDFE0A9C871"/>
    <w:rsid w:val="006B6524"/>
    <w:rPr>
      <w:rFonts w:eastAsiaTheme="minorHAnsi"/>
    </w:rPr>
  </w:style>
  <w:style w:type="paragraph" w:customStyle="1" w:styleId="8BA6EDD3481D468DBE84913164C89DEA2">
    <w:name w:val="8BA6EDD3481D468DBE84913164C89DEA2"/>
    <w:rsid w:val="006B6524"/>
    <w:rPr>
      <w:rFonts w:eastAsiaTheme="minorHAnsi"/>
    </w:rPr>
  </w:style>
  <w:style w:type="paragraph" w:customStyle="1" w:styleId="778DD524F88A4D94B1B2760E512422913">
    <w:name w:val="778DD524F88A4D94B1B2760E512422913"/>
    <w:rsid w:val="006B6524"/>
    <w:rPr>
      <w:rFonts w:eastAsiaTheme="minorHAnsi"/>
    </w:rPr>
  </w:style>
  <w:style w:type="paragraph" w:customStyle="1" w:styleId="72D57E4F597E4348AFB1F99D1FAD5F671">
    <w:name w:val="72D57E4F597E4348AFB1F99D1FAD5F671"/>
    <w:rsid w:val="006B6524"/>
    <w:rPr>
      <w:rFonts w:eastAsiaTheme="minorHAnsi"/>
    </w:rPr>
  </w:style>
  <w:style w:type="paragraph" w:customStyle="1" w:styleId="2FF5C72E66214E429267F41A2963AF7C7">
    <w:name w:val="2FF5C72E66214E429267F41A2963AF7C7"/>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3">
    <w:name w:val="DBD3A6577E5A4CCAA80883A3D65A4C303"/>
    <w:rsid w:val="006B6524"/>
    <w:rPr>
      <w:rFonts w:eastAsiaTheme="minorHAnsi"/>
    </w:rPr>
  </w:style>
  <w:style w:type="paragraph" w:customStyle="1" w:styleId="AED1D2590CD5472AB47EC1202E52F1372">
    <w:name w:val="AED1D2590CD5472AB47EC1202E52F1372"/>
    <w:rsid w:val="006B6524"/>
    <w:rPr>
      <w:rFonts w:eastAsiaTheme="minorHAnsi"/>
    </w:rPr>
  </w:style>
  <w:style w:type="paragraph" w:customStyle="1" w:styleId="546CF3C89C3C4C4DAAFFB7BDFE0A9C872">
    <w:name w:val="546CF3C89C3C4C4DAAFFB7BDFE0A9C872"/>
    <w:rsid w:val="006B6524"/>
    <w:rPr>
      <w:rFonts w:eastAsiaTheme="minorHAnsi"/>
    </w:rPr>
  </w:style>
  <w:style w:type="paragraph" w:customStyle="1" w:styleId="8BA6EDD3481D468DBE84913164C89DEA3">
    <w:name w:val="8BA6EDD3481D468DBE84913164C89DEA3"/>
    <w:rsid w:val="006B6524"/>
    <w:rPr>
      <w:rFonts w:eastAsiaTheme="minorHAnsi"/>
    </w:rPr>
  </w:style>
  <w:style w:type="paragraph" w:customStyle="1" w:styleId="778DD524F88A4D94B1B2760E512422914">
    <w:name w:val="778DD524F88A4D94B1B2760E512422914"/>
    <w:rsid w:val="006B6524"/>
    <w:rPr>
      <w:rFonts w:eastAsiaTheme="minorHAnsi"/>
    </w:rPr>
  </w:style>
  <w:style w:type="paragraph" w:customStyle="1" w:styleId="72D57E4F597E4348AFB1F99D1FAD5F672">
    <w:name w:val="72D57E4F597E4348AFB1F99D1FAD5F672"/>
    <w:rsid w:val="006B6524"/>
    <w:rPr>
      <w:rFonts w:eastAsiaTheme="minorHAnsi"/>
    </w:rPr>
  </w:style>
  <w:style w:type="paragraph" w:customStyle="1" w:styleId="2FF5C72E66214E429267F41A2963AF7C8">
    <w:name w:val="2FF5C72E66214E429267F41A2963AF7C8"/>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4">
    <w:name w:val="DBD3A6577E5A4CCAA80883A3D65A4C304"/>
    <w:rsid w:val="006B6524"/>
    <w:rPr>
      <w:rFonts w:eastAsiaTheme="minorHAnsi"/>
    </w:rPr>
  </w:style>
  <w:style w:type="paragraph" w:customStyle="1" w:styleId="2A41E74FAD5A43A7AAEE190D6491DF1D">
    <w:name w:val="2A41E74FAD5A43A7AAEE190D6491DF1D"/>
    <w:rsid w:val="006B6524"/>
  </w:style>
  <w:style w:type="paragraph" w:customStyle="1" w:styleId="AED1D2590CD5472AB47EC1202E52F1373">
    <w:name w:val="AED1D2590CD5472AB47EC1202E52F1373"/>
    <w:rsid w:val="006B6524"/>
    <w:rPr>
      <w:rFonts w:eastAsiaTheme="minorHAnsi"/>
    </w:rPr>
  </w:style>
  <w:style w:type="paragraph" w:customStyle="1" w:styleId="546CF3C89C3C4C4DAAFFB7BDFE0A9C873">
    <w:name w:val="546CF3C89C3C4C4DAAFFB7BDFE0A9C873"/>
    <w:rsid w:val="006B6524"/>
    <w:rPr>
      <w:rFonts w:eastAsiaTheme="minorHAnsi"/>
    </w:rPr>
  </w:style>
  <w:style w:type="paragraph" w:customStyle="1" w:styleId="8BA6EDD3481D468DBE84913164C89DEA4">
    <w:name w:val="8BA6EDD3481D468DBE84913164C89DEA4"/>
    <w:rsid w:val="006B6524"/>
    <w:rPr>
      <w:rFonts w:eastAsiaTheme="minorHAnsi"/>
    </w:rPr>
  </w:style>
  <w:style w:type="paragraph" w:customStyle="1" w:styleId="778DD524F88A4D94B1B2760E512422915">
    <w:name w:val="778DD524F88A4D94B1B2760E512422915"/>
    <w:rsid w:val="006B6524"/>
    <w:rPr>
      <w:rFonts w:eastAsiaTheme="minorHAnsi"/>
    </w:rPr>
  </w:style>
  <w:style w:type="paragraph" w:customStyle="1" w:styleId="598A45B8E1CB46A9A51A43944C76DA40">
    <w:name w:val="598A45B8E1CB46A9A51A43944C76DA40"/>
    <w:rsid w:val="006B6524"/>
  </w:style>
  <w:style w:type="paragraph" w:customStyle="1" w:styleId="AED1D2590CD5472AB47EC1202E52F1374">
    <w:name w:val="AED1D2590CD5472AB47EC1202E52F1374"/>
    <w:rsid w:val="006B6524"/>
    <w:rPr>
      <w:rFonts w:eastAsiaTheme="minorHAnsi"/>
    </w:rPr>
  </w:style>
  <w:style w:type="paragraph" w:customStyle="1" w:styleId="546CF3C89C3C4C4DAAFFB7BDFE0A9C874">
    <w:name w:val="546CF3C89C3C4C4DAAFFB7BDFE0A9C874"/>
    <w:rsid w:val="006B6524"/>
    <w:rPr>
      <w:rFonts w:eastAsiaTheme="minorHAnsi"/>
    </w:rPr>
  </w:style>
  <w:style w:type="paragraph" w:customStyle="1" w:styleId="8BA6EDD3481D468DBE84913164C89DEA5">
    <w:name w:val="8BA6EDD3481D468DBE84913164C89DEA5"/>
    <w:rsid w:val="006B6524"/>
    <w:rPr>
      <w:rFonts w:eastAsiaTheme="minorHAnsi"/>
    </w:rPr>
  </w:style>
  <w:style w:type="paragraph" w:customStyle="1" w:styleId="778DD524F88A4D94B1B2760E512422916">
    <w:name w:val="778DD524F88A4D94B1B2760E512422916"/>
    <w:rsid w:val="006B6524"/>
    <w:rPr>
      <w:rFonts w:eastAsiaTheme="minorHAnsi"/>
    </w:rPr>
  </w:style>
  <w:style w:type="paragraph" w:customStyle="1" w:styleId="598A45B8E1CB46A9A51A43944C76DA401">
    <w:name w:val="598A45B8E1CB46A9A51A43944C76DA401"/>
    <w:rsid w:val="006B6524"/>
    <w:rPr>
      <w:rFonts w:eastAsiaTheme="minorHAnsi"/>
    </w:rPr>
  </w:style>
  <w:style w:type="paragraph" w:customStyle="1" w:styleId="2FF5C72E66214E429267F41A2963AF7C9">
    <w:name w:val="2FF5C72E66214E429267F41A2963AF7C9"/>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5">
    <w:name w:val="DBD3A6577E5A4CCAA80883A3D65A4C305"/>
    <w:rsid w:val="006B6524"/>
    <w:rPr>
      <w:rFonts w:eastAsiaTheme="minorHAnsi"/>
    </w:rPr>
  </w:style>
  <w:style w:type="paragraph" w:customStyle="1" w:styleId="B329AAB549594199B9BC210AA57AC077">
    <w:name w:val="B329AAB549594199B9BC210AA57AC077"/>
    <w:rsid w:val="006B6524"/>
  </w:style>
  <w:style w:type="paragraph" w:customStyle="1" w:styleId="AED1D2590CD5472AB47EC1202E52F1375">
    <w:name w:val="AED1D2590CD5472AB47EC1202E52F1375"/>
    <w:rsid w:val="006B6524"/>
    <w:rPr>
      <w:rFonts w:eastAsiaTheme="minorHAnsi"/>
    </w:rPr>
  </w:style>
  <w:style w:type="paragraph" w:customStyle="1" w:styleId="546CF3C89C3C4C4DAAFFB7BDFE0A9C875">
    <w:name w:val="546CF3C89C3C4C4DAAFFB7BDFE0A9C875"/>
    <w:rsid w:val="006B6524"/>
    <w:rPr>
      <w:rFonts w:eastAsiaTheme="minorHAnsi"/>
    </w:rPr>
  </w:style>
  <w:style w:type="paragraph" w:customStyle="1" w:styleId="8BA6EDD3481D468DBE84913164C89DEA6">
    <w:name w:val="8BA6EDD3481D468DBE84913164C89DEA6"/>
    <w:rsid w:val="006B6524"/>
    <w:rPr>
      <w:rFonts w:eastAsiaTheme="minorHAnsi"/>
    </w:rPr>
  </w:style>
  <w:style w:type="paragraph" w:customStyle="1" w:styleId="778DD524F88A4D94B1B2760E512422917">
    <w:name w:val="778DD524F88A4D94B1B2760E512422917"/>
    <w:rsid w:val="006B6524"/>
    <w:rPr>
      <w:rFonts w:eastAsiaTheme="minorHAnsi"/>
    </w:rPr>
  </w:style>
  <w:style w:type="paragraph" w:customStyle="1" w:styleId="B329AAB549594199B9BC210AA57AC0771">
    <w:name w:val="B329AAB549594199B9BC210AA57AC0771"/>
    <w:rsid w:val="006B6524"/>
    <w:rPr>
      <w:rFonts w:eastAsiaTheme="minorHAnsi"/>
    </w:rPr>
  </w:style>
  <w:style w:type="paragraph" w:customStyle="1" w:styleId="598A45B8E1CB46A9A51A43944C76DA402">
    <w:name w:val="598A45B8E1CB46A9A51A43944C76DA402"/>
    <w:rsid w:val="006B6524"/>
    <w:rPr>
      <w:rFonts w:eastAsiaTheme="minorHAnsi"/>
    </w:rPr>
  </w:style>
  <w:style w:type="paragraph" w:customStyle="1" w:styleId="2FF5C72E66214E429267F41A2963AF7C10">
    <w:name w:val="2FF5C72E66214E429267F41A2963AF7C10"/>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6">
    <w:name w:val="DBD3A6577E5A4CCAA80883A3D65A4C306"/>
    <w:rsid w:val="006B6524"/>
    <w:rPr>
      <w:rFonts w:eastAsiaTheme="minorHAnsi"/>
    </w:rPr>
  </w:style>
  <w:style w:type="paragraph" w:customStyle="1" w:styleId="E54161CEC567470DAC456587F0542C4F">
    <w:name w:val="E54161CEC567470DAC456587F0542C4F"/>
    <w:rsid w:val="006B6524"/>
  </w:style>
  <w:style w:type="paragraph" w:customStyle="1" w:styleId="2F7D783EC5D3406CB4022B549C9E345A">
    <w:name w:val="2F7D783EC5D3406CB4022B549C9E345A"/>
    <w:rsid w:val="006B6524"/>
  </w:style>
  <w:style w:type="paragraph" w:customStyle="1" w:styleId="AED1D2590CD5472AB47EC1202E52F1376">
    <w:name w:val="AED1D2590CD5472AB47EC1202E52F1376"/>
    <w:rsid w:val="006B6524"/>
    <w:rPr>
      <w:rFonts w:eastAsiaTheme="minorHAnsi"/>
    </w:rPr>
  </w:style>
  <w:style w:type="paragraph" w:customStyle="1" w:styleId="546CF3C89C3C4C4DAAFFB7BDFE0A9C876">
    <w:name w:val="546CF3C89C3C4C4DAAFFB7BDFE0A9C876"/>
    <w:rsid w:val="006B6524"/>
    <w:rPr>
      <w:rFonts w:eastAsiaTheme="minorHAnsi"/>
    </w:rPr>
  </w:style>
  <w:style w:type="paragraph" w:customStyle="1" w:styleId="8BA6EDD3481D468DBE84913164C89DEA7">
    <w:name w:val="8BA6EDD3481D468DBE84913164C89DEA7"/>
    <w:rsid w:val="006B6524"/>
    <w:rPr>
      <w:rFonts w:eastAsiaTheme="minorHAnsi"/>
    </w:rPr>
  </w:style>
  <w:style w:type="paragraph" w:customStyle="1" w:styleId="778DD524F88A4D94B1B2760E512422918">
    <w:name w:val="778DD524F88A4D94B1B2760E512422918"/>
    <w:rsid w:val="006B6524"/>
    <w:rPr>
      <w:rFonts w:eastAsiaTheme="minorHAnsi"/>
    </w:rPr>
  </w:style>
  <w:style w:type="paragraph" w:customStyle="1" w:styleId="E54161CEC567470DAC456587F0542C4F1">
    <w:name w:val="E54161CEC567470DAC456587F0542C4F1"/>
    <w:rsid w:val="006B6524"/>
    <w:rPr>
      <w:rFonts w:eastAsiaTheme="minorHAnsi"/>
    </w:rPr>
  </w:style>
  <w:style w:type="paragraph" w:customStyle="1" w:styleId="2F7D783EC5D3406CB4022B549C9E345A1">
    <w:name w:val="2F7D783EC5D3406CB4022B549C9E345A1"/>
    <w:rsid w:val="006B6524"/>
    <w:rPr>
      <w:rFonts w:eastAsiaTheme="minorHAnsi"/>
    </w:rPr>
  </w:style>
  <w:style w:type="paragraph" w:customStyle="1" w:styleId="B329AAB549594199B9BC210AA57AC0772">
    <w:name w:val="B329AAB549594199B9BC210AA57AC0772"/>
    <w:rsid w:val="006B6524"/>
    <w:rPr>
      <w:rFonts w:eastAsiaTheme="minorHAnsi"/>
    </w:rPr>
  </w:style>
  <w:style w:type="paragraph" w:customStyle="1" w:styleId="598A45B8E1CB46A9A51A43944C76DA403">
    <w:name w:val="598A45B8E1CB46A9A51A43944C76DA403"/>
    <w:rsid w:val="006B6524"/>
    <w:rPr>
      <w:rFonts w:eastAsiaTheme="minorHAnsi"/>
    </w:rPr>
  </w:style>
  <w:style w:type="paragraph" w:customStyle="1" w:styleId="2FF5C72E66214E429267F41A2963AF7C11">
    <w:name w:val="2FF5C72E66214E429267F41A2963AF7C11"/>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7">
    <w:name w:val="DBD3A6577E5A4CCAA80883A3D65A4C307"/>
    <w:rsid w:val="006B6524"/>
    <w:rPr>
      <w:rFonts w:eastAsiaTheme="minorHAnsi"/>
    </w:rPr>
  </w:style>
  <w:style w:type="paragraph" w:customStyle="1" w:styleId="07178B93A69F4907A1E1C80F86A77F71">
    <w:name w:val="07178B93A69F4907A1E1C80F86A77F71"/>
    <w:rsid w:val="006B6524"/>
  </w:style>
  <w:style w:type="paragraph" w:customStyle="1" w:styleId="4A99B8B76ABD49648CF0404EFAAF6311">
    <w:name w:val="4A99B8B76ABD49648CF0404EFAAF6311"/>
    <w:rsid w:val="006B6524"/>
  </w:style>
  <w:style w:type="paragraph" w:customStyle="1" w:styleId="7E8B0AE244EC44899384F187ADABC12D">
    <w:name w:val="7E8B0AE244EC44899384F187ADABC12D"/>
    <w:rsid w:val="006B6524"/>
  </w:style>
  <w:style w:type="paragraph" w:customStyle="1" w:styleId="DAF91D067BAB49199F438B2796CACA8A">
    <w:name w:val="DAF91D067BAB49199F438B2796CACA8A"/>
    <w:rsid w:val="006B6524"/>
  </w:style>
  <w:style w:type="paragraph" w:customStyle="1" w:styleId="5B3BE5F0C3E94ACE99A41870A5E652CE">
    <w:name w:val="5B3BE5F0C3E94ACE99A41870A5E652CE"/>
    <w:rsid w:val="006B6524"/>
  </w:style>
  <w:style w:type="paragraph" w:customStyle="1" w:styleId="62DBCF77115F4AE9A31A433A7B1B6555">
    <w:name w:val="62DBCF77115F4AE9A31A433A7B1B6555"/>
    <w:rsid w:val="006B6524"/>
  </w:style>
  <w:style w:type="paragraph" w:customStyle="1" w:styleId="6361226278954D63B802B031464B59FC">
    <w:name w:val="6361226278954D63B802B031464B59FC"/>
    <w:rsid w:val="006B6524"/>
  </w:style>
  <w:style w:type="paragraph" w:customStyle="1" w:styleId="CA68C5D4A05847DA874CB168E6793C06">
    <w:name w:val="CA68C5D4A05847DA874CB168E6793C06"/>
    <w:rsid w:val="006B6524"/>
  </w:style>
  <w:style w:type="paragraph" w:customStyle="1" w:styleId="681C9DBAC6544350872A3998FC800CBB">
    <w:name w:val="681C9DBAC6544350872A3998FC800CBB"/>
    <w:rsid w:val="006B6524"/>
  </w:style>
  <w:style w:type="paragraph" w:customStyle="1" w:styleId="F389767792584DE3BEEA0F74367FBC18">
    <w:name w:val="F389767792584DE3BEEA0F74367FBC18"/>
    <w:rsid w:val="006B6524"/>
  </w:style>
  <w:style w:type="paragraph" w:customStyle="1" w:styleId="313E8FC9CDC74928AC5B74B432163EA8">
    <w:name w:val="313E8FC9CDC74928AC5B74B432163EA8"/>
    <w:rsid w:val="006B6524"/>
  </w:style>
  <w:style w:type="paragraph" w:customStyle="1" w:styleId="38152FB284244A5E9774F5CA2CAEB3A6">
    <w:name w:val="38152FB284244A5E9774F5CA2CAEB3A6"/>
    <w:rsid w:val="006B6524"/>
  </w:style>
  <w:style w:type="paragraph" w:customStyle="1" w:styleId="D8AF1AF490E24BDEACCBB65CB457FBE9">
    <w:name w:val="D8AF1AF490E24BDEACCBB65CB457FBE9"/>
    <w:rsid w:val="006B6524"/>
  </w:style>
  <w:style w:type="paragraph" w:customStyle="1" w:styleId="D4999DF2FAD34E03B8126156EEF716D5">
    <w:name w:val="D4999DF2FAD34E03B8126156EEF716D5"/>
    <w:rsid w:val="006B6524"/>
  </w:style>
  <w:style w:type="paragraph" w:customStyle="1" w:styleId="F82DCE3216614FF799050C9481743CFC">
    <w:name w:val="F82DCE3216614FF799050C9481743CFC"/>
    <w:rsid w:val="006B6524"/>
  </w:style>
  <w:style w:type="paragraph" w:customStyle="1" w:styleId="5E27C2FBA3EB4F7CAD2166C55C3EDFC3">
    <w:name w:val="5E27C2FBA3EB4F7CAD2166C55C3EDFC3"/>
    <w:rsid w:val="006B6524"/>
  </w:style>
  <w:style w:type="paragraph" w:customStyle="1" w:styleId="D8533A202E5D4F2CBB29D6B409135D58">
    <w:name w:val="D8533A202E5D4F2CBB29D6B409135D58"/>
    <w:rsid w:val="006B6524"/>
  </w:style>
  <w:style w:type="paragraph" w:customStyle="1" w:styleId="D71EB5F53A79414E9DE058EB51ADE29E">
    <w:name w:val="D71EB5F53A79414E9DE058EB51ADE29E"/>
    <w:rsid w:val="006B6524"/>
  </w:style>
  <w:style w:type="paragraph" w:customStyle="1" w:styleId="54DD86C7E4DF4B26B7243ADCE94EC008">
    <w:name w:val="54DD86C7E4DF4B26B7243ADCE94EC008"/>
    <w:rsid w:val="006B6524"/>
  </w:style>
  <w:style w:type="paragraph" w:customStyle="1" w:styleId="376ADFC769724ED6A9BB3814F5A2F335">
    <w:name w:val="376ADFC769724ED6A9BB3814F5A2F335"/>
    <w:rsid w:val="006B6524"/>
  </w:style>
  <w:style w:type="paragraph" w:customStyle="1" w:styleId="4C023984A2BF40A09C83ECC9BF2795B2">
    <w:name w:val="4C023984A2BF40A09C83ECC9BF2795B2"/>
    <w:rsid w:val="006B6524"/>
  </w:style>
  <w:style w:type="paragraph" w:customStyle="1" w:styleId="C38D07B90CC04452B4839EE353BFA961">
    <w:name w:val="C38D07B90CC04452B4839EE353BFA961"/>
    <w:rsid w:val="006B6524"/>
  </w:style>
  <w:style w:type="paragraph" w:customStyle="1" w:styleId="80AF5EE31A1C4D458F36C670E810DD56">
    <w:name w:val="80AF5EE31A1C4D458F36C670E810DD56"/>
    <w:rsid w:val="006B6524"/>
  </w:style>
  <w:style w:type="paragraph" w:customStyle="1" w:styleId="AED1D2590CD5472AB47EC1202E52F1377">
    <w:name w:val="AED1D2590CD5472AB47EC1202E52F1377"/>
    <w:rsid w:val="006B6524"/>
    <w:rPr>
      <w:rFonts w:eastAsiaTheme="minorHAnsi"/>
    </w:rPr>
  </w:style>
  <w:style w:type="paragraph" w:customStyle="1" w:styleId="546CF3C89C3C4C4DAAFFB7BDFE0A9C877">
    <w:name w:val="546CF3C89C3C4C4DAAFFB7BDFE0A9C877"/>
    <w:rsid w:val="006B6524"/>
    <w:rPr>
      <w:rFonts w:eastAsiaTheme="minorHAnsi"/>
    </w:rPr>
  </w:style>
  <w:style w:type="paragraph" w:customStyle="1" w:styleId="8BA6EDD3481D468DBE84913164C89DEA8">
    <w:name w:val="8BA6EDD3481D468DBE84913164C89DEA8"/>
    <w:rsid w:val="006B6524"/>
    <w:rPr>
      <w:rFonts w:eastAsiaTheme="minorHAnsi"/>
    </w:rPr>
  </w:style>
  <w:style w:type="paragraph" w:customStyle="1" w:styleId="62DBCF77115F4AE9A31A433A7B1B65551">
    <w:name w:val="62DBCF77115F4AE9A31A433A7B1B65551"/>
    <w:rsid w:val="006B6524"/>
    <w:rPr>
      <w:rFonts w:eastAsiaTheme="minorHAnsi"/>
    </w:rPr>
  </w:style>
  <w:style w:type="paragraph" w:customStyle="1" w:styleId="6361226278954D63B802B031464B59FC1">
    <w:name w:val="6361226278954D63B802B031464B59FC1"/>
    <w:rsid w:val="006B6524"/>
    <w:rPr>
      <w:rFonts w:eastAsiaTheme="minorHAnsi"/>
    </w:rPr>
  </w:style>
  <w:style w:type="paragraph" w:customStyle="1" w:styleId="CA68C5D4A05847DA874CB168E6793C061">
    <w:name w:val="CA68C5D4A05847DA874CB168E6793C061"/>
    <w:rsid w:val="006B6524"/>
    <w:rPr>
      <w:rFonts w:eastAsiaTheme="minorHAnsi"/>
    </w:rPr>
  </w:style>
  <w:style w:type="paragraph" w:customStyle="1" w:styleId="681C9DBAC6544350872A3998FC800CBB1">
    <w:name w:val="681C9DBAC6544350872A3998FC800CBB1"/>
    <w:rsid w:val="006B6524"/>
    <w:rPr>
      <w:rFonts w:eastAsiaTheme="minorHAnsi"/>
    </w:rPr>
  </w:style>
  <w:style w:type="paragraph" w:customStyle="1" w:styleId="F389767792584DE3BEEA0F74367FBC181">
    <w:name w:val="F389767792584DE3BEEA0F74367FBC181"/>
    <w:rsid w:val="006B6524"/>
    <w:rPr>
      <w:rFonts w:eastAsiaTheme="minorHAnsi"/>
    </w:rPr>
  </w:style>
  <w:style w:type="paragraph" w:customStyle="1" w:styleId="313E8FC9CDC74928AC5B74B432163EA81">
    <w:name w:val="313E8FC9CDC74928AC5B74B432163EA81"/>
    <w:rsid w:val="006B6524"/>
    <w:rPr>
      <w:rFonts w:eastAsiaTheme="minorHAnsi"/>
    </w:rPr>
  </w:style>
  <w:style w:type="paragraph" w:customStyle="1" w:styleId="38152FB284244A5E9774F5CA2CAEB3A61">
    <w:name w:val="38152FB284244A5E9774F5CA2CAEB3A61"/>
    <w:rsid w:val="006B6524"/>
    <w:rPr>
      <w:rFonts w:eastAsiaTheme="minorHAnsi"/>
    </w:rPr>
  </w:style>
  <w:style w:type="paragraph" w:customStyle="1" w:styleId="D8AF1AF490E24BDEACCBB65CB457FBE91">
    <w:name w:val="D8AF1AF490E24BDEACCBB65CB457FBE91"/>
    <w:rsid w:val="006B6524"/>
    <w:rPr>
      <w:rFonts w:eastAsiaTheme="minorHAnsi"/>
    </w:rPr>
  </w:style>
  <w:style w:type="paragraph" w:customStyle="1" w:styleId="D4999DF2FAD34E03B8126156EEF716D51">
    <w:name w:val="D4999DF2FAD34E03B8126156EEF716D51"/>
    <w:rsid w:val="006B6524"/>
    <w:rPr>
      <w:rFonts w:eastAsiaTheme="minorHAnsi"/>
    </w:rPr>
  </w:style>
  <w:style w:type="paragraph" w:customStyle="1" w:styleId="F82DCE3216614FF799050C9481743CFC1">
    <w:name w:val="F82DCE3216614FF799050C9481743CFC1"/>
    <w:rsid w:val="006B6524"/>
    <w:rPr>
      <w:rFonts w:eastAsiaTheme="minorHAnsi"/>
    </w:rPr>
  </w:style>
  <w:style w:type="paragraph" w:customStyle="1" w:styleId="5E27C2FBA3EB4F7CAD2166C55C3EDFC31">
    <w:name w:val="5E27C2FBA3EB4F7CAD2166C55C3EDFC31"/>
    <w:rsid w:val="006B6524"/>
    <w:rPr>
      <w:rFonts w:eastAsiaTheme="minorHAnsi"/>
    </w:rPr>
  </w:style>
  <w:style w:type="paragraph" w:customStyle="1" w:styleId="D8533A202E5D4F2CBB29D6B409135D581">
    <w:name w:val="D8533A202E5D4F2CBB29D6B409135D581"/>
    <w:rsid w:val="006B6524"/>
    <w:rPr>
      <w:rFonts w:eastAsiaTheme="minorHAnsi"/>
    </w:rPr>
  </w:style>
  <w:style w:type="paragraph" w:customStyle="1" w:styleId="D71EB5F53A79414E9DE058EB51ADE29E1">
    <w:name w:val="D71EB5F53A79414E9DE058EB51ADE29E1"/>
    <w:rsid w:val="006B6524"/>
    <w:rPr>
      <w:rFonts w:eastAsiaTheme="minorHAnsi"/>
    </w:rPr>
  </w:style>
  <w:style w:type="paragraph" w:customStyle="1" w:styleId="54DD86C7E4DF4B26B7243ADCE94EC0081">
    <w:name w:val="54DD86C7E4DF4B26B7243ADCE94EC0081"/>
    <w:rsid w:val="006B6524"/>
    <w:rPr>
      <w:rFonts w:eastAsiaTheme="minorHAnsi"/>
    </w:rPr>
  </w:style>
  <w:style w:type="paragraph" w:customStyle="1" w:styleId="376ADFC769724ED6A9BB3814F5A2F3351">
    <w:name w:val="376ADFC769724ED6A9BB3814F5A2F3351"/>
    <w:rsid w:val="006B6524"/>
    <w:rPr>
      <w:rFonts w:eastAsiaTheme="minorHAnsi"/>
    </w:rPr>
  </w:style>
  <w:style w:type="paragraph" w:customStyle="1" w:styleId="4C023984A2BF40A09C83ECC9BF2795B21">
    <w:name w:val="4C023984A2BF40A09C83ECC9BF2795B21"/>
    <w:rsid w:val="006B6524"/>
    <w:rPr>
      <w:rFonts w:eastAsiaTheme="minorHAnsi"/>
    </w:rPr>
  </w:style>
  <w:style w:type="paragraph" w:customStyle="1" w:styleId="C38D07B90CC04452B4839EE353BFA9611">
    <w:name w:val="C38D07B90CC04452B4839EE353BFA9611"/>
    <w:rsid w:val="006B6524"/>
    <w:rPr>
      <w:rFonts w:eastAsiaTheme="minorHAnsi"/>
    </w:rPr>
  </w:style>
  <w:style w:type="paragraph" w:customStyle="1" w:styleId="E54161CEC567470DAC456587F0542C4F2">
    <w:name w:val="E54161CEC567470DAC456587F0542C4F2"/>
    <w:rsid w:val="006B6524"/>
    <w:rPr>
      <w:rFonts w:eastAsiaTheme="minorHAnsi"/>
    </w:rPr>
  </w:style>
  <w:style w:type="paragraph" w:customStyle="1" w:styleId="2F7D783EC5D3406CB4022B549C9E345A2">
    <w:name w:val="2F7D783EC5D3406CB4022B549C9E345A2"/>
    <w:rsid w:val="006B6524"/>
    <w:rPr>
      <w:rFonts w:eastAsiaTheme="minorHAnsi"/>
    </w:rPr>
  </w:style>
  <w:style w:type="paragraph" w:customStyle="1" w:styleId="07178B93A69F4907A1E1C80F86A77F711">
    <w:name w:val="07178B93A69F4907A1E1C80F86A77F711"/>
    <w:rsid w:val="006B6524"/>
    <w:rPr>
      <w:rFonts w:eastAsiaTheme="minorHAnsi"/>
    </w:rPr>
  </w:style>
  <w:style w:type="paragraph" w:customStyle="1" w:styleId="4A99B8B76ABD49648CF0404EFAAF63111">
    <w:name w:val="4A99B8B76ABD49648CF0404EFAAF63111"/>
    <w:rsid w:val="006B6524"/>
    <w:rPr>
      <w:rFonts w:eastAsiaTheme="minorHAnsi"/>
    </w:rPr>
  </w:style>
  <w:style w:type="paragraph" w:customStyle="1" w:styleId="7E8B0AE244EC44899384F187ADABC12D1">
    <w:name w:val="7E8B0AE244EC44899384F187ADABC12D1"/>
    <w:rsid w:val="006B6524"/>
    <w:rPr>
      <w:rFonts w:eastAsiaTheme="minorHAnsi"/>
    </w:rPr>
  </w:style>
  <w:style w:type="paragraph" w:customStyle="1" w:styleId="DAF91D067BAB49199F438B2796CACA8A1">
    <w:name w:val="DAF91D067BAB49199F438B2796CACA8A1"/>
    <w:rsid w:val="006B6524"/>
    <w:rPr>
      <w:rFonts w:eastAsiaTheme="minorHAnsi"/>
    </w:rPr>
  </w:style>
  <w:style w:type="paragraph" w:customStyle="1" w:styleId="2FF5C72E66214E429267F41A2963AF7C12">
    <w:name w:val="2FF5C72E66214E429267F41A2963AF7C12"/>
    <w:rsid w:val="006B6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D3A6577E5A4CCAA80883A3D65A4C308">
    <w:name w:val="DBD3A6577E5A4CCAA80883A3D65A4C308"/>
    <w:rsid w:val="006B6524"/>
    <w:rPr>
      <w:rFonts w:eastAsiaTheme="minorHAnsi"/>
    </w:rPr>
  </w:style>
  <w:style w:type="paragraph" w:customStyle="1" w:styleId="80AF5EE31A1C4D458F36C670E810DD561">
    <w:name w:val="80AF5EE31A1C4D458F36C670E810DD561"/>
    <w:rsid w:val="006B6524"/>
    <w:rPr>
      <w:rFonts w:eastAsiaTheme="minorHAnsi"/>
    </w:rPr>
  </w:style>
  <w:style w:type="paragraph" w:customStyle="1" w:styleId="E56EC44A50C84FE48D4FE65805BB7C3B">
    <w:name w:val="E56EC44A50C84FE48D4FE65805BB7C3B"/>
    <w:rsid w:val="006B6524"/>
  </w:style>
  <w:style w:type="paragraph" w:customStyle="1" w:styleId="7FA98254F0ED45239A2E350AE1FBC1B9">
    <w:name w:val="7FA98254F0ED45239A2E350AE1FBC1B9"/>
    <w:rsid w:val="006B6524"/>
  </w:style>
  <w:style w:type="paragraph" w:customStyle="1" w:styleId="EFF6A47F6438437994C0BA1556005680">
    <w:name w:val="EFF6A47F6438437994C0BA1556005680"/>
    <w:rsid w:val="008C4295"/>
  </w:style>
  <w:style w:type="paragraph" w:customStyle="1" w:styleId="739EFE8263C34FAEACB6DBA11D9CA57C">
    <w:name w:val="739EFE8263C34FAEACB6DBA11D9CA57C"/>
    <w:rsid w:val="008C4295"/>
  </w:style>
  <w:style w:type="paragraph" w:customStyle="1" w:styleId="3738859962DC492F912ED03EB975AB20">
    <w:name w:val="3738859962DC492F912ED03EB975AB20"/>
    <w:rsid w:val="00C42B42"/>
  </w:style>
  <w:style w:type="paragraph" w:customStyle="1" w:styleId="AC5B127FFC4342A08523023917AB6D0A">
    <w:name w:val="AC5B127FFC4342A08523023917AB6D0A"/>
    <w:rsid w:val="004B36ED"/>
  </w:style>
  <w:style w:type="paragraph" w:customStyle="1" w:styleId="F8061CF57406460FA58DDF2D341AA470">
    <w:name w:val="F8061CF57406460FA58DDF2D341AA470"/>
    <w:rsid w:val="004B36ED"/>
  </w:style>
  <w:style w:type="paragraph" w:customStyle="1" w:styleId="6361226278954D63B802B031464B59FC2">
    <w:name w:val="6361226278954D63B802B031464B59FC2"/>
    <w:rsid w:val="004B36ED"/>
    <w:rPr>
      <w:rFonts w:eastAsiaTheme="minorHAnsi"/>
    </w:rPr>
  </w:style>
  <w:style w:type="paragraph" w:customStyle="1" w:styleId="F389767792584DE3BEEA0F74367FBC182">
    <w:name w:val="F389767792584DE3BEEA0F74367FBC182"/>
    <w:rsid w:val="004B36ED"/>
    <w:rPr>
      <w:rFonts w:eastAsiaTheme="minorHAnsi"/>
    </w:rPr>
  </w:style>
  <w:style w:type="paragraph" w:customStyle="1" w:styleId="38152FB284244A5E9774F5CA2CAEB3A62">
    <w:name w:val="38152FB284244A5E9774F5CA2CAEB3A62"/>
    <w:rsid w:val="004B36ED"/>
    <w:rPr>
      <w:rFonts w:eastAsiaTheme="minorHAnsi"/>
    </w:rPr>
  </w:style>
  <w:style w:type="paragraph" w:customStyle="1" w:styleId="D8533A202E5D4F2CBB29D6B409135D582">
    <w:name w:val="D8533A202E5D4F2CBB29D6B409135D582"/>
    <w:rsid w:val="004B36ED"/>
    <w:rPr>
      <w:rFonts w:eastAsiaTheme="minorHAnsi"/>
    </w:rPr>
  </w:style>
  <w:style w:type="paragraph" w:customStyle="1" w:styleId="D71EB5F53A79414E9DE058EB51ADE29E2">
    <w:name w:val="D71EB5F53A79414E9DE058EB51ADE29E2"/>
    <w:rsid w:val="004B36ED"/>
    <w:rPr>
      <w:rFonts w:eastAsiaTheme="minorHAnsi"/>
    </w:rPr>
  </w:style>
  <w:style w:type="paragraph" w:customStyle="1" w:styleId="C38D07B90CC04452B4839EE353BFA9612">
    <w:name w:val="C38D07B90CC04452B4839EE353BFA9612"/>
    <w:rsid w:val="004B36ED"/>
    <w:rPr>
      <w:rFonts w:eastAsiaTheme="minorHAnsi"/>
    </w:rPr>
  </w:style>
  <w:style w:type="paragraph" w:customStyle="1" w:styleId="80AF5EE31A1C4D458F36C670E810DD562">
    <w:name w:val="80AF5EE31A1C4D458F36C670E810DD562"/>
    <w:rsid w:val="004B36ED"/>
    <w:rPr>
      <w:rFonts w:eastAsiaTheme="minorHAnsi"/>
    </w:rPr>
  </w:style>
  <w:style w:type="paragraph" w:customStyle="1" w:styleId="984B82A6D1BD489DA5E828DE63BB7037">
    <w:name w:val="984B82A6D1BD489DA5E828DE63BB7037"/>
    <w:rsid w:val="004B36ED"/>
  </w:style>
  <w:style w:type="paragraph" w:customStyle="1" w:styleId="3C6A2FA55A37407D92639A94D9A90C45">
    <w:name w:val="3C6A2FA55A37407D92639A94D9A90C45"/>
    <w:rsid w:val="00E46807"/>
  </w:style>
  <w:style w:type="paragraph" w:customStyle="1" w:styleId="55363DE1DD7948AE8728A29D7B33CBCD">
    <w:name w:val="55363DE1DD7948AE8728A29D7B33CBCD"/>
    <w:rsid w:val="00AD7E8D"/>
  </w:style>
  <w:style w:type="paragraph" w:customStyle="1" w:styleId="196E8A88AC4F4BE5865FE61AB187FF1F">
    <w:name w:val="196E8A88AC4F4BE5865FE61AB187FF1F"/>
    <w:rsid w:val="00AD7E8D"/>
  </w:style>
  <w:style w:type="paragraph" w:customStyle="1" w:styleId="7326AECB803046D1BC1750BA3231A7B4">
    <w:name w:val="7326AECB803046D1BC1750BA3231A7B4"/>
    <w:rsid w:val="00AD7E8D"/>
  </w:style>
  <w:style w:type="paragraph" w:customStyle="1" w:styleId="1D8736B00C0F47A5B0E2D59F94A95116">
    <w:name w:val="1D8736B00C0F47A5B0E2D59F94A95116"/>
    <w:rsid w:val="00AD7E8D"/>
  </w:style>
  <w:style w:type="paragraph" w:customStyle="1" w:styleId="2F616F68023A428AB86DBE625DCCB71E">
    <w:name w:val="2F616F68023A428AB86DBE625DCCB71E"/>
    <w:rsid w:val="00AD7E8D"/>
  </w:style>
  <w:style w:type="paragraph" w:customStyle="1" w:styleId="2596EF04C9FB4621ACA6E28A9933A69E">
    <w:name w:val="2596EF04C9FB4621ACA6E28A9933A69E"/>
    <w:rsid w:val="00AD7E8D"/>
  </w:style>
  <w:style w:type="paragraph" w:customStyle="1" w:styleId="C23A75FD2A184E72B803A799B60898CD">
    <w:name w:val="C23A75FD2A184E72B803A799B60898CD"/>
    <w:rsid w:val="00AD7E8D"/>
  </w:style>
  <w:style w:type="paragraph" w:customStyle="1" w:styleId="5718C008B7844439835174B9ED1272C2">
    <w:name w:val="5718C008B7844439835174B9ED1272C2"/>
    <w:rsid w:val="00AD7E8D"/>
  </w:style>
  <w:style w:type="paragraph" w:customStyle="1" w:styleId="5D249C2A9B4948E9BC0B3EC47458B58B">
    <w:name w:val="5D249C2A9B4948E9BC0B3EC47458B58B"/>
    <w:rsid w:val="00AD7E8D"/>
  </w:style>
  <w:style w:type="paragraph" w:customStyle="1" w:styleId="F2A3113848814770A36CACC879B67120">
    <w:name w:val="F2A3113848814770A36CACC879B67120"/>
    <w:rsid w:val="00AD7E8D"/>
  </w:style>
  <w:style w:type="paragraph" w:customStyle="1" w:styleId="3EC61EE634EC4710A8502AE8B197148C">
    <w:name w:val="3EC61EE634EC4710A8502AE8B197148C"/>
    <w:rsid w:val="00AD7E8D"/>
  </w:style>
  <w:style w:type="paragraph" w:customStyle="1" w:styleId="7562B321B23F43ACB374ED24E8FF23F0">
    <w:name w:val="7562B321B23F43ACB374ED24E8FF23F0"/>
    <w:rsid w:val="00AD7E8D"/>
  </w:style>
  <w:style w:type="paragraph" w:customStyle="1" w:styleId="DDF65CCB9E4F482ABEF0E1D136A226AF">
    <w:name w:val="DDF65CCB9E4F482ABEF0E1D136A226AF"/>
    <w:rsid w:val="00AD7E8D"/>
  </w:style>
  <w:style w:type="paragraph" w:customStyle="1" w:styleId="FC3572DF058C41F680BBCEBF27C67217">
    <w:name w:val="FC3572DF058C41F680BBCEBF27C67217"/>
    <w:rsid w:val="00AD7E8D"/>
  </w:style>
  <w:style w:type="paragraph" w:customStyle="1" w:styleId="4E15AA3DEA3B4628955624277D9582E8">
    <w:name w:val="4E15AA3DEA3B4628955624277D9582E8"/>
    <w:rsid w:val="00AD7E8D"/>
  </w:style>
  <w:style w:type="paragraph" w:customStyle="1" w:styleId="B5EE34127C3A4FD2B07B3019010196B2">
    <w:name w:val="B5EE34127C3A4FD2B07B3019010196B2"/>
    <w:rsid w:val="00AD7E8D"/>
  </w:style>
  <w:style w:type="paragraph" w:customStyle="1" w:styleId="2E924EFD2D674D609C6D7EBF964D8B56">
    <w:name w:val="2E924EFD2D674D609C6D7EBF964D8B56"/>
    <w:rsid w:val="00AD7E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4B67E15B9834CA54BB7CDF4582802" ma:contentTypeVersion="1" ma:contentTypeDescription="Create a new document." ma:contentTypeScope="" ma:versionID="6b48185200f2b6f62a28c92a2badab28">
  <xsd:schema xmlns:xsd="http://www.w3.org/2001/XMLSchema" xmlns:xs="http://www.w3.org/2001/XMLSchema" xmlns:p="http://schemas.microsoft.com/office/2006/metadata/properties" targetNamespace="http://schemas.microsoft.com/office/2006/metadata/properties" ma:root="true" ma:fieldsID="0bacbb7df3f9098b2ca424a37830ea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FFC5-914B-4CB5-B3B0-A41BDCA1B1BB}">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9A26E0-1899-41FE-A72E-29BF52881A42}">
  <ds:schemaRefs>
    <ds:schemaRef ds:uri="http://schemas.microsoft.com/sharepoint/v3/contenttype/forms"/>
  </ds:schemaRefs>
</ds:datastoreItem>
</file>

<file path=customXml/itemProps3.xml><?xml version="1.0" encoding="utf-8"?>
<ds:datastoreItem xmlns:ds="http://schemas.openxmlformats.org/officeDocument/2006/customXml" ds:itemID="{C4D0B509-2E23-4227-98C1-BB214AD5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EB1BE5-6030-4FAD-A027-D6802E4A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Scope and Cost Validation Report Template</vt:lpstr>
    </vt:vector>
  </TitlesOfParts>
  <Company>National Park Service</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Cost Validation Report Template</dc:title>
  <dc:subject>Scope and Cost Validation Report Template</dc:subject>
  <dc:creator>NPS</dc:creator>
  <cp:keywords>Scope and Cost Validation Report Template</cp:keywords>
  <dc:description>Scope and Cost Validation Report Template</dc:description>
  <cp:lastModifiedBy>Turk, Rich</cp:lastModifiedBy>
  <cp:revision>2</cp:revision>
  <cp:lastPrinted>2010-11-17T15:46:00Z</cp:lastPrinted>
  <dcterms:created xsi:type="dcterms:W3CDTF">2015-03-02T22:22:00Z</dcterms:created>
  <dcterms:modified xsi:type="dcterms:W3CDTF">2015-03-02T22:22:00Z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0x0101000DE4B67E15B9834CA54BB7CDF4582802</vt:lpwstr>
  </property>
</Properties>
</file>