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4FD" w:rsidRDefault="005C2391" w:rsidP="00D21C87">
      <w:pPr>
        <w:ind w:right="-720"/>
        <w:jc w:val="center"/>
      </w:pPr>
      <w:r w:rsidRPr="00FB2455">
        <w:t xml:space="preserve">The Civil War in the </w:t>
      </w:r>
      <w:smartTag w:uri="urn:schemas-microsoft-com:office:smarttags" w:element="place">
        <w:r w:rsidRPr="00FB2455">
          <w:t xml:space="preserve">Upper Cumberland </w:t>
        </w:r>
        <w:r w:rsidR="00EA0EE3" w:rsidRPr="00FB2455">
          <w:t>Plateau</w:t>
        </w:r>
      </w:smartTag>
      <w:r w:rsidRPr="00FB2455">
        <w:t xml:space="preserve"> and its Effects on the Local Population</w:t>
      </w:r>
      <w:r w:rsidR="00902DEA" w:rsidRPr="00FB2455">
        <w:t xml:space="preserve">: A Guide of the major events and themes, for teachers and interested citizens of the </w:t>
      </w:r>
    </w:p>
    <w:p w:rsidR="00902DEA" w:rsidRPr="00FB2455" w:rsidRDefault="00902DEA" w:rsidP="00D21C87">
      <w:pPr>
        <w:ind w:right="-720"/>
        <w:jc w:val="center"/>
      </w:pPr>
      <w:r w:rsidRPr="00FB2455">
        <w:t>Upper</w:t>
      </w:r>
      <w:r w:rsidR="001934FD">
        <w:t xml:space="preserve"> Cumberland Plateau of </w:t>
      </w:r>
      <w:smartTag w:uri="urn:schemas-microsoft-com:office:smarttags" w:element="State">
        <w:r w:rsidR="001934FD">
          <w:t>Tennessee</w:t>
        </w:r>
      </w:smartTag>
      <w:r w:rsidR="001934FD">
        <w:t xml:space="preserve"> and </w:t>
      </w:r>
      <w:smartTag w:uri="urn:schemas-microsoft-com:office:smarttags" w:element="State">
        <w:smartTag w:uri="urn:schemas-microsoft-com:office:smarttags" w:element="place">
          <w:r w:rsidR="001934FD">
            <w:t>Kentucky</w:t>
          </w:r>
        </w:smartTag>
      </w:smartTag>
    </w:p>
    <w:p w:rsidR="00902DEA" w:rsidRDefault="00902DEA" w:rsidP="00D21C87">
      <w:pPr>
        <w:ind w:right="-720"/>
        <w:jc w:val="center"/>
      </w:pPr>
    </w:p>
    <w:p w:rsidR="00A35279" w:rsidRPr="00FB2455" w:rsidRDefault="00A35279" w:rsidP="00D21C87">
      <w:pPr>
        <w:ind w:right="-720"/>
        <w:jc w:val="center"/>
      </w:pPr>
    </w:p>
    <w:p w:rsidR="00A35279" w:rsidRDefault="00902DEA" w:rsidP="00D21C87">
      <w:pPr>
        <w:ind w:right="-720"/>
        <w:jc w:val="center"/>
      </w:pPr>
      <w:r w:rsidRPr="00FB2455">
        <w:t xml:space="preserve">By </w:t>
      </w:r>
    </w:p>
    <w:p w:rsidR="00902DEA" w:rsidRPr="00FB2455" w:rsidRDefault="00902DEA" w:rsidP="00D21C87">
      <w:pPr>
        <w:ind w:right="-720"/>
        <w:jc w:val="center"/>
      </w:pPr>
      <w:r w:rsidRPr="00FB2455">
        <w:t>W. Stephen McBride</w:t>
      </w:r>
      <w:r w:rsidR="00620B06">
        <w:t>, Ph.D.</w:t>
      </w:r>
    </w:p>
    <w:p w:rsidR="00902DEA" w:rsidRPr="00FB2455" w:rsidRDefault="00902DEA" w:rsidP="00D21C87">
      <w:pPr>
        <w:ind w:right="-720"/>
        <w:jc w:val="center"/>
      </w:pPr>
      <w:smartTag w:uri="urn:schemas-microsoft-com:office:smarttags" w:element="place">
        <w:smartTag w:uri="urn:schemas-microsoft-com:office:smarttags" w:element="State">
          <w:r w:rsidRPr="00FB2455">
            <w:t>Kentucky</w:t>
          </w:r>
        </w:smartTag>
      </w:smartTag>
      <w:r w:rsidRPr="00FB2455">
        <w:t xml:space="preserve"> Archaeological Survey</w:t>
      </w:r>
    </w:p>
    <w:p w:rsidR="00902DEA" w:rsidRDefault="00902DEA" w:rsidP="00D21C87">
      <w:pPr>
        <w:ind w:right="-720"/>
        <w:jc w:val="center"/>
      </w:pPr>
    </w:p>
    <w:p w:rsidR="00A35279" w:rsidRPr="00FB2455" w:rsidRDefault="002C7B0A" w:rsidP="00D21C87">
      <w:pPr>
        <w:ind w:right="-720"/>
        <w:jc w:val="center"/>
      </w:pPr>
      <w:smartTag w:uri="urn:schemas-microsoft-com:office:smarttags" w:element="State">
        <w:smartTag w:uri="urn:schemas-microsoft-com:office:smarttags" w:element="place">
          <w:r>
            <w:t>Kentucky</w:t>
          </w:r>
        </w:smartTag>
      </w:smartTag>
      <w:r>
        <w:t xml:space="preserve"> Archaeological Survey Report 236</w:t>
      </w:r>
    </w:p>
    <w:p w:rsidR="00902DEA" w:rsidRPr="00FB2455" w:rsidRDefault="00902DEA" w:rsidP="00D21C87">
      <w:pPr>
        <w:ind w:right="-720"/>
        <w:jc w:val="center"/>
      </w:pPr>
    </w:p>
    <w:p w:rsidR="00902DEA" w:rsidRPr="00FB2455" w:rsidRDefault="00902DEA" w:rsidP="00D21C87">
      <w:pPr>
        <w:ind w:right="-720"/>
        <w:jc w:val="center"/>
      </w:pPr>
      <w:r w:rsidRPr="00FB2455">
        <w:t>Submitted to</w:t>
      </w:r>
    </w:p>
    <w:p w:rsidR="00902DEA" w:rsidRPr="00FB2455" w:rsidRDefault="00902DEA" w:rsidP="00D21C87">
      <w:pPr>
        <w:ind w:right="-720"/>
        <w:jc w:val="center"/>
      </w:pPr>
      <w:r w:rsidRPr="00FB2455">
        <w:t xml:space="preserve">Big </w:t>
      </w:r>
      <w:smartTag w:uri="urn:schemas-microsoft-com:office:smarttags" w:element="place">
        <w:smartTag w:uri="urn:schemas-microsoft-com:office:smarttags" w:element="PlaceName">
          <w:r w:rsidRPr="00FB2455">
            <w:t>South</w:t>
          </w:r>
        </w:smartTag>
        <w:r w:rsidRPr="00FB2455">
          <w:t xml:space="preserve"> </w:t>
        </w:r>
        <w:smartTag w:uri="urn:schemas-microsoft-com:office:smarttags" w:element="PlaceName">
          <w:r w:rsidRPr="00FB2455">
            <w:t>Fork</w:t>
          </w:r>
        </w:smartTag>
        <w:r w:rsidRPr="00FB2455">
          <w:t xml:space="preserve"> </w:t>
        </w:r>
        <w:smartTag w:uri="urn:schemas-microsoft-com:office:smarttags" w:element="PlaceName">
          <w:r w:rsidRPr="00FB2455">
            <w:t>National</w:t>
          </w:r>
        </w:smartTag>
        <w:r w:rsidRPr="00FB2455">
          <w:t xml:space="preserve"> </w:t>
        </w:r>
        <w:smartTag w:uri="urn:schemas-microsoft-com:office:smarttags" w:element="PlaceType">
          <w:r w:rsidRPr="00FB2455">
            <w:t>River</w:t>
          </w:r>
        </w:smartTag>
      </w:smartTag>
      <w:r w:rsidRPr="00FB2455">
        <w:t xml:space="preserve"> and Recreation Area</w:t>
      </w:r>
    </w:p>
    <w:p w:rsidR="00902DEA" w:rsidRPr="00FB2455" w:rsidRDefault="00FE0429" w:rsidP="00D21C87">
      <w:pPr>
        <w:ind w:right="-720"/>
        <w:jc w:val="center"/>
      </w:pPr>
      <w:smartTag w:uri="urn:schemas-microsoft-com:office:smarttags" w:element="Street">
        <w:smartTag w:uri="urn:schemas-microsoft-com:office:smarttags" w:element="address">
          <w:r w:rsidRPr="00FB2455">
            <w:t xml:space="preserve">4564 </w:t>
          </w:r>
          <w:r w:rsidR="00902DEA" w:rsidRPr="00FB2455">
            <w:t>Leatherwood Road</w:t>
          </w:r>
        </w:smartTag>
      </w:smartTag>
    </w:p>
    <w:p w:rsidR="00902DEA" w:rsidRPr="00FB2455" w:rsidRDefault="00902DEA" w:rsidP="00D21C87">
      <w:pPr>
        <w:ind w:right="-720"/>
        <w:jc w:val="center"/>
      </w:pPr>
      <w:smartTag w:uri="urn:schemas-microsoft-com:office:smarttags" w:element="place">
        <w:smartTag w:uri="urn:schemas-microsoft-com:office:smarttags" w:element="City">
          <w:r w:rsidRPr="00FB2455">
            <w:t>Oneida</w:t>
          </w:r>
        </w:smartTag>
        <w:r w:rsidRPr="00FB2455">
          <w:t xml:space="preserve">, </w:t>
        </w:r>
        <w:smartTag w:uri="urn:schemas-microsoft-com:office:smarttags" w:element="State">
          <w:r w:rsidRPr="00FB2455">
            <w:t>Tennessee</w:t>
          </w:r>
        </w:smartTag>
        <w:r w:rsidR="00FE0429" w:rsidRPr="00FB2455">
          <w:t xml:space="preserve"> </w:t>
        </w:r>
        <w:smartTag w:uri="urn:schemas-microsoft-com:office:smarttags" w:element="PostalCode">
          <w:r w:rsidR="00FE0429" w:rsidRPr="00FB2455">
            <w:t>37841</w:t>
          </w:r>
        </w:smartTag>
      </w:smartTag>
    </w:p>
    <w:p w:rsidR="00FE0429" w:rsidRPr="00FB2455" w:rsidRDefault="00FE0429" w:rsidP="00D21C87">
      <w:pPr>
        <w:ind w:right="-720"/>
        <w:jc w:val="center"/>
      </w:pPr>
      <w:r w:rsidRPr="00FB2455">
        <w:t>Contact: Tom Des Jean</w:t>
      </w:r>
    </w:p>
    <w:p w:rsidR="00FE0429" w:rsidRPr="00FB2455" w:rsidRDefault="00FE0429" w:rsidP="00D21C87">
      <w:pPr>
        <w:ind w:right="-720"/>
        <w:jc w:val="center"/>
      </w:pPr>
      <w:r w:rsidRPr="00FB2455">
        <w:t>(423) 569-9778</w:t>
      </w:r>
    </w:p>
    <w:p w:rsidR="00902DEA" w:rsidRPr="00FB2455" w:rsidRDefault="00902DEA" w:rsidP="00D21C87">
      <w:pPr>
        <w:ind w:right="-720"/>
        <w:jc w:val="center"/>
      </w:pPr>
    </w:p>
    <w:p w:rsidR="00902DEA" w:rsidRPr="00FB2455" w:rsidRDefault="00902DEA" w:rsidP="00D21C87">
      <w:pPr>
        <w:ind w:right="-720"/>
        <w:jc w:val="center"/>
      </w:pPr>
    </w:p>
    <w:p w:rsidR="00902DEA" w:rsidRPr="00FB2455" w:rsidRDefault="00FE0429" w:rsidP="00D21C87">
      <w:pPr>
        <w:ind w:right="-720"/>
        <w:jc w:val="center"/>
      </w:pPr>
      <w:r w:rsidRPr="00FB2455">
        <w:t>S</w:t>
      </w:r>
      <w:r w:rsidR="00902DEA" w:rsidRPr="00FB2455">
        <w:t>ubmitted by</w:t>
      </w:r>
    </w:p>
    <w:p w:rsidR="00902DEA" w:rsidRPr="00FB2455" w:rsidRDefault="00902DEA" w:rsidP="00D21C87">
      <w:pPr>
        <w:ind w:right="-720"/>
        <w:jc w:val="center"/>
      </w:pPr>
      <w:smartTag w:uri="urn:schemas-microsoft-com:office:smarttags" w:element="State">
        <w:smartTag w:uri="urn:schemas-microsoft-com:office:smarttags" w:element="place">
          <w:r w:rsidRPr="00FB2455">
            <w:t>Kentucky</w:t>
          </w:r>
        </w:smartTag>
      </w:smartTag>
      <w:r w:rsidRPr="00FB2455">
        <w:t xml:space="preserve"> Archaeological Survey</w:t>
      </w:r>
    </w:p>
    <w:p w:rsidR="00902DEA" w:rsidRPr="00FB2455" w:rsidRDefault="00902DEA" w:rsidP="00D21C87">
      <w:pPr>
        <w:ind w:right="-720"/>
        <w:jc w:val="center"/>
      </w:pPr>
      <w:r w:rsidRPr="00FB2455">
        <w:t xml:space="preserve">1020A </w:t>
      </w:r>
      <w:smartTag w:uri="urn:schemas-microsoft-com:office:smarttags" w:element="Street">
        <w:smartTag w:uri="urn:schemas-microsoft-com:office:smarttags" w:element="address">
          <w:r w:rsidRPr="00FB2455">
            <w:t>Export Street</w:t>
          </w:r>
        </w:smartTag>
      </w:smartTag>
    </w:p>
    <w:p w:rsidR="00902DEA" w:rsidRPr="00FB2455" w:rsidRDefault="00902DEA" w:rsidP="00D21C87">
      <w:pPr>
        <w:ind w:right="-720"/>
        <w:jc w:val="center"/>
      </w:pPr>
      <w:smartTag w:uri="urn:schemas-microsoft-com:office:smarttags" w:element="place">
        <w:smartTag w:uri="urn:schemas-microsoft-com:office:smarttags" w:element="PlaceType">
          <w:r w:rsidRPr="00FB2455">
            <w:t>University</w:t>
          </w:r>
        </w:smartTag>
        <w:r w:rsidRPr="00FB2455">
          <w:t xml:space="preserve"> of </w:t>
        </w:r>
        <w:smartTag w:uri="urn:schemas-microsoft-com:office:smarttags" w:element="PlaceName">
          <w:r w:rsidRPr="00FB2455">
            <w:t>Kentucky</w:t>
          </w:r>
        </w:smartTag>
      </w:smartTag>
    </w:p>
    <w:p w:rsidR="00E948A3" w:rsidRPr="00FB2455" w:rsidRDefault="00902DEA" w:rsidP="00D21C87">
      <w:pPr>
        <w:ind w:right="-720"/>
        <w:jc w:val="center"/>
      </w:pPr>
      <w:smartTag w:uri="urn:schemas-microsoft-com:office:smarttags" w:element="place">
        <w:smartTag w:uri="urn:schemas-microsoft-com:office:smarttags" w:element="City">
          <w:r w:rsidRPr="00FB2455">
            <w:t>Lexington</w:t>
          </w:r>
        </w:smartTag>
        <w:r w:rsidRPr="00FB2455">
          <w:t xml:space="preserve">, </w:t>
        </w:r>
        <w:smartTag w:uri="urn:schemas-microsoft-com:office:smarttags" w:element="State">
          <w:r w:rsidRPr="00FB2455">
            <w:t>K</w:t>
          </w:r>
          <w:r w:rsidR="00FE0429" w:rsidRPr="00FB2455">
            <w:t>entuck</w:t>
          </w:r>
          <w:r w:rsidRPr="00FB2455">
            <w:t>y</w:t>
          </w:r>
        </w:smartTag>
        <w:r w:rsidRPr="00FB2455">
          <w:t xml:space="preserve"> </w:t>
        </w:r>
        <w:smartTag w:uri="urn:schemas-microsoft-com:office:smarttags" w:element="PostalCode">
          <w:r w:rsidRPr="00FB2455">
            <w:t>40506-9854</w:t>
          </w:r>
        </w:smartTag>
      </w:smartTag>
    </w:p>
    <w:p w:rsidR="00FE0429" w:rsidRPr="00FB2455" w:rsidRDefault="00FE0429" w:rsidP="00D21C87">
      <w:pPr>
        <w:ind w:right="-720"/>
        <w:jc w:val="center"/>
      </w:pPr>
      <w:r w:rsidRPr="00FB2455">
        <w:t>(859) 257-1944</w:t>
      </w:r>
    </w:p>
    <w:p w:rsidR="005C2391" w:rsidRPr="00FB2455" w:rsidRDefault="005C2391" w:rsidP="00D21C87">
      <w:pPr>
        <w:ind w:right="-720"/>
        <w:jc w:val="center"/>
      </w:pPr>
    </w:p>
    <w:p w:rsidR="00902DEA" w:rsidRDefault="00902DEA" w:rsidP="00D21C87">
      <w:pPr>
        <w:ind w:right="-720"/>
        <w:jc w:val="center"/>
      </w:pPr>
      <w:r w:rsidRPr="00FB2455">
        <w:t>October 2012</w:t>
      </w:r>
    </w:p>
    <w:p w:rsidR="00750950" w:rsidRDefault="00750950" w:rsidP="00D21C87">
      <w:pPr>
        <w:ind w:right="-720"/>
        <w:jc w:val="center"/>
      </w:pPr>
    </w:p>
    <w:p w:rsidR="00750950" w:rsidRDefault="00750950" w:rsidP="00D21C87">
      <w:pPr>
        <w:ind w:right="-720"/>
        <w:jc w:val="center"/>
      </w:pPr>
    </w:p>
    <w:p w:rsidR="00750950" w:rsidRDefault="00750950" w:rsidP="00D21C87">
      <w:pPr>
        <w:ind w:right="-720"/>
        <w:jc w:val="center"/>
      </w:pPr>
      <w:r>
        <w:t>_________________________________</w:t>
      </w:r>
    </w:p>
    <w:p w:rsidR="00750950" w:rsidRDefault="00750950" w:rsidP="00D21C87">
      <w:pPr>
        <w:ind w:right="-720"/>
        <w:jc w:val="center"/>
      </w:pPr>
      <w:r>
        <w:t xml:space="preserve">David Pollack, </w:t>
      </w:r>
    </w:p>
    <w:p w:rsidR="00750950" w:rsidRDefault="00750950" w:rsidP="00D21C87">
      <w:pPr>
        <w:ind w:right="-720"/>
        <w:jc w:val="center"/>
      </w:pPr>
      <w:r>
        <w:t>Principal Investigator</w:t>
      </w:r>
    </w:p>
    <w:p w:rsidR="00750950" w:rsidRPr="00FB2455" w:rsidRDefault="00750950" w:rsidP="00D21C87">
      <w:pPr>
        <w:ind w:right="-720"/>
        <w:jc w:val="center"/>
      </w:pPr>
    </w:p>
    <w:p w:rsidR="005C2391" w:rsidRPr="00FB2455" w:rsidRDefault="005C2391" w:rsidP="00D21C87">
      <w:pPr>
        <w:ind w:right="-720"/>
        <w:jc w:val="center"/>
      </w:pPr>
    </w:p>
    <w:p w:rsidR="00D21C87" w:rsidRPr="00FB2455" w:rsidRDefault="00E948A3" w:rsidP="00902DEA">
      <w:pPr>
        <w:ind w:right="-720"/>
        <w:rPr>
          <w:b/>
        </w:rPr>
      </w:pPr>
      <w:r w:rsidRPr="00FB2455">
        <w:br w:type="page"/>
      </w:r>
      <w:r w:rsidR="00D21C87" w:rsidRPr="00FB2455">
        <w:rPr>
          <w:b/>
        </w:rPr>
        <w:lastRenderedPageBreak/>
        <w:t>Introduction</w:t>
      </w:r>
    </w:p>
    <w:p w:rsidR="00D21C87" w:rsidRDefault="00D21C87" w:rsidP="00902DEA">
      <w:pPr>
        <w:ind w:right="-720"/>
      </w:pPr>
    </w:p>
    <w:p w:rsidR="00750950" w:rsidRDefault="002B1220" w:rsidP="00CC0AF8">
      <w:pPr>
        <w:ind w:right="-720"/>
        <w:jc w:val="both"/>
      </w:pPr>
      <w:r>
        <w:t xml:space="preserve">This document provides teachers and other interested parties information describing the actions and effects of the American Civil War in the </w:t>
      </w:r>
      <w:smartTag w:uri="urn:schemas-microsoft-com:office:smarttags" w:element="place">
        <w:r>
          <w:t>Upper Cumberland Plateau</w:t>
        </w:r>
      </w:smartTag>
      <w:r w:rsidR="00750950">
        <w:t xml:space="preserve">.  </w:t>
      </w:r>
      <w:r>
        <w:t>The guide is organized into nine major themes, 1. Secession Crisis, 2. Military Occupation, 3. Military Enlistment, 4.</w:t>
      </w:r>
      <w:r w:rsidR="00B2392D">
        <w:t xml:space="preserve"> Major </w:t>
      </w:r>
      <w:r w:rsidR="00E336A8">
        <w:t>Battle</w:t>
      </w:r>
      <w:r w:rsidR="00CC0AF8">
        <w:t>/Campaigns</w:t>
      </w:r>
      <w:r>
        <w:t>, 5</w:t>
      </w:r>
      <w:r w:rsidR="00CC0AF8">
        <w:t>. Small Skirmishes</w:t>
      </w:r>
      <w:r>
        <w:t>, 6.</w:t>
      </w:r>
      <w:r w:rsidR="00CC0AF8">
        <w:t xml:space="preserve"> Guerrilla Warfare, 7.</w:t>
      </w:r>
      <w:r w:rsidR="00CC0AF8" w:rsidRPr="00CC0AF8">
        <w:rPr>
          <w:b/>
        </w:rPr>
        <w:t xml:space="preserve"> </w:t>
      </w:r>
      <w:r w:rsidR="00CC0AF8" w:rsidRPr="00CC0AF8">
        <w:t>Other Effects on and Responses by Civilians</w:t>
      </w:r>
      <w:r w:rsidR="00CC0AF8">
        <w:t xml:space="preserve">, </w:t>
      </w:r>
      <w:r>
        <w:t>8.</w:t>
      </w:r>
      <w:r w:rsidR="00E336A8">
        <w:t xml:space="preserve"> The End of Slavery, </w:t>
      </w:r>
      <w:r>
        <w:t>and 9</w:t>
      </w:r>
      <w:r w:rsidR="00CC0AF8">
        <w:t xml:space="preserve">. </w:t>
      </w:r>
      <w:r w:rsidR="00F524D1">
        <w:t>Post-War, Long Term Effects.</w:t>
      </w:r>
      <w:r>
        <w:t xml:space="preserve">   Information is presented in concise bullets, with some statistical data from voting patterns, enlistment data, and </w:t>
      </w:r>
      <w:r w:rsidR="00CC0AF8">
        <w:t xml:space="preserve">federal </w:t>
      </w:r>
      <w:r>
        <w:t xml:space="preserve">census data.  </w:t>
      </w:r>
    </w:p>
    <w:p w:rsidR="00750950" w:rsidRDefault="00750950" w:rsidP="00CC0AF8">
      <w:pPr>
        <w:ind w:right="-720"/>
        <w:jc w:val="both"/>
      </w:pPr>
    </w:p>
    <w:p w:rsidR="002B1220" w:rsidRPr="00FB2455" w:rsidRDefault="00CC0AF8" w:rsidP="00CC0AF8">
      <w:pPr>
        <w:ind w:right="-720"/>
        <w:jc w:val="both"/>
      </w:pPr>
      <w:r>
        <w:t xml:space="preserve">While this area was not the scene of major strategic battles that shaped the outcome of the Civil War, the reader can see from the data presented that the Civil War entailed a host of encampments, minor skirmishes, </w:t>
      </w:r>
      <w:r w:rsidR="00F524D1">
        <w:t xml:space="preserve">two major campaigns, </w:t>
      </w:r>
      <w:r>
        <w:t xml:space="preserve">and especially a significant amount of guerrilla activity in the Upper Cumberland Plateau.  </w:t>
      </w:r>
      <w:r w:rsidR="00750950">
        <w:t>The Civil War</w:t>
      </w:r>
      <w:r>
        <w:t xml:space="preserve"> is a topic of considerable interest to scholars </w:t>
      </w:r>
      <w:r w:rsidR="00750950">
        <w:t xml:space="preserve">of </w:t>
      </w:r>
      <w:r>
        <w:t>and residents</w:t>
      </w:r>
      <w:r w:rsidR="00750950">
        <w:t xml:space="preserve"> in the area</w:t>
      </w:r>
      <w:r>
        <w:t>, as evidenced by the substantial number of published sources cited at the end of the guide. T</w:t>
      </w:r>
      <w:r w:rsidR="002B1220">
        <w:t>he focus</w:t>
      </w:r>
      <w:r>
        <w:t xml:space="preserve"> in the Resources section</w:t>
      </w:r>
      <w:r w:rsidR="002B1220">
        <w:t xml:space="preserve"> is on published works, </w:t>
      </w:r>
      <w:r>
        <w:t xml:space="preserve">but </w:t>
      </w:r>
      <w:r w:rsidR="002B1220">
        <w:t xml:space="preserve">given the growing reliance on internet sources, several useful web sites are also listed.    </w:t>
      </w:r>
    </w:p>
    <w:p w:rsidR="00750950" w:rsidRDefault="00750950" w:rsidP="00CC0AF8">
      <w:pPr>
        <w:ind w:right="-720"/>
        <w:jc w:val="both"/>
      </w:pPr>
    </w:p>
    <w:p w:rsidR="00750950" w:rsidRDefault="00750950" w:rsidP="00750950">
      <w:pPr>
        <w:ind w:right="-720"/>
        <w:jc w:val="both"/>
      </w:pPr>
      <w:r>
        <w:t>The guide is being distributed to libraries and schools in Fentress, Pickett, Mor</w:t>
      </w:r>
      <w:r w:rsidR="009267CF">
        <w:t xml:space="preserve">gan, and </w:t>
      </w:r>
      <w:smartTag w:uri="urn:schemas-microsoft-com:office:smarttags" w:element="PlaceName">
        <w:r w:rsidR="009267CF">
          <w:t>Scott</w:t>
        </w:r>
      </w:smartTag>
      <w:r w:rsidR="009267CF">
        <w:t xml:space="preserve"> </w:t>
      </w:r>
      <w:smartTag w:uri="urn:schemas-microsoft-com:office:smarttags" w:element="PlaceName">
        <w:r w:rsidR="009267CF">
          <w:t>C</w:t>
        </w:r>
        <w:r>
          <w:t>ounties</w:t>
        </w:r>
      </w:smartTag>
      <w:r>
        <w:t xml:space="preserve">, </w:t>
      </w:r>
      <w:smartTag w:uri="urn:schemas-microsoft-com:office:smarttags" w:element="State">
        <w:r>
          <w:t>Tennessee</w:t>
        </w:r>
      </w:smartTag>
      <w:r>
        <w:t xml:space="preserve">, and </w:t>
      </w:r>
      <w:smartTag w:uri="urn:schemas-microsoft-com:office:smarttags" w:element="City">
        <w:r>
          <w:t>McCreary County</w:t>
        </w:r>
      </w:smartTag>
      <w:r>
        <w:t xml:space="preserve">, </w:t>
      </w:r>
      <w:smartTag w:uri="urn:schemas-microsoft-com:office:smarttags" w:element="State">
        <w:r>
          <w:t>Kentucky</w:t>
        </w:r>
      </w:smartTag>
      <w:r>
        <w:t xml:space="preserve">, and can be made available to other interested parties by request to the </w:t>
      </w:r>
      <w:smartTag w:uri="urn:schemas-microsoft-com:office:smarttags" w:element="place">
        <w:smartTag w:uri="urn:schemas-microsoft-com:office:smarttags" w:element="PlaceName">
          <w:r>
            <w:t>Big</w:t>
          </w:r>
        </w:smartTag>
        <w:r>
          <w:t xml:space="preserve"> </w:t>
        </w:r>
        <w:smartTag w:uri="urn:schemas-microsoft-com:office:smarttags" w:element="PlaceName">
          <w:r>
            <w:t>South</w:t>
          </w:r>
        </w:smartTag>
        <w:r>
          <w:t xml:space="preserve"> </w:t>
        </w:r>
        <w:smartTag w:uri="urn:schemas-microsoft-com:office:smarttags" w:element="PlaceName">
          <w:r>
            <w:t>Fork</w:t>
          </w:r>
        </w:smartTag>
        <w:r>
          <w:t xml:space="preserve"> </w:t>
        </w:r>
        <w:smartTag w:uri="urn:schemas-microsoft-com:office:smarttags" w:element="PlaceName">
          <w:r>
            <w:t>National</w:t>
          </w:r>
        </w:smartTag>
        <w:r>
          <w:t xml:space="preserve"> </w:t>
        </w:r>
        <w:smartTag w:uri="urn:schemas-microsoft-com:office:smarttags" w:element="PlaceType">
          <w:r>
            <w:t>River</w:t>
          </w:r>
        </w:smartTag>
      </w:smartTag>
      <w:r>
        <w:t xml:space="preserve"> and Recreation Area. A Microsoft Powerpoint presentation containing most of the information in the nine themes, with select illustrations, is also available from the </w:t>
      </w:r>
      <w:smartTag w:uri="urn:schemas-microsoft-com:office:smarttags" w:element="place">
        <w:smartTag w:uri="urn:schemas-microsoft-com:office:smarttags" w:element="PlaceName">
          <w:r>
            <w:t>Big</w:t>
          </w:r>
        </w:smartTag>
        <w:r>
          <w:t xml:space="preserve"> </w:t>
        </w:r>
        <w:smartTag w:uri="urn:schemas-microsoft-com:office:smarttags" w:element="PlaceName">
          <w:r>
            <w:t>South</w:t>
          </w:r>
        </w:smartTag>
        <w:r>
          <w:t xml:space="preserve"> </w:t>
        </w:r>
        <w:smartTag w:uri="urn:schemas-microsoft-com:office:smarttags" w:element="PlaceName">
          <w:r>
            <w:t>Fork</w:t>
          </w:r>
        </w:smartTag>
        <w:r>
          <w:t xml:space="preserve"> </w:t>
        </w:r>
        <w:smartTag w:uri="urn:schemas-microsoft-com:office:smarttags" w:element="PlaceName">
          <w:r>
            <w:t>National</w:t>
          </w:r>
        </w:smartTag>
        <w:r>
          <w:t xml:space="preserve"> </w:t>
        </w:r>
        <w:smartTag w:uri="urn:schemas-microsoft-com:office:smarttags" w:element="PlaceType">
          <w:r>
            <w:t>River</w:t>
          </w:r>
        </w:smartTag>
      </w:smartTag>
      <w:r>
        <w:t xml:space="preserve"> and Recreation Area.</w:t>
      </w:r>
    </w:p>
    <w:p w:rsidR="00750950" w:rsidRDefault="00750950" w:rsidP="00CC0AF8">
      <w:pPr>
        <w:ind w:right="-720"/>
        <w:jc w:val="both"/>
      </w:pPr>
    </w:p>
    <w:p w:rsidR="005C2391" w:rsidRPr="00FB2455" w:rsidRDefault="00D21C87" w:rsidP="00902DEA">
      <w:pPr>
        <w:ind w:right="-720"/>
        <w:rPr>
          <w:b/>
        </w:rPr>
      </w:pPr>
      <w:r w:rsidRPr="00FB2455">
        <w:br w:type="page"/>
      </w:r>
      <w:r w:rsidR="00673783" w:rsidRPr="00FB2455">
        <w:rPr>
          <w:b/>
        </w:rPr>
        <w:lastRenderedPageBreak/>
        <w:t xml:space="preserve">Theme </w:t>
      </w:r>
      <w:r w:rsidR="005C2391" w:rsidRPr="00FB2455">
        <w:rPr>
          <w:b/>
        </w:rPr>
        <w:t>1. Secession Crisis</w:t>
      </w:r>
    </w:p>
    <w:p w:rsidR="00817958" w:rsidRPr="00FB2455" w:rsidRDefault="00817958" w:rsidP="00902DEA">
      <w:pPr>
        <w:ind w:right="-720"/>
        <w:rPr>
          <w:b/>
        </w:rPr>
      </w:pPr>
    </w:p>
    <w:p w:rsidR="005C2391" w:rsidRPr="00FB2455" w:rsidRDefault="005C2391" w:rsidP="00CB4E46">
      <w:pPr>
        <w:ind w:left="90" w:right="-720"/>
      </w:pPr>
      <w:r w:rsidRPr="00FB2455">
        <w:t xml:space="preserve">Following election of </w:t>
      </w:r>
      <w:r w:rsidR="00135558">
        <w:t xml:space="preserve">Abraham </w:t>
      </w:r>
      <w:r w:rsidRPr="00FB2455">
        <w:t>Lincoln, Republican (Abolitio</w:t>
      </w:r>
      <w:r w:rsidR="00514FA5" w:rsidRPr="00FB2455">
        <w:t>nist Platform), seven</w:t>
      </w:r>
      <w:r w:rsidR="00EA7D3A" w:rsidRPr="00FB2455">
        <w:t xml:space="preserve"> states secede</w:t>
      </w:r>
      <w:r w:rsidR="00135558">
        <w:t>d</w:t>
      </w:r>
      <w:r w:rsidRPr="00FB2455">
        <w:t xml:space="preserve"> between Dec. 1860 and Feb 1861 (SC, GA, FL, AL, MS, LA, TX).  </w:t>
      </w:r>
      <w:r w:rsidR="00EA7D3A" w:rsidRPr="00FB2455">
        <w:t>All</w:t>
      </w:r>
      <w:r w:rsidR="00135558">
        <w:t xml:space="preserve"> of these states</w:t>
      </w:r>
      <w:r w:rsidR="00EA7D3A" w:rsidRPr="00FB2455">
        <w:t xml:space="preserve"> e</w:t>
      </w:r>
      <w:r w:rsidRPr="00FB2455">
        <w:t>xplicitly state that protection of slavery is the reason for secession.   Following</w:t>
      </w:r>
      <w:r w:rsidR="00135558">
        <w:t xml:space="preserve"> </w:t>
      </w:r>
      <w:smartTag w:uri="urn:schemas-microsoft-com:office:smarttags" w:element="State">
        <w:r w:rsidR="00135558" w:rsidRPr="00FB2455">
          <w:t>South Carolina</w:t>
        </w:r>
      </w:smartTag>
      <w:r w:rsidR="00135558" w:rsidRPr="00FB2455">
        <w:t xml:space="preserve">’s </w:t>
      </w:r>
      <w:r w:rsidR="00135558">
        <w:t xml:space="preserve">April 1861 </w:t>
      </w:r>
      <w:r w:rsidRPr="00FB2455">
        <w:t xml:space="preserve">attack on </w:t>
      </w:r>
      <w:smartTag w:uri="urn:schemas-microsoft-com:office:smarttags" w:element="PlaceType">
        <w:r w:rsidRPr="00FB2455">
          <w:t>Fort</w:t>
        </w:r>
      </w:smartTag>
      <w:r w:rsidRPr="00FB2455">
        <w:t xml:space="preserve"> </w:t>
      </w:r>
      <w:smartTag w:uri="urn:schemas-microsoft-com:office:smarttags" w:element="PlaceName">
        <w:r w:rsidRPr="00FB2455">
          <w:t>Sumter</w:t>
        </w:r>
      </w:smartTag>
      <w:r w:rsidRPr="00FB2455">
        <w:t xml:space="preserve"> and </w:t>
      </w:r>
      <w:r w:rsidR="00135558">
        <w:t xml:space="preserve">President </w:t>
      </w:r>
      <w:r w:rsidRPr="00FB2455">
        <w:t>Lincoln’s Call to Arms</w:t>
      </w:r>
      <w:r w:rsidR="00EA7D3A" w:rsidRPr="00FB2455">
        <w:t xml:space="preserve"> to put down </w:t>
      </w:r>
      <w:r w:rsidR="00135558">
        <w:t xml:space="preserve">the </w:t>
      </w:r>
      <w:r w:rsidR="00EA7D3A" w:rsidRPr="00FB2455">
        <w:t>rebellion</w:t>
      </w:r>
      <w:r w:rsidR="00514FA5" w:rsidRPr="00FB2455">
        <w:t>, four</w:t>
      </w:r>
      <w:r w:rsidRPr="00FB2455">
        <w:t xml:space="preserve"> more states s</w:t>
      </w:r>
      <w:r w:rsidR="00EA7D3A" w:rsidRPr="00FB2455">
        <w:t>ecede</w:t>
      </w:r>
      <w:r w:rsidRPr="00FB2455">
        <w:t xml:space="preserve"> (TN, </w:t>
      </w:r>
      <w:smartTag w:uri="urn:schemas-microsoft-com:office:smarttags" w:element="place">
        <w:smartTag w:uri="urn:schemas-microsoft-com:office:smarttags" w:element="State">
          <w:r w:rsidRPr="00FB2455">
            <w:t>ARK</w:t>
          </w:r>
        </w:smartTag>
      </w:smartTag>
      <w:r w:rsidRPr="00FB2455">
        <w:t>, VA, NC).</w:t>
      </w:r>
    </w:p>
    <w:p w:rsidR="005C2391" w:rsidRPr="00FB2455" w:rsidRDefault="005C2391" w:rsidP="00902DEA">
      <w:pPr>
        <w:ind w:left="720" w:right="-720"/>
      </w:pPr>
    </w:p>
    <w:p w:rsidR="00EA0EE3" w:rsidRPr="00FB2455" w:rsidRDefault="005C2391" w:rsidP="00CB4E46">
      <w:pPr>
        <w:ind w:left="90" w:right="-720"/>
      </w:pPr>
      <w:r w:rsidRPr="00FB2455">
        <w:t xml:space="preserve">Kentucky </w:t>
      </w:r>
    </w:p>
    <w:p w:rsidR="00EA0EE3" w:rsidRPr="00FB2455" w:rsidRDefault="00EA0EE3" w:rsidP="00CB4E46">
      <w:pPr>
        <w:ind w:left="90" w:right="-720"/>
      </w:pPr>
      <w:r w:rsidRPr="00FB2455">
        <w:t>N</w:t>
      </w:r>
      <w:r w:rsidR="005C2391" w:rsidRPr="00FB2455">
        <w:t>ever secedes.</w:t>
      </w:r>
    </w:p>
    <w:p w:rsidR="00EA0EE3" w:rsidRPr="00FB2455" w:rsidRDefault="00EA0EE3" w:rsidP="00902DEA">
      <w:pPr>
        <w:ind w:left="1440" w:right="-720"/>
      </w:pPr>
    </w:p>
    <w:p w:rsidR="00EA0EE3" w:rsidRPr="00FB2455" w:rsidRDefault="005C2391" w:rsidP="00CB4E46">
      <w:pPr>
        <w:ind w:left="90" w:right="-720"/>
      </w:pPr>
      <w:r w:rsidRPr="00FB2455">
        <w:t>Gov. Beriah Magoffin de</w:t>
      </w:r>
      <w:r w:rsidR="007F7B24">
        <w:t xml:space="preserve">clares the state neutral after </w:t>
      </w:r>
      <w:smartTag w:uri="urn:schemas-microsoft-com:office:smarttags" w:element="place">
        <w:smartTag w:uri="urn:schemas-microsoft-com:office:smarttags" w:element="City">
          <w:r w:rsidR="007F7B24">
            <w:t>Lincoln</w:t>
          </w:r>
        </w:smartTag>
      </w:smartTag>
      <w:r w:rsidR="007F7B24">
        <w:t>’s call to a</w:t>
      </w:r>
      <w:r w:rsidRPr="00FB2455">
        <w:t>rms, but Pro-Union Legislature</w:t>
      </w:r>
      <w:r w:rsidR="007F7B24">
        <w:t>,</w:t>
      </w:r>
      <w:r w:rsidRPr="00FB2455">
        <w:t xml:space="preserve"> elected in July, 1861 and Sept. 1861</w:t>
      </w:r>
      <w:r w:rsidR="007F7B24">
        <w:t>,</w:t>
      </w:r>
      <w:r w:rsidRPr="00FB2455">
        <w:t xml:space="preserve"> overturns this policy and Magoffin resigns. </w:t>
      </w:r>
    </w:p>
    <w:p w:rsidR="00EA0EE3" w:rsidRPr="00FB2455" w:rsidRDefault="00EA0EE3" w:rsidP="00902DEA">
      <w:pPr>
        <w:ind w:left="1440" w:right="-720"/>
      </w:pPr>
    </w:p>
    <w:p w:rsidR="005C2391" w:rsidRPr="00FB2455" w:rsidRDefault="005C2391" w:rsidP="00CB4E46">
      <w:pPr>
        <w:ind w:left="90" w:right="-720"/>
      </w:pPr>
      <w:smartTag w:uri="urn:schemas-microsoft-com:office:smarttags" w:element="State">
        <w:r w:rsidRPr="00FB2455">
          <w:t>Kentucky</w:t>
        </w:r>
      </w:smartTag>
      <w:r w:rsidR="007017AA" w:rsidRPr="00FB2455">
        <w:t xml:space="preserve"> is one of four</w:t>
      </w:r>
      <w:r w:rsidRPr="00FB2455">
        <w:t xml:space="preserve"> slave states to remain in the Union (with </w:t>
      </w:r>
      <w:smartTag w:uri="urn:schemas-microsoft-com:office:smarttags" w:element="State">
        <w:r w:rsidRPr="00FB2455">
          <w:t>Maryland</w:t>
        </w:r>
      </w:smartTag>
      <w:r w:rsidRPr="00FB2455">
        <w:t xml:space="preserve">, </w:t>
      </w:r>
      <w:smartTag w:uri="urn:schemas-microsoft-com:office:smarttags" w:element="State">
        <w:r w:rsidRPr="00FB2455">
          <w:t>Missouri</w:t>
        </w:r>
      </w:smartTag>
      <w:r w:rsidRPr="00FB2455">
        <w:t xml:space="preserve">, and </w:t>
      </w:r>
      <w:smartTag w:uri="urn:schemas-microsoft-com:office:smarttags" w:element="State">
        <w:smartTag w:uri="urn:schemas-microsoft-com:office:smarttags" w:element="place">
          <w:r w:rsidRPr="00FB2455">
            <w:t>Delaware</w:t>
          </w:r>
        </w:smartTag>
      </w:smartTag>
      <w:r w:rsidRPr="00FB2455">
        <w:t>).</w:t>
      </w:r>
      <w:r w:rsidR="00EA7D3A" w:rsidRPr="00FB2455">
        <w:t xml:space="preserve"> Some Kentuckians join </w:t>
      </w:r>
      <w:r w:rsidR="007F7B24">
        <w:t xml:space="preserve">the </w:t>
      </w:r>
      <w:r w:rsidR="00EA7D3A" w:rsidRPr="00FB2455">
        <w:t xml:space="preserve">Confederate Army, but more join </w:t>
      </w:r>
      <w:r w:rsidR="007F7B24">
        <w:t xml:space="preserve">the </w:t>
      </w:r>
      <w:r w:rsidR="00EA7D3A" w:rsidRPr="00FB2455">
        <w:t>Union Army.</w:t>
      </w:r>
    </w:p>
    <w:p w:rsidR="005C2391" w:rsidRPr="00FB2455" w:rsidRDefault="005C2391" w:rsidP="00902DEA">
      <w:pPr>
        <w:ind w:left="720" w:right="-720"/>
      </w:pPr>
    </w:p>
    <w:p w:rsidR="00EA0EE3" w:rsidRPr="00FB2455" w:rsidRDefault="00620B06" w:rsidP="00CB4E46">
      <w:pPr>
        <w:ind w:left="90" w:right="-720"/>
      </w:pPr>
      <w:r>
        <w:t>Tennessee</w:t>
      </w:r>
    </w:p>
    <w:p w:rsidR="005C2391" w:rsidRPr="00FB2455" w:rsidRDefault="00EA0EE3" w:rsidP="00CB4E46">
      <w:pPr>
        <w:ind w:left="90" w:right="-720"/>
      </w:pPr>
      <w:r w:rsidRPr="00FB2455">
        <w:t>Defeated</w:t>
      </w:r>
      <w:r w:rsidR="005C2391" w:rsidRPr="00FB2455">
        <w:t xml:space="preserve"> </w:t>
      </w:r>
      <w:r w:rsidR="007F7B24">
        <w:t xml:space="preserve">the </w:t>
      </w:r>
      <w:r w:rsidR="005C2391" w:rsidRPr="00FB2455">
        <w:t xml:space="preserve">referendum </w:t>
      </w:r>
      <w:r w:rsidR="008B7D13" w:rsidRPr="00FB2455">
        <w:t xml:space="preserve">supported by pro-secession Gov. Isham Harris </w:t>
      </w:r>
      <w:r w:rsidR="005C2391" w:rsidRPr="00FB2455">
        <w:t>on whether to call a secession convention in Feb 1861</w:t>
      </w:r>
      <w:r w:rsidRPr="00FB2455">
        <w:t>.</w:t>
      </w:r>
    </w:p>
    <w:p w:rsidR="005C2391" w:rsidRPr="00FB2455" w:rsidRDefault="005C2391" w:rsidP="00902DEA">
      <w:pPr>
        <w:ind w:left="720" w:right="-720"/>
      </w:pPr>
    </w:p>
    <w:p w:rsidR="005C2391" w:rsidRPr="00FB2455" w:rsidRDefault="005C2391" w:rsidP="00CB4E46">
      <w:pPr>
        <w:ind w:left="90" w:right="-720"/>
      </w:pPr>
      <w:r w:rsidRPr="00FB2455">
        <w:t xml:space="preserve">After Fort Sumter, </w:t>
      </w:r>
      <w:r w:rsidR="007F7B24">
        <w:t>the legislature</w:t>
      </w:r>
      <w:r w:rsidRPr="00FB2455">
        <w:t xml:space="preserve"> approval </w:t>
      </w:r>
      <w:r w:rsidR="007F7B24">
        <w:t xml:space="preserve">an </w:t>
      </w:r>
      <w:r w:rsidRPr="00FB2455">
        <w:t>ordinance calling for secession in May 1861.</w:t>
      </w:r>
    </w:p>
    <w:p w:rsidR="005C2391" w:rsidRPr="00FB2455" w:rsidRDefault="005C2391" w:rsidP="00902DEA">
      <w:pPr>
        <w:ind w:left="1440" w:right="-720"/>
      </w:pPr>
    </w:p>
    <w:p w:rsidR="005C2391" w:rsidRPr="00FB2455" w:rsidRDefault="008B7D13" w:rsidP="00CB4E46">
      <w:pPr>
        <w:ind w:left="90" w:right="-720"/>
      </w:pPr>
      <w:r w:rsidRPr="00FB2455">
        <w:t>June 1861 – voters</w:t>
      </w:r>
      <w:r w:rsidR="005C2391" w:rsidRPr="00FB2455">
        <w:t xml:space="preserve"> approved it (</w:t>
      </w:r>
      <w:r w:rsidR="007F7B24">
        <w:t xml:space="preserve">with </w:t>
      </w:r>
      <w:r w:rsidR="005C2391" w:rsidRPr="00FB2455">
        <w:t>No Convention)</w:t>
      </w:r>
      <w:r w:rsidR="00817958" w:rsidRPr="00FB2455">
        <w:t>.</w:t>
      </w:r>
    </w:p>
    <w:p w:rsidR="00EA0EE3" w:rsidRPr="00FB2455" w:rsidRDefault="00EA0EE3" w:rsidP="00902DEA">
      <w:pPr>
        <w:ind w:left="1440" w:right="-720"/>
      </w:pPr>
    </w:p>
    <w:p w:rsidR="00EA0EE3" w:rsidRPr="00FB2455" w:rsidRDefault="007F7B24" w:rsidP="00CB4E46">
      <w:pPr>
        <w:ind w:left="90" w:right="-720"/>
      </w:pPr>
      <w:r>
        <w:t xml:space="preserve">Most </w:t>
      </w:r>
      <w:r w:rsidR="00DA5C6E" w:rsidRPr="00FB2455">
        <w:t>Tennessee</w:t>
      </w:r>
      <w:r w:rsidR="008B7D13" w:rsidRPr="00FB2455">
        <w:t xml:space="preserve"> Upper Cumberland Plateau c</w:t>
      </w:r>
      <w:r w:rsidR="00EA0EE3" w:rsidRPr="00FB2455">
        <w:t>ounti</w:t>
      </w:r>
      <w:r>
        <w:t xml:space="preserve">es  </w:t>
      </w:r>
      <w:r w:rsidR="00EA0EE3" w:rsidRPr="00FB2455">
        <w:t xml:space="preserve">voted against </w:t>
      </w:r>
      <w:r>
        <w:t xml:space="preserve">the secession </w:t>
      </w:r>
      <w:r w:rsidR="00EA0EE3" w:rsidRPr="00FB2455">
        <w:t>convention in Feb</w:t>
      </w:r>
      <w:r w:rsidR="00122581" w:rsidRPr="00FB2455">
        <w:t>ruary</w:t>
      </w:r>
      <w:r w:rsidR="00EA0EE3" w:rsidRPr="00FB2455">
        <w:t xml:space="preserve"> 1861 and a</w:t>
      </w:r>
      <w:r w:rsidR="00817958" w:rsidRPr="00FB2455">
        <w:t>gainst secession in June 1861 (see Table 1).</w:t>
      </w:r>
    </w:p>
    <w:p w:rsidR="00EA0EE3" w:rsidRPr="00FB2455" w:rsidRDefault="00EA0EE3" w:rsidP="00CB4E46">
      <w:pPr>
        <w:ind w:left="90" w:right="-720"/>
      </w:pPr>
    </w:p>
    <w:p w:rsidR="00EA0EE3" w:rsidRPr="00FB2455" w:rsidRDefault="00122581" w:rsidP="00CB4E46">
      <w:pPr>
        <w:ind w:left="90" w:right="-720"/>
      </w:pPr>
      <w:smartTag w:uri="urn:schemas-microsoft-com:office:smarttags" w:element="PlaceName">
        <w:r w:rsidRPr="00FB2455">
          <w:t>Scott</w:t>
        </w:r>
      </w:smartTag>
      <w:r w:rsidRPr="00FB2455">
        <w:t xml:space="preserve"> </w:t>
      </w:r>
      <w:smartTag w:uri="urn:schemas-microsoft-com:office:smarttags" w:element="PlaceName">
        <w:r w:rsidRPr="00FB2455">
          <w:t>County</w:t>
        </w:r>
      </w:smartTag>
      <w:r w:rsidR="00EA0EE3" w:rsidRPr="00FB2455">
        <w:t xml:space="preserve"> sends petition to secede from </w:t>
      </w:r>
      <w:smartTag w:uri="urn:schemas-microsoft-com:office:smarttags" w:element="State">
        <w:smartTag w:uri="urn:schemas-microsoft-com:office:smarttags" w:element="place">
          <w:r w:rsidR="00EA0EE3" w:rsidRPr="00FB2455">
            <w:t>Tennessee</w:t>
          </w:r>
        </w:smartTag>
      </w:smartTag>
      <w:r w:rsidRPr="00FB2455">
        <w:t>; it is i</w:t>
      </w:r>
      <w:r w:rsidR="00EA0EE3" w:rsidRPr="00FB2455">
        <w:t>gnored.</w:t>
      </w:r>
    </w:p>
    <w:p w:rsidR="00BA557B" w:rsidRPr="00FB2455" w:rsidRDefault="00BA557B" w:rsidP="00902DEA">
      <w:pPr>
        <w:ind w:left="1440" w:right="-720"/>
      </w:pPr>
    </w:p>
    <w:tbl>
      <w:tblPr>
        <w:tblpPr w:leftFromText="180" w:rightFromText="180" w:vertAnchor="page" w:horzAnchor="margin" w:tblpXSpec="center" w:tblpY="10232"/>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160"/>
        <w:gridCol w:w="2052"/>
        <w:gridCol w:w="1440"/>
        <w:gridCol w:w="1440"/>
      </w:tblGrid>
      <w:tr w:rsidR="00CB4E46" w:rsidRPr="00FB2455" w:rsidTr="00CB4E46">
        <w:tc>
          <w:tcPr>
            <w:tcW w:w="5400" w:type="dxa"/>
            <w:gridSpan w:val="3"/>
          </w:tcPr>
          <w:p w:rsidR="00CB4E46" w:rsidRPr="00EB0183" w:rsidRDefault="00CB4E46" w:rsidP="00CB4E46">
            <w:pPr>
              <w:ind w:right="-720"/>
              <w:jc w:val="center"/>
              <w:rPr>
                <w:b/>
              </w:rPr>
            </w:pPr>
            <w:r w:rsidRPr="00EB0183">
              <w:rPr>
                <w:b/>
              </w:rPr>
              <w:t xml:space="preserve">Special Election on Secession Convention, </w:t>
            </w:r>
          </w:p>
          <w:p w:rsidR="00CB4E46" w:rsidRPr="00EB0183" w:rsidRDefault="00CB4E46" w:rsidP="00CB4E46">
            <w:pPr>
              <w:ind w:right="-720"/>
              <w:jc w:val="center"/>
              <w:rPr>
                <w:b/>
              </w:rPr>
            </w:pPr>
            <w:r w:rsidRPr="00EB0183">
              <w:rPr>
                <w:b/>
              </w:rPr>
              <w:t>Feb 9, 1861</w:t>
            </w:r>
          </w:p>
        </w:tc>
        <w:tc>
          <w:tcPr>
            <w:tcW w:w="2880" w:type="dxa"/>
            <w:gridSpan w:val="2"/>
          </w:tcPr>
          <w:p w:rsidR="00CB4E46" w:rsidRPr="00EB0183" w:rsidRDefault="00CB4E46" w:rsidP="00CB4E46">
            <w:pPr>
              <w:ind w:right="-720"/>
              <w:rPr>
                <w:b/>
              </w:rPr>
            </w:pPr>
            <w:r w:rsidRPr="00EB0183">
              <w:rPr>
                <w:b/>
              </w:rPr>
              <w:t xml:space="preserve">Special Election on </w:t>
            </w:r>
          </w:p>
          <w:p w:rsidR="00CB4E46" w:rsidRPr="00EB0183" w:rsidRDefault="00CB4E46" w:rsidP="00CB4E46">
            <w:pPr>
              <w:ind w:right="-720"/>
              <w:rPr>
                <w:b/>
              </w:rPr>
            </w:pPr>
            <w:r w:rsidRPr="00EB0183">
              <w:rPr>
                <w:b/>
              </w:rPr>
              <w:t>Secession,  June 8, 1861</w:t>
            </w:r>
          </w:p>
        </w:tc>
      </w:tr>
      <w:tr w:rsidR="00CB4E46" w:rsidRPr="00EB0183" w:rsidTr="00CB4E46">
        <w:tc>
          <w:tcPr>
            <w:tcW w:w="1188" w:type="dxa"/>
          </w:tcPr>
          <w:p w:rsidR="00CB4E46" w:rsidRPr="00EB0183" w:rsidRDefault="00CB4E46" w:rsidP="00CB4E46">
            <w:pPr>
              <w:ind w:right="-720"/>
              <w:rPr>
                <w:b/>
                <w:i/>
              </w:rPr>
            </w:pPr>
          </w:p>
        </w:tc>
        <w:tc>
          <w:tcPr>
            <w:tcW w:w="2160" w:type="dxa"/>
          </w:tcPr>
          <w:p w:rsidR="00CB4E46" w:rsidRPr="00EB0183" w:rsidRDefault="00CB4E46" w:rsidP="00CB4E46">
            <w:pPr>
              <w:ind w:right="-720"/>
              <w:rPr>
                <w:b/>
              </w:rPr>
            </w:pPr>
            <w:r w:rsidRPr="00EB0183">
              <w:rPr>
                <w:b/>
              </w:rPr>
              <w:t>For</w:t>
            </w:r>
          </w:p>
        </w:tc>
        <w:tc>
          <w:tcPr>
            <w:tcW w:w="2052" w:type="dxa"/>
          </w:tcPr>
          <w:p w:rsidR="00CB4E46" w:rsidRPr="00EB0183" w:rsidRDefault="00CB4E46" w:rsidP="00CB4E46">
            <w:pPr>
              <w:ind w:right="-720"/>
              <w:rPr>
                <w:b/>
              </w:rPr>
            </w:pPr>
            <w:r w:rsidRPr="00EB0183">
              <w:rPr>
                <w:b/>
              </w:rPr>
              <w:t>Against</w:t>
            </w:r>
          </w:p>
        </w:tc>
        <w:tc>
          <w:tcPr>
            <w:tcW w:w="1440" w:type="dxa"/>
          </w:tcPr>
          <w:p w:rsidR="00CB4E46" w:rsidRPr="00EB0183" w:rsidRDefault="00CB4E46" w:rsidP="00CB4E46">
            <w:pPr>
              <w:ind w:right="-720"/>
              <w:rPr>
                <w:b/>
              </w:rPr>
            </w:pPr>
            <w:r w:rsidRPr="00EB0183">
              <w:rPr>
                <w:b/>
              </w:rPr>
              <w:t>For</w:t>
            </w:r>
          </w:p>
        </w:tc>
        <w:tc>
          <w:tcPr>
            <w:tcW w:w="1440" w:type="dxa"/>
          </w:tcPr>
          <w:p w:rsidR="00CB4E46" w:rsidRPr="00EB0183" w:rsidRDefault="00CB4E46" w:rsidP="00CB4E46">
            <w:pPr>
              <w:ind w:right="-720"/>
              <w:rPr>
                <w:b/>
              </w:rPr>
            </w:pPr>
            <w:r w:rsidRPr="00EB0183">
              <w:rPr>
                <w:b/>
              </w:rPr>
              <w:t>Against</w:t>
            </w:r>
          </w:p>
        </w:tc>
      </w:tr>
      <w:tr w:rsidR="00CB4E46" w:rsidRPr="00FB2455" w:rsidTr="00CB4E46">
        <w:tc>
          <w:tcPr>
            <w:tcW w:w="1188" w:type="dxa"/>
          </w:tcPr>
          <w:p w:rsidR="00CB4E46" w:rsidRPr="00FB2455" w:rsidRDefault="00CB4E46" w:rsidP="00CB4E46">
            <w:pPr>
              <w:ind w:right="-720"/>
            </w:pPr>
            <w:r w:rsidRPr="00FB2455">
              <w:t>Fentress</w:t>
            </w:r>
          </w:p>
        </w:tc>
        <w:tc>
          <w:tcPr>
            <w:tcW w:w="2160" w:type="dxa"/>
          </w:tcPr>
          <w:p w:rsidR="00CB4E46" w:rsidRPr="00EB0183" w:rsidRDefault="00CB4E46" w:rsidP="00CB4E46">
            <w:pPr>
              <w:ind w:right="-720"/>
              <w:rPr>
                <w:i/>
              </w:rPr>
            </w:pPr>
            <w:r w:rsidRPr="00EB0183">
              <w:rPr>
                <w:i/>
              </w:rPr>
              <w:t>334  (51%)</w:t>
            </w:r>
          </w:p>
        </w:tc>
        <w:tc>
          <w:tcPr>
            <w:tcW w:w="2052" w:type="dxa"/>
          </w:tcPr>
          <w:p w:rsidR="00CB4E46" w:rsidRPr="00FB2455" w:rsidRDefault="00CB4E46" w:rsidP="00CB4E46">
            <w:pPr>
              <w:ind w:right="-720"/>
            </w:pPr>
            <w:r w:rsidRPr="00FB2455">
              <w:t>325 (49%)</w:t>
            </w:r>
          </w:p>
        </w:tc>
        <w:tc>
          <w:tcPr>
            <w:tcW w:w="1440" w:type="dxa"/>
          </w:tcPr>
          <w:p w:rsidR="00CB4E46" w:rsidRPr="00EB0183" w:rsidRDefault="00CB4E46" w:rsidP="00CB4E46">
            <w:pPr>
              <w:ind w:right="-720"/>
              <w:rPr>
                <w:i/>
              </w:rPr>
            </w:pPr>
            <w:r w:rsidRPr="00EB0183">
              <w:rPr>
                <w:i/>
              </w:rPr>
              <w:t>128 (16%)</w:t>
            </w:r>
          </w:p>
        </w:tc>
        <w:tc>
          <w:tcPr>
            <w:tcW w:w="1440" w:type="dxa"/>
          </w:tcPr>
          <w:p w:rsidR="00CB4E46" w:rsidRPr="00FB2455" w:rsidRDefault="00CB4E46" w:rsidP="00CB4E46">
            <w:pPr>
              <w:ind w:right="-720"/>
            </w:pPr>
            <w:r w:rsidRPr="00FB2455">
              <w:t>651 (84%)</w:t>
            </w:r>
          </w:p>
        </w:tc>
      </w:tr>
      <w:tr w:rsidR="00CB4E46" w:rsidRPr="00FB2455" w:rsidTr="00CB4E46">
        <w:tc>
          <w:tcPr>
            <w:tcW w:w="1188" w:type="dxa"/>
          </w:tcPr>
          <w:p w:rsidR="00CB4E46" w:rsidRPr="00FB2455" w:rsidRDefault="00CB4E46" w:rsidP="00CB4E46">
            <w:pPr>
              <w:ind w:right="-720"/>
            </w:pPr>
            <w:r w:rsidRPr="00FB2455">
              <w:t>Morgan</w:t>
            </w:r>
          </w:p>
        </w:tc>
        <w:tc>
          <w:tcPr>
            <w:tcW w:w="2160" w:type="dxa"/>
          </w:tcPr>
          <w:p w:rsidR="00CB4E46" w:rsidRPr="00EB0183" w:rsidRDefault="00CB4E46" w:rsidP="00CB4E46">
            <w:pPr>
              <w:ind w:right="-720"/>
              <w:rPr>
                <w:i/>
              </w:rPr>
            </w:pPr>
            <w:r w:rsidRPr="00EB0183">
              <w:rPr>
                <w:i/>
              </w:rPr>
              <w:t>13   (2.6%)</w:t>
            </w:r>
          </w:p>
        </w:tc>
        <w:tc>
          <w:tcPr>
            <w:tcW w:w="2052" w:type="dxa"/>
          </w:tcPr>
          <w:p w:rsidR="00CB4E46" w:rsidRPr="00FB2455" w:rsidRDefault="00CB4E46" w:rsidP="00CB4E46">
            <w:pPr>
              <w:ind w:right="-720"/>
            </w:pPr>
            <w:r w:rsidRPr="00FB2455">
              <w:t>488 (97.4)</w:t>
            </w:r>
          </w:p>
        </w:tc>
        <w:tc>
          <w:tcPr>
            <w:tcW w:w="1440" w:type="dxa"/>
          </w:tcPr>
          <w:p w:rsidR="00CB4E46" w:rsidRPr="00EB0183" w:rsidRDefault="00CB4E46" w:rsidP="00CB4E46">
            <w:pPr>
              <w:ind w:right="-720"/>
              <w:rPr>
                <w:i/>
              </w:rPr>
            </w:pPr>
            <w:r w:rsidRPr="00EB0183">
              <w:rPr>
                <w:i/>
              </w:rPr>
              <w:t>50   (7%)</w:t>
            </w:r>
          </w:p>
        </w:tc>
        <w:tc>
          <w:tcPr>
            <w:tcW w:w="1440" w:type="dxa"/>
          </w:tcPr>
          <w:p w:rsidR="00CB4E46" w:rsidRPr="00FB2455" w:rsidRDefault="00CB4E46" w:rsidP="00CB4E46">
            <w:pPr>
              <w:ind w:right="-720"/>
            </w:pPr>
            <w:r w:rsidRPr="00FB2455">
              <w:t>630 (93%)</w:t>
            </w:r>
          </w:p>
        </w:tc>
      </w:tr>
      <w:tr w:rsidR="00CB4E46" w:rsidRPr="00FB2455" w:rsidTr="00CB4E46">
        <w:tc>
          <w:tcPr>
            <w:tcW w:w="1188" w:type="dxa"/>
          </w:tcPr>
          <w:p w:rsidR="00CB4E46" w:rsidRPr="00FB2455" w:rsidRDefault="00CB4E46" w:rsidP="00CB4E46">
            <w:pPr>
              <w:ind w:right="-720"/>
            </w:pPr>
            <w:r w:rsidRPr="00FB2455">
              <w:t>Scott</w:t>
            </w:r>
          </w:p>
        </w:tc>
        <w:tc>
          <w:tcPr>
            <w:tcW w:w="2160" w:type="dxa"/>
          </w:tcPr>
          <w:p w:rsidR="00CB4E46" w:rsidRPr="00EB0183" w:rsidRDefault="00CB4E46" w:rsidP="00CB4E46">
            <w:pPr>
              <w:ind w:right="-720"/>
              <w:rPr>
                <w:i/>
              </w:rPr>
            </w:pPr>
            <w:r w:rsidRPr="00EB0183">
              <w:rPr>
                <w:i/>
              </w:rPr>
              <w:t>29   (7%)</w:t>
            </w:r>
          </w:p>
        </w:tc>
        <w:tc>
          <w:tcPr>
            <w:tcW w:w="2052" w:type="dxa"/>
          </w:tcPr>
          <w:p w:rsidR="00CB4E46" w:rsidRPr="00FB2455" w:rsidRDefault="00CB4E46" w:rsidP="00CB4E46">
            <w:pPr>
              <w:ind w:right="-720"/>
            </w:pPr>
            <w:r w:rsidRPr="00FB2455">
              <w:t>385 (93%)</w:t>
            </w:r>
          </w:p>
        </w:tc>
        <w:tc>
          <w:tcPr>
            <w:tcW w:w="1440" w:type="dxa"/>
          </w:tcPr>
          <w:p w:rsidR="00CB4E46" w:rsidRPr="00EB0183" w:rsidRDefault="00CB4E46" w:rsidP="00CB4E46">
            <w:pPr>
              <w:ind w:right="-720"/>
              <w:rPr>
                <w:i/>
              </w:rPr>
            </w:pPr>
            <w:r w:rsidRPr="00EB0183">
              <w:rPr>
                <w:i/>
              </w:rPr>
              <w:t>19   (3.5%)</w:t>
            </w:r>
          </w:p>
        </w:tc>
        <w:tc>
          <w:tcPr>
            <w:tcW w:w="1440" w:type="dxa"/>
          </w:tcPr>
          <w:p w:rsidR="00CB4E46" w:rsidRPr="00FB2455" w:rsidRDefault="00CB4E46" w:rsidP="00CB4E46">
            <w:pPr>
              <w:ind w:right="-720"/>
            </w:pPr>
            <w:r w:rsidRPr="00FB2455">
              <w:t>521 (96.5%)</w:t>
            </w:r>
          </w:p>
        </w:tc>
      </w:tr>
      <w:tr w:rsidR="00CB4E46" w:rsidRPr="00FB2455" w:rsidTr="00CB4E46">
        <w:tc>
          <w:tcPr>
            <w:tcW w:w="1188" w:type="dxa"/>
          </w:tcPr>
          <w:p w:rsidR="00CB4E46" w:rsidRPr="00FB2455" w:rsidRDefault="00CB4E46" w:rsidP="00CB4E46">
            <w:pPr>
              <w:ind w:right="-720"/>
            </w:pPr>
          </w:p>
        </w:tc>
        <w:tc>
          <w:tcPr>
            <w:tcW w:w="2160" w:type="dxa"/>
          </w:tcPr>
          <w:p w:rsidR="00CB4E46" w:rsidRPr="00EB0183" w:rsidRDefault="00CB4E46" w:rsidP="00CB4E46">
            <w:pPr>
              <w:ind w:right="-720"/>
              <w:rPr>
                <w:i/>
              </w:rPr>
            </w:pPr>
          </w:p>
        </w:tc>
        <w:tc>
          <w:tcPr>
            <w:tcW w:w="2052" w:type="dxa"/>
          </w:tcPr>
          <w:p w:rsidR="00CB4E46" w:rsidRPr="00FB2455" w:rsidRDefault="00CB4E46" w:rsidP="00CB4E46">
            <w:pPr>
              <w:ind w:right="-720"/>
            </w:pPr>
          </w:p>
        </w:tc>
        <w:tc>
          <w:tcPr>
            <w:tcW w:w="1440" w:type="dxa"/>
          </w:tcPr>
          <w:p w:rsidR="00CB4E46" w:rsidRPr="00EB0183" w:rsidRDefault="00CB4E46" w:rsidP="00CB4E46">
            <w:pPr>
              <w:ind w:right="-720"/>
              <w:rPr>
                <w:i/>
              </w:rPr>
            </w:pPr>
          </w:p>
        </w:tc>
        <w:tc>
          <w:tcPr>
            <w:tcW w:w="1440" w:type="dxa"/>
          </w:tcPr>
          <w:p w:rsidR="00CB4E46" w:rsidRPr="00FB2455" w:rsidRDefault="00CB4E46" w:rsidP="00CB4E46">
            <w:pPr>
              <w:ind w:right="-720"/>
            </w:pPr>
          </w:p>
        </w:tc>
      </w:tr>
      <w:tr w:rsidR="00CB4E46" w:rsidRPr="00FB2455" w:rsidTr="00CB4E46">
        <w:tc>
          <w:tcPr>
            <w:tcW w:w="1188" w:type="dxa"/>
          </w:tcPr>
          <w:p w:rsidR="00CB4E46" w:rsidRPr="00FB2455" w:rsidRDefault="00CB4E46" w:rsidP="00CB4E46">
            <w:pPr>
              <w:ind w:right="-720"/>
            </w:pPr>
            <w:r w:rsidRPr="00FB2455">
              <w:t>Overton</w:t>
            </w:r>
          </w:p>
        </w:tc>
        <w:tc>
          <w:tcPr>
            <w:tcW w:w="2160" w:type="dxa"/>
          </w:tcPr>
          <w:p w:rsidR="00CB4E46" w:rsidRPr="00EB0183" w:rsidRDefault="00CB4E46" w:rsidP="00CB4E46">
            <w:pPr>
              <w:ind w:right="-720"/>
              <w:rPr>
                <w:i/>
              </w:rPr>
            </w:pPr>
            <w:r w:rsidRPr="00EB0183">
              <w:rPr>
                <w:i/>
              </w:rPr>
              <w:t>563 (39.5%)</w:t>
            </w:r>
          </w:p>
        </w:tc>
        <w:tc>
          <w:tcPr>
            <w:tcW w:w="2052" w:type="dxa"/>
          </w:tcPr>
          <w:p w:rsidR="00CB4E46" w:rsidRPr="00FB2455" w:rsidRDefault="00CB4E46" w:rsidP="00CB4E46">
            <w:pPr>
              <w:ind w:right="-720"/>
            </w:pPr>
            <w:r w:rsidRPr="00FB2455">
              <w:t>863 (60.5)</w:t>
            </w:r>
          </w:p>
        </w:tc>
        <w:tc>
          <w:tcPr>
            <w:tcW w:w="1440" w:type="dxa"/>
          </w:tcPr>
          <w:p w:rsidR="00CB4E46" w:rsidRPr="00EB0183" w:rsidRDefault="00CB4E46" w:rsidP="00CB4E46">
            <w:pPr>
              <w:ind w:right="-720"/>
              <w:rPr>
                <w:i/>
              </w:rPr>
            </w:pPr>
            <w:r w:rsidRPr="00EB0183">
              <w:rPr>
                <w:i/>
              </w:rPr>
              <w:t>1471 (80%)</w:t>
            </w:r>
          </w:p>
        </w:tc>
        <w:tc>
          <w:tcPr>
            <w:tcW w:w="1440" w:type="dxa"/>
          </w:tcPr>
          <w:p w:rsidR="00CB4E46" w:rsidRPr="00FB2455" w:rsidRDefault="00CB4E46" w:rsidP="00CB4E46">
            <w:pPr>
              <w:ind w:right="-720"/>
            </w:pPr>
            <w:r w:rsidRPr="00FB2455">
              <w:t>364 (20%)</w:t>
            </w:r>
          </w:p>
        </w:tc>
      </w:tr>
    </w:tbl>
    <w:p w:rsidR="00EA0EE3" w:rsidRPr="00CB4E46" w:rsidRDefault="0079376C" w:rsidP="0079376C">
      <w:r>
        <w:t xml:space="preserve">        </w:t>
      </w:r>
      <w:r w:rsidR="00EC3E69" w:rsidRPr="00FB2455">
        <w:t>Table 1. Results of Speci</w:t>
      </w:r>
      <w:r w:rsidR="00797E34" w:rsidRPr="00FB2455">
        <w:t>al Elections (f</w:t>
      </w:r>
      <w:r w:rsidR="009D4945">
        <w:t>rom Campbell 1961 and Fisher 199</w:t>
      </w:r>
      <w:r w:rsidR="00797E34" w:rsidRPr="00FB2455">
        <w:t>7).</w:t>
      </w:r>
      <w:r w:rsidR="00514FA5" w:rsidRPr="00FB2455">
        <w:br w:type="page"/>
      </w:r>
      <w:r w:rsidR="00673783" w:rsidRPr="00FB2455">
        <w:rPr>
          <w:b/>
        </w:rPr>
        <w:lastRenderedPageBreak/>
        <w:t xml:space="preserve">Theme </w:t>
      </w:r>
      <w:r w:rsidR="009D1617" w:rsidRPr="00FB2455">
        <w:rPr>
          <w:b/>
        </w:rPr>
        <w:t>2. Military Occupation</w:t>
      </w:r>
    </w:p>
    <w:p w:rsidR="004F43E1" w:rsidRPr="00FB2455" w:rsidRDefault="004F43E1" w:rsidP="00902DEA">
      <w:pPr>
        <w:ind w:left="720" w:right="-720"/>
      </w:pPr>
    </w:p>
    <w:p w:rsidR="004F43E1" w:rsidRPr="00FB2455" w:rsidRDefault="009D1617" w:rsidP="00CB4E46">
      <w:pPr>
        <w:ind w:left="90" w:right="-720"/>
      </w:pPr>
      <w:smartTag w:uri="urn:schemas-microsoft-com:office:smarttags" w:element="State">
        <w:smartTag w:uri="urn:schemas-microsoft-com:office:smarttags" w:element="place">
          <w:r w:rsidRPr="00FB2455">
            <w:t>Kentucky</w:t>
          </w:r>
        </w:smartTag>
      </w:smartTag>
      <w:r w:rsidR="00620B06">
        <w:t xml:space="preserve"> </w:t>
      </w:r>
    </w:p>
    <w:p w:rsidR="004F43E1" w:rsidRPr="00FB2455" w:rsidRDefault="009D1617" w:rsidP="00CB4E46">
      <w:pPr>
        <w:ind w:left="90" w:right="-720"/>
      </w:pPr>
      <w:r w:rsidRPr="00FB2455">
        <w:t>Intermittent Union Army Occupation by small forces</w:t>
      </w:r>
      <w:r w:rsidR="008B7D13" w:rsidRPr="00FB2455">
        <w:t xml:space="preserve"> in </w:t>
      </w:r>
      <w:smartTag w:uri="urn:schemas-microsoft-com:office:smarttags" w:element="place">
        <w:r w:rsidR="008B7D13" w:rsidRPr="00FB2455">
          <w:t>Upper Cumberland Plateau</w:t>
        </w:r>
      </w:smartTag>
      <w:r w:rsidRPr="00FB2455">
        <w:t>.</w:t>
      </w:r>
      <w:r w:rsidR="008B7D13" w:rsidRPr="00FB2455">
        <w:t xml:space="preserve">  Pro-Unio</w:t>
      </w:r>
      <w:r w:rsidR="00CB6F2C">
        <w:t xml:space="preserve">n Home Guard organized to protect border and </w:t>
      </w:r>
      <w:r w:rsidR="008B7D13" w:rsidRPr="00FB2455">
        <w:t xml:space="preserve">watch for Confederate invasion. </w:t>
      </w:r>
      <w:r w:rsidRPr="00FB2455">
        <w:t xml:space="preserve">  </w:t>
      </w:r>
    </w:p>
    <w:p w:rsidR="00BF1605" w:rsidRPr="00FB2455" w:rsidRDefault="00BF1605" w:rsidP="00CB4E46">
      <w:pPr>
        <w:ind w:left="90" w:right="-720"/>
      </w:pPr>
    </w:p>
    <w:p w:rsidR="004F43E1" w:rsidRPr="00FB2455" w:rsidRDefault="009D1617" w:rsidP="00CB4E46">
      <w:pPr>
        <w:ind w:left="90" w:right="-720"/>
      </w:pPr>
      <w:r w:rsidRPr="00FB2455">
        <w:t xml:space="preserve">Some recruitment camps set up nearby.  </w:t>
      </w:r>
      <w:r w:rsidR="008B7D13" w:rsidRPr="00FB2455">
        <w:t>Camp Clio, Pulaski County.</w:t>
      </w:r>
    </w:p>
    <w:p w:rsidR="004F43E1" w:rsidRPr="00FB2455" w:rsidRDefault="004F43E1" w:rsidP="00CB4E46">
      <w:pPr>
        <w:ind w:left="90" w:right="-720"/>
      </w:pPr>
    </w:p>
    <w:p w:rsidR="004F43E1" w:rsidRPr="00FB2455" w:rsidRDefault="008B7D13" w:rsidP="00CB4E46">
      <w:pPr>
        <w:ind w:left="90" w:right="-720"/>
      </w:pPr>
      <w:r w:rsidRPr="00FB2455">
        <w:t>Harassment of Pro-Confederate citizens and curtailment of trade with</w:t>
      </w:r>
      <w:r w:rsidR="009D1617" w:rsidRPr="00FB2455">
        <w:t xml:space="preserve"> Tennessee.   </w:t>
      </w:r>
    </w:p>
    <w:p w:rsidR="004F43E1" w:rsidRPr="00FB2455" w:rsidRDefault="004F43E1" w:rsidP="00CB4E46">
      <w:pPr>
        <w:ind w:left="90" w:right="-720"/>
      </w:pPr>
    </w:p>
    <w:p w:rsidR="00EA7D3A" w:rsidRPr="00FB2455" w:rsidRDefault="00EA7D3A" w:rsidP="00CB4E46">
      <w:pPr>
        <w:ind w:left="90" w:right="-720"/>
      </w:pPr>
      <w:r w:rsidRPr="00FB2455">
        <w:t>Brief Confederate military occupation (3</w:t>
      </w:r>
      <w:r w:rsidR="00514FA5" w:rsidRPr="00FB2455">
        <w:t>,5</w:t>
      </w:r>
      <w:r w:rsidRPr="00FB2455">
        <w:t>6</w:t>
      </w:r>
      <w:r w:rsidR="00CB6F2C">
        <w:t>5 troops) in Wayne and Pulaski C</w:t>
      </w:r>
      <w:r w:rsidRPr="00FB2455">
        <w:t>ounties, late 1861, early 1862, prior to Battle of Mill Springs (Jan. 19, 1862).</w:t>
      </w:r>
    </w:p>
    <w:p w:rsidR="00EA7D3A" w:rsidRPr="00FB2455" w:rsidRDefault="00EA7D3A" w:rsidP="00CB4E46">
      <w:pPr>
        <w:ind w:left="90" w:right="-720"/>
      </w:pPr>
    </w:p>
    <w:p w:rsidR="00BA5C16" w:rsidRPr="00FB2455" w:rsidRDefault="009D1617" w:rsidP="00CB4E46">
      <w:pPr>
        <w:ind w:left="90" w:right="-720"/>
      </w:pPr>
      <w:r w:rsidRPr="00FB2455">
        <w:t xml:space="preserve">After Knoxville </w:t>
      </w:r>
      <w:r w:rsidR="005D4C7C" w:rsidRPr="00FB2455">
        <w:t>Campaign</w:t>
      </w:r>
      <w:r w:rsidRPr="00FB2455">
        <w:t xml:space="preserve"> of August-</w:t>
      </w:r>
      <w:r w:rsidR="005D4C7C" w:rsidRPr="00FB2455">
        <w:t>Sept</w:t>
      </w:r>
      <w:r w:rsidR="008B7D13" w:rsidRPr="00FB2455">
        <w:t>. 1863</w:t>
      </w:r>
      <w:r w:rsidR="004F43E1" w:rsidRPr="00FB2455">
        <w:t>, less Union occupation and a</w:t>
      </w:r>
      <w:r w:rsidR="005D4C7C" w:rsidRPr="00FB2455">
        <w:t>rea seen as backwater.</w:t>
      </w:r>
      <w:r w:rsidR="00BA5C16" w:rsidRPr="00FB2455">
        <w:t xml:space="preserve">  Still some effects as soldiers take livestock and goods.</w:t>
      </w:r>
    </w:p>
    <w:p w:rsidR="005D4C7C" w:rsidRPr="00FB2455" w:rsidRDefault="005D4C7C" w:rsidP="00902DEA">
      <w:pPr>
        <w:ind w:left="720" w:right="-720"/>
      </w:pPr>
    </w:p>
    <w:p w:rsidR="005D4C7C" w:rsidRPr="00FB2455" w:rsidRDefault="005D4C7C" w:rsidP="00CB4E46">
      <w:pPr>
        <w:ind w:left="90" w:right="-720"/>
      </w:pPr>
      <w:smartTag w:uri="urn:schemas-microsoft-com:office:smarttags" w:element="State">
        <w:smartTag w:uri="urn:schemas-microsoft-com:office:smarttags" w:element="place">
          <w:r w:rsidRPr="00FB2455">
            <w:t>Tennessee</w:t>
          </w:r>
        </w:smartTag>
      </w:smartTag>
    </w:p>
    <w:p w:rsidR="004F43E1" w:rsidRPr="00FB2455" w:rsidRDefault="00CE06D3" w:rsidP="00CB4E46">
      <w:pPr>
        <w:ind w:left="90" w:right="-720"/>
      </w:pPr>
      <w:r>
        <w:t>Confederate</w:t>
      </w:r>
      <w:r w:rsidR="005D4C7C" w:rsidRPr="00FB2455">
        <w:t xml:space="preserve"> Occupation July 1861 (D</w:t>
      </w:r>
      <w:r w:rsidR="00BA5C16" w:rsidRPr="00FB2455">
        <w:t>ist</w:t>
      </w:r>
      <w:r w:rsidR="004F43E1" w:rsidRPr="00FB2455">
        <w:t>rict</w:t>
      </w:r>
      <w:r w:rsidR="00BA5C16" w:rsidRPr="00FB2455">
        <w:t xml:space="preserve"> of East</w:t>
      </w:r>
      <w:r w:rsidR="005D4C7C" w:rsidRPr="00FB2455">
        <w:t xml:space="preserve"> </w:t>
      </w:r>
      <w:r w:rsidR="00DA5C6E" w:rsidRPr="00FB2455">
        <w:t>Tennessee</w:t>
      </w:r>
      <w:r w:rsidR="005D4C7C" w:rsidRPr="00FB2455">
        <w:t xml:space="preserve">, </w:t>
      </w:r>
      <w:r>
        <w:t xml:space="preserve">Generals </w:t>
      </w:r>
      <w:r w:rsidR="005D4C7C" w:rsidRPr="00FB2455">
        <w:t>Zollicoffer,</w:t>
      </w:r>
      <w:r w:rsidR="008B7D13" w:rsidRPr="00FB2455">
        <w:t xml:space="preserve"> Kirby Smith, Buchner </w:t>
      </w:r>
      <w:r>
        <w:t xml:space="preserve">in command with HQ </w:t>
      </w:r>
      <w:r w:rsidR="008B7D13" w:rsidRPr="00FB2455">
        <w:t>at</w:t>
      </w:r>
      <w:r w:rsidR="005D4C7C" w:rsidRPr="00FB2455">
        <w:t xml:space="preserve"> </w:t>
      </w:r>
      <w:smartTag w:uri="urn:schemas-microsoft-com:office:smarttags" w:element="City">
        <w:smartTag w:uri="urn:schemas-microsoft-com:office:smarttags" w:element="place">
          <w:r w:rsidR="005D4C7C" w:rsidRPr="00FB2455">
            <w:t>Knoxville</w:t>
          </w:r>
        </w:smartTag>
      </w:smartTag>
      <w:r w:rsidR="008B7D13" w:rsidRPr="00FB2455">
        <w:t>)</w:t>
      </w:r>
      <w:r w:rsidR="005D4C7C" w:rsidRPr="00FB2455">
        <w:t xml:space="preserve"> until Aug-Sept 1863.  </w:t>
      </w:r>
    </w:p>
    <w:p w:rsidR="004F43E1" w:rsidRPr="00FB2455" w:rsidRDefault="004F43E1" w:rsidP="00CB4E46">
      <w:pPr>
        <w:ind w:left="90" w:right="-720"/>
      </w:pPr>
    </w:p>
    <w:p w:rsidR="004F43E1" w:rsidRPr="00FB2455" w:rsidRDefault="005D4C7C" w:rsidP="00CB4E46">
      <w:pPr>
        <w:ind w:left="90" w:right="-720"/>
      </w:pPr>
      <w:r w:rsidRPr="00FB2455">
        <w:t xml:space="preserve">Small </w:t>
      </w:r>
      <w:r w:rsidR="0024728A">
        <w:t>Confederate force</w:t>
      </w:r>
      <w:r w:rsidRPr="00FB2455">
        <w:t xml:space="preserve"> guarding border</w:t>
      </w:r>
      <w:r w:rsidR="00BA5C16" w:rsidRPr="00FB2455">
        <w:t>, s</w:t>
      </w:r>
      <w:r w:rsidRPr="00FB2455">
        <w:t>up</w:t>
      </w:r>
      <w:r w:rsidR="002A74BE" w:rsidRPr="00FB2455">
        <w:t>p</w:t>
      </w:r>
      <w:r w:rsidRPr="00FB2455">
        <w:t xml:space="preserve">ressing Pro-Union activities, arresting Pro-Union leaders, </w:t>
      </w:r>
      <w:r w:rsidR="0024728A">
        <w:t xml:space="preserve">and </w:t>
      </w:r>
      <w:r w:rsidRPr="00FB2455">
        <w:t>ra</w:t>
      </w:r>
      <w:r w:rsidR="00BA5C16" w:rsidRPr="00FB2455">
        <w:t xml:space="preserve">iding Pro-Union farms.  </w:t>
      </w:r>
      <w:r w:rsidR="0024728A">
        <w:t xml:space="preserve"> They s</w:t>
      </w:r>
      <w:r w:rsidRPr="00FB2455">
        <w:t>uppressed local government and services</w:t>
      </w:r>
      <w:r w:rsidR="008B7D13" w:rsidRPr="00FB2455">
        <w:t xml:space="preserve">, since </w:t>
      </w:r>
      <w:r w:rsidR="0024728A">
        <w:t xml:space="preserve">these were </w:t>
      </w:r>
      <w:r w:rsidR="008B7D13" w:rsidRPr="00FB2455">
        <w:t>controlled by Pro-Unionists</w:t>
      </w:r>
      <w:r w:rsidRPr="00FB2455">
        <w:t xml:space="preserve">.  </w:t>
      </w:r>
    </w:p>
    <w:p w:rsidR="004F43E1" w:rsidRPr="00FB2455" w:rsidRDefault="004F43E1" w:rsidP="00CB4E46">
      <w:pPr>
        <w:ind w:left="90" w:right="-720"/>
      </w:pPr>
    </w:p>
    <w:p w:rsidR="005D4C7C" w:rsidRPr="00FB2455" w:rsidRDefault="005D4C7C" w:rsidP="00CB4E46">
      <w:pPr>
        <w:ind w:left="90" w:right="-720"/>
      </w:pPr>
      <w:r w:rsidRPr="00FB2455">
        <w:t xml:space="preserve">Most </w:t>
      </w:r>
      <w:r w:rsidR="00BF1605" w:rsidRPr="00FB2455">
        <w:t xml:space="preserve">Upper Cumberland </w:t>
      </w:r>
      <w:r w:rsidR="00EA7D3A" w:rsidRPr="00FB2455">
        <w:t xml:space="preserve">Plateau </w:t>
      </w:r>
      <w:r w:rsidRPr="00FB2455">
        <w:t>population Pro-Union</w:t>
      </w:r>
      <w:r w:rsidR="00245A11" w:rsidRPr="00FB2455">
        <w:t>.</w:t>
      </w:r>
    </w:p>
    <w:p w:rsidR="00245A11" w:rsidRPr="00FB2455" w:rsidRDefault="00245A11" w:rsidP="00CB4E46">
      <w:pPr>
        <w:ind w:left="90" w:right="-720"/>
      </w:pPr>
    </w:p>
    <w:p w:rsidR="00245A11" w:rsidRPr="00FB2455" w:rsidRDefault="00245A11" w:rsidP="00CB4E46">
      <w:pPr>
        <w:ind w:left="90" w:right="-720"/>
      </w:pPr>
      <w:r w:rsidRPr="00FB2455">
        <w:t>November 1861. Pro-Union</w:t>
      </w:r>
      <w:r w:rsidR="00514FA5" w:rsidRPr="00FB2455">
        <w:t xml:space="preserve"> men under William Carter burn seven of nine</w:t>
      </w:r>
      <w:r w:rsidR="00653C4F">
        <w:t xml:space="preserve"> railroad bridges. </w:t>
      </w:r>
      <w:r w:rsidR="0024728A">
        <w:t>This l</w:t>
      </w:r>
      <w:r w:rsidR="00653C4F">
        <w:t>e</w:t>
      </w:r>
      <w:r w:rsidR="0024728A">
        <w:t>a</w:t>
      </w:r>
      <w:r w:rsidRPr="00FB2455">
        <w:t>ds to martial law and crackdown on Pro-Union citizens. Supposed to be pre-cursor to Union invasion</w:t>
      </w:r>
      <w:r w:rsidR="00EA7D3A" w:rsidRPr="00FB2455">
        <w:t xml:space="preserve"> under Gen. George Thomas</w:t>
      </w:r>
      <w:r w:rsidRPr="00FB2455">
        <w:t>, but it was called o</w:t>
      </w:r>
      <w:r w:rsidR="00EA7D3A" w:rsidRPr="00FB2455">
        <w:t>f</w:t>
      </w:r>
      <w:r w:rsidRPr="00FB2455">
        <w:t xml:space="preserve">f by </w:t>
      </w:r>
      <w:r w:rsidR="00BF6AE9">
        <w:t xml:space="preserve">Gen. William T. </w:t>
      </w:r>
      <w:r w:rsidRPr="00FB2455">
        <w:t xml:space="preserve">Sherman in </w:t>
      </w:r>
      <w:smartTag w:uri="urn:schemas-microsoft-com:office:smarttags" w:element="State">
        <w:smartTag w:uri="urn:schemas-microsoft-com:office:smarttags" w:element="place">
          <w:r w:rsidRPr="00FB2455">
            <w:t>Kentucky</w:t>
          </w:r>
        </w:smartTag>
      </w:smartTag>
      <w:r w:rsidR="00BF1605" w:rsidRPr="00FB2455">
        <w:t xml:space="preserve">. </w:t>
      </w:r>
    </w:p>
    <w:p w:rsidR="00245A11" w:rsidRPr="00FB2455" w:rsidRDefault="00245A11" w:rsidP="00CB4E46">
      <w:pPr>
        <w:ind w:left="90" w:right="-720"/>
      </w:pPr>
    </w:p>
    <w:p w:rsidR="005D4C7C" w:rsidRPr="00FB2455" w:rsidRDefault="005D4C7C" w:rsidP="00CB4E46">
      <w:pPr>
        <w:ind w:left="90" w:right="-720"/>
      </w:pPr>
      <w:smartTag w:uri="urn:schemas-microsoft-com:office:smarttags" w:element="City">
        <w:smartTag w:uri="urn:schemas-microsoft-com:office:smarttags" w:element="place">
          <w:r w:rsidRPr="00FB2455">
            <w:t>L</w:t>
          </w:r>
          <w:r w:rsidR="002A74BE" w:rsidRPr="00FB2455">
            <w:t>i</w:t>
          </w:r>
          <w:r w:rsidRPr="00FB2455">
            <w:t>ncoln</w:t>
          </w:r>
        </w:smartTag>
      </w:smartTag>
      <w:r w:rsidRPr="00FB2455">
        <w:t xml:space="preserve"> w</w:t>
      </w:r>
      <w:r w:rsidR="002A74BE" w:rsidRPr="00FB2455">
        <w:t>anted to capture Pro-Union E. Tennessee</w:t>
      </w:r>
      <w:r w:rsidRPr="00FB2455">
        <w:t xml:space="preserve"> since the beginning of the war.</w:t>
      </w:r>
    </w:p>
    <w:p w:rsidR="002A74BE" w:rsidRPr="00FB2455" w:rsidRDefault="002A74BE" w:rsidP="00CB4E46">
      <w:pPr>
        <w:ind w:left="90" w:right="-720"/>
      </w:pPr>
    </w:p>
    <w:p w:rsidR="008B7D13" w:rsidRPr="00FB2455" w:rsidRDefault="008B7D13" w:rsidP="00CB4E46">
      <w:pPr>
        <w:ind w:left="90" w:right="-720"/>
      </w:pPr>
      <w:r w:rsidRPr="00FB2455">
        <w:t xml:space="preserve">Mid Nov. 1861 – 3565 Confederate under Zollicoffer camped at Wartburg, Nov. 22-24, left for </w:t>
      </w:r>
      <w:smartTag w:uri="urn:schemas-microsoft-com:office:smarttags" w:element="State">
        <w:smartTag w:uri="urn:schemas-microsoft-com:office:smarttags" w:element="place">
          <w:r w:rsidRPr="00FB2455">
            <w:t>Kentucky</w:t>
          </w:r>
        </w:smartTag>
      </w:smartTag>
      <w:r w:rsidRPr="00FB2455">
        <w:t xml:space="preserve">, Battle of Mill Springs January 19, 1862.    </w:t>
      </w:r>
    </w:p>
    <w:p w:rsidR="008B7D13" w:rsidRPr="00FB2455" w:rsidRDefault="008B7D13" w:rsidP="00CB4E46">
      <w:pPr>
        <w:ind w:left="90" w:right="-720"/>
      </w:pPr>
    </w:p>
    <w:p w:rsidR="00BF1605" w:rsidRPr="00FB2455" w:rsidRDefault="00BF1605" w:rsidP="00CB4E46">
      <w:pPr>
        <w:ind w:left="90" w:right="-720"/>
      </w:pPr>
      <w:r w:rsidRPr="00FB2455">
        <w:t xml:space="preserve">March 1862 – Andrew Johnson appointed </w:t>
      </w:r>
      <w:r w:rsidR="008B7D13" w:rsidRPr="00FB2455">
        <w:t xml:space="preserve">U.S. </w:t>
      </w:r>
      <w:r w:rsidRPr="00FB2455">
        <w:t xml:space="preserve">Military Governor of </w:t>
      </w:r>
      <w:smartTag w:uri="urn:schemas-microsoft-com:office:smarttags" w:element="State">
        <w:smartTag w:uri="urn:schemas-microsoft-com:office:smarttags" w:element="place">
          <w:r w:rsidRPr="00FB2455">
            <w:t>Tennessee</w:t>
          </w:r>
        </w:smartTag>
      </w:smartTag>
      <w:r w:rsidRPr="00FB2455">
        <w:t xml:space="preserve">.  Pro-Confederate Governor had to flee </w:t>
      </w:r>
      <w:smartTag w:uri="urn:schemas-microsoft-com:office:smarttags" w:element="City">
        <w:smartTag w:uri="urn:schemas-microsoft-com:office:smarttags" w:element="place">
          <w:r w:rsidRPr="00FB2455">
            <w:t>Nashville</w:t>
          </w:r>
        </w:smartTag>
      </w:smartTag>
      <w:r w:rsidRPr="00FB2455">
        <w:t xml:space="preserve"> after Battle of Fort Donelson.</w:t>
      </w:r>
      <w:r w:rsidR="008B7D13" w:rsidRPr="00FB2455">
        <w:t xml:space="preserve"> All of </w:t>
      </w:r>
      <w:smartTag w:uri="urn:schemas-microsoft-com:office:smarttags" w:element="State">
        <w:r w:rsidR="008B7D13" w:rsidRPr="00FB2455">
          <w:t>Tennessee</w:t>
        </w:r>
      </w:smartTag>
      <w:r w:rsidR="008B7D13" w:rsidRPr="00FB2455">
        <w:t xml:space="preserve"> except East Tennessee under </w:t>
      </w:r>
      <w:smartTag w:uri="urn:schemas-microsoft-com:office:smarttags" w:element="place">
        <w:r w:rsidR="008B7D13" w:rsidRPr="00FB2455">
          <w:t>Union</w:t>
        </w:r>
      </w:smartTag>
      <w:r w:rsidR="008B7D13" w:rsidRPr="00FB2455">
        <w:t xml:space="preserve"> control.</w:t>
      </w:r>
    </w:p>
    <w:p w:rsidR="00BF1605" w:rsidRPr="00FB2455" w:rsidRDefault="00BF1605" w:rsidP="00CB4E46">
      <w:pPr>
        <w:ind w:left="90" w:right="-720"/>
      </w:pPr>
    </w:p>
    <w:p w:rsidR="002A74BE" w:rsidRPr="00FB2455" w:rsidRDefault="008B7D13" w:rsidP="00CB4E46">
      <w:pPr>
        <w:ind w:left="90" w:right="-720"/>
      </w:pPr>
      <w:r w:rsidRPr="00FB2455">
        <w:t>After April</w:t>
      </w:r>
      <w:r w:rsidR="002A74BE" w:rsidRPr="00FB2455">
        <w:t xml:space="preserve"> 18</w:t>
      </w:r>
      <w:r w:rsidRPr="00FB2455">
        <w:t>62, Confederates begin</w:t>
      </w:r>
      <w:r w:rsidR="002A74BE" w:rsidRPr="00FB2455">
        <w:t xml:space="preserve"> the draft</w:t>
      </w:r>
      <w:r w:rsidRPr="00FB2455">
        <w:t xml:space="preserve">.  In </w:t>
      </w:r>
      <w:smartTag w:uri="urn:schemas-microsoft-com:office:smarttags" w:element="place">
        <w:r w:rsidRPr="00FB2455">
          <w:t>East</w:t>
        </w:r>
        <w:r w:rsidR="002A74BE" w:rsidRPr="00FB2455">
          <w:t xml:space="preserve"> Tennessee</w:t>
        </w:r>
      </w:smartTag>
      <w:r w:rsidR="00BF6AE9">
        <w:t xml:space="preserve"> this </w:t>
      </w:r>
      <w:r w:rsidR="002A74BE" w:rsidRPr="00FB2455">
        <w:t>le</w:t>
      </w:r>
      <w:r w:rsidR="00BF6AE9">
        <w:t>a</w:t>
      </w:r>
      <w:r w:rsidR="002A74BE" w:rsidRPr="00FB2455">
        <w:t>d</w:t>
      </w:r>
      <w:r w:rsidR="00BF6AE9">
        <w:t>s</w:t>
      </w:r>
      <w:r w:rsidR="002A74BE" w:rsidRPr="00FB2455">
        <w:t xml:space="preserve"> many men to flee, hide, or join Pro-Union guerrillas.</w:t>
      </w:r>
    </w:p>
    <w:p w:rsidR="005D4C7C" w:rsidRPr="00FB2455" w:rsidRDefault="005D4C7C" w:rsidP="00902DEA">
      <w:pPr>
        <w:ind w:left="1440" w:right="-720"/>
      </w:pPr>
    </w:p>
    <w:p w:rsidR="005D4C7C" w:rsidRPr="00FB2455" w:rsidRDefault="005D4C7C" w:rsidP="00CB4E46">
      <w:pPr>
        <w:ind w:left="90" w:right="-720"/>
      </w:pPr>
      <w:smartTag w:uri="urn:schemas-microsoft-com:office:smarttags" w:element="place">
        <w:smartTag w:uri="urn:schemas-microsoft-com:office:smarttags" w:element="country-region">
          <w:r w:rsidRPr="00FB2455">
            <w:t>U.S.</w:t>
          </w:r>
        </w:smartTag>
      </w:smartTag>
      <w:r w:rsidR="008B7D13" w:rsidRPr="00FB2455">
        <w:t xml:space="preserve"> Army</w:t>
      </w:r>
      <w:r w:rsidRPr="00FB2455">
        <w:t xml:space="preserve"> Occupati</w:t>
      </w:r>
      <w:r w:rsidR="00BF6AE9">
        <w:t>on after Sept. 1863.  L</w:t>
      </w:r>
      <w:r w:rsidRPr="00FB2455">
        <w:t xml:space="preserve">ocal government </w:t>
      </w:r>
      <w:r w:rsidR="00BF6AE9">
        <w:t xml:space="preserve">gradually </w:t>
      </w:r>
      <w:r w:rsidRPr="00FB2455">
        <w:t xml:space="preserve">reestablished. </w:t>
      </w:r>
    </w:p>
    <w:p w:rsidR="00F200EB" w:rsidRPr="00FB2455" w:rsidRDefault="00F200EB" w:rsidP="00902DEA">
      <w:pPr>
        <w:ind w:left="1440" w:right="-720"/>
      </w:pPr>
    </w:p>
    <w:p w:rsidR="008B7D13" w:rsidRPr="00FB2455" w:rsidRDefault="008B7D13" w:rsidP="00CB4E46">
      <w:pPr>
        <w:ind w:left="90" w:right="-720"/>
      </w:pPr>
      <w:r w:rsidRPr="00FB2455">
        <w:lastRenderedPageBreak/>
        <w:t>U.S. Army sends var</w:t>
      </w:r>
      <w:r w:rsidR="00BF6AE9">
        <w:t xml:space="preserve">ious Cavalry units to fight </w:t>
      </w:r>
      <w:r w:rsidRPr="00FB2455">
        <w:t>Confederate guerrill</w:t>
      </w:r>
      <w:r w:rsidR="00762817">
        <w:t>as.  Mostly unsuccessful until S</w:t>
      </w:r>
      <w:r w:rsidRPr="00FB2455">
        <w:t xml:space="preserve">ummer 1864, when they begin </w:t>
      </w:r>
      <w:r w:rsidR="00BF6AE9">
        <w:t xml:space="preserve">a </w:t>
      </w:r>
      <w:r w:rsidRPr="00FB2455">
        <w:t>harsher policy against Pro-Confederate citizens.</w:t>
      </w:r>
    </w:p>
    <w:p w:rsidR="00D21C87" w:rsidRPr="00FB2455" w:rsidRDefault="00D21C87" w:rsidP="00CB4E46">
      <w:pPr>
        <w:ind w:left="90" w:right="-720"/>
      </w:pPr>
    </w:p>
    <w:p w:rsidR="00F200EB" w:rsidRDefault="00F200EB" w:rsidP="00CB4E46">
      <w:pPr>
        <w:ind w:left="90" w:right="-720"/>
      </w:pPr>
      <w:r w:rsidRPr="00FB2455">
        <w:rPr>
          <w:u w:val="single"/>
        </w:rPr>
        <w:t>Encampments</w:t>
      </w:r>
      <w:r w:rsidR="00403AE4" w:rsidRPr="00FB2455">
        <w:rPr>
          <w:u w:val="single"/>
        </w:rPr>
        <w:t>.</w:t>
      </w:r>
      <w:r w:rsidR="00403AE4" w:rsidRPr="00FB2455">
        <w:t xml:space="preserve">  These often entailed some destruction of property, such as for firewood, and troops foraging for food</w:t>
      </w:r>
      <w:r w:rsidR="0024613A">
        <w:t xml:space="preserve"> (Figures 1, </w:t>
      </w:r>
      <w:r w:rsidR="00762817">
        <w:t>2</w:t>
      </w:r>
      <w:r w:rsidR="0024613A">
        <w:t>, and 3</w:t>
      </w:r>
      <w:r w:rsidR="00762817">
        <w:t>)</w:t>
      </w:r>
      <w:r w:rsidR="00403AE4" w:rsidRPr="00FB2455">
        <w:t>.</w:t>
      </w:r>
    </w:p>
    <w:p w:rsidR="00816B46" w:rsidRDefault="00816B46" w:rsidP="00CB4E46">
      <w:pPr>
        <w:ind w:left="90" w:right="-720"/>
      </w:pPr>
    </w:p>
    <w:p w:rsidR="00816B46" w:rsidRDefault="00816B46" w:rsidP="00CB4E46">
      <w:pPr>
        <w:ind w:left="90" w:right="-720"/>
      </w:pPr>
    </w:p>
    <w:p w:rsidR="00816B46" w:rsidRDefault="00816B46" w:rsidP="00CB4E46">
      <w:pPr>
        <w:ind w:left="90" w:right="-720"/>
      </w:pPr>
    </w:p>
    <w:p w:rsidR="00816B46" w:rsidRPr="00FB2455" w:rsidRDefault="00CC2305" w:rsidP="00CB4E46">
      <w:pPr>
        <w:ind w:left="90" w:right="-720"/>
      </w:pPr>
      <w:r>
        <w:rPr>
          <w:noProof/>
        </w:rPr>
        <w:drawing>
          <wp:inline distT="0" distB="0" distL="0" distR="0">
            <wp:extent cx="5943600" cy="4057650"/>
            <wp:effectExtent l="19050" t="19050" r="19050" b="19050"/>
            <wp:docPr id="3" name="Picture 3" descr="historic-w-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ic-w-back[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w="6350" cmpd="sng">
                      <a:solidFill>
                        <a:srgbClr val="000000"/>
                      </a:solidFill>
                      <a:miter lim="800000"/>
                      <a:headEnd/>
                      <a:tailEnd/>
                    </a:ln>
                    <a:effectLst/>
                  </pic:spPr>
                </pic:pic>
              </a:graphicData>
            </a:graphic>
          </wp:inline>
        </w:drawing>
      </w:r>
    </w:p>
    <w:p w:rsidR="00F200EB" w:rsidRPr="00816B46" w:rsidRDefault="00816B46" w:rsidP="00CB4E46">
      <w:pPr>
        <w:ind w:left="90" w:right="-720"/>
        <w:rPr>
          <w:b/>
        </w:rPr>
      </w:pPr>
      <w:r w:rsidRPr="00816B46">
        <w:rPr>
          <w:b/>
        </w:rPr>
        <w:t>Figure 1. Map showing many Civil War sites in the Big South Fork (from Big South Fork Country.com)</w:t>
      </w:r>
    </w:p>
    <w:p w:rsidR="00816B46" w:rsidRDefault="00816B46" w:rsidP="00CB4E46">
      <w:pPr>
        <w:ind w:left="90" w:right="-720"/>
      </w:pPr>
    </w:p>
    <w:p w:rsidR="00816B46" w:rsidRPr="00FB2455" w:rsidRDefault="00816B46" w:rsidP="00CB4E46">
      <w:pPr>
        <w:ind w:left="90" w:right="-720"/>
      </w:pPr>
    </w:p>
    <w:p w:rsidR="00EA7D3A" w:rsidRPr="00FB2455" w:rsidRDefault="00EA7D3A" w:rsidP="00CB4E46">
      <w:pPr>
        <w:ind w:left="90" w:right="-720"/>
      </w:pPr>
      <w:r w:rsidRPr="00FB2455">
        <w:t>Summer 1861 – Travisville, Pickett Co</w:t>
      </w:r>
      <w:r w:rsidR="00514FA5" w:rsidRPr="00FB2455">
        <w:t>unty,</w:t>
      </w:r>
      <w:r w:rsidRPr="00FB2455">
        <w:t xml:space="preserve"> Confederate recruitment camp.</w:t>
      </w:r>
    </w:p>
    <w:p w:rsidR="00EA7D3A" w:rsidRPr="00FB2455" w:rsidRDefault="00EA7D3A" w:rsidP="00CB4E46">
      <w:pPr>
        <w:ind w:left="90" w:right="-720"/>
      </w:pPr>
    </w:p>
    <w:p w:rsidR="00EA7D3A" w:rsidRPr="00FB2455" w:rsidRDefault="00EA7D3A" w:rsidP="00CB4E46">
      <w:pPr>
        <w:ind w:left="90" w:right="-720"/>
      </w:pPr>
      <w:r w:rsidRPr="00FB2455">
        <w:t>Summer 1861 – Overton County, Camp Zollicoffer and Camp Myers, Confederate camps.</w:t>
      </w:r>
    </w:p>
    <w:p w:rsidR="00EA7D3A" w:rsidRPr="00FB2455" w:rsidRDefault="00EA7D3A" w:rsidP="00CB4E46">
      <w:pPr>
        <w:ind w:left="90" w:right="-720"/>
      </w:pPr>
    </w:p>
    <w:p w:rsidR="00F200EB" w:rsidRPr="00FB2455" w:rsidRDefault="00F200EB" w:rsidP="00CB4E46">
      <w:pPr>
        <w:ind w:left="90" w:right="-720"/>
      </w:pPr>
      <w:r w:rsidRPr="00FB2455">
        <w:t>Feb 1862 – Morgan County, (4 miles east of Wartburg), Confederate Camp Schuyler (or Schooler), 1</w:t>
      </w:r>
      <w:r w:rsidRPr="00FB2455">
        <w:rPr>
          <w:vertAlign w:val="superscript"/>
        </w:rPr>
        <w:t>st</w:t>
      </w:r>
      <w:r w:rsidRPr="00FB2455">
        <w:t xml:space="preserve"> and 2</w:t>
      </w:r>
      <w:r w:rsidRPr="00FB2455">
        <w:rPr>
          <w:vertAlign w:val="superscript"/>
        </w:rPr>
        <w:t>nd</w:t>
      </w:r>
      <w:r w:rsidRPr="00FB2455">
        <w:t xml:space="preserve"> </w:t>
      </w:r>
      <w:r w:rsidR="00DA5C6E" w:rsidRPr="00FB2455">
        <w:t>Tennessee</w:t>
      </w:r>
      <w:r w:rsidRPr="00FB2455">
        <w:t xml:space="preserve"> Cav</w:t>
      </w:r>
      <w:r w:rsidR="00D21C87" w:rsidRPr="00FB2455">
        <w:t>.</w:t>
      </w:r>
      <w:r w:rsidRPr="00FB2455">
        <w:t xml:space="preserve"> (C.S.).</w:t>
      </w:r>
    </w:p>
    <w:p w:rsidR="00F200EB" w:rsidRPr="00FB2455" w:rsidRDefault="00F200EB" w:rsidP="00CB4E46">
      <w:pPr>
        <w:ind w:left="90" w:right="-720"/>
      </w:pPr>
    </w:p>
    <w:p w:rsidR="00F200EB" w:rsidRPr="00FB2455" w:rsidRDefault="00F200EB" w:rsidP="00CB4E46">
      <w:pPr>
        <w:ind w:left="90" w:right="-720"/>
      </w:pPr>
      <w:r w:rsidRPr="00FB2455">
        <w:t>May 1862 – August 1862 – Hill near Huntsville.  Camp of 7</w:t>
      </w:r>
      <w:r w:rsidRPr="00FB2455">
        <w:rPr>
          <w:vertAlign w:val="superscript"/>
        </w:rPr>
        <w:t>th</w:t>
      </w:r>
      <w:r w:rsidRPr="00FB2455">
        <w:t xml:space="preserve"> </w:t>
      </w:r>
      <w:r w:rsidR="00DA5C6E" w:rsidRPr="00FB2455">
        <w:t>Tennessee</w:t>
      </w:r>
      <w:r w:rsidRPr="00FB2455">
        <w:t xml:space="preserve"> Inf</w:t>
      </w:r>
      <w:r w:rsidR="00D21C87" w:rsidRPr="00FB2455">
        <w:t>.</w:t>
      </w:r>
      <w:r w:rsidRPr="00FB2455">
        <w:t xml:space="preserve"> (U.S.), 250 to 400 men.</w:t>
      </w:r>
    </w:p>
    <w:p w:rsidR="00F200EB" w:rsidRPr="00FB2455" w:rsidRDefault="00F200EB" w:rsidP="00CB4E46">
      <w:pPr>
        <w:ind w:left="90" w:right="-720"/>
      </w:pPr>
    </w:p>
    <w:p w:rsidR="00816B46" w:rsidRDefault="00816B46" w:rsidP="00CB4E46">
      <w:pPr>
        <w:ind w:left="90" w:right="-720"/>
      </w:pPr>
    </w:p>
    <w:p w:rsidR="00816B46" w:rsidRDefault="00CC2305" w:rsidP="00833295">
      <w:pPr>
        <w:ind w:left="90" w:right="-720"/>
        <w:jc w:val="center"/>
      </w:pPr>
      <w:r>
        <w:rPr>
          <w:noProof/>
        </w:rPr>
        <w:lastRenderedPageBreak/>
        <w:drawing>
          <wp:inline distT="0" distB="0" distL="0" distR="0">
            <wp:extent cx="4781550" cy="5486400"/>
            <wp:effectExtent l="19050" t="19050" r="19050" b="19050"/>
            <wp:docPr id="7" name="Picture 7" descr="ORmapBSF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mapBSF2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1550" cy="5486400"/>
                    </a:xfrm>
                    <a:prstGeom prst="rect">
                      <a:avLst/>
                    </a:prstGeom>
                    <a:noFill/>
                    <a:ln w="6350" cmpd="sng">
                      <a:solidFill>
                        <a:srgbClr val="000000"/>
                      </a:solidFill>
                      <a:miter lim="800000"/>
                      <a:headEnd/>
                      <a:tailEnd/>
                    </a:ln>
                    <a:effectLst/>
                  </pic:spPr>
                </pic:pic>
              </a:graphicData>
            </a:graphic>
          </wp:inline>
        </w:drawing>
      </w:r>
    </w:p>
    <w:p w:rsidR="00833295" w:rsidRDefault="00833295" w:rsidP="00833295">
      <w:pPr>
        <w:ind w:left="90" w:right="-720"/>
        <w:jc w:val="center"/>
        <w:rPr>
          <w:b/>
        </w:rPr>
      </w:pPr>
      <w:r>
        <w:rPr>
          <w:b/>
        </w:rPr>
        <w:t>Figure 2. Map of the region from the Official Records of the Civil War Atlas (Davis 1983).</w:t>
      </w:r>
    </w:p>
    <w:p w:rsidR="00833295" w:rsidRDefault="00833295" w:rsidP="00833295">
      <w:pPr>
        <w:ind w:left="90" w:right="-720"/>
        <w:jc w:val="center"/>
        <w:rPr>
          <w:b/>
        </w:rPr>
      </w:pPr>
    </w:p>
    <w:p w:rsidR="00833295" w:rsidRPr="00833295" w:rsidRDefault="00833295" w:rsidP="00833295">
      <w:pPr>
        <w:ind w:left="90" w:right="-720"/>
        <w:jc w:val="center"/>
        <w:rPr>
          <w:b/>
        </w:rPr>
      </w:pPr>
    </w:p>
    <w:p w:rsidR="00816B46" w:rsidRDefault="00816B46" w:rsidP="00CB4E46">
      <w:pPr>
        <w:ind w:left="90" w:right="-720"/>
      </w:pPr>
    </w:p>
    <w:p w:rsidR="00F200EB" w:rsidRPr="00FB2455" w:rsidRDefault="00F200EB" w:rsidP="00CB4E46">
      <w:pPr>
        <w:ind w:left="90" w:right="-720"/>
      </w:pPr>
      <w:r w:rsidRPr="00FB2455">
        <w:t>November 15-25, 1862 – Wartburg, Morgan County.  3500 Confederates under Gen. Felix Zollicoffer encamp befor</w:t>
      </w:r>
      <w:r w:rsidR="008B7D13" w:rsidRPr="00FB2455">
        <w:t>e Battle of Mill Springs (Jan 19</w:t>
      </w:r>
      <w:r w:rsidRPr="00FB2455">
        <w:t>, 1862).</w:t>
      </w:r>
    </w:p>
    <w:p w:rsidR="00403AE4" w:rsidRPr="00FB2455" w:rsidRDefault="00403AE4" w:rsidP="00CB4E46">
      <w:pPr>
        <w:ind w:left="90" w:right="-720"/>
      </w:pPr>
    </w:p>
    <w:p w:rsidR="00EA7D3A" w:rsidRPr="00FB2455" w:rsidRDefault="00EA7D3A" w:rsidP="00CB4E46">
      <w:pPr>
        <w:ind w:left="90" w:right="-720"/>
      </w:pPr>
      <w:r w:rsidRPr="00FB2455">
        <w:t>1862+ - Southern Pulaski County, Union Camp Clio.</w:t>
      </w:r>
    </w:p>
    <w:p w:rsidR="00EA7D3A" w:rsidRPr="00FB2455" w:rsidRDefault="00EA7D3A" w:rsidP="00CB4E46">
      <w:pPr>
        <w:ind w:left="90" w:right="-720"/>
      </w:pPr>
    </w:p>
    <w:p w:rsidR="00403AE4" w:rsidRPr="00FB2455" w:rsidRDefault="00403AE4" w:rsidP="00CB4E46">
      <w:pPr>
        <w:ind w:left="90" w:right="-720"/>
      </w:pPr>
      <w:r w:rsidRPr="00FB2455">
        <w:t xml:space="preserve">March 1863 – Pt. Isabel (Burnside), Pulaski County.  U.S. Army Depot established, </w:t>
      </w:r>
      <w:smartTag w:uri="urn:schemas-microsoft-com:office:smarttags" w:element="place">
        <w:smartTag w:uri="urn:schemas-microsoft-com:office:smarttags" w:element="PlaceType">
          <w:r w:rsidRPr="00FB2455">
            <w:t>Camp</w:t>
          </w:r>
        </w:smartTag>
        <w:r w:rsidRPr="00FB2455">
          <w:t xml:space="preserve"> </w:t>
        </w:r>
        <w:smartTag w:uri="urn:schemas-microsoft-com:office:smarttags" w:element="PlaceName">
          <w:r w:rsidRPr="00FB2455">
            <w:t>Burnside</w:t>
          </w:r>
        </w:smartTag>
      </w:smartTag>
      <w:r w:rsidRPr="00FB2455">
        <w:t xml:space="preserve"> for Gen. Burnside’s Knoxville Campaign.</w:t>
      </w:r>
    </w:p>
    <w:p w:rsidR="00403AE4" w:rsidRPr="00FB2455" w:rsidRDefault="00403AE4" w:rsidP="00CB4E46">
      <w:pPr>
        <w:ind w:left="90" w:right="-720"/>
      </w:pPr>
    </w:p>
    <w:p w:rsidR="00EA7D3A" w:rsidRPr="00FB2455" w:rsidRDefault="00EA7D3A" w:rsidP="00CB4E46">
      <w:pPr>
        <w:ind w:left="90" w:right="-720"/>
      </w:pPr>
      <w:r w:rsidRPr="00FB2455">
        <w:t>Summer 1863 – McCreary County, at golf course near Stearns</w:t>
      </w:r>
      <w:r w:rsidR="00514FA5" w:rsidRPr="00FB2455">
        <w:t xml:space="preserve">, </w:t>
      </w:r>
      <w:r w:rsidRPr="00FB2455">
        <w:t>Union camp.</w:t>
      </w:r>
    </w:p>
    <w:p w:rsidR="00EA7D3A" w:rsidRPr="00FB2455" w:rsidRDefault="00EA7D3A" w:rsidP="00CB4E46">
      <w:pPr>
        <w:ind w:left="90" w:right="-720"/>
      </w:pPr>
    </w:p>
    <w:p w:rsidR="00833295" w:rsidRDefault="00833295" w:rsidP="00CB4E46">
      <w:pPr>
        <w:ind w:left="90" w:right="-720"/>
      </w:pPr>
    </w:p>
    <w:p w:rsidR="00833295" w:rsidRDefault="00833295" w:rsidP="00CB4E46">
      <w:pPr>
        <w:ind w:left="90" w:right="-720"/>
      </w:pPr>
    </w:p>
    <w:p w:rsidR="00833295" w:rsidRDefault="00833295" w:rsidP="00CB4E46">
      <w:pPr>
        <w:ind w:left="90" w:right="-720"/>
      </w:pPr>
    </w:p>
    <w:p w:rsidR="00403AE4" w:rsidRPr="00FB2455" w:rsidRDefault="00403AE4" w:rsidP="00CB4E46">
      <w:pPr>
        <w:ind w:left="90" w:right="-720"/>
      </w:pPr>
      <w:r w:rsidRPr="00FB2455">
        <w:t>August 26-28, 1863 – Flat Gap, near Winfield, Scott County, U.S. Camp Chitwood.  Large force of Maj. Gen. Ambrose Burnside’s Army of the Ohio.</w:t>
      </w:r>
    </w:p>
    <w:p w:rsidR="00403AE4" w:rsidRPr="00FB2455" w:rsidRDefault="00403AE4" w:rsidP="00CB4E46">
      <w:pPr>
        <w:ind w:left="90" w:right="-720"/>
      </w:pPr>
    </w:p>
    <w:p w:rsidR="00403AE4" w:rsidRPr="00FB2455" w:rsidRDefault="00403AE4" w:rsidP="00CB4E46">
      <w:pPr>
        <w:ind w:left="90" w:right="-720"/>
      </w:pPr>
      <w:r w:rsidRPr="00FB2455">
        <w:t>August 30-31, 1863 – White Oak Creek (1 mile east of Sunbright). U.S. Camp Ragweed.  Large force of Burnside’s army.</w:t>
      </w:r>
    </w:p>
    <w:p w:rsidR="00403AE4" w:rsidRPr="00FB2455" w:rsidRDefault="00403AE4" w:rsidP="00CB4E46">
      <w:pPr>
        <w:ind w:left="90" w:right="-720"/>
      </w:pPr>
    </w:p>
    <w:p w:rsidR="00403AE4" w:rsidRPr="00FB2455" w:rsidRDefault="00403AE4" w:rsidP="00CB4E46">
      <w:pPr>
        <w:ind w:left="90" w:right="-720"/>
      </w:pPr>
      <w:r w:rsidRPr="00FB2455">
        <w:t>February 1864 – Wartburg, Morgan County.  U.S. camp under Lt. William Estrada, 2</w:t>
      </w:r>
      <w:r w:rsidRPr="00FB2455">
        <w:rPr>
          <w:vertAlign w:val="superscript"/>
        </w:rPr>
        <w:t>nd</w:t>
      </w:r>
      <w:r w:rsidRPr="00FB2455">
        <w:t xml:space="preserve"> E. </w:t>
      </w:r>
      <w:r w:rsidR="00DA5C6E" w:rsidRPr="00FB2455">
        <w:t>Tennessee</w:t>
      </w:r>
      <w:r w:rsidRPr="00FB2455">
        <w:t xml:space="preserve"> Cav.</w:t>
      </w:r>
    </w:p>
    <w:p w:rsidR="00403AE4" w:rsidRPr="00FB2455" w:rsidRDefault="00403AE4" w:rsidP="00CB4E46">
      <w:pPr>
        <w:ind w:left="90" w:right="-720"/>
      </w:pPr>
    </w:p>
    <w:p w:rsidR="00403AE4" w:rsidRPr="00FB2455" w:rsidRDefault="00403AE4" w:rsidP="00CB4E46">
      <w:pPr>
        <w:ind w:left="90" w:right="-720"/>
      </w:pPr>
      <w:r w:rsidRPr="00FB2455">
        <w:t xml:space="preserve">n.d. – Three Forks of Wolf River, Pickett County.  Camp McGinns Confederate guerrilla base of Champ Ferguson’s men. </w:t>
      </w:r>
    </w:p>
    <w:p w:rsidR="005D4C7C" w:rsidRPr="00FB2455" w:rsidRDefault="005D4C7C" w:rsidP="00CB4E46">
      <w:pPr>
        <w:ind w:left="90" w:right="-720"/>
      </w:pPr>
    </w:p>
    <w:p w:rsidR="00403AE4" w:rsidRPr="00FB2455" w:rsidRDefault="00403AE4" w:rsidP="00CB4E46">
      <w:pPr>
        <w:ind w:left="90" w:right="-720"/>
      </w:pPr>
      <w:r w:rsidRPr="00FB2455">
        <w:t xml:space="preserve">n.d. East Fork of Obey River, </w:t>
      </w:r>
      <w:smartTag w:uri="urn:schemas-microsoft-com:office:smarttags" w:element="place">
        <w:smartTag w:uri="urn:schemas-microsoft-com:office:smarttags" w:element="PlaceName">
          <w:r w:rsidRPr="00FB2455">
            <w:t>Fentress</w:t>
          </w:r>
        </w:smartTag>
        <w:r w:rsidRPr="00FB2455">
          <w:t xml:space="preserve"> </w:t>
        </w:r>
        <w:smartTag w:uri="urn:schemas-microsoft-com:office:smarttags" w:element="PlaceType">
          <w:r w:rsidRPr="00FB2455">
            <w:t>County</w:t>
          </w:r>
        </w:smartTag>
      </w:smartTag>
      <w:r w:rsidRPr="00FB2455">
        <w:t>. Mountain Cove, base of Tinker Dave Beaty.</w:t>
      </w:r>
    </w:p>
    <w:p w:rsidR="00403AE4" w:rsidRPr="00FB2455" w:rsidRDefault="00403AE4" w:rsidP="00CB4E46">
      <w:pPr>
        <w:ind w:left="90" w:right="-720"/>
      </w:pPr>
    </w:p>
    <w:p w:rsidR="002A74BE" w:rsidRPr="00FB2455" w:rsidRDefault="00FB1BD5" w:rsidP="00902DEA">
      <w:pPr>
        <w:ind w:right="-720"/>
        <w:rPr>
          <w:b/>
        </w:rPr>
      </w:pPr>
      <w:r w:rsidRPr="00FB2455">
        <w:br w:type="page"/>
      </w:r>
      <w:r w:rsidR="00673783" w:rsidRPr="00FB2455">
        <w:rPr>
          <w:b/>
        </w:rPr>
        <w:lastRenderedPageBreak/>
        <w:t xml:space="preserve">Theme </w:t>
      </w:r>
      <w:r w:rsidR="002A74BE" w:rsidRPr="00FB2455">
        <w:rPr>
          <w:b/>
        </w:rPr>
        <w:t>3. Military Enlistment</w:t>
      </w:r>
    </w:p>
    <w:p w:rsidR="002A74BE" w:rsidRPr="00FB2455" w:rsidRDefault="002A74BE" w:rsidP="00902DEA">
      <w:pPr>
        <w:ind w:right="-720"/>
      </w:pPr>
    </w:p>
    <w:p w:rsidR="004F43E1" w:rsidRPr="00FB2455" w:rsidRDefault="002A74BE" w:rsidP="0079376C">
      <w:pPr>
        <w:ind w:right="-720"/>
      </w:pPr>
      <w:r w:rsidRPr="00FB2455">
        <w:t>One of largest impacts of the Civil War was the enlistment of men into both armies.  Many men left the area, some never to return</w:t>
      </w:r>
      <w:r w:rsidR="00BA5C16" w:rsidRPr="00FB2455">
        <w:t>.</w:t>
      </w:r>
      <w:r w:rsidR="004F43E1" w:rsidRPr="00FB2455">
        <w:t xml:space="preserve">  The loss of these men had a major economic, political and social impact on the region.  Loss of labor and management and farms and businesses declined, many had to be run by family members – wives, children, elderly parents.</w:t>
      </w:r>
      <w:r w:rsidR="008B7D13" w:rsidRPr="00FB2455">
        <w:t xml:space="preserve">  Numerous men also joined local Home Guard Militia and guerrilla bands.</w:t>
      </w:r>
    </w:p>
    <w:p w:rsidR="00BA5C16" w:rsidRPr="00FB2455" w:rsidRDefault="00BA5C16" w:rsidP="0079376C">
      <w:pPr>
        <w:ind w:right="-720"/>
      </w:pPr>
    </w:p>
    <w:p w:rsidR="00EA7D3A" w:rsidRPr="00FB2455" w:rsidRDefault="00EA7D3A" w:rsidP="0079376C">
      <w:pPr>
        <w:ind w:right="-720"/>
      </w:pPr>
      <w:r w:rsidRPr="00FB2455">
        <w:t xml:space="preserve">Summer 1861 – Travisville, </w:t>
      </w:r>
      <w:smartTag w:uri="urn:schemas-microsoft-com:office:smarttags" w:element="PlaceName">
        <w:r w:rsidRPr="00FB2455">
          <w:t>Pickett</w:t>
        </w:r>
      </w:smartTag>
      <w:r w:rsidRPr="00FB2455">
        <w:t xml:space="preserve"> </w:t>
      </w:r>
      <w:smartTag w:uri="urn:schemas-microsoft-com:office:smarttags" w:element="PlaceType">
        <w:r w:rsidRPr="00FB2455">
          <w:t>County</w:t>
        </w:r>
      </w:smartTag>
      <w:r w:rsidRPr="00FB2455">
        <w:t xml:space="preserve"> and Camps Zollicoffer and Myers, </w:t>
      </w:r>
      <w:smartTag w:uri="urn:schemas-microsoft-com:office:smarttags" w:element="place">
        <w:smartTag w:uri="urn:schemas-microsoft-com:office:smarttags" w:element="PlaceName">
          <w:r w:rsidRPr="00FB2455">
            <w:t>Overton</w:t>
          </w:r>
        </w:smartTag>
        <w:r w:rsidRPr="00FB2455">
          <w:t xml:space="preserve"> </w:t>
        </w:r>
        <w:smartTag w:uri="urn:schemas-microsoft-com:office:smarttags" w:element="PlaceType">
          <w:r w:rsidRPr="00FB2455">
            <w:t>County</w:t>
          </w:r>
        </w:smartTag>
      </w:smartTag>
      <w:r w:rsidRPr="00FB2455">
        <w:t>, C.S. enlistment camps</w:t>
      </w:r>
      <w:r w:rsidR="0024728A">
        <w:t xml:space="preserve"> established (Figures 2 and 3)</w:t>
      </w:r>
      <w:r w:rsidRPr="00FB2455">
        <w:t>.</w:t>
      </w:r>
    </w:p>
    <w:p w:rsidR="00EA7D3A" w:rsidRPr="00FB2455" w:rsidRDefault="00EA7D3A" w:rsidP="0079376C">
      <w:pPr>
        <w:ind w:right="-720"/>
      </w:pPr>
    </w:p>
    <w:p w:rsidR="00DE4F2F" w:rsidRPr="00FB2455" w:rsidRDefault="00DE4F2F" w:rsidP="0079376C">
      <w:pPr>
        <w:ind w:right="-720"/>
      </w:pPr>
      <w:r w:rsidRPr="00FB2455">
        <w:t>Aug-Sept 1861 – Camp Dick Robinson (</w:t>
      </w:r>
      <w:smartTag w:uri="urn:schemas-microsoft-com:office:smarttags" w:element="City">
        <w:r w:rsidRPr="00FB2455">
          <w:t>Garrard County</w:t>
        </w:r>
      </w:smartTag>
      <w:r w:rsidRPr="00FB2455">
        <w:t xml:space="preserve">, </w:t>
      </w:r>
      <w:smartTag w:uri="urn:schemas-microsoft-com:office:smarttags" w:element="State">
        <w:r w:rsidRPr="00FB2455">
          <w:t>Kentucky</w:t>
        </w:r>
      </w:smartTag>
      <w:r w:rsidRPr="00FB2455">
        <w:t xml:space="preserve">) founded as </w:t>
      </w:r>
      <w:smartTag w:uri="urn:schemas-microsoft-com:office:smarttags" w:element="country-region">
        <w:smartTag w:uri="urn:schemas-microsoft-com:office:smarttags" w:element="place">
          <w:r w:rsidRPr="00FB2455">
            <w:t>U.S.</w:t>
          </w:r>
        </w:smartTag>
      </w:smartTag>
      <w:r w:rsidRPr="00FB2455">
        <w:t xml:space="preserve"> army enlistment center.</w:t>
      </w:r>
    </w:p>
    <w:p w:rsidR="00DE4F2F" w:rsidRPr="00FB2455" w:rsidRDefault="00DE4F2F" w:rsidP="0079376C">
      <w:pPr>
        <w:ind w:right="-720"/>
      </w:pPr>
    </w:p>
    <w:p w:rsidR="00DE4F2F" w:rsidRPr="00FB2455" w:rsidRDefault="00DE4F2F" w:rsidP="0079376C">
      <w:pPr>
        <w:ind w:right="-720"/>
      </w:pPr>
      <w:r w:rsidRPr="00FB2455">
        <w:t xml:space="preserve">Sept 1861 – approximately 1000 </w:t>
      </w:r>
      <w:smartTag w:uri="urn:schemas-microsoft-com:office:smarttags" w:element="place">
        <w:r w:rsidRPr="00FB2455">
          <w:t>East Tennessee</w:t>
        </w:r>
      </w:smartTag>
      <w:r w:rsidRPr="00FB2455">
        <w:t xml:space="preserve"> men enlisted at Camp Dick Robinson</w:t>
      </w:r>
      <w:r w:rsidR="00EC3E69" w:rsidRPr="00FB2455">
        <w:t>.</w:t>
      </w:r>
    </w:p>
    <w:p w:rsidR="00DE4F2F" w:rsidRPr="00FB2455" w:rsidRDefault="00DE4F2F" w:rsidP="0079376C">
      <w:pPr>
        <w:ind w:right="-720"/>
      </w:pPr>
    </w:p>
    <w:p w:rsidR="00DE4F2F" w:rsidRPr="00FB2455" w:rsidRDefault="00DE4F2F" w:rsidP="0079376C">
      <w:pPr>
        <w:ind w:right="-720"/>
      </w:pPr>
      <w:r w:rsidRPr="00FB2455">
        <w:t xml:space="preserve">March 1862 - approximately 4000 </w:t>
      </w:r>
      <w:smartTag w:uri="urn:schemas-microsoft-com:office:smarttags" w:element="place">
        <w:r w:rsidRPr="00FB2455">
          <w:t>East Tennessee</w:t>
        </w:r>
      </w:smartTag>
      <w:r w:rsidRPr="00FB2455">
        <w:t xml:space="preserve"> men enlisted at Camp Dick Robinson</w:t>
      </w:r>
      <w:r w:rsidR="00EC3E69" w:rsidRPr="00FB2455">
        <w:t>.</w:t>
      </w:r>
    </w:p>
    <w:p w:rsidR="00DE4F2F" w:rsidRPr="00FB2455" w:rsidRDefault="00DE4F2F" w:rsidP="0079376C">
      <w:pPr>
        <w:ind w:right="-720"/>
      </w:pPr>
    </w:p>
    <w:p w:rsidR="00DE4F2F" w:rsidRPr="00FB2455" w:rsidRDefault="00DE4F2F" w:rsidP="0079376C">
      <w:pPr>
        <w:ind w:right="-720"/>
      </w:pPr>
      <w:r w:rsidRPr="00FB2455">
        <w:t xml:space="preserve">A total of 20- 30,000 </w:t>
      </w:r>
      <w:smartTag w:uri="urn:schemas-microsoft-com:office:smarttags" w:element="place">
        <w:r w:rsidRPr="00FB2455">
          <w:t>East Tennessee</w:t>
        </w:r>
      </w:smartTag>
      <w:r w:rsidRPr="00FB2455">
        <w:t xml:space="preserve"> men joined the U.S. Army.</w:t>
      </w:r>
    </w:p>
    <w:p w:rsidR="00DE4F2F" w:rsidRPr="00FB2455" w:rsidRDefault="00DE4F2F" w:rsidP="0079376C">
      <w:pPr>
        <w:ind w:right="-720"/>
      </w:pPr>
    </w:p>
    <w:p w:rsidR="002A74BE" w:rsidRPr="00FB2455" w:rsidRDefault="002A74BE" w:rsidP="0079376C">
      <w:pPr>
        <w:ind w:right="-720"/>
      </w:pPr>
      <w:r w:rsidRPr="00FB2455">
        <w:t xml:space="preserve">Most Upper Cumberland area </w:t>
      </w:r>
      <w:smartTag w:uri="urn:schemas-microsoft-com:office:smarttags" w:element="State">
        <w:r w:rsidRPr="00FB2455">
          <w:t>Kentucky</w:t>
        </w:r>
      </w:smartTag>
      <w:r w:rsidRPr="00FB2455">
        <w:t xml:space="preserve"> and </w:t>
      </w:r>
      <w:smartTag w:uri="urn:schemas-microsoft-com:office:smarttags" w:element="State">
        <w:smartTag w:uri="urn:schemas-microsoft-com:office:smarttags" w:element="place">
          <w:r w:rsidRPr="00FB2455">
            <w:t>Tennessee</w:t>
          </w:r>
        </w:smartTag>
      </w:smartTag>
      <w:r w:rsidRPr="00FB2455">
        <w:t xml:space="preserve"> men joined the Union Army, but some did join the Confederate Army</w:t>
      </w:r>
      <w:r w:rsidR="00817958" w:rsidRPr="00FB2455">
        <w:t xml:space="preserve"> (see Table 2)</w:t>
      </w:r>
      <w:r w:rsidRPr="00FB2455">
        <w:t>.  These Units were mostly in action in the Western Theatre.  Some Units, such as the 7</w:t>
      </w:r>
      <w:r w:rsidRPr="00FB2455">
        <w:rPr>
          <w:vertAlign w:val="superscript"/>
        </w:rPr>
        <w:t>th</w:t>
      </w:r>
      <w:r w:rsidR="00BA5C16" w:rsidRPr="00FB2455">
        <w:t xml:space="preserve"> </w:t>
      </w:r>
      <w:r w:rsidR="00DA5C6E" w:rsidRPr="00FB2455">
        <w:t>Tennessee</w:t>
      </w:r>
      <w:r w:rsidR="00BA5C16" w:rsidRPr="00FB2455">
        <w:t xml:space="preserve"> Infan</w:t>
      </w:r>
      <w:r w:rsidRPr="00FB2455">
        <w:t>t</w:t>
      </w:r>
      <w:r w:rsidR="00BA5C16" w:rsidRPr="00FB2455">
        <w:t>r</w:t>
      </w:r>
      <w:r w:rsidRPr="00FB2455">
        <w:t>y (</w:t>
      </w:r>
      <w:r w:rsidR="00D21C87" w:rsidRPr="00FB2455">
        <w:t>U.S.</w:t>
      </w:r>
      <w:r w:rsidRPr="00FB2455">
        <w:t>) and 5</w:t>
      </w:r>
      <w:r w:rsidRPr="00FB2455">
        <w:rPr>
          <w:vertAlign w:val="superscript"/>
        </w:rPr>
        <w:t>th</w:t>
      </w:r>
      <w:r w:rsidRPr="00FB2455">
        <w:t xml:space="preserve"> </w:t>
      </w:r>
      <w:r w:rsidR="00DA5C6E" w:rsidRPr="00FB2455">
        <w:t>Tennessee</w:t>
      </w:r>
      <w:r w:rsidRPr="00FB2455">
        <w:t xml:space="preserve"> Cav</w:t>
      </w:r>
      <w:r w:rsidR="00D21C87" w:rsidRPr="00FB2455">
        <w:t>.</w:t>
      </w:r>
      <w:r w:rsidRPr="00FB2455">
        <w:t xml:space="preserve"> (</w:t>
      </w:r>
      <w:r w:rsidR="00D21C87" w:rsidRPr="00FB2455">
        <w:t>U.S.</w:t>
      </w:r>
      <w:r w:rsidRPr="00FB2455">
        <w:t>)</w:t>
      </w:r>
      <w:r w:rsidR="004F43E1" w:rsidRPr="00FB2455">
        <w:t>,</w:t>
      </w:r>
      <w:r w:rsidRPr="00FB2455">
        <w:t xml:space="preserve"> performed local anti-guerrilla activity.</w:t>
      </w:r>
    </w:p>
    <w:p w:rsidR="007B2C23" w:rsidRPr="00FB2455" w:rsidRDefault="007B2C23" w:rsidP="0079376C">
      <w:pPr>
        <w:ind w:right="-720"/>
      </w:pPr>
    </w:p>
    <w:p w:rsidR="002A74BE" w:rsidRPr="00FB2455" w:rsidRDefault="007B2C23" w:rsidP="0079376C">
      <w:pPr>
        <w:jc w:val="center"/>
      </w:pPr>
      <w:r w:rsidRPr="00FB2455">
        <w:t>Table 2. Enlistment figures</w:t>
      </w:r>
      <w:r w:rsidR="00797E34" w:rsidRPr="00FB2455">
        <w:t>, compiled from Roy 2001, Smith 1985.</w:t>
      </w:r>
    </w:p>
    <w:tbl>
      <w:tblPr>
        <w:tblW w:w="6660" w:type="dxa"/>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1800"/>
      </w:tblGrid>
      <w:tr w:rsidR="002A74BE" w:rsidRPr="00EB0183" w:rsidTr="0079376C">
        <w:tc>
          <w:tcPr>
            <w:tcW w:w="2340" w:type="dxa"/>
          </w:tcPr>
          <w:p w:rsidR="002A74BE" w:rsidRPr="00EB0183" w:rsidRDefault="00D60B1B" w:rsidP="0079376C">
            <w:pPr>
              <w:jc w:val="center"/>
              <w:rPr>
                <w:b/>
              </w:rPr>
            </w:pPr>
            <w:r w:rsidRPr="00EB0183">
              <w:rPr>
                <w:b/>
              </w:rPr>
              <w:t>Men enlisted</w:t>
            </w:r>
          </w:p>
        </w:tc>
        <w:tc>
          <w:tcPr>
            <w:tcW w:w="2520" w:type="dxa"/>
          </w:tcPr>
          <w:p w:rsidR="002A74BE" w:rsidRPr="00EB0183" w:rsidRDefault="00D21C87" w:rsidP="0079376C">
            <w:pPr>
              <w:jc w:val="center"/>
              <w:rPr>
                <w:b/>
              </w:rPr>
            </w:pPr>
            <w:smartTag w:uri="urn:schemas-microsoft-com:office:smarttags" w:element="country-region">
              <w:smartTag w:uri="urn:schemas-microsoft-com:office:smarttags" w:element="place">
                <w:r w:rsidRPr="00EB0183">
                  <w:rPr>
                    <w:b/>
                  </w:rPr>
                  <w:t>U.S.</w:t>
                </w:r>
              </w:smartTag>
            </w:smartTag>
          </w:p>
        </w:tc>
        <w:tc>
          <w:tcPr>
            <w:tcW w:w="1800" w:type="dxa"/>
          </w:tcPr>
          <w:p w:rsidR="002A74BE" w:rsidRPr="00EB0183" w:rsidRDefault="00D21C87" w:rsidP="0079376C">
            <w:pPr>
              <w:jc w:val="center"/>
              <w:rPr>
                <w:b/>
              </w:rPr>
            </w:pPr>
            <w:r w:rsidRPr="00EB0183">
              <w:rPr>
                <w:b/>
              </w:rPr>
              <w:t>C.S.</w:t>
            </w:r>
          </w:p>
        </w:tc>
      </w:tr>
      <w:tr w:rsidR="002A74BE" w:rsidRPr="00FB2455" w:rsidTr="0079376C">
        <w:tc>
          <w:tcPr>
            <w:tcW w:w="2340" w:type="dxa"/>
          </w:tcPr>
          <w:p w:rsidR="002A74BE" w:rsidRPr="00FB2455" w:rsidRDefault="002A74BE" w:rsidP="0079376C">
            <w:pPr>
              <w:jc w:val="center"/>
            </w:pPr>
            <w:r w:rsidRPr="00FB2455">
              <w:t>Scott</w:t>
            </w:r>
          </w:p>
        </w:tc>
        <w:tc>
          <w:tcPr>
            <w:tcW w:w="2520" w:type="dxa"/>
          </w:tcPr>
          <w:p w:rsidR="002A74BE" w:rsidRPr="00FB2455" w:rsidRDefault="002A74BE" w:rsidP="0079376C">
            <w:pPr>
              <w:jc w:val="center"/>
            </w:pPr>
            <w:r w:rsidRPr="00FB2455">
              <w:t>541</w:t>
            </w:r>
          </w:p>
        </w:tc>
        <w:tc>
          <w:tcPr>
            <w:tcW w:w="1800" w:type="dxa"/>
          </w:tcPr>
          <w:p w:rsidR="002A74BE" w:rsidRPr="00FB2455" w:rsidRDefault="002A74BE" w:rsidP="0079376C">
            <w:pPr>
              <w:jc w:val="center"/>
            </w:pPr>
            <w:r w:rsidRPr="00FB2455">
              <w:t>19</w:t>
            </w:r>
          </w:p>
        </w:tc>
      </w:tr>
      <w:tr w:rsidR="002A74BE" w:rsidRPr="00FB2455" w:rsidTr="0079376C">
        <w:tc>
          <w:tcPr>
            <w:tcW w:w="2340" w:type="dxa"/>
          </w:tcPr>
          <w:p w:rsidR="002A74BE" w:rsidRPr="00FB2455" w:rsidRDefault="002A74BE" w:rsidP="0079376C">
            <w:pPr>
              <w:jc w:val="center"/>
            </w:pPr>
          </w:p>
        </w:tc>
        <w:tc>
          <w:tcPr>
            <w:tcW w:w="2520" w:type="dxa"/>
          </w:tcPr>
          <w:p w:rsidR="002A74BE" w:rsidRPr="00FB2455" w:rsidRDefault="002A74BE" w:rsidP="0079376C">
            <w:pPr>
              <w:jc w:val="center"/>
            </w:pPr>
          </w:p>
        </w:tc>
        <w:tc>
          <w:tcPr>
            <w:tcW w:w="1800" w:type="dxa"/>
          </w:tcPr>
          <w:p w:rsidR="002A74BE" w:rsidRPr="00FB2455" w:rsidRDefault="002A74BE" w:rsidP="0079376C">
            <w:pPr>
              <w:jc w:val="center"/>
            </w:pPr>
          </w:p>
        </w:tc>
      </w:tr>
      <w:tr w:rsidR="002A74BE" w:rsidRPr="00FB2455" w:rsidTr="0079376C">
        <w:tc>
          <w:tcPr>
            <w:tcW w:w="2340" w:type="dxa"/>
          </w:tcPr>
          <w:p w:rsidR="002A74BE" w:rsidRPr="00FB2455" w:rsidRDefault="002A74BE" w:rsidP="0079376C">
            <w:pPr>
              <w:jc w:val="center"/>
            </w:pPr>
            <w:smartTag w:uri="urn:schemas-microsoft-com:office:smarttags" w:element="City">
              <w:smartTag w:uri="urn:schemas-microsoft-com:office:smarttags" w:element="place">
                <w:r w:rsidRPr="00FB2455">
                  <w:t>Wayne</w:t>
                </w:r>
              </w:smartTag>
            </w:smartTag>
          </w:p>
        </w:tc>
        <w:tc>
          <w:tcPr>
            <w:tcW w:w="2520" w:type="dxa"/>
          </w:tcPr>
          <w:p w:rsidR="002A74BE" w:rsidRPr="00FB2455" w:rsidRDefault="002A74BE" w:rsidP="0079376C">
            <w:pPr>
              <w:jc w:val="center"/>
            </w:pPr>
            <w:r w:rsidRPr="00FB2455">
              <w:t>448</w:t>
            </w:r>
            <w:r w:rsidR="002133C5">
              <w:t xml:space="preserve"> (July 1863)</w:t>
            </w:r>
          </w:p>
        </w:tc>
        <w:tc>
          <w:tcPr>
            <w:tcW w:w="1800" w:type="dxa"/>
          </w:tcPr>
          <w:p w:rsidR="002A74BE" w:rsidRPr="00FB2455" w:rsidRDefault="008B7D13" w:rsidP="0079376C">
            <w:pPr>
              <w:jc w:val="center"/>
            </w:pPr>
            <w:r w:rsidRPr="00FB2455">
              <w:t>?</w:t>
            </w:r>
          </w:p>
        </w:tc>
      </w:tr>
      <w:tr w:rsidR="002A74BE" w:rsidRPr="00FB2455" w:rsidTr="0079376C">
        <w:tc>
          <w:tcPr>
            <w:tcW w:w="2340" w:type="dxa"/>
          </w:tcPr>
          <w:p w:rsidR="002A74BE" w:rsidRPr="00FB2455" w:rsidRDefault="002A74BE" w:rsidP="0079376C">
            <w:pPr>
              <w:jc w:val="center"/>
            </w:pPr>
          </w:p>
        </w:tc>
        <w:tc>
          <w:tcPr>
            <w:tcW w:w="2520" w:type="dxa"/>
          </w:tcPr>
          <w:p w:rsidR="002A74BE" w:rsidRPr="00FB2455" w:rsidRDefault="002A74BE" w:rsidP="0079376C">
            <w:pPr>
              <w:jc w:val="center"/>
            </w:pPr>
          </w:p>
        </w:tc>
        <w:tc>
          <w:tcPr>
            <w:tcW w:w="1800" w:type="dxa"/>
          </w:tcPr>
          <w:p w:rsidR="002A74BE" w:rsidRPr="00FB2455" w:rsidRDefault="002A74BE" w:rsidP="0079376C">
            <w:pPr>
              <w:jc w:val="center"/>
            </w:pPr>
          </w:p>
        </w:tc>
      </w:tr>
      <w:tr w:rsidR="002A74BE" w:rsidRPr="00FB2455" w:rsidTr="0079376C">
        <w:tc>
          <w:tcPr>
            <w:tcW w:w="2340" w:type="dxa"/>
          </w:tcPr>
          <w:p w:rsidR="002A74BE" w:rsidRPr="00FB2455" w:rsidRDefault="002A74BE" w:rsidP="0079376C">
            <w:pPr>
              <w:jc w:val="center"/>
            </w:pPr>
            <w:r w:rsidRPr="00FB2455">
              <w:t>Whitley</w:t>
            </w:r>
          </w:p>
        </w:tc>
        <w:tc>
          <w:tcPr>
            <w:tcW w:w="2520" w:type="dxa"/>
          </w:tcPr>
          <w:p w:rsidR="002A74BE" w:rsidRPr="00FB2455" w:rsidRDefault="002A74BE" w:rsidP="0079376C">
            <w:pPr>
              <w:jc w:val="center"/>
            </w:pPr>
            <w:r w:rsidRPr="00FB2455">
              <w:t>501</w:t>
            </w:r>
            <w:r w:rsidR="002133C5">
              <w:t xml:space="preserve"> (July 1863)</w:t>
            </w:r>
          </w:p>
        </w:tc>
        <w:tc>
          <w:tcPr>
            <w:tcW w:w="1800" w:type="dxa"/>
          </w:tcPr>
          <w:p w:rsidR="002A74BE" w:rsidRPr="00FB2455" w:rsidRDefault="008B7D13" w:rsidP="0079376C">
            <w:pPr>
              <w:jc w:val="center"/>
            </w:pPr>
            <w:r w:rsidRPr="00FB2455">
              <w:t>?</w:t>
            </w:r>
          </w:p>
        </w:tc>
      </w:tr>
      <w:tr w:rsidR="00EA7D3A" w:rsidRPr="00FB2455" w:rsidTr="0079376C">
        <w:tc>
          <w:tcPr>
            <w:tcW w:w="2340" w:type="dxa"/>
          </w:tcPr>
          <w:p w:rsidR="00EA7D3A" w:rsidRPr="00FB2455" w:rsidRDefault="00EA7D3A" w:rsidP="0079376C">
            <w:pPr>
              <w:jc w:val="center"/>
            </w:pPr>
          </w:p>
        </w:tc>
        <w:tc>
          <w:tcPr>
            <w:tcW w:w="2520" w:type="dxa"/>
          </w:tcPr>
          <w:p w:rsidR="00EA7D3A" w:rsidRPr="00FB2455" w:rsidRDefault="00EA7D3A" w:rsidP="0079376C">
            <w:pPr>
              <w:jc w:val="center"/>
            </w:pPr>
          </w:p>
        </w:tc>
        <w:tc>
          <w:tcPr>
            <w:tcW w:w="1800" w:type="dxa"/>
          </w:tcPr>
          <w:p w:rsidR="00EA7D3A" w:rsidRPr="00FB2455" w:rsidRDefault="00EA7D3A" w:rsidP="0079376C">
            <w:pPr>
              <w:jc w:val="center"/>
            </w:pPr>
          </w:p>
        </w:tc>
      </w:tr>
      <w:tr w:rsidR="00EA7D3A" w:rsidRPr="00FB2455" w:rsidTr="0079376C">
        <w:tc>
          <w:tcPr>
            <w:tcW w:w="2340" w:type="dxa"/>
          </w:tcPr>
          <w:p w:rsidR="00EA7D3A" w:rsidRPr="00FB2455" w:rsidRDefault="00EA7D3A" w:rsidP="0079376C">
            <w:pPr>
              <w:jc w:val="center"/>
            </w:pPr>
            <w:r w:rsidRPr="00FB2455">
              <w:t>Pulaski</w:t>
            </w:r>
          </w:p>
        </w:tc>
        <w:tc>
          <w:tcPr>
            <w:tcW w:w="2520" w:type="dxa"/>
          </w:tcPr>
          <w:p w:rsidR="00EA7D3A" w:rsidRPr="00FB2455" w:rsidRDefault="00EA7D3A" w:rsidP="0079376C">
            <w:pPr>
              <w:jc w:val="center"/>
            </w:pPr>
            <w:r w:rsidRPr="00FB2455">
              <w:t>1032</w:t>
            </w:r>
            <w:r w:rsidR="00721B6B" w:rsidRPr="00FB2455">
              <w:t xml:space="preserve"> (July 1863)</w:t>
            </w:r>
          </w:p>
        </w:tc>
        <w:tc>
          <w:tcPr>
            <w:tcW w:w="1800" w:type="dxa"/>
          </w:tcPr>
          <w:p w:rsidR="00EA7D3A" w:rsidRPr="00FB2455" w:rsidRDefault="00EA7D3A" w:rsidP="0079376C">
            <w:pPr>
              <w:jc w:val="center"/>
            </w:pPr>
            <w:r w:rsidRPr="00FB2455">
              <w:t>?</w:t>
            </w:r>
          </w:p>
        </w:tc>
      </w:tr>
    </w:tbl>
    <w:p w:rsidR="002A74BE" w:rsidRPr="00FB2455" w:rsidRDefault="002A74BE" w:rsidP="0079376C">
      <w:pPr>
        <w:ind w:right="-720"/>
        <w:jc w:val="center"/>
      </w:pPr>
    </w:p>
    <w:p w:rsidR="00BF1605" w:rsidRPr="00FB2455" w:rsidRDefault="008B7D13" w:rsidP="0079376C">
      <w:pPr>
        <w:ind w:right="-720"/>
      </w:pPr>
      <w:r w:rsidRPr="00FB2455">
        <w:t>Regiments joined by local men include 12</w:t>
      </w:r>
      <w:r w:rsidR="00DE4F2F" w:rsidRPr="00FB2455">
        <w:t>th</w:t>
      </w:r>
      <w:r w:rsidRPr="00FB2455">
        <w:t>, 13</w:t>
      </w:r>
      <w:r w:rsidR="00DE4F2F" w:rsidRPr="00FB2455">
        <w:t>th</w:t>
      </w:r>
      <w:r w:rsidRPr="00FB2455">
        <w:t xml:space="preserve">, </w:t>
      </w:r>
      <w:r w:rsidR="00EA7D3A" w:rsidRPr="00FB2455">
        <w:t>18</w:t>
      </w:r>
      <w:r w:rsidR="00EA7D3A" w:rsidRPr="00FB2455">
        <w:rPr>
          <w:vertAlign w:val="superscript"/>
        </w:rPr>
        <w:t>th</w:t>
      </w:r>
      <w:r w:rsidR="00EA7D3A" w:rsidRPr="00FB2455">
        <w:t>, 26</w:t>
      </w:r>
      <w:r w:rsidR="00EA7D3A" w:rsidRPr="00FB2455">
        <w:rPr>
          <w:vertAlign w:val="superscript"/>
        </w:rPr>
        <w:t>th</w:t>
      </w:r>
      <w:r w:rsidR="00EA7D3A" w:rsidRPr="00FB2455">
        <w:t xml:space="preserve">, </w:t>
      </w:r>
      <w:r w:rsidRPr="00FB2455">
        <w:t>30</w:t>
      </w:r>
      <w:r w:rsidR="00DE4F2F" w:rsidRPr="00FB2455">
        <w:t>th</w:t>
      </w:r>
      <w:r w:rsidRPr="00FB2455">
        <w:t>, 32</w:t>
      </w:r>
      <w:r w:rsidR="00DE4F2F" w:rsidRPr="00FB2455">
        <w:t>nd</w:t>
      </w:r>
      <w:r w:rsidRPr="00FB2455">
        <w:t>, 49</w:t>
      </w:r>
      <w:r w:rsidR="00DE4F2F" w:rsidRPr="00FB2455">
        <w:t>th</w:t>
      </w:r>
      <w:r w:rsidRPr="00FB2455">
        <w:t xml:space="preserve"> Kentucky Inf</w:t>
      </w:r>
      <w:r w:rsidR="00514FA5" w:rsidRPr="00FB2455">
        <w:t>.</w:t>
      </w:r>
      <w:r w:rsidRPr="00FB2455">
        <w:t xml:space="preserve"> (</w:t>
      </w:r>
      <w:r w:rsidR="00D21C87" w:rsidRPr="00FB2455">
        <w:t>U.S.</w:t>
      </w:r>
      <w:r w:rsidRPr="00FB2455">
        <w:t>), 1</w:t>
      </w:r>
      <w:r w:rsidR="00DE4F2F" w:rsidRPr="00FB2455">
        <w:t>st</w:t>
      </w:r>
      <w:r w:rsidRPr="00FB2455">
        <w:t>, 6</w:t>
      </w:r>
      <w:r w:rsidR="00DE4F2F" w:rsidRPr="00FB2455">
        <w:t>t</w:t>
      </w:r>
      <w:r w:rsidR="00EA7D3A" w:rsidRPr="00FB2455">
        <w:t>h</w:t>
      </w:r>
      <w:r w:rsidRPr="00FB2455">
        <w:t>, 7</w:t>
      </w:r>
      <w:r w:rsidR="00DE4F2F" w:rsidRPr="00FB2455">
        <w:t>th</w:t>
      </w:r>
      <w:r w:rsidRPr="00FB2455">
        <w:t>, Kentucky Cav</w:t>
      </w:r>
      <w:r w:rsidR="00514FA5" w:rsidRPr="00FB2455">
        <w:t>.</w:t>
      </w:r>
      <w:r w:rsidRPr="00FB2455">
        <w:t xml:space="preserve"> (</w:t>
      </w:r>
      <w:r w:rsidR="00D21C87" w:rsidRPr="00FB2455">
        <w:t>U.S.</w:t>
      </w:r>
      <w:r w:rsidRPr="00FB2455">
        <w:t>), 1</w:t>
      </w:r>
      <w:r w:rsidR="00DE4F2F" w:rsidRPr="00FB2455">
        <w:rPr>
          <w:vertAlign w:val="superscript"/>
        </w:rPr>
        <w:t>st</w:t>
      </w:r>
      <w:r w:rsidR="00EA7D3A" w:rsidRPr="00FB2455">
        <w:t>, 2</w:t>
      </w:r>
      <w:r w:rsidR="00EA7D3A" w:rsidRPr="00FB2455">
        <w:rPr>
          <w:vertAlign w:val="superscript"/>
        </w:rPr>
        <w:t>nd</w:t>
      </w:r>
      <w:r w:rsidR="00EA7D3A" w:rsidRPr="00FB2455">
        <w:t>, 4</w:t>
      </w:r>
      <w:r w:rsidR="00EA7D3A" w:rsidRPr="00FB2455">
        <w:rPr>
          <w:vertAlign w:val="superscript"/>
        </w:rPr>
        <w:t>th</w:t>
      </w:r>
      <w:r w:rsidR="00EA7D3A" w:rsidRPr="00FB2455">
        <w:t>, 7</w:t>
      </w:r>
      <w:r w:rsidR="00EA7D3A" w:rsidRPr="00FB2455">
        <w:rPr>
          <w:vertAlign w:val="superscript"/>
        </w:rPr>
        <w:t>th</w:t>
      </w:r>
      <w:r w:rsidR="00EA7D3A" w:rsidRPr="00FB2455">
        <w:t>, 8</w:t>
      </w:r>
      <w:r w:rsidR="00EA7D3A" w:rsidRPr="00FB2455">
        <w:rPr>
          <w:vertAlign w:val="superscript"/>
        </w:rPr>
        <w:t>th</w:t>
      </w:r>
      <w:r w:rsidR="00EA7D3A" w:rsidRPr="00FB2455">
        <w:t>, and 11th Tennessee Inf</w:t>
      </w:r>
      <w:r w:rsidR="00514FA5" w:rsidRPr="00FB2455">
        <w:t>.</w:t>
      </w:r>
      <w:r w:rsidR="00EA7D3A" w:rsidRPr="00FB2455">
        <w:t>(</w:t>
      </w:r>
      <w:r w:rsidR="00D21C87" w:rsidRPr="00FB2455">
        <w:t>U.S.</w:t>
      </w:r>
      <w:r w:rsidR="00EA7D3A" w:rsidRPr="00FB2455">
        <w:t>), 1</w:t>
      </w:r>
      <w:r w:rsidR="00EA7D3A" w:rsidRPr="00FB2455">
        <w:rPr>
          <w:vertAlign w:val="superscript"/>
        </w:rPr>
        <w:t>st</w:t>
      </w:r>
      <w:r w:rsidR="00EA7D3A" w:rsidRPr="00FB2455">
        <w:t xml:space="preserve"> and 4</w:t>
      </w:r>
      <w:r w:rsidR="00DE4F2F" w:rsidRPr="00FB2455">
        <w:t>th</w:t>
      </w:r>
      <w:r w:rsidRPr="00FB2455">
        <w:t xml:space="preserve"> Tennessee Cav</w:t>
      </w:r>
      <w:r w:rsidR="00514FA5" w:rsidRPr="00FB2455">
        <w:t>.</w:t>
      </w:r>
      <w:r w:rsidRPr="00FB2455">
        <w:t xml:space="preserve"> (</w:t>
      </w:r>
      <w:r w:rsidR="00D21C87" w:rsidRPr="00FB2455">
        <w:t>U.S.</w:t>
      </w:r>
      <w:r w:rsidRPr="00FB2455">
        <w:t xml:space="preserve">), </w:t>
      </w:r>
      <w:r w:rsidR="00EA7D3A" w:rsidRPr="00FB2455">
        <w:t>1</w:t>
      </w:r>
      <w:r w:rsidR="00EA7D3A" w:rsidRPr="00FB2455">
        <w:rPr>
          <w:vertAlign w:val="superscript"/>
        </w:rPr>
        <w:t>st</w:t>
      </w:r>
      <w:r w:rsidR="00EA7D3A" w:rsidRPr="00FB2455">
        <w:t xml:space="preserve"> Tennessee Light A</w:t>
      </w:r>
      <w:r w:rsidR="00514FA5" w:rsidRPr="00FB2455">
        <w:t>r</w:t>
      </w:r>
      <w:r w:rsidR="00EA7D3A" w:rsidRPr="00FB2455">
        <w:t>tillery (</w:t>
      </w:r>
      <w:r w:rsidR="00D21C87" w:rsidRPr="00FB2455">
        <w:t>U.S.</w:t>
      </w:r>
      <w:r w:rsidR="00EA7D3A" w:rsidRPr="00FB2455">
        <w:t>), 10</w:t>
      </w:r>
      <w:r w:rsidR="00EA7D3A" w:rsidRPr="00FB2455">
        <w:rPr>
          <w:vertAlign w:val="superscript"/>
        </w:rPr>
        <w:t>th</w:t>
      </w:r>
      <w:r w:rsidR="00EA7D3A" w:rsidRPr="00FB2455">
        <w:t xml:space="preserve"> Kentucky Cav</w:t>
      </w:r>
      <w:r w:rsidR="00514FA5" w:rsidRPr="00FB2455">
        <w:t>.</w:t>
      </w:r>
      <w:r w:rsidR="00EA7D3A" w:rsidRPr="00FB2455">
        <w:t xml:space="preserve"> (</w:t>
      </w:r>
      <w:r w:rsidR="00D21C87" w:rsidRPr="00FB2455">
        <w:t>C.S.</w:t>
      </w:r>
      <w:r w:rsidR="00EA7D3A" w:rsidRPr="00FB2455">
        <w:t xml:space="preserve">), </w:t>
      </w:r>
      <w:r w:rsidRPr="00FB2455">
        <w:t>8</w:t>
      </w:r>
      <w:r w:rsidR="00DE4F2F" w:rsidRPr="00FB2455">
        <w:rPr>
          <w:vertAlign w:val="superscript"/>
        </w:rPr>
        <w:t>th</w:t>
      </w:r>
      <w:r w:rsidR="00EA7D3A" w:rsidRPr="00FB2455">
        <w:t xml:space="preserve">, </w:t>
      </w:r>
      <w:r w:rsidRPr="00FB2455">
        <w:t>25</w:t>
      </w:r>
      <w:r w:rsidR="00DE4F2F" w:rsidRPr="00FB2455">
        <w:rPr>
          <w:vertAlign w:val="superscript"/>
        </w:rPr>
        <w:t>th</w:t>
      </w:r>
      <w:r w:rsidR="00EA7D3A" w:rsidRPr="00FB2455">
        <w:t xml:space="preserve"> and 28th</w:t>
      </w:r>
      <w:r w:rsidRPr="00FB2455">
        <w:t xml:space="preserve"> Tennessee Inf</w:t>
      </w:r>
      <w:r w:rsidR="00514FA5" w:rsidRPr="00FB2455">
        <w:t>.</w:t>
      </w:r>
      <w:r w:rsidRPr="00FB2455">
        <w:t xml:space="preserve"> (</w:t>
      </w:r>
      <w:r w:rsidR="00D21C87" w:rsidRPr="00FB2455">
        <w:t>C.S.</w:t>
      </w:r>
      <w:r w:rsidRPr="00FB2455">
        <w:t>), 4</w:t>
      </w:r>
      <w:r w:rsidRPr="00FB2455">
        <w:rPr>
          <w:vertAlign w:val="superscript"/>
        </w:rPr>
        <w:t>th</w:t>
      </w:r>
      <w:r w:rsidR="00EA7D3A" w:rsidRPr="00FB2455">
        <w:t xml:space="preserve"> and 13</w:t>
      </w:r>
      <w:r w:rsidRPr="00FB2455">
        <w:rPr>
          <w:vertAlign w:val="superscript"/>
        </w:rPr>
        <w:t>th</w:t>
      </w:r>
      <w:r w:rsidRPr="00FB2455">
        <w:t xml:space="preserve"> Tennessee Cav</w:t>
      </w:r>
      <w:r w:rsidR="00514FA5" w:rsidRPr="00FB2455">
        <w:t>.</w:t>
      </w:r>
      <w:r w:rsidRPr="00FB2455">
        <w:t xml:space="preserve"> (</w:t>
      </w:r>
      <w:r w:rsidR="00D21C87" w:rsidRPr="00FB2455">
        <w:t>C.S.</w:t>
      </w:r>
      <w:r w:rsidRPr="00FB2455">
        <w:t>).</w:t>
      </w:r>
    </w:p>
    <w:p w:rsidR="00BF1605" w:rsidRPr="00FB2455" w:rsidRDefault="00BF1605" w:rsidP="0079376C">
      <w:pPr>
        <w:ind w:right="-720"/>
      </w:pPr>
    </w:p>
    <w:p w:rsidR="00FB1BD5" w:rsidRPr="00FB2455" w:rsidRDefault="00271772" w:rsidP="0079376C">
      <w:pPr>
        <w:ind w:right="-720"/>
      </w:pPr>
      <w:r w:rsidRPr="00FB2455">
        <w:t xml:space="preserve">African-American enlistment includes at least 47 men from </w:t>
      </w:r>
      <w:smartTag w:uri="urn:schemas-microsoft-com:office:smarttags" w:element="place">
        <w:smartTag w:uri="urn:schemas-microsoft-com:office:smarttags" w:element="PlaceName">
          <w:r w:rsidRPr="00FB2455">
            <w:t>Wayne</w:t>
          </w:r>
        </w:smartTag>
        <w:r w:rsidRPr="00FB2455">
          <w:t xml:space="preserve"> </w:t>
        </w:r>
        <w:smartTag w:uri="urn:schemas-microsoft-com:office:smarttags" w:element="PlaceName">
          <w:r w:rsidRPr="00FB2455">
            <w:t>County</w:t>
          </w:r>
        </w:smartTag>
      </w:smartTag>
      <w:r w:rsidRPr="00FB2455">
        <w:t>.</w:t>
      </w:r>
      <w:r w:rsidR="00EA7D3A" w:rsidRPr="00FB2455">
        <w:t xml:space="preserve"> The numbers from other </w:t>
      </w:r>
      <w:smartTag w:uri="urn:schemas-microsoft-com:office:smarttags" w:element="place">
        <w:r w:rsidR="00EA7D3A" w:rsidRPr="00FB2455">
          <w:t>Upper Cumberland Plateau</w:t>
        </w:r>
      </w:smartTag>
      <w:r w:rsidR="00EA7D3A" w:rsidRPr="00FB2455">
        <w:t xml:space="preserve"> counties are unknown. Most would have been mustered in at </w:t>
      </w:r>
      <w:smartTag w:uri="urn:schemas-microsoft-com:office:smarttags" w:element="City">
        <w:r w:rsidR="00EA7D3A" w:rsidRPr="00FB2455">
          <w:t>Camp Nelson</w:t>
        </w:r>
      </w:smartTag>
      <w:r w:rsidR="00EA7D3A" w:rsidRPr="00FB2455">
        <w:t xml:space="preserve">, </w:t>
      </w:r>
      <w:smartTag w:uri="urn:schemas-microsoft-com:office:smarttags" w:element="State">
        <w:r w:rsidR="00EA7D3A" w:rsidRPr="00FB2455">
          <w:t>Kentucky</w:t>
        </w:r>
      </w:smartTag>
      <w:r w:rsidR="00EA7D3A" w:rsidRPr="00FB2455">
        <w:t xml:space="preserve"> after Spring 1864 or </w:t>
      </w:r>
      <w:r w:rsidR="00514FA5" w:rsidRPr="00FB2455">
        <w:t xml:space="preserve">at </w:t>
      </w:r>
      <w:r w:rsidR="00EA7D3A" w:rsidRPr="00FB2455">
        <w:t xml:space="preserve">larger Union encampments in </w:t>
      </w:r>
      <w:smartTag w:uri="urn:schemas-microsoft-com:office:smarttags" w:element="place">
        <w:smartTag w:uri="urn:schemas-microsoft-com:office:smarttags" w:element="State">
          <w:r w:rsidR="00EA7D3A" w:rsidRPr="00FB2455">
            <w:t>Tennessee</w:t>
          </w:r>
        </w:smartTag>
      </w:smartTag>
      <w:r w:rsidR="00EA7D3A" w:rsidRPr="00FB2455">
        <w:t xml:space="preserve">. </w:t>
      </w:r>
    </w:p>
    <w:p w:rsidR="002A74BE" w:rsidRPr="00FB2455" w:rsidRDefault="007017AA" w:rsidP="00902DEA">
      <w:pPr>
        <w:ind w:right="-720"/>
        <w:rPr>
          <w:b/>
        </w:rPr>
      </w:pPr>
      <w:r w:rsidRPr="00FB2455">
        <w:br w:type="page"/>
      </w:r>
      <w:r w:rsidR="00673783" w:rsidRPr="00FB2455">
        <w:rPr>
          <w:b/>
        </w:rPr>
        <w:lastRenderedPageBreak/>
        <w:t xml:space="preserve">Theme </w:t>
      </w:r>
      <w:r w:rsidR="004A3C31">
        <w:rPr>
          <w:b/>
        </w:rPr>
        <w:t xml:space="preserve">4. </w:t>
      </w:r>
      <w:r w:rsidR="00E336A8">
        <w:rPr>
          <w:b/>
        </w:rPr>
        <w:t xml:space="preserve"> </w:t>
      </w:r>
      <w:r w:rsidR="004A3C31">
        <w:rPr>
          <w:b/>
        </w:rPr>
        <w:t xml:space="preserve">Major </w:t>
      </w:r>
      <w:r w:rsidR="00E336A8">
        <w:rPr>
          <w:b/>
        </w:rPr>
        <w:t>Battle</w:t>
      </w:r>
      <w:r w:rsidR="00C71071" w:rsidRPr="00FB2455">
        <w:rPr>
          <w:b/>
        </w:rPr>
        <w:t>/Campaigns</w:t>
      </w:r>
    </w:p>
    <w:p w:rsidR="00C71071" w:rsidRPr="00FB2455" w:rsidRDefault="00C71071" w:rsidP="00902DEA">
      <w:pPr>
        <w:ind w:right="-720"/>
      </w:pPr>
    </w:p>
    <w:p w:rsidR="00C71071" w:rsidRPr="00FB2455" w:rsidRDefault="004A3C31" w:rsidP="0079376C">
      <w:r>
        <w:t xml:space="preserve">Only one large battle occurred near this region; the </w:t>
      </w:r>
      <w:r w:rsidR="00C71071" w:rsidRPr="00FB2455">
        <w:t>Jan</w:t>
      </w:r>
      <w:r w:rsidR="00DE4F2F" w:rsidRPr="00FB2455">
        <w:t>. 19</w:t>
      </w:r>
      <w:r w:rsidR="00403AE4" w:rsidRPr="00FB2455">
        <w:t xml:space="preserve">, </w:t>
      </w:r>
      <w:r w:rsidR="00C71071" w:rsidRPr="00FB2455">
        <w:t>1862 Battle of Mill Springs/</w:t>
      </w:r>
      <w:smartTag w:uri="urn:schemas-microsoft-com:office:smarttags" w:element="City">
        <w:r w:rsidR="00C71071" w:rsidRPr="00FB2455">
          <w:t>Logan</w:t>
        </w:r>
      </w:smartTag>
      <w:r w:rsidR="00C71071" w:rsidRPr="00FB2455">
        <w:t xml:space="preserve">’s Crossroads in </w:t>
      </w:r>
      <w:smartTag w:uri="urn:schemas-microsoft-com:office:smarttags" w:element="place">
        <w:smartTag w:uri="urn:schemas-microsoft-com:office:smarttags" w:element="City">
          <w:r w:rsidR="00C71071" w:rsidRPr="00FB2455">
            <w:t>Pulaski County</w:t>
          </w:r>
        </w:smartTag>
        <w:r w:rsidR="00C71071" w:rsidRPr="00FB2455">
          <w:t xml:space="preserve">, </w:t>
        </w:r>
        <w:smartTag w:uri="urn:schemas-microsoft-com:office:smarttags" w:element="State">
          <w:r w:rsidR="00C71071" w:rsidRPr="00FB2455">
            <w:t>Kentucky</w:t>
          </w:r>
        </w:smartTag>
      </w:smartTag>
      <w:r>
        <w:t>. A l</w:t>
      </w:r>
      <w:r w:rsidR="00C71071" w:rsidRPr="00FB2455">
        <w:t>arge</w:t>
      </w:r>
      <w:r w:rsidR="00DE4F2F" w:rsidRPr="00FB2455">
        <w:t xml:space="preserve"> </w:t>
      </w:r>
      <w:r w:rsidR="00C71071" w:rsidRPr="00FB2455">
        <w:t xml:space="preserve">Confederate force under Gen. Felix Zollicoffer moved </w:t>
      </w:r>
      <w:r w:rsidR="00DE4F2F" w:rsidRPr="00FB2455">
        <w:t xml:space="preserve">through Big South Fork area </w:t>
      </w:r>
      <w:r w:rsidR="00C71071" w:rsidRPr="00FB2455">
        <w:t xml:space="preserve">to </w:t>
      </w:r>
      <w:smartTag w:uri="urn:schemas-microsoft-com:office:smarttags" w:element="PlaceName">
        <w:r w:rsidR="00C71071" w:rsidRPr="00FB2455">
          <w:t>Wayne</w:t>
        </w:r>
      </w:smartTag>
      <w:r w:rsidR="00C71071" w:rsidRPr="00FB2455">
        <w:t xml:space="preserve"> </w:t>
      </w:r>
      <w:smartTag w:uri="urn:schemas-microsoft-com:office:smarttags" w:element="PlaceName">
        <w:r w:rsidR="00C71071" w:rsidRPr="00FB2455">
          <w:t>County</w:t>
        </w:r>
      </w:smartTag>
      <w:r w:rsidR="00C71071" w:rsidRPr="00FB2455">
        <w:t xml:space="preserve"> and southern </w:t>
      </w:r>
      <w:smartTag w:uri="urn:schemas-microsoft-com:office:smarttags" w:element="place">
        <w:smartTag w:uri="urn:schemas-microsoft-com:office:smarttags" w:element="PlaceName">
          <w:r w:rsidR="00C71071" w:rsidRPr="00FB2455">
            <w:t>Pulaski</w:t>
          </w:r>
        </w:smartTag>
        <w:r w:rsidR="00C71071" w:rsidRPr="00FB2455">
          <w:t xml:space="preserve"> </w:t>
        </w:r>
        <w:smartTag w:uri="urn:schemas-microsoft-com:office:smarttags" w:element="PlaceType">
          <w:r w:rsidR="00C71071" w:rsidRPr="00FB2455">
            <w:t>County</w:t>
          </w:r>
        </w:smartTag>
      </w:smartTag>
      <w:r>
        <w:t xml:space="preserve"> in December 1861.  They were a</w:t>
      </w:r>
      <w:r w:rsidR="00C71071" w:rsidRPr="00FB2455">
        <w:t xml:space="preserve">ttacked by </w:t>
      </w:r>
      <w:r>
        <w:t xml:space="preserve">a </w:t>
      </w:r>
      <w:r w:rsidR="00D21C87" w:rsidRPr="00FB2455">
        <w:t>U.S.</w:t>
      </w:r>
      <w:r w:rsidR="00C71071" w:rsidRPr="00FB2455">
        <w:t xml:space="preserve"> Force u</w:t>
      </w:r>
      <w:r>
        <w:t xml:space="preserve">nder Gen. George Thomas at </w:t>
      </w:r>
      <w:smartTag w:uri="urn:schemas-microsoft-com:office:smarttags" w:element="place">
        <w:smartTag w:uri="urn:schemas-microsoft-com:office:smarttags" w:element="City">
          <w:r>
            <w:t>Nancy</w:t>
          </w:r>
        </w:smartTag>
        <w:r>
          <w:t xml:space="preserve">, </w:t>
        </w:r>
        <w:smartTag w:uri="urn:schemas-microsoft-com:office:smarttags" w:element="State">
          <w:r>
            <w:t>KY</w:t>
          </w:r>
          <w:r w:rsidR="00C71071" w:rsidRPr="00FB2455">
            <w:t>.</w:t>
          </w:r>
        </w:smartTag>
      </w:smartTag>
      <w:r w:rsidR="00C71071" w:rsidRPr="00FB2455">
        <w:t xml:space="preserve"> </w:t>
      </w:r>
      <w:r>
        <w:t xml:space="preserve">The </w:t>
      </w:r>
      <w:r w:rsidR="00C71071" w:rsidRPr="00FB2455">
        <w:t>Conf</w:t>
      </w:r>
      <w:r w:rsidR="004F43E1" w:rsidRPr="00FB2455">
        <w:t>ederates</w:t>
      </w:r>
      <w:r>
        <w:t xml:space="preserve"> were</w:t>
      </w:r>
      <w:r w:rsidR="004F43E1" w:rsidRPr="00FB2455">
        <w:t xml:space="preserve"> d</w:t>
      </w:r>
      <w:r>
        <w:t xml:space="preserve">efeated and retreated and Gen. </w:t>
      </w:r>
      <w:r w:rsidR="004F43E1" w:rsidRPr="00FB2455">
        <w:t xml:space="preserve">Zollicoffer </w:t>
      </w:r>
      <w:r>
        <w:t xml:space="preserve">was </w:t>
      </w:r>
      <w:r w:rsidR="004F43E1" w:rsidRPr="00FB2455">
        <w:t>killed.</w:t>
      </w:r>
      <w:r>
        <w:t xml:space="preserve"> </w:t>
      </w:r>
      <w:r w:rsidR="00C71071" w:rsidRPr="00FB2455">
        <w:t xml:space="preserve">Thomas wanted to invade </w:t>
      </w:r>
      <w:smartTag w:uri="urn:schemas-microsoft-com:office:smarttags" w:element="State">
        <w:r w:rsidR="00DA5C6E" w:rsidRPr="00FB2455">
          <w:t>Tennessee</w:t>
        </w:r>
      </w:smartTag>
      <w:r>
        <w:t xml:space="preserve"> </w:t>
      </w:r>
      <w:r w:rsidR="00C71071" w:rsidRPr="00FB2455">
        <w:t xml:space="preserve">but </w:t>
      </w:r>
      <w:r>
        <w:t xml:space="preserve">was ordered back and the Union army moved </w:t>
      </w:r>
      <w:r w:rsidR="00C71071" w:rsidRPr="00FB2455">
        <w:t xml:space="preserve">to north of </w:t>
      </w:r>
      <w:smartTag w:uri="urn:schemas-microsoft-com:office:smarttags" w:element="place">
        <w:r w:rsidR="00C71071" w:rsidRPr="00FB2455">
          <w:t>Cumberland River</w:t>
        </w:r>
      </w:smartTag>
      <w:r>
        <w:t xml:space="preserve"> following orders of </w:t>
      </w:r>
      <w:r w:rsidR="00721B6B" w:rsidRPr="00FB2455">
        <w:t>Maj. Gen. Don Carlos</w:t>
      </w:r>
      <w:r w:rsidR="00C71071" w:rsidRPr="00FB2455">
        <w:t xml:space="preserve"> Buell.  </w:t>
      </w:r>
      <w:r w:rsidR="004F43E1" w:rsidRPr="00FB2455">
        <w:t xml:space="preserve">Tension now increases </w:t>
      </w:r>
      <w:r w:rsidR="00C71071" w:rsidRPr="00FB2455">
        <w:t>in Big South Fork area</w:t>
      </w:r>
      <w:r w:rsidR="004F43E1" w:rsidRPr="00FB2455">
        <w:t xml:space="preserve"> and m</w:t>
      </w:r>
      <w:r w:rsidR="00C71071" w:rsidRPr="00FB2455">
        <w:t>ore people</w:t>
      </w:r>
      <w:r>
        <w:t xml:space="preserve"> forced to</w:t>
      </w:r>
      <w:r w:rsidR="00C71071" w:rsidRPr="00FB2455">
        <w:t xml:space="preserve"> choose sides.</w:t>
      </w:r>
    </w:p>
    <w:p w:rsidR="00C71071" w:rsidRPr="00FB2455" w:rsidRDefault="00C71071" w:rsidP="0079376C"/>
    <w:p w:rsidR="00C71071" w:rsidRPr="00FB2455" w:rsidRDefault="0024728A" w:rsidP="0079376C">
      <w:smartTag w:uri="urn:schemas-microsoft-com:office:smarttags" w:element="place">
        <w:smartTag w:uri="urn:schemas-microsoft-com:office:smarttags" w:element="City">
          <w:r>
            <w:t>Knoxville</w:t>
          </w:r>
        </w:smartTag>
      </w:smartTag>
      <w:r>
        <w:t xml:space="preserve"> </w:t>
      </w:r>
      <w:r w:rsidR="00C71071" w:rsidRPr="00FB2455">
        <w:t xml:space="preserve">Campaign – </w:t>
      </w:r>
      <w:r w:rsidR="00721B6B" w:rsidRPr="00FB2455">
        <w:t>June/</w:t>
      </w:r>
      <w:r>
        <w:t>August-Sept. 1863. This c</w:t>
      </w:r>
      <w:r w:rsidR="00C71071" w:rsidRPr="00FB2455">
        <w:t xml:space="preserve">ampaign under U.S. Gen. Ambrose Burnside’s Army of the </w:t>
      </w:r>
      <w:smartTag w:uri="urn:schemas-microsoft-com:office:smarttags" w:element="place">
        <w:smartTag w:uri="urn:schemas-microsoft-com:office:smarttags" w:element="State">
          <w:r w:rsidR="00C71071" w:rsidRPr="00FB2455">
            <w:t>Ohio</w:t>
          </w:r>
        </w:smartTag>
      </w:smartTag>
      <w:r>
        <w:t xml:space="preserve"> was the largest to move through the study area</w:t>
      </w:r>
      <w:r w:rsidR="00C71071" w:rsidRPr="00FB2455">
        <w:t>.</w:t>
      </w:r>
      <w:r>
        <w:t xml:space="preserve"> </w:t>
      </w:r>
      <w:r w:rsidR="00721B6B" w:rsidRPr="00FB2455">
        <w:t>Co</w:t>
      </w:r>
      <w:r>
        <w:t>l. William Sanders with 1500 U.S. cavalry rode through Big South Fork area in June 1863 as precursor to Knoxville campaign and burnt bridges and captured</w:t>
      </w:r>
      <w:r w:rsidR="00721B6B" w:rsidRPr="00FB2455">
        <w:t xml:space="preserve"> some Confederates. </w:t>
      </w:r>
      <w:r w:rsidR="00C71071" w:rsidRPr="00FB2455">
        <w:t xml:space="preserve"> </w:t>
      </w:r>
      <w:r w:rsidR="00721B6B" w:rsidRPr="00FB2455">
        <w:t>Almost two thir</w:t>
      </w:r>
      <w:r w:rsidR="00514FA5" w:rsidRPr="00FB2455">
        <w:t>ds of Burnside’s 16,000 men march</w:t>
      </w:r>
      <w:r w:rsidR="00721B6B" w:rsidRPr="00FB2455">
        <w:t xml:space="preserve"> </w:t>
      </w:r>
      <w:r w:rsidR="00C71071" w:rsidRPr="00FB2455">
        <w:t xml:space="preserve">through Big South Fork </w:t>
      </w:r>
      <w:r>
        <w:t xml:space="preserve">area </w:t>
      </w:r>
      <w:r w:rsidR="00C71071" w:rsidRPr="00FB2455">
        <w:t xml:space="preserve">August 20 – Sept 3 </w:t>
      </w:r>
      <w:r>
        <w:t xml:space="preserve">on way </w:t>
      </w:r>
      <w:r w:rsidR="00C71071" w:rsidRPr="00FB2455">
        <w:t xml:space="preserve">to </w:t>
      </w:r>
      <w:smartTag w:uri="urn:schemas-microsoft-com:office:smarttags" w:element="City">
        <w:smartTag w:uri="urn:schemas-microsoft-com:office:smarttags" w:element="place">
          <w:r w:rsidR="00C71071" w:rsidRPr="00FB2455">
            <w:t>Knoxville</w:t>
          </w:r>
        </w:smartTag>
      </w:smartTag>
      <w:r>
        <w:t>.  They move</w:t>
      </w:r>
      <w:r w:rsidR="00C71071" w:rsidRPr="00FB2455">
        <w:t xml:space="preserve"> through </w:t>
      </w:r>
      <w:smartTag w:uri="urn:schemas-microsoft-com:office:smarttags" w:element="City">
        <w:r w:rsidR="00C71071" w:rsidRPr="00FB2455">
          <w:t>Jamestown</w:t>
        </w:r>
      </w:smartTag>
      <w:r w:rsidR="00C71071" w:rsidRPr="00FB2455">
        <w:t>, Pine Knot, Chitwood</w:t>
      </w:r>
      <w:r>
        <w:t>s</w:t>
      </w:r>
      <w:r w:rsidR="00C71071" w:rsidRPr="00FB2455">
        <w:t xml:space="preserve">, </w:t>
      </w:r>
      <w:smartTag w:uri="urn:schemas-microsoft-com:office:smarttags" w:element="City">
        <w:r w:rsidR="00C71071" w:rsidRPr="00FB2455">
          <w:t>Huntsville</w:t>
        </w:r>
      </w:smartTag>
      <w:r w:rsidR="00C71071" w:rsidRPr="00FB2455">
        <w:t xml:space="preserve">, </w:t>
      </w:r>
      <w:smartTag w:uri="urn:schemas-microsoft-com:office:smarttags" w:element="place">
        <w:smartTag w:uri="urn:schemas-microsoft-com:office:smarttags" w:element="City">
          <w:r w:rsidR="00C71071" w:rsidRPr="00FB2455">
            <w:t>Montgomery</w:t>
          </w:r>
        </w:smartTag>
      </w:smartTag>
      <w:r w:rsidR="00721B6B" w:rsidRPr="00FB2455">
        <w:t>, Warburg, Emo</w:t>
      </w:r>
      <w:r w:rsidR="00DA4F09" w:rsidRPr="00FB2455">
        <w:t>ry Iron Works</w:t>
      </w:r>
      <w:r>
        <w:t xml:space="preserve"> and encamp at</w:t>
      </w:r>
      <w:r w:rsidR="005D416C" w:rsidRPr="00FB2455">
        <w:t xml:space="preserve"> numerous places</w:t>
      </w:r>
      <w:r w:rsidR="00992E7B">
        <w:t xml:space="preserve"> (Figure 4)</w:t>
      </w:r>
      <w:r w:rsidR="005D416C" w:rsidRPr="00FB2455">
        <w:t>.</w:t>
      </w:r>
    </w:p>
    <w:p w:rsidR="00C71071" w:rsidRPr="00FB2455" w:rsidRDefault="00C71071" w:rsidP="0079376C"/>
    <w:p w:rsidR="00C71071" w:rsidRPr="00FB2455" w:rsidRDefault="001F1343" w:rsidP="0079376C">
      <w:r w:rsidRPr="00FB2455">
        <w:t xml:space="preserve">Prior to the march, </w:t>
      </w:r>
      <w:r w:rsidR="00C71071" w:rsidRPr="00FB2455">
        <w:t>Burnside commiss</w:t>
      </w:r>
      <w:r w:rsidRPr="00FB2455">
        <w:t>ions</w:t>
      </w:r>
      <w:r w:rsidR="0024728A">
        <w:t xml:space="preserve"> </w:t>
      </w:r>
      <w:r w:rsidR="004F43E1" w:rsidRPr="00FB2455">
        <w:t xml:space="preserve">Union guerrillas in </w:t>
      </w:r>
      <w:smartTag w:uri="urn:schemas-microsoft-com:office:smarttags" w:element="State">
        <w:smartTag w:uri="urn:schemas-microsoft-com:office:smarttags" w:element="place">
          <w:r w:rsidR="004F43E1" w:rsidRPr="00FB2455">
            <w:t>Tennessee</w:t>
          </w:r>
        </w:smartTag>
      </w:smartTag>
      <w:r w:rsidR="00C71071" w:rsidRPr="00FB2455">
        <w:t xml:space="preserve"> counties and orders them to spy </w:t>
      </w:r>
      <w:r w:rsidR="00DA4F09" w:rsidRPr="00FB2455">
        <w:t>and harass</w:t>
      </w:r>
      <w:r w:rsidR="00C71071" w:rsidRPr="00FB2455">
        <w:t xml:space="preserve"> (bushwhack) Confederate forces. </w:t>
      </w:r>
    </w:p>
    <w:p w:rsidR="00721B6B" w:rsidRPr="00FB2455" w:rsidRDefault="00721B6B" w:rsidP="0079376C"/>
    <w:p w:rsidR="00C71071" w:rsidRPr="00FB2455" w:rsidRDefault="00C71071" w:rsidP="0079376C">
      <w:r w:rsidRPr="00FB2455">
        <w:t>Local</w:t>
      </w:r>
      <w:r w:rsidR="00514FA5" w:rsidRPr="00FB2455">
        <w:t xml:space="preserve"> citizens</w:t>
      </w:r>
      <w:r w:rsidR="00721B6B" w:rsidRPr="00FB2455">
        <w:t xml:space="preserve"> help </w:t>
      </w:r>
      <w:smartTag w:uri="urn:schemas-microsoft-com:office:smarttags" w:element="country-region">
        <w:smartTag w:uri="urn:schemas-microsoft-com:office:smarttags" w:element="place">
          <w:r w:rsidR="00721B6B" w:rsidRPr="00FB2455">
            <w:t>U.S.</w:t>
          </w:r>
        </w:smartTag>
      </w:smartTag>
      <w:r w:rsidR="00721B6B" w:rsidRPr="00FB2455">
        <w:t xml:space="preserve"> force</w:t>
      </w:r>
      <w:r w:rsidR="00514FA5" w:rsidRPr="00FB2455">
        <w:t>s</w:t>
      </w:r>
      <w:r w:rsidR="00721B6B" w:rsidRPr="00FB2455">
        <w:t xml:space="preserve"> </w:t>
      </w:r>
      <w:r w:rsidRPr="00FB2455">
        <w:t>over bad roads</w:t>
      </w:r>
      <w:r w:rsidR="00721B6B" w:rsidRPr="00FB2455">
        <w:t xml:space="preserve"> in Big South Fork area</w:t>
      </w:r>
      <w:r w:rsidRPr="00FB2455">
        <w:t>.</w:t>
      </w:r>
      <w:r w:rsidR="005D416C" w:rsidRPr="00FB2455">
        <w:t xml:space="preserve">  Stories of this from local informant France Miller, via Will Miller</w:t>
      </w:r>
      <w:r w:rsidR="00721B6B" w:rsidRPr="00FB2455">
        <w:t xml:space="preserve"> reflect importance and drama of this event to local citizens</w:t>
      </w:r>
      <w:r w:rsidR="005D416C" w:rsidRPr="00FB2455">
        <w:t xml:space="preserve">. </w:t>
      </w:r>
    </w:p>
    <w:p w:rsidR="00C71071" w:rsidRPr="00FB2455" w:rsidRDefault="00C71071" w:rsidP="0079376C"/>
    <w:p w:rsidR="00C71071" w:rsidRPr="00FB2455" w:rsidRDefault="00C71071" w:rsidP="0079376C">
      <w:smartTag w:uri="urn:schemas-microsoft-com:office:smarttags" w:element="City">
        <w:smartTag w:uri="urn:schemas-microsoft-com:office:smarttags" w:element="place">
          <w:r w:rsidRPr="00FB2455">
            <w:t>Knoxville</w:t>
          </w:r>
        </w:smartTag>
      </w:smartTag>
      <w:r w:rsidRPr="00FB2455">
        <w:t xml:space="preserve"> abandoned by Conf. Gen. Simon B. Buckner, Sept 1863. Union victory in Battle of Knoxville, Nov. 1863, and Battle of Chattanooga Nov. 1863, lead to Confederate abandonment of Big South Fork area</w:t>
      </w:r>
      <w:r w:rsidR="005D416C" w:rsidRPr="00FB2455">
        <w:t xml:space="preserve"> and most of </w:t>
      </w:r>
      <w:smartTag w:uri="urn:schemas-microsoft-com:office:smarttags" w:element="place">
        <w:r w:rsidR="005D416C" w:rsidRPr="00FB2455">
          <w:t>East Tennessee</w:t>
        </w:r>
      </w:smartTag>
      <w:r w:rsidRPr="00FB2455">
        <w:t xml:space="preserve">. </w:t>
      </w:r>
    </w:p>
    <w:p w:rsidR="00C71071" w:rsidRPr="00FB2455" w:rsidRDefault="00C71071" w:rsidP="00902DEA">
      <w:pPr>
        <w:ind w:right="-720"/>
      </w:pPr>
    </w:p>
    <w:p w:rsidR="00FB1BD5" w:rsidRPr="00FB2455" w:rsidRDefault="00FB1BD5" w:rsidP="00902DEA">
      <w:pPr>
        <w:ind w:right="-720"/>
      </w:pPr>
    </w:p>
    <w:p w:rsidR="0079376C" w:rsidRDefault="00CC2305" w:rsidP="0079376C">
      <w:r>
        <w:rPr>
          <w:noProof/>
        </w:rPr>
        <w:lastRenderedPageBreak/>
        <w:drawing>
          <wp:inline distT="0" distB="0" distL="0" distR="0">
            <wp:extent cx="5429250" cy="5200650"/>
            <wp:effectExtent l="19050" t="19050" r="19050" b="19050"/>
            <wp:docPr id="10" name="Picture 10" descr="Burnside campaign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rnside campaign2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5200650"/>
                    </a:xfrm>
                    <a:prstGeom prst="rect">
                      <a:avLst/>
                    </a:prstGeom>
                    <a:noFill/>
                    <a:ln w="6350" cmpd="sng">
                      <a:solidFill>
                        <a:srgbClr val="000000"/>
                      </a:solidFill>
                      <a:miter lim="800000"/>
                      <a:headEnd/>
                      <a:tailEnd/>
                    </a:ln>
                    <a:effectLst/>
                  </pic:spPr>
                </pic:pic>
              </a:graphicData>
            </a:graphic>
          </wp:inline>
        </w:drawing>
      </w:r>
    </w:p>
    <w:p w:rsidR="00C71071" w:rsidRPr="00FB2455" w:rsidRDefault="0079376C" w:rsidP="0079376C">
      <w:pPr>
        <w:rPr>
          <w:b/>
        </w:rPr>
      </w:pPr>
      <w:r>
        <w:t>Figure 4. Map of General Burnside’s Campaign (routes outline in red by W. Stephen McBride) (Davis 1983)</w:t>
      </w:r>
      <w:r w:rsidR="007017AA" w:rsidRPr="00FB2455">
        <w:br w:type="page"/>
      </w:r>
      <w:r w:rsidR="00673783" w:rsidRPr="00FB2455">
        <w:rPr>
          <w:b/>
        </w:rPr>
        <w:lastRenderedPageBreak/>
        <w:t xml:space="preserve">Theme </w:t>
      </w:r>
      <w:r w:rsidR="002B1220">
        <w:rPr>
          <w:b/>
        </w:rPr>
        <w:t>5. Small S</w:t>
      </w:r>
      <w:r w:rsidR="00C71071" w:rsidRPr="00FB2455">
        <w:rPr>
          <w:b/>
        </w:rPr>
        <w:t>kirmishes</w:t>
      </w:r>
    </w:p>
    <w:p w:rsidR="00C71071" w:rsidRPr="00FB2455" w:rsidRDefault="00C71071" w:rsidP="00902DEA">
      <w:pPr>
        <w:ind w:right="-720"/>
      </w:pPr>
    </w:p>
    <w:p w:rsidR="00C71071" w:rsidRPr="00FB2455" w:rsidRDefault="00C71071" w:rsidP="00463BE0">
      <w:r w:rsidRPr="00FB2455">
        <w:t xml:space="preserve">A few skirmishes involving regular troops occurred in the </w:t>
      </w:r>
      <w:smartTag w:uri="urn:schemas-microsoft-com:office:smarttags" w:element="place">
        <w:r w:rsidRPr="00FB2455">
          <w:t>Upper Cumberland</w:t>
        </w:r>
      </w:smartTag>
      <w:r w:rsidRPr="00FB2455">
        <w:t xml:space="preserve"> area.  </w:t>
      </w:r>
      <w:r w:rsidR="007725E5" w:rsidRPr="00FB2455">
        <w:t>Most</w:t>
      </w:r>
      <w:r w:rsidR="00717DFE">
        <w:t xml:space="preserve"> involved r</w:t>
      </w:r>
      <w:r w:rsidR="007725E5" w:rsidRPr="00FB2455">
        <w:t>egular</w:t>
      </w:r>
      <w:r w:rsidRPr="00FB2455">
        <w:t xml:space="preserve"> </w:t>
      </w:r>
      <w:r w:rsidR="00D21C87" w:rsidRPr="00FB2455">
        <w:t>C.S.</w:t>
      </w:r>
      <w:r w:rsidRPr="00FB2455">
        <w:t xml:space="preserve"> or </w:t>
      </w:r>
      <w:smartTag w:uri="urn:schemas-microsoft-com:office:smarttags" w:element="country-region">
        <w:smartTag w:uri="urn:schemas-microsoft-com:office:smarttags" w:element="place">
          <w:r w:rsidR="00D21C87" w:rsidRPr="00FB2455">
            <w:t>U.S.</w:t>
          </w:r>
        </w:smartTag>
      </w:smartTag>
      <w:r w:rsidRPr="00FB2455">
        <w:t xml:space="preserve"> </w:t>
      </w:r>
      <w:r w:rsidR="00717DFE">
        <w:t xml:space="preserve">troops </w:t>
      </w:r>
      <w:r w:rsidRPr="00FB2455">
        <w:t xml:space="preserve">against local </w:t>
      </w:r>
      <w:r w:rsidR="007725E5" w:rsidRPr="00FB2455">
        <w:t>partisans</w:t>
      </w:r>
      <w:r w:rsidR="00355785">
        <w:t>/guerrillas</w:t>
      </w:r>
      <w:r w:rsidRPr="00FB2455">
        <w:t>, but some had regular troops on both sides.</w:t>
      </w:r>
    </w:p>
    <w:p w:rsidR="00102A9A" w:rsidRPr="00FB2455" w:rsidRDefault="00102A9A" w:rsidP="00463BE0"/>
    <w:p w:rsidR="00102A9A" w:rsidRPr="00FB2455" w:rsidRDefault="00102A9A" w:rsidP="00463BE0">
      <w:r w:rsidRPr="00FB2455">
        <w:t xml:space="preserve">Sept. 29, 1861 – Travisville, </w:t>
      </w:r>
      <w:smartTag w:uri="urn:schemas-microsoft-com:office:smarttags" w:element="PlaceName">
        <w:r w:rsidRPr="00FB2455">
          <w:t>Pickett</w:t>
        </w:r>
      </w:smartTag>
      <w:r w:rsidRPr="00FB2455">
        <w:t xml:space="preserve"> </w:t>
      </w:r>
      <w:smartTag w:uri="urn:schemas-microsoft-com:office:smarttags" w:element="PlaceType">
        <w:r w:rsidRPr="00FB2455">
          <w:t>County</w:t>
        </w:r>
      </w:smartTag>
      <w:r w:rsidRPr="00FB2455">
        <w:t xml:space="preserve"> – 1</w:t>
      </w:r>
      <w:r w:rsidRPr="00FB2455">
        <w:rPr>
          <w:vertAlign w:val="superscript"/>
        </w:rPr>
        <w:t>st</w:t>
      </w:r>
      <w:r w:rsidRPr="00FB2455">
        <w:t xml:space="preserve"> Kentucky Cav</w:t>
      </w:r>
      <w:r w:rsidR="00D21C87" w:rsidRPr="00FB2455">
        <w:t>.</w:t>
      </w:r>
      <w:r w:rsidRPr="00FB2455">
        <w:t xml:space="preserve"> (U.S.) and Kentucky Home Guard surprised and dispersed about 100 Confederates encamped at Travisville (often called the first battle in </w:t>
      </w:r>
      <w:smartTag w:uri="urn:schemas-microsoft-com:office:smarttags" w:element="State">
        <w:smartTag w:uri="urn:schemas-microsoft-com:office:smarttags" w:element="place">
          <w:r w:rsidRPr="00FB2455">
            <w:t>Tennessee</w:t>
          </w:r>
        </w:smartTag>
      </w:smartTag>
      <w:r w:rsidRPr="00FB2455">
        <w:t>).</w:t>
      </w:r>
    </w:p>
    <w:p w:rsidR="00102A9A" w:rsidRPr="00FB2455" w:rsidRDefault="00102A9A" w:rsidP="00463BE0"/>
    <w:p w:rsidR="00102A9A" w:rsidRPr="00FB2455" w:rsidRDefault="00102A9A" w:rsidP="00463BE0">
      <w:r w:rsidRPr="00FB2455">
        <w:t>February 2, 1862 – Morgan County, NW or Wartburg.  1</w:t>
      </w:r>
      <w:r w:rsidRPr="00FB2455">
        <w:rPr>
          <w:vertAlign w:val="superscript"/>
        </w:rPr>
        <w:t>st</w:t>
      </w:r>
      <w:r w:rsidRPr="00FB2455">
        <w:t xml:space="preserve"> </w:t>
      </w:r>
      <w:r w:rsidR="00DA5C6E" w:rsidRPr="00FB2455">
        <w:t>Tennessee</w:t>
      </w:r>
      <w:r w:rsidRPr="00FB2455">
        <w:t xml:space="preserve"> Cav</w:t>
      </w:r>
      <w:r w:rsidR="00721B6B" w:rsidRPr="00FB2455">
        <w:t>.</w:t>
      </w:r>
      <w:r w:rsidRPr="00FB2455">
        <w:t xml:space="preserve"> (C.S) under Lt. Col. J. W. White skirmished with </w:t>
      </w:r>
      <w:smartTag w:uri="urn:schemas-microsoft-com:office:smarttags" w:element="country-region">
        <w:r w:rsidRPr="00FB2455">
          <w:t>U.S.</w:t>
        </w:r>
      </w:smartTag>
      <w:r w:rsidRPr="00FB2455">
        <w:t xml:space="preserve"> forces and killed 5 </w:t>
      </w:r>
      <w:smartTag w:uri="urn:schemas-microsoft-com:office:smarttags" w:element="country-region">
        <w:smartTag w:uri="urn:schemas-microsoft-com:office:smarttags" w:element="place">
          <w:r w:rsidRPr="00FB2455">
            <w:t>U.S.</w:t>
          </w:r>
        </w:smartTag>
      </w:smartTag>
      <w:r w:rsidRPr="00FB2455">
        <w:t xml:space="preserve"> who retreated.</w:t>
      </w:r>
    </w:p>
    <w:p w:rsidR="00102A9A" w:rsidRPr="00FB2455" w:rsidRDefault="00102A9A" w:rsidP="00463BE0"/>
    <w:p w:rsidR="00102A9A" w:rsidRPr="00FB2455" w:rsidRDefault="00102A9A" w:rsidP="00463BE0">
      <w:r w:rsidRPr="00FB2455">
        <w:t>March 28, 1862 – Morgan County, near Montgomery.  Co</w:t>
      </w:r>
      <w:r w:rsidR="00355785">
        <w:t xml:space="preserve">nfederates clash with local </w:t>
      </w:r>
      <w:r w:rsidRPr="00FB2455">
        <w:t>Uni</w:t>
      </w:r>
      <w:r w:rsidR="00721B6B" w:rsidRPr="00FB2455">
        <w:t>o</w:t>
      </w:r>
      <w:r w:rsidRPr="00FB2455">
        <w:t xml:space="preserve">n </w:t>
      </w:r>
      <w:r w:rsidR="00355785">
        <w:t xml:space="preserve">Home Guard </w:t>
      </w:r>
      <w:r w:rsidRPr="00FB2455">
        <w:t>forces who retreated. Confederates ha</w:t>
      </w:r>
      <w:r w:rsidR="00355785">
        <w:t xml:space="preserve">d five killed, 12 wounded.  </w:t>
      </w:r>
      <w:smartTag w:uri="urn:schemas-microsoft-com:office:smarttags" w:element="place">
        <w:r w:rsidRPr="00FB2455">
          <w:t>Union</w:t>
        </w:r>
      </w:smartTag>
      <w:r w:rsidRPr="00FB2455">
        <w:t>, 15 killed, 7 prisoners.</w:t>
      </w:r>
    </w:p>
    <w:p w:rsidR="00102A9A" w:rsidRPr="00FB2455" w:rsidRDefault="00102A9A" w:rsidP="00463BE0"/>
    <w:p w:rsidR="00102A9A" w:rsidRPr="00FB2455" w:rsidRDefault="00102A9A" w:rsidP="00463BE0">
      <w:r w:rsidRPr="00FB2455">
        <w:t>April 1-2, 1862 - Brimstone Creek, Scott County. Capt. John C. Vaughn (C.S.) surrounded house of Capt. W. H.H. Robbins, 7</w:t>
      </w:r>
      <w:r w:rsidRPr="00FB2455">
        <w:rPr>
          <w:vertAlign w:val="superscript"/>
        </w:rPr>
        <w:t>th</w:t>
      </w:r>
      <w:r w:rsidRPr="00FB2455">
        <w:t xml:space="preserve"> </w:t>
      </w:r>
      <w:r w:rsidR="00DA5C6E" w:rsidRPr="00FB2455">
        <w:t>Tennessee</w:t>
      </w:r>
      <w:r w:rsidRPr="00FB2455">
        <w:t xml:space="preserve"> Inf</w:t>
      </w:r>
      <w:r w:rsidR="00721B6B" w:rsidRPr="00FB2455">
        <w:t>.</w:t>
      </w:r>
      <w:r w:rsidRPr="00FB2455">
        <w:t xml:space="preserve"> (U.S.), but Robbins on ridge above and attacked Vaughn’s men.  </w:t>
      </w:r>
      <w:smartTag w:uri="urn:schemas-microsoft-com:office:smarttags" w:element="country-region">
        <w:smartTag w:uri="urn:schemas-microsoft-com:office:smarttags" w:element="place">
          <w:r w:rsidRPr="00FB2455">
            <w:t>U.S.</w:t>
          </w:r>
        </w:smartTag>
      </w:smartTag>
      <w:r w:rsidRPr="00FB2455">
        <w:t xml:space="preserve"> held ground on ridge, Confederates withdrew.</w:t>
      </w:r>
    </w:p>
    <w:p w:rsidR="00102A9A" w:rsidRPr="00FB2455" w:rsidRDefault="00102A9A" w:rsidP="00463BE0"/>
    <w:p w:rsidR="007725E5" w:rsidRPr="00FB2455" w:rsidRDefault="003E5A9B" w:rsidP="00463BE0">
      <w:r w:rsidRPr="00FB2455">
        <w:t>April 13, 1862</w:t>
      </w:r>
      <w:r w:rsidR="00102A9A" w:rsidRPr="00FB2455">
        <w:t xml:space="preserve"> – Battle of </w:t>
      </w:r>
      <w:r w:rsidR="007725E5" w:rsidRPr="00FB2455">
        <w:t>Huntsville</w:t>
      </w:r>
      <w:r w:rsidR="00102A9A" w:rsidRPr="00FB2455">
        <w:t>, Scott County.  Col. William Clift and 250 men of 7</w:t>
      </w:r>
      <w:r w:rsidR="00102A9A" w:rsidRPr="00FB2455">
        <w:rPr>
          <w:vertAlign w:val="superscript"/>
        </w:rPr>
        <w:t>th</w:t>
      </w:r>
      <w:r w:rsidR="00102A9A" w:rsidRPr="00FB2455">
        <w:t xml:space="preserve"> </w:t>
      </w:r>
      <w:r w:rsidR="00DA5C6E" w:rsidRPr="00FB2455">
        <w:t>Tennessee</w:t>
      </w:r>
      <w:r w:rsidR="00102A9A" w:rsidRPr="00FB2455">
        <w:t xml:space="preserve"> Inf</w:t>
      </w:r>
      <w:r w:rsidR="00721B6B" w:rsidRPr="00FB2455">
        <w:t>.</w:t>
      </w:r>
      <w:r w:rsidR="00102A9A" w:rsidRPr="00FB2455">
        <w:t xml:space="preserve"> (U.S) had fortified a hill southwest of </w:t>
      </w:r>
      <w:smartTag w:uri="urn:schemas-microsoft-com:office:smarttags" w:element="City">
        <w:smartTag w:uri="urn:schemas-microsoft-com:office:smarttags" w:element="place">
          <w:r w:rsidR="00102A9A" w:rsidRPr="00FB2455">
            <w:t>Huntsville</w:t>
          </w:r>
        </w:smartTag>
      </w:smartTag>
      <w:r w:rsidR="007F35E1" w:rsidRPr="00FB2455">
        <w:t>. They were attacked by</w:t>
      </w:r>
      <w:r w:rsidR="00102A9A" w:rsidRPr="00FB2455">
        <w:t xml:space="preserve"> Confederate</w:t>
      </w:r>
      <w:r w:rsidR="007F35E1" w:rsidRPr="00FB2455">
        <w:t>s (600 Infantry, and 300 C</w:t>
      </w:r>
      <w:r w:rsidR="00102A9A" w:rsidRPr="00FB2455">
        <w:t>ava</w:t>
      </w:r>
      <w:r w:rsidR="007F35E1" w:rsidRPr="00FB2455">
        <w:t xml:space="preserve">lry) under Capt. T. M. </w:t>
      </w:r>
      <w:r w:rsidR="00102A9A" w:rsidRPr="00FB2455">
        <w:t xml:space="preserve">Nelson.  </w:t>
      </w:r>
      <w:smartTag w:uri="urn:schemas-microsoft-com:office:smarttags" w:element="country-region">
        <w:smartTag w:uri="urn:schemas-microsoft-com:office:smarttags" w:element="place">
          <w:r w:rsidR="00102A9A" w:rsidRPr="00FB2455">
            <w:t>U.S.</w:t>
          </w:r>
        </w:smartTag>
      </w:smartTag>
      <w:r w:rsidR="00102A9A" w:rsidRPr="00FB2455">
        <w:t xml:space="preserve"> forces defeated and retreat.</w:t>
      </w:r>
    </w:p>
    <w:p w:rsidR="001F1343" w:rsidRPr="00FB2455" w:rsidRDefault="001F1343" w:rsidP="00463BE0"/>
    <w:p w:rsidR="007725E5" w:rsidRPr="00FB2455" w:rsidRDefault="009F65B9" w:rsidP="00463BE0">
      <w:r w:rsidRPr="00FB2455">
        <w:t>Janua</w:t>
      </w:r>
      <w:r w:rsidR="00721B6B" w:rsidRPr="00FB2455">
        <w:t>ry 15, 1863 – “Battle for the Bacon</w:t>
      </w:r>
      <w:r w:rsidR="00514FA5" w:rsidRPr="00FB2455">
        <w:t>,</w:t>
      </w:r>
      <w:r w:rsidR="00721B6B" w:rsidRPr="00FB2455">
        <w:t xml:space="preserve">” </w:t>
      </w:r>
      <w:r w:rsidR="007725E5" w:rsidRPr="00FB2455">
        <w:t>New River</w:t>
      </w:r>
      <w:r w:rsidR="00DA4F09" w:rsidRPr="00FB2455">
        <w:t xml:space="preserve">, </w:t>
      </w:r>
      <w:smartTag w:uri="urn:schemas-microsoft-com:office:smarttags" w:element="place">
        <w:smartTag w:uri="urn:schemas-microsoft-com:office:smarttags" w:element="PlaceName">
          <w:r w:rsidR="007725E5" w:rsidRPr="00FB2455">
            <w:t>S</w:t>
          </w:r>
          <w:r w:rsidR="00DA4F09" w:rsidRPr="00FB2455">
            <w:t>cott</w:t>
          </w:r>
        </w:smartTag>
        <w:r w:rsidR="00DA4F09" w:rsidRPr="00FB2455">
          <w:t xml:space="preserve"> </w:t>
        </w:r>
        <w:smartTag w:uri="urn:schemas-microsoft-com:office:smarttags" w:element="PlaceName">
          <w:r w:rsidR="00DA4F09" w:rsidRPr="00FB2455">
            <w:t>County</w:t>
          </w:r>
        </w:smartTag>
      </w:smartTag>
      <w:r w:rsidR="00DA4F09" w:rsidRPr="00FB2455">
        <w:t xml:space="preserve">, </w:t>
      </w:r>
      <w:r w:rsidR="007725E5" w:rsidRPr="00FB2455">
        <w:t>January 15, 1863.</w:t>
      </w:r>
      <w:r w:rsidRPr="00FB2455">
        <w:t xml:space="preserve"> Confederate Capt. Thomas Butler and 30 men attacked </w:t>
      </w:r>
      <w:smartTag w:uri="urn:schemas-microsoft-com:office:smarttags" w:element="country-region">
        <w:smartTag w:uri="urn:schemas-microsoft-com:office:smarttags" w:element="place">
          <w:r w:rsidRPr="00FB2455">
            <w:t>U.S.</w:t>
          </w:r>
        </w:smartTag>
      </w:smartTag>
      <w:r w:rsidRPr="00FB2455">
        <w:t xml:space="preserve"> detachment under </w:t>
      </w:r>
      <w:r w:rsidR="007725E5" w:rsidRPr="00FB2455">
        <w:t>Capt. Noah Doherty</w:t>
      </w:r>
      <w:r w:rsidRPr="00FB2455">
        <w:t xml:space="preserve">.  Six </w:t>
      </w:r>
      <w:smartTag w:uri="urn:schemas-microsoft-com:office:smarttags" w:element="country-region">
        <w:smartTag w:uri="urn:schemas-microsoft-com:office:smarttags" w:element="place">
          <w:r w:rsidRPr="00FB2455">
            <w:t>U.S.</w:t>
          </w:r>
        </w:smartTag>
      </w:smartTag>
      <w:r w:rsidRPr="00FB2455">
        <w:t xml:space="preserve"> soldiers killed or wounded, rest escaped.  </w:t>
      </w:r>
      <w:smartTag w:uri="urn:schemas-microsoft-com:office:smarttags" w:element="City">
        <w:smartTag w:uri="urn:schemas-microsoft-com:office:smarttags" w:element="place">
          <w:r w:rsidRPr="00FB2455">
            <w:t>Butler</w:t>
          </w:r>
        </w:smartTag>
      </w:smartTag>
      <w:r w:rsidRPr="00FB2455">
        <w:t xml:space="preserve"> captured</w:t>
      </w:r>
      <w:r w:rsidR="00F33761" w:rsidRPr="00FB2455">
        <w:t xml:space="preserve"> </w:t>
      </w:r>
      <w:r w:rsidR="00DA4F09" w:rsidRPr="00FB2455">
        <w:t>2000</w:t>
      </w:r>
      <w:r w:rsidR="00EC3E69" w:rsidRPr="00FB2455">
        <w:t xml:space="preserve"> pounds</w:t>
      </w:r>
      <w:r w:rsidR="007725E5" w:rsidRPr="00FB2455">
        <w:t xml:space="preserve"> </w:t>
      </w:r>
      <w:r w:rsidR="00F33761" w:rsidRPr="00FB2455">
        <w:t xml:space="preserve">of </w:t>
      </w:r>
      <w:r w:rsidR="007725E5" w:rsidRPr="00FB2455">
        <w:t>bacon</w:t>
      </w:r>
      <w:r w:rsidR="00F33761" w:rsidRPr="00FB2455">
        <w:t>.</w:t>
      </w:r>
    </w:p>
    <w:p w:rsidR="009F65B9" w:rsidRPr="00FB2455" w:rsidRDefault="009F65B9" w:rsidP="00463BE0"/>
    <w:p w:rsidR="009F65B9" w:rsidRPr="00FB2455" w:rsidRDefault="009F65B9" w:rsidP="00463BE0">
      <w:r w:rsidRPr="00FB2455">
        <w:t xml:space="preserve">June 1863 </w:t>
      </w:r>
      <w:r w:rsidR="00F200EB" w:rsidRPr="00FB2455">
        <w:t>–</w:t>
      </w:r>
      <w:r w:rsidRPr="00FB2455">
        <w:t xml:space="preserve"> </w:t>
      </w:r>
      <w:r w:rsidR="00F200EB" w:rsidRPr="00FB2455">
        <w:t xml:space="preserve">Scott and Morgan Counties.  Col. William P. Sanders (U.S.) and 1500 men raided into East Tennessee as a precursor to the </w:t>
      </w:r>
      <w:smartTag w:uri="urn:schemas-microsoft-com:office:smarttags" w:element="City">
        <w:smartTag w:uri="urn:schemas-microsoft-com:office:smarttags" w:element="place">
          <w:r w:rsidR="00F200EB" w:rsidRPr="00FB2455">
            <w:t>Knoxville</w:t>
          </w:r>
        </w:smartTag>
      </w:smartTag>
      <w:r w:rsidR="00F200EB" w:rsidRPr="00FB2455">
        <w:t xml:space="preserve"> campaign.  Passed through Huntsville, Wartburg, </w:t>
      </w:r>
      <w:r w:rsidR="00355785">
        <w:t xml:space="preserve">and </w:t>
      </w:r>
      <w:r w:rsidR="00F200EB" w:rsidRPr="00FB2455">
        <w:t>Montgomery</w:t>
      </w:r>
      <w:r w:rsidR="00355785">
        <w:t>. They c</w:t>
      </w:r>
      <w:r w:rsidR="00F200EB" w:rsidRPr="00FB2455">
        <w:t>aptured a Confederate garrison of 100 soldiers in Wartburg.</w:t>
      </w:r>
    </w:p>
    <w:p w:rsidR="00721B6B" w:rsidRPr="00FB2455" w:rsidRDefault="00721B6B" w:rsidP="00463BE0"/>
    <w:p w:rsidR="00721B6B" w:rsidRPr="00FB2455" w:rsidRDefault="00721B6B" w:rsidP="00463BE0">
      <w:r w:rsidRPr="00FB2455">
        <w:t>January 1</w:t>
      </w:r>
      <w:r w:rsidR="00355785">
        <w:t xml:space="preserve">864 – Col. William B. Stokes’ </w:t>
      </w:r>
      <w:r w:rsidRPr="00FB2455">
        <w:t>5</w:t>
      </w:r>
      <w:r w:rsidRPr="00FB2455">
        <w:rPr>
          <w:vertAlign w:val="superscript"/>
        </w:rPr>
        <w:t>th</w:t>
      </w:r>
      <w:r w:rsidRPr="00FB2455">
        <w:t xml:space="preserve"> Tennessee Cav. (U.S) sent to defeat</w:t>
      </w:r>
      <w:r w:rsidR="00355785">
        <w:t xml:space="preserve"> Confederate guerrillas. Engaged</w:t>
      </w:r>
      <w:r w:rsidRPr="00FB2455">
        <w:t xml:space="preserve"> them near </w:t>
      </w:r>
      <w:smartTag w:uri="urn:schemas-microsoft-com:office:smarttags" w:element="City">
        <w:smartTag w:uri="urn:schemas-microsoft-com:office:smarttags" w:element="place">
          <w:r w:rsidRPr="00FB2455">
            <w:t>Sparta</w:t>
          </w:r>
        </w:smartTag>
      </w:smartTag>
      <w:r w:rsidR="00355785">
        <w:t xml:space="preserve"> and k</w:t>
      </w:r>
      <w:r w:rsidRPr="00FB2455">
        <w:t>ill 17 guerrillas.</w:t>
      </w:r>
    </w:p>
    <w:p w:rsidR="00721B6B" w:rsidRPr="00FB2455" w:rsidRDefault="00721B6B" w:rsidP="00463BE0"/>
    <w:p w:rsidR="00721B6B" w:rsidRPr="00FB2455" w:rsidRDefault="00355785" w:rsidP="00463BE0">
      <w:r>
        <w:t>February 22, 1864 – A c</w:t>
      </w:r>
      <w:r w:rsidR="00721B6B" w:rsidRPr="00FB2455">
        <w:t>ompany of 5</w:t>
      </w:r>
      <w:r w:rsidR="00721B6B" w:rsidRPr="00FB2455">
        <w:rPr>
          <w:vertAlign w:val="superscript"/>
        </w:rPr>
        <w:t>th</w:t>
      </w:r>
      <w:r w:rsidR="00721B6B" w:rsidRPr="00FB2455">
        <w:t xml:space="preserve"> Tennessee Cav. (U.S.) ambushed on </w:t>
      </w:r>
      <w:smartTag w:uri="urn:schemas-microsoft-com:office:smarttags" w:element="PlaceName">
        <w:r w:rsidR="00721B6B" w:rsidRPr="00FB2455">
          <w:t>Calfkiller</w:t>
        </w:r>
      </w:smartTag>
      <w:r w:rsidR="00721B6B" w:rsidRPr="00FB2455">
        <w:t xml:space="preserve"> </w:t>
      </w:r>
      <w:smartTag w:uri="urn:schemas-microsoft-com:office:smarttags" w:element="PlaceType">
        <w:r w:rsidR="00721B6B" w:rsidRPr="00FB2455">
          <w:t>River</w:t>
        </w:r>
      </w:smartTag>
      <w:r w:rsidR="00721B6B" w:rsidRPr="00FB2455">
        <w:t xml:space="preserve"> in </w:t>
      </w:r>
      <w:smartTag w:uri="urn:schemas-microsoft-com:office:smarttags" w:element="place">
        <w:smartTag w:uri="urn:schemas-microsoft-com:office:smarttags" w:element="PlaceName">
          <w:r w:rsidR="00721B6B" w:rsidRPr="00FB2455">
            <w:t>White</w:t>
          </w:r>
        </w:smartTag>
        <w:r w:rsidR="00721B6B" w:rsidRPr="00FB2455">
          <w:t xml:space="preserve"> </w:t>
        </w:r>
        <w:smartTag w:uri="urn:schemas-microsoft-com:office:smarttags" w:element="PlaceType">
          <w:r w:rsidR="00721B6B" w:rsidRPr="00FB2455">
            <w:t>County</w:t>
          </w:r>
        </w:smartTag>
      </w:smartTag>
      <w:r w:rsidR="00721B6B" w:rsidRPr="00FB2455">
        <w:t xml:space="preserve"> by Champ Ferguson’s men. 30 </w:t>
      </w:r>
      <w:smartTag w:uri="urn:schemas-microsoft-com:office:smarttags" w:element="country-region">
        <w:smartTag w:uri="urn:schemas-microsoft-com:office:smarttags" w:element="place">
          <w:r w:rsidR="00721B6B" w:rsidRPr="00FB2455">
            <w:t>U.S.</w:t>
          </w:r>
        </w:smartTag>
      </w:smartTag>
      <w:r w:rsidR="00721B6B" w:rsidRPr="00FB2455">
        <w:t xml:space="preserve"> soldiers killed, many after surrendering. </w:t>
      </w:r>
    </w:p>
    <w:p w:rsidR="007725E5" w:rsidRPr="00FB2455" w:rsidRDefault="007725E5" w:rsidP="00902DEA">
      <w:pPr>
        <w:ind w:right="-720"/>
      </w:pPr>
    </w:p>
    <w:p w:rsidR="00D60B1B" w:rsidRPr="00FB2455" w:rsidRDefault="00D60B1B" w:rsidP="00902DEA">
      <w:pPr>
        <w:ind w:right="-720"/>
      </w:pPr>
    </w:p>
    <w:p w:rsidR="007725E5" w:rsidRPr="00FB2455" w:rsidRDefault="00FB1BD5" w:rsidP="00902DEA">
      <w:pPr>
        <w:ind w:right="-720"/>
        <w:rPr>
          <w:b/>
        </w:rPr>
      </w:pPr>
      <w:r w:rsidRPr="00FB2455">
        <w:br w:type="page"/>
      </w:r>
      <w:r w:rsidR="00673783" w:rsidRPr="00FB2455">
        <w:rPr>
          <w:b/>
        </w:rPr>
        <w:lastRenderedPageBreak/>
        <w:t xml:space="preserve">Theme </w:t>
      </w:r>
      <w:r w:rsidR="002B1220">
        <w:rPr>
          <w:b/>
        </w:rPr>
        <w:t>6. Guerrilla W</w:t>
      </w:r>
      <w:r w:rsidR="007725E5" w:rsidRPr="00FB2455">
        <w:rPr>
          <w:b/>
        </w:rPr>
        <w:t>arfare</w:t>
      </w:r>
    </w:p>
    <w:p w:rsidR="007725E5" w:rsidRPr="00FB2455" w:rsidRDefault="007725E5" w:rsidP="00902DEA">
      <w:pPr>
        <w:ind w:right="-720"/>
      </w:pPr>
    </w:p>
    <w:p w:rsidR="007725E5" w:rsidRPr="00FB2455" w:rsidRDefault="007725E5" w:rsidP="00463BE0">
      <w:pPr>
        <w:ind w:left="90"/>
      </w:pPr>
      <w:r w:rsidRPr="00FB2455">
        <w:t>From the beginning of the war, irregular warfare between Pro-Confederate and Pro-Union partisans or guerrillas (sometimes called Home Guard, Independent Scouts, etc) took place. This activity actually increased from 1861 to 1864 as the area had less regular military presence.  Sometimes these guerrillas fought regular troops (</w:t>
      </w:r>
      <w:r w:rsidR="00D21C87" w:rsidRPr="00FB2455">
        <w:t>C.S.</w:t>
      </w:r>
      <w:r w:rsidRPr="00FB2455">
        <w:t xml:space="preserve"> and </w:t>
      </w:r>
      <w:smartTag w:uri="urn:schemas-microsoft-com:office:smarttags" w:element="country-region">
        <w:smartTag w:uri="urn:schemas-microsoft-com:office:smarttags" w:element="place">
          <w:r w:rsidR="00D21C87" w:rsidRPr="00FB2455">
            <w:t>U.S.</w:t>
          </w:r>
        </w:smartTag>
      </w:smartTag>
      <w:r w:rsidRPr="00FB2455">
        <w:t>), but often they fought each other or raided/terror</w:t>
      </w:r>
      <w:r w:rsidR="00355785">
        <w:t xml:space="preserve">ized the farm families of </w:t>
      </w:r>
      <w:r w:rsidRPr="00FB2455">
        <w:t>on opposite sides.  While a few of these raids may have had military objectives, most were related to maintaining local power and control,</w:t>
      </w:r>
      <w:r w:rsidR="005D416C" w:rsidRPr="00FB2455">
        <w:t xml:space="preserve"> acquiring supplies, horses, or money,</w:t>
      </w:r>
      <w:r w:rsidRPr="00FB2455">
        <w:t xml:space="preserve"> spread</w:t>
      </w:r>
      <w:r w:rsidR="005D416C" w:rsidRPr="00FB2455">
        <w:t>ing fear and terror, or settling</w:t>
      </w:r>
      <w:r w:rsidRPr="00FB2455">
        <w:t xml:space="preserve"> personal vendettas (some dating to pre-War times).  </w:t>
      </w:r>
    </w:p>
    <w:p w:rsidR="003B2E64" w:rsidRPr="00FB2455" w:rsidRDefault="003B2E64" w:rsidP="00463BE0">
      <w:pPr>
        <w:ind w:left="90"/>
      </w:pPr>
    </w:p>
    <w:p w:rsidR="003B2E64" w:rsidRPr="00FB2455" w:rsidRDefault="00355785" w:rsidP="00463BE0">
      <w:pPr>
        <w:ind w:left="90"/>
      </w:pPr>
      <w:r>
        <w:t>This quo</w:t>
      </w:r>
      <w:r w:rsidR="003B2E64" w:rsidRPr="00FB2455">
        <w:t>te, from historian James A. Baggett’s “Homegrown Yankees” is instructive.</w:t>
      </w:r>
    </w:p>
    <w:p w:rsidR="003B2E64" w:rsidRPr="00FB2455" w:rsidRDefault="003B2E64" w:rsidP="00463BE0">
      <w:pPr>
        <w:ind w:left="90"/>
      </w:pPr>
    </w:p>
    <w:p w:rsidR="003B2E64" w:rsidRPr="00FB2455" w:rsidRDefault="003B2E64" w:rsidP="00463BE0">
      <w:pPr>
        <w:ind w:left="90"/>
      </w:pPr>
      <w:r w:rsidRPr="00FB2455">
        <w:t xml:space="preserve">“More than anywhere else in </w:t>
      </w:r>
      <w:smartTag w:uri="urn:schemas-microsoft-com:office:smarttags" w:element="State">
        <w:r w:rsidRPr="00FB2455">
          <w:t>Tennessee</w:t>
        </w:r>
      </w:smartTag>
      <w:r w:rsidR="00D21C87" w:rsidRPr="00FB2455">
        <w:t xml:space="preserve"> and the adjacent areas of </w:t>
      </w:r>
      <w:smartTag w:uri="urn:schemas-microsoft-com:office:smarttags" w:element="State">
        <w:smartTag w:uri="urn:schemas-microsoft-com:office:smarttags" w:element="place">
          <w:r w:rsidR="00D21C87" w:rsidRPr="00FB2455">
            <w:t>K</w:t>
          </w:r>
          <w:r w:rsidRPr="00FB2455">
            <w:t>entucky</w:t>
          </w:r>
        </w:smartTag>
      </w:smartTag>
      <w:r w:rsidRPr="00FB2455">
        <w:t>, the Cumberlands possessed the conditions to foster guerrilla warfare. The section’s isolated territory, much of it “rough and inaccessible,” made it suitable terrain for irregular warfare. Moreover its population clung to those traditions that encouraged the growth of guerrilla bands: retribution in kind, family feuds, class conflicts, vigilantism, and backwoods wars against authority.”</w:t>
      </w:r>
    </w:p>
    <w:p w:rsidR="007725E5" w:rsidRPr="00FB2455" w:rsidRDefault="007725E5" w:rsidP="00463BE0">
      <w:pPr>
        <w:ind w:left="90"/>
      </w:pPr>
    </w:p>
    <w:p w:rsidR="007725E5" w:rsidRPr="00FB2455" w:rsidRDefault="007725E5" w:rsidP="00463BE0">
      <w:pPr>
        <w:ind w:left="90"/>
      </w:pPr>
      <w:r w:rsidRPr="00FB2455">
        <w:t xml:space="preserve">Guerrilla activity lead to numerous deaths (many have been called murder); property destruction – buildings, livestock, crops; and depopulation. Also, </w:t>
      </w:r>
      <w:r w:rsidR="0005089C">
        <w:t xml:space="preserve">the danger was so great that the </w:t>
      </w:r>
      <w:r w:rsidRPr="00FB2455">
        <w:t xml:space="preserve">men involved could not live on or work their farms. </w:t>
      </w:r>
    </w:p>
    <w:p w:rsidR="007725E5" w:rsidRPr="00FB2455" w:rsidRDefault="007725E5" w:rsidP="00463BE0">
      <w:pPr>
        <w:ind w:left="90"/>
      </w:pPr>
    </w:p>
    <w:p w:rsidR="007725E5" w:rsidRPr="00FB2455" w:rsidRDefault="007725E5" w:rsidP="00463BE0">
      <w:pPr>
        <w:ind w:left="90"/>
      </w:pPr>
      <w:r w:rsidRPr="00FB2455">
        <w:t xml:space="preserve">Leaders – </w:t>
      </w:r>
      <w:r w:rsidR="005D416C" w:rsidRPr="00FB2455">
        <w:t>Some had official military affiliation, others did not. Thos</w:t>
      </w:r>
      <w:r w:rsidR="00721B6B" w:rsidRPr="00FB2455">
        <w:t>e that did were often on “detached</w:t>
      </w:r>
      <w:r w:rsidR="005D416C" w:rsidRPr="00FB2455">
        <w:t xml:space="preserve">” duty, </w:t>
      </w:r>
      <w:r w:rsidR="0005089C">
        <w:t xml:space="preserve">and </w:t>
      </w:r>
      <w:r w:rsidR="005D416C" w:rsidRPr="00FB2455">
        <w:t>fought as irregulars/partisans/guerrillas.</w:t>
      </w:r>
    </w:p>
    <w:p w:rsidR="007725E5" w:rsidRPr="00FB2455" w:rsidRDefault="007725E5" w:rsidP="00463BE0">
      <w:pPr>
        <w:ind w:left="90"/>
      </w:pPr>
    </w:p>
    <w:p w:rsidR="007725E5" w:rsidRPr="00FB2455" w:rsidRDefault="007725E5" w:rsidP="00463BE0">
      <w:pPr>
        <w:ind w:left="90"/>
      </w:pPr>
      <w:r w:rsidRPr="00FB2455">
        <w:t>Con</w:t>
      </w:r>
      <w:r w:rsidR="0005089C">
        <w:t xml:space="preserve">federate- </w:t>
      </w:r>
      <w:r w:rsidRPr="00FB2455">
        <w:t>Col.</w:t>
      </w:r>
      <w:r w:rsidR="005D416C" w:rsidRPr="00FB2455">
        <w:t xml:space="preserve"> John M. Hugh</w:t>
      </w:r>
      <w:r w:rsidRPr="00FB2455">
        <w:t>s (25</w:t>
      </w:r>
      <w:r w:rsidRPr="00FB2455">
        <w:rPr>
          <w:vertAlign w:val="superscript"/>
        </w:rPr>
        <w:t>th</w:t>
      </w:r>
      <w:r w:rsidRPr="00FB2455">
        <w:t xml:space="preserve"> </w:t>
      </w:r>
      <w:r w:rsidR="00DA5C6E" w:rsidRPr="00FB2455">
        <w:t>Tennessee</w:t>
      </w:r>
      <w:r w:rsidRPr="00FB2455">
        <w:t xml:space="preserve"> Inf</w:t>
      </w:r>
      <w:r w:rsidR="00A832B0" w:rsidRPr="00FB2455">
        <w:t>.</w:t>
      </w:r>
      <w:r w:rsidRPr="00FB2455">
        <w:t>), Champ Ferguson</w:t>
      </w:r>
      <w:r w:rsidR="0005089C">
        <w:t xml:space="preserve"> (Figure 5)</w:t>
      </w:r>
      <w:r w:rsidRPr="00FB2455">
        <w:t>, Capt. Willis Scott Bledsoe (Co. F, 4</w:t>
      </w:r>
      <w:r w:rsidRPr="00FB2455">
        <w:rPr>
          <w:vertAlign w:val="superscript"/>
        </w:rPr>
        <w:t>th</w:t>
      </w:r>
      <w:r w:rsidRPr="00FB2455">
        <w:t xml:space="preserve"> </w:t>
      </w:r>
      <w:r w:rsidR="00DA5C6E" w:rsidRPr="00FB2455">
        <w:t>Tennessee</w:t>
      </w:r>
      <w:r w:rsidRPr="00FB2455">
        <w:t xml:space="preserve"> Cav</w:t>
      </w:r>
      <w:r w:rsidR="00A832B0" w:rsidRPr="00FB2455">
        <w:t>.</w:t>
      </w:r>
      <w:r w:rsidRPr="00FB2455">
        <w:t>), Capt. James W. McHenry (Co D. 4</w:t>
      </w:r>
      <w:r w:rsidRPr="00FB2455">
        <w:rPr>
          <w:vertAlign w:val="superscript"/>
        </w:rPr>
        <w:t>th</w:t>
      </w:r>
      <w:r w:rsidRPr="00FB2455">
        <w:t xml:space="preserve"> </w:t>
      </w:r>
      <w:r w:rsidR="00DA5C6E" w:rsidRPr="00FB2455">
        <w:t>Tennessee</w:t>
      </w:r>
      <w:r w:rsidRPr="00FB2455">
        <w:t xml:space="preserve"> Cav</w:t>
      </w:r>
      <w:r w:rsidR="00A832B0" w:rsidRPr="00FB2455">
        <w:t>.</w:t>
      </w:r>
      <w:r w:rsidRPr="00FB2455">
        <w:t>), James Rule</w:t>
      </w:r>
      <w:r w:rsidR="00721B6B" w:rsidRPr="00FB2455">
        <w:t>, Lt. Col. Oliver P. Hamilton (Hamilton’s Cavalry Battalion), Captain James Gatewood.</w:t>
      </w:r>
    </w:p>
    <w:p w:rsidR="007725E5" w:rsidRPr="00FB2455" w:rsidRDefault="007725E5" w:rsidP="00463BE0">
      <w:pPr>
        <w:ind w:left="90"/>
      </w:pPr>
    </w:p>
    <w:p w:rsidR="007725E5" w:rsidRPr="00FB2455" w:rsidRDefault="005D416C" w:rsidP="00463BE0">
      <w:pPr>
        <w:ind w:left="90"/>
      </w:pPr>
      <w:r w:rsidRPr="00FB2455">
        <w:t xml:space="preserve">Union – </w:t>
      </w:r>
      <w:r w:rsidR="00721B6B" w:rsidRPr="00FB2455">
        <w:t xml:space="preserve">Col. </w:t>
      </w:r>
      <w:r w:rsidRPr="00FB2455">
        <w:t>William Clift</w:t>
      </w:r>
      <w:r w:rsidR="0005089C">
        <w:t xml:space="preserve"> (</w:t>
      </w:r>
      <w:r w:rsidR="007725E5" w:rsidRPr="00FB2455">
        <w:t>7</w:t>
      </w:r>
      <w:r w:rsidR="007725E5" w:rsidRPr="00FB2455">
        <w:rPr>
          <w:vertAlign w:val="superscript"/>
        </w:rPr>
        <w:t>th</w:t>
      </w:r>
      <w:r w:rsidR="007725E5" w:rsidRPr="00FB2455">
        <w:t xml:space="preserve"> </w:t>
      </w:r>
      <w:smartTag w:uri="urn:schemas-microsoft-com:office:smarttags" w:element="State">
        <w:r w:rsidR="00DA5C6E" w:rsidRPr="00FB2455">
          <w:t>Tennessee</w:t>
        </w:r>
      </w:smartTag>
      <w:r w:rsidR="007725E5" w:rsidRPr="00FB2455">
        <w:t xml:space="preserve"> Inf</w:t>
      </w:r>
      <w:r w:rsidR="00A832B0" w:rsidRPr="00FB2455">
        <w:t>.</w:t>
      </w:r>
      <w:r w:rsidR="007725E5" w:rsidRPr="00FB2455">
        <w:t>), Tinker Dave Beaty</w:t>
      </w:r>
      <w:r w:rsidRPr="00FB2455">
        <w:t xml:space="preserve"> (Independent Scouts</w:t>
      </w:r>
      <w:r w:rsidR="0005089C">
        <w:t>) (Figure 6)</w:t>
      </w:r>
      <w:r w:rsidRPr="00FB2455">
        <w:t xml:space="preserve">, </w:t>
      </w:r>
      <w:r w:rsidR="00721B6B" w:rsidRPr="00FB2455">
        <w:t xml:space="preserve">Capt. </w:t>
      </w:r>
      <w:r w:rsidRPr="00FB2455">
        <w:t>Rufus Dowdy</w:t>
      </w:r>
      <w:r w:rsidR="00721B6B" w:rsidRPr="00FB2455">
        <w:t xml:space="preserve"> (Co. D, 1</w:t>
      </w:r>
      <w:r w:rsidR="00721B6B" w:rsidRPr="00FB2455">
        <w:rPr>
          <w:vertAlign w:val="superscript"/>
        </w:rPr>
        <w:t>st</w:t>
      </w:r>
      <w:r w:rsidR="00721B6B" w:rsidRPr="00FB2455">
        <w:t xml:space="preserve"> </w:t>
      </w:r>
      <w:smartTag w:uri="urn:schemas-microsoft-com:office:smarttags" w:element="State">
        <w:r w:rsidR="00721B6B" w:rsidRPr="00FB2455">
          <w:t>Tennessee</w:t>
        </w:r>
      </w:smartTag>
      <w:r w:rsidR="00721B6B" w:rsidRPr="00FB2455">
        <w:t xml:space="preserve"> Mounted Infantry)</w:t>
      </w:r>
      <w:r w:rsidRPr="00FB2455">
        <w:t xml:space="preserve">, </w:t>
      </w:r>
      <w:smartTag w:uri="urn:schemas-microsoft-com:office:smarttags" w:element="place">
        <w:smartTag w:uri="urn:schemas-microsoft-com:office:smarttags" w:element="country-region">
          <w:r w:rsidRPr="00FB2455">
            <w:t>Elam</w:t>
          </w:r>
        </w:smartTag>
      </w:smartTag>
      <w:r w:rsidRPr="00FB2455">
        <w:t xml:space="preserve"> Huddleston.</w:t>
      </w:r>
    </w:p>
    <w:p w:rsidR="007725E5" w:rsidRPr="00FB2455" w:rsidRDefault="007725E5" w:rsidP="00463BE0">
      <w:pPr>
        <w:ind w:left="90"/>
      </w:pPr>
    </w:p>
    <w:p w:rsidR="007725E5" w:rsidRPr="00FB2455" w:rsidRDefault="007725E5" w:rsidP="00463BE0">
      <w:pPr>
        <w:ind w:left="90"/>
      </w:pPr>
      <w:r w:rsidRPr="00FB2455">
        <w:t xml:space="preserve">Initially Confederate </w:t>
      </w:r>
      <w:r w:rsidR="00721B6B" w:rsidRPr="00FB2455">
        <w:t xml:space="preserve">guerrillas </w:t>
      </w:r>
      <w:r w:rsidRPr="00FB2455">
        <w:t xml:space="preserve">would mostly raid into </w:t>
      </w:r>
      <w:smartTag w:uri="urn:schemas-microsoft-com:office:smarttags" w:element="State">
        <w:r w:rsidRPr="00FB2455">
          <w:t>Kentucky</w:t>
        </w:r>
      </w:smartTag>
      <w:r w:rsidRPr="00FB2455">
        <w:t xml:space="preserve"> and Union would raid Confederate</w:t>
      </w:r>
      <w:r w:rsidR="0005089C">
        <w:t>s</w:t>
      </w:r>
      <w:r w:rsidRPr="00FB2455">
        <w:t xml:space="preserve"> in </w:t>
      </w:r>
      <w:smartTag w:uri="urn:schemas-microsoft-com:office:smarttags" w:element="place">
        <w:smartTag w:uri="urn:schemas-microsoft-com:office:smarttags" w:element="State">
          <w:r w:rsidRPr="00FB2455">
            <w:t>Tennessee</w:t>
          </w:r>
        </w:smartTag>
      </w:smartTag>
      <w:r w:rsidR="0005089C">
        <w:t>. But l</w:t>
      </w:r>
      <w:r w:rsidRPr="00FB2455">
        <w:t xml:space="preserve">ater, with less military occupation, they raided each other within </w:t>
      </w:r>
      <w:smartTag w:uri="urn:schemas-microsoft-com:office:smarttags" w:element="State">
        <w:r w:rsidRPr="00FB2455">
          <w:t>Tennessee</w:t>
        </w:r>
      </w:smartTag>
      <w:r w:rsidR="005D416C" w:rsidRPr="00FB2455">
        <w:t xml:space="preserve">, and </w:t>
      </w:r>
      <w:smartTag w:uri="urn:schemas-microsoft-com:office:smarttags" w:element="State">
        <w:smartTag w:uri="urn:schemas-microsoft-com:office:smarttags" w:element="place">
          <w:r w:rsidR="005D416C" w:rsidRPr="00FB2455">
            <w:t>Kentucky</w:t>
          </w:r>
        </w:smartTag>
      </w:smartTag>
      <w:r w:rsidRPr="00FB2455">
        <w:t>.</w:t>
      </w:r>
    </w:p>
    <w:p w:rsidR="007725E5" w:rsidRPr="00FB2455" w:rsidRDefault="007725E5" w:rsidP="00463BE0">
      <w:pPr>
        <w:ind w:left="90"/>
      </w:pPr>
    </w:p>
    <w:p w:rsidR="007725E5" w:rsidRDefault="007725E5" w:rsidP="00463BE0">
      <w:pPr>
        <w:ind w:left="90"/>
      </w:pPr>
      <w:r w:rsidRPr="00FB2455">
        <w:t xml:space="preserve">Numerous attempts by regular U.S. Army to defeat Confederate guerrillas after </w:t>
      </w:r>
      <w:r w:rsidR="00181720">
        <w:t xml:space="preserve">the </w:t>
      </w:r>
      <w:smartTag w:uri="urn:schemas-microsoft-com:office:smarttags" w:element="place">
        <w:smartTag w:uri="urn:schemas-microsoft-com:office:smarttags" w:element="City">
          <w:r w:rsidRPr="00FB2455">
            <w:t>Knoxville</w:t>
          </w:r>
        </w:smartTag>
      </w:smartTag>
      <w:r w:rsidRPr="00FB2455">
        <w:t xml:space="preserve"> campaign, but most were unsuccessfu</w:t>
      </w:r>
      <w:r w:rsidR="00181720">
        <w:t>l until very late in the war.  It was very h</w:t>
      </w:r>
      <w:r w:rsidRPr="00FB2455">
        <w:t>ard to catch small mobile bands in rugged terrain.</w:t>
      </w:r>
    </w:p>
    <w:p w:rsidR="00463BE0" w:rsidRDefault="00463BE0" w:rsidP="00463BE0">
      <w:pPr>
        <w:ind w:left="90"/>
      </w:pPr>
    </w:p>
    <w:p w:rsidR="00463BE0" w:rsidRPr="00FB2455" w:rsidRDefault="00463BE0" w:rsidP="00463BE0">
      <w:pPr>
        <w:ind w:left="90"/>
      </w:pPr>
    </w:p>
    <w:p w:rsidR="007725E5" w:rsidRDefault="00CC2305" w:rsidP="00463BE0">
      <w:pPr>
        <w:jc w:val="center"/>
      </w:pPr>
      <w:r>
        <w:rPr>
          <w:noProof/>
        </w:rPr>
        <w:lastRenderedPageBreak/>
        <w:drawing>
          <wp:inline distT="0" distB="0" distL="0" distR="0">
            <wp:extent cx="2800350" cy="4400550"/>
            <wp:effectExtent l="0" t="0" r="0" b="0"/>
            <wp:docPr id="15" name="Picture 15" descr="220px-Champ_Ferguson_sit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0px-Champ_Ferguson_sitti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4400550"/>
                    </a:xfrm>
                    <a:prstGeom prst="rect">
                      <a:avLst/>
                    </a:prstGeom>
                    <a:noFill/>
                    <a:ln>
                      <a:noFill/>
                    </a:ln>
                  </pic:spPr>
                </pic:pic>
              </a:graphicData>
            </a:graphic>
          </wp:inline>
        </w:drawing>
      </w:r>
    </w:p>
    <w:p w:rsidR="00463BE0" w:rsidRDefault="00463BE0" w:rsidP="00463BE0">
      <w:pPr>
        <w:jc w:val="center"/>
      </w:pPr>
      <w:r>
        <w:t>Figure 5. Champ Ferguson (from en.wikipedia.org)</w:t>
      </w:r>
    </w:p>
    <w:p w:rsidR="00463BE0" w:rsidRDefault="00463BE0" w:rsidP="00463BE0"/>
    <w:p w:rsidR="00463BE0" w:rsidRDefault="00CC2305" w:rsidP="00463BE0">
      <w:pPr>
        <w:jc w:val="center"/>
      </w:pPr>
      <w:r>
        <w:rPr>
          <w:noProof/>
        </w:rPr>
        <w:drawing>
          <wp:inline distT="0" distB="0" distL="0" distR="0">
            <wp:extent cx="1790700" cy="2552700"/>
            <wp:effectExtent l="0" t="0" r="0" b="0"/>
            <wp:docPr id="16" name="Picture 16" descr="imagesCAJUBO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CAJUBOU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inline>
        </w:drawing>
      </w:r>
    </w:p>
    <w:p w:rsidR="00463BE0" w:rsidRDefault="00463BE0" w:rsidP="00463BE0">
      <w:pPr>
        <w:jc w:val="center"/>
      </w:pPr>
      <w:r>
        <w:t>Figure 6. Jonathan Hale and Tinker Dave Beaty (photo provided by the Big South Fork National River and Recreation Area).</w:t>
      </w:r>
    </w:p>
    <w:p w:rsidR="00463BE0" w:rsidRDefault="00463BE0" w:rsidP="00463BE0">
      <w:pPr>
        <w:jc w:val="center"/>
      </w:pPr>
    </w:p>
    <w:p w:rsidR="00463BE0" w:rsidRPr="00FB2455" w:rsidRDefault="00463BE0" w:rsidP="00463BE0">
      <w:pPr>
        <w:jc w:val="center"/>
      </w:pPr>
    </w:p>
    <w:p w:rsidR="007725E5" w:rsidRPr="00FB2455" w:rsidRDefault="00181720" w:rsidP="00463BE0">
      <w:r>
        <w:lastRenderedPageBreak/>
        <w:t>Mid-1864-65</w:t>
      </w:r>
      <w:r w:rsidR="007725E5" w:rsidRPr="00FB2455">
        <w:t>- U.S. Army bega</w:t>
      </w:r>
      <w:r>
        <w:t>n harsh policy of occupation and p</w:t>
      </w:r>
      <w:r w:rsidR="007725E5" w:rsidRPr="00FB2455">
        <w:t xml:space="preserve">unished Pro-Confederate supporters of guerrillas by confiscating property, arrests, </w:t>
      </w:r>
      <w:r>
        <w:t xml:space="preserve">and </w:t>
      </w:r>
      <w:r w:rsidR="007725E5" w:rsidRPr="00FB2455">
        <w:t xml:space="preserve">burning property.  This </w:t>
      </w:r>
      <w:r>
        <w:t>policy le</w:t>
      </w:r>
      <w:r w:rsidR="007725E5" w:rsidRPr="00FB2455">
        <w:t xml:space="preserve">d </w:t>
      </w:r>
      <w:r>
        <w:t xml:space="preserve">to less support for guerrillas </w:t>
      </w:r>
      <w:r w:rsidR="007725E5" w:rsidRPr="00FB2455">
        <w:t>and much hardship.  Also</w:t>
      </w:r>
      <w:r>
        <w:t>,</w:t>
      </w:r>
      <w:r w:rsidR="007725E5" w:rsidRPr="00FB2455">
        <w:t xml:space="preserve"> no-quarter policy for guerrillas</w:t>
      </w:r>
      <w:r>
        <w:t xml:space="preserve"> was established</w:t>
      </w:r>
      <w:r w:rsidR="007725E5" w:rsidRPr="00FB2455">
        <w:t xml:space="preserve">. </w:t>
      </w:r>
      <w:r w:rsidR="005D416C" w:rsidRPr="00FB2455">
        <w:t xml:space="preserve"> </w:t>
      </w:r>
      <w:smartTag w:uri="urn:schemas-microsoft-com:office:smarttags" w:element="place">
        <w:smartTag w:uri="urn:schemas-microsoft-com:office:smarttags" w:element="country-region">
          <w:r w:rsidR="005D416C" w:rsidRPr="00FB2455">
            <w:t>U.S.</w:t>
          </w:r>
        </w:smartTag>
      </w:smartTag>
      <w:r w:rsidR="005D416C" w:rsidRPr="00FB2455">
        <w:t xml:space="preserve"> forces, used </w:t>
      </w:r>
      <w:r>
        <w:t xml:space="preserve">the </w:t>
      </w:r>
      <w:r w:rsidR="005D416C" w:rsidRPr="00FB2455">
        <w:t>loyalty oath to</w:t>
      </w:r>
      <w:r w:rsidR="00721B6B" w:rsidRPr="00FB2455">
        <w:t xml:space="preserve"> identify Pro-Confederate citizens</w:t>
      </w:r>
      <w:r w:rsidR="005D416C" w:rsidRPr="00FB2455">
        <w:t>.</w:t>
      </w:r>
    </w:p>
    <w:p w:rsidR="007725E5" w:rsidRPr="00FB2455" w:rsidRDefault="007725E5" w:rsidP="00463BE0"/>
    <w:p w:rsidR="00117387" w:rsidRPr="00FB2455" w:rsidRDefault="00181720" w:rsidP="00463BE0">
      <w:r>
        <w:t>End of War – Some guerrilla</w:t>
      </w:r>
      <w:r w:rsidR="007725E5" w:rsidRPr="00FB2455">
        <w:t xml:space="preserve"> activity continued, especially by Champ Ferguson.  </w:t>
      </w:r>
      <w:smartTag w:uri="urn:schemas-microsoft-com:office:smarttags" w:element="country-region">
        <w:r w:rsidR="007725E5" w:rsidRPr="00FB2455">
          <w:t>U.S.</w:t>
        </w:r>
      </w:smartTag>
      <w:r w:rsidR="007725E5" w:rsidRPr="00FB2455">
        <w:t xml:space="preserve"> offered amnesty to any (except </w:t>
      </w:r>
      <w:smartTag w:uri="urn:schemas-microsoft-com:office:smarttags" w:element="City">
        <w:smartTag w:uri="urn:schemas-microsoft-com:office:smarttags" w:element="place">
          <w:r w:rsidR="007725E5" w:rsidRPr="00FB2455">
            <w:t>Ferguson</w:t>
          </w:r>
        </w:smartTag>
      </w:smartTag>
      <w:r>
        <w:t xml:space="preserve">) who </w:t>
      </w:r>
      <w:r w:rsidR="007725E5" w:rsidRPr="00FB2455">
        <w:t>would surrender.  If not,</w:t>
      </w:r>
      <w:r w:rsidR="00721B6B" w:rsidRPr="00FB2455">
        <w:t xml:space="preserve"> the army would declare them</w:t>
      </w:r>
      <w:r w:rsidR="007725E5" w:rsidRPr="00FB2455">
        <w:t xml:space="preserve"> outlaws.  Most did</w:t>
      </w:r>
      <w:r w:rsidR="00AC54C1" w:rsidRPr="00FB2455">
        <w:t xml:space="preserve"> surrender</w:t>
      </w:r>
      <w:r w:rsidR="007725E5" w:rsidRPr="00FB2455">
        <w:t xml:space="preserve">, or left the area (to </w:t>
      </w:r>
      <w:smartTag w:uri="urn:schemas-microsoft-com:office:smarttags" w:element="State">
        <w:smartTag w:uri="urn:schemas-microsoft-com:office:smarttags" w:element="place">
          <w:r w:rsidR="007725E5" w:rsidRPr="00FB2455">
            <w:t>Texas</w:t>
          </w:r>
        </w:smartTag>
      </w:smartTag>
      <w:r w:rsidR="007725E5" w:rsidRPr="00FB2455">
        <w:t xml:space="preserve">).  </w:t>
      </w:r>
      <w:smartTag w:uri="urn:schemas-microsoft-com:office:smarttags" w:element="City">
        <w:smartTag w:uri="urn:schemas-microsoft-com:office:smarttags" w:element="place">
          <w:r w:rsidR="007725E5" w:rsidRPr="00FB2455">
            <w:t>Ferguson</w:t>
          </w:r>
        </w:smartTag>
      </w:smartTag>
      <w:r w:rsidR="007725E5" w:rsidRPr="00FB2455">
        <w:t xml:space="preserve"> arrested, tried, hanged. </w:t>
      </w:r>
    </w:p>
    <w:p w:rsidR="00065EA5" w:rsidRPr="00FB2455" w:rsidRDefault="00065EA5" w:rsidP="00463BE0"/>
    <w:p w:rsidR="00065EA5" w:rsidRPr="00FB2455" w:rsidRDefault="00065EA5" w:rsidP="00463BE0">
      <w:pPr>
        <w:rPr>
          <w:u w:val="single"/>
        </w:rPr>
      </w:pPr>
      <w:r w:rsidRPr="00FB2455">
        <w:rPr>
          <w:u w:val="single"/>
        </w:rPr>
        <w:t>Guerillas Skirmishes</w:t>
      </w:r>
      <w:r w:rsidR="007F3902" w:rsidRPr="00FB2455">
        <w:rPr>
          <w:u w:val="single"/>
        </w:rPr>
        <w:t xml:space="preserve"> and Major Events</w:t>
      </w:r>
      <w:r w:rsidRPr="00FB2455">
        <w:rPr>
          <w:u w:val="single"/>
        </w:rPr>
        <w:t>:</w:t>
      </w:r>
    </w:p>
    <w:p w:rsidR="00065EA5" w:rsidRPr="00FB2455" w:rsidRDefault="00065EA5" w:rsidP="00463BE0">
      <w:pPr>
        <w:rPr>
          <w:u w:val="single"/>
        </w:rPr>
      </w:pPr>
    </w:p>
    <w:p w:rsidR="00065EA5" w:rsidRPr="00FB2455" w:rsidRDefault="00065EA5" w:rsidP="00463BE0">
      <w:r w:rsidRPr="00FB2455">
        <w:t>Summer 1861 – Pickett County</w:t>
      </w:r>
      <w:r w:rsidR="00AC54C1" w:rsidRPr="00FB2455">
        <w:t>. Pro-</w:t>
      </w:r>
      <w:r w:rsidRPr="00FB2455">
        <w:t xml:space="preserve">Union </w:t>
      </w:r>
      <w:r w:rsidR="00AC54C1" w:rsidRPr="00FB2455">
        <w:t xml:space="preserve">citizen (later guerrilla) </w:t>
      </w:r>
      <w:r w:rsidRPr="00FB2455">
        <w:t xml:space="preserve">Elam Huddleston and others recover his confiscated goods from his house. </w:t>
      </w:r>
      <w:r w:rsidR="00BE2093" w:rsidRPr="00FB2455">
        <w:t>Pursued</w:t>
      </w:r>
      <w:r w:rsidR="00D21C87" w:rsidRPr="00FB2455">
        <w:t xml:space="preserve"> by cousin Col. Stokely Huddle</w:t>
      </w:r>
      <w:r w:rsidRPr="00FB2455">
        <w:t>s</w:t>
      </w:r>
      <w:r w:rsidR="00D21C87" w:rsidRPr="00FB2455">
        <w:t>t</w:t>
      </w:r>
      <w:r w:rsidRPr="00FB2455">
        <w:t xml:space="preserve">on, C.S., </w:t>
      </w:r>
      <w:r w:rsidR="00DA5C6E" w:rsidRPr="00FB2455">
        <w:t>Tennessee</w:t>
      </w:r>
      <w:r w:rsidRPr="00FB2455">
        <w:t xml:space="preserve"> Militia.  Col. Huddleston shot and killed and </w:t>
      </w:r>
      <w:smartTag w:uri="urn:schemas-microsoft-com:office:smarttags" w:element="country-region">
        <w:r w:rsidRPr="00FB2455">
          <w:t>Elam</w:t>
        </w:r>
      </w:smartTag>
      <w:r w:rsidRPr="00FB2455">
        <w:t xml:space="preserve"> escapes to </w:t>
      </w:r>
      <w:smartTag w:uri="urn:schemas-microsoft-com:office:smarttags" w:element="State">
        <w:smartTag w:uri="urn:schemas-microsoft-com:office:smarttags" w:element="place">
          <w:r w:rsidRPr="00FB2455">
            <w:t>Kentucky</w:t>
          </w:r>
        </w:smartTag>
      </w:smartTag>
      <w:r w:rsidRPr="00FB2455">
        <w:t>.</w:t>
      </w:r>
    </w:p>
    <w:p w:rsidR="00065EA5" w:rsidRPr="00FB2455" w:rsidRDefault="00065EA5" w:rsidP="00463BE0"/>
    <w:p w:rsidR="00AC54C1" w:rsidRPr="00FB2455" w:rsidRDefault="00AC54C1" w:rsidP="00463BE0">
      <w:r w:rsidRPr="00FB2455">
        <w:t xml:space="preserve">November-December 1861 – Champ Ferguson murders William Frogge while sick in bed in </w:t>
      </w:r>
      <w:smartTag w:uri="urn:schemas-microsoft-com:office:smarttags" w:element="place">
        <w:smartTag w:uri="urn:schemas-microsoft-com:office:smarttags" w:element="City">
          <w:r w:rsidRPr="00FB2455">
            <w:t>Clinton County</w:t>
          </w:r>
        </w:smartTag>
        <w:r w:rsidRPr="00FB2455">
          <w:t xml:space="preserve">, </w:t>
        </w:r>
        <w:smartTag w:uri="urn:schemas-microsoft-com:office:smarttags" w:element="State">
          <w:r w:rsidRPr="00FB2455">
            <w:t>Kentucky</w:t>
          </w:r>
        </w:smartTag>
      </w:smartTag>
      <w:r w:rsidRPr="00FB2455">
        <w:t xml:space="preserve">. </w:t>
      </w:r>
      <w:r w:rsidR="00A832B0" w:rsidRPr="00FB2455">
        <w:t xml:space="preserve"> </w:t>
      </w:r>
      <w:r w:rsidRPr="00FB2455">
        <w:t xml:space="preserve">Reuben Woods also killed by </w:t>
      </w:r>
      <w:smartTag w:uri="urn:schemas-microsoft-com:office:smarttags" w:element="City">
        <w:smartTag w:uri="urn:schemas-microsoft-com:office:smarttags" w:element="place">
          <w:r w:rsidRPr="00FB2455">
            <w:t>Ferguson</w:t>
          </w:r>
        </w:smartTag>
      </w:smartTag>
      <w:r w:rsidRPr="00FB2455">
        <w:t>’s men.</w:t>
      </w:r>
    </w:p>
    <w:p w:rsidR="00AC54C1" w:rsidRPr="00FB2455" w:rsidRDefault="00AC54C1" w:rsidP="00463BE0"/>
    <w:p w:rsidR="00065EA5" w:rsidRPr="00FB2455" w:rsidRDefault="00065EA5" w:rsidP="00463BE0">
      <w:r w:rsidRPr="00FB2455">
        <w:t>January 1862 – Fentress County.  Tinker Dave Beat</w:t>
      </w:r>
      <w:r w:rsidR="00181720">
        <w:t xml:space="preserve">y’s </w:t>
      </w:r>
      <w:r w:rsidRPr="00FB2455">
        <w:t>Union Independent Scouts formed</w:t>
      </w:r>
      <w:r w:rsidR="00EC3E69" w:rsidRPr="00FB2455">
        <w:t>.</w:t>
      </w:r>
    </w:p>
    <w:p w:rsidR="00065EA5" w:rsidRPr="00FB2455" w:rsidRDefault="00065EA5" w:rsidP="00463BE0"/>
    <w:p w:rsidR="00065EA5" w:rsidRPr="00FB2455" w:rsidRDefault="00065EA5" w:rsidP="00463BE0">
      <w:r w:rsidRPr="00FB2455">
        <w:t>March 1862 – Overton County.  Monroe Comprom</w:t>
      </w:r>
      <w:r w:rsidR="00E561A5">
        <w:t>ise to stop guerrilla warfare a</w:t>
      </w:r>
      <w:r w:rsidRPr="00FB2455">
        <w:t>greed upon, but soon broken, some s</w:t>
      </w:r>
      <w:r w:rsidR="00E561A5">
        <w:t>ay by Champ Ferguson</w:t>
      </w:r>
      <w:r w:rsidRPr="00FB2455">
        <w:t>.</w:t>
      </w:r>
    </w:p>
    <w:p w:rsidR="00065EA5" w:rsidRPr="00FB2455" w:rsidRDefault="00065EA5" w:rsidP="00463BE0"/>
    <w:p w:rsidR="00065EA5" w:rsidRPr="00FB2455" w:rsidRDefault="00065EA5" w:rsidP="00463BE0">
      <w:r w:rsidRPr="00FB2455">
        <w:t>March 1862 – Fentress County</w:t>
      </w:r>
      <w:r w:rsidR="00AC54C1" w:rsidRPr="00FB2455">
        <w:t>, Tennessee</w:t>
      </w:r>
      <w:r w:rsidRPr="00FB2455">
        <w:t xml:space="preserve"> and Clinton County, Kentucky.  Champ </w:t>
      </w:r>
      <w:smartTag w:uri="urn:schemas-microsoft-com:office:smarttags" w:element="City">
        <w:r w:rsidRPr="00FB2455">
          <w:t>Ferguson</w:t>
        </w:r>
      </w:smartTag>
      <w:r w:rsidRPr="00FB2455">
        <w:t xml:space="preserve"> and gang kill Alexander Huff in Fentress and others in </w:t>
      </w:r>
      <w:smartTag w:uri="urn:schemas-microsoft-com:office:smarttags" w:element="City">
        <w:smartTag w:uri="urn:schemas-microsoft-com:office:smarttags" w:element="place">
          <w:r w:rsidRPr="00FB2455">
            <w:t>Clinton</w:t>
          </w:r>
        </w:smartTag>
      </w:smartTag>
      <w:r w:rsidRPr="00FB2455">
        <w:t xml:space="preserve">.  </w:t>
      </w:r>
      <w:r w:rsidR="00AC54C1" w:rsidRPr="00FB2455">
        <w:t>John Duncan and John Rick also killed by Confederate guerrillas.</w:t>
      </w:r>
    </w:p>
    <w:p w:rsidR="00065EA5" w:rsidRPr="00FB2455" w:rsidRDefault="00065EA5" w:rsidP="00463BE0"/>
    <w:p w:rsidR="00065EA5" w:rsidRPr="00FB2455" w:rsidRDefault="00065EA5" w:rsidP="00463BE0">
      <w:r w:rsidRPr="00FB2455">
        <w:t xml:space="preserve">June 1862 – Fentress County. Champ </w:t>
      </w:r>
      <w:smartTag w:uri="urn:schemas-microsoft-com:office:smarttags" w:element="City">
        <w:smartTag w:uri="urn:schemas-microsoft-com:office:smarttags" w:element="place">
          <w:r w:rsidRPr="00FB2455">
            <w:t>Ferguson</w:t>
          </w:r>
        </w:smartTag>
      </w:smartTag>
      <w:r w:rsidR="00E561A5">
        <w:t xml:space="preserve"> and band</w:t>
      </w:r>
      <w:r w:rsidRPr="00FB2455">
        <w:t xml:space="preserve"> kill James Zackary</w:t>
      </w:r>
      <w:r w:rsidR="00EC3E69" w:rsidRPr="00FB2455">
        <w:t>.</w:t>
      </w:r>
    </w:p>
    <w:p w:rsidR="00065EA5" w:rsidRPr="00FB2455" w:rsidRDefault="00065EA5" w:rsidP="00463BE0"/>
    <w:p w:rsidR="00065EA5" w:rsidRPr="00FB2455" w:rsidRDefault="00065EA5" w:rsidP="00463BE0">
      <w:r w:rsidRPr="00FB2455">
        <w:t>Summer 1862 – Scott County. Confederate guerrilla raid on homes of Jimmy Slavin, Esquire</w:t>
      </w:r>
      <w:r w:rsidR="00CE0B3D">
        <w:t xml:space="preserve"> Blevins, and Hiram Marcum; t</w:t>
      </w:r>
      <w:r w:rsidRPr="00FB2455">
        <w:t>he latter on Buffalo Creek.  Here Julia Marcum fought and killed a guerrilla with an ax.</w:t>
      </w:r>
      <w:r w:rsidR="00AC54C1" w:rsidRPr="00FB2455">
        <w:t xml:space="preserve"> She lost an eye and a finger.</w:t>
      </w:r>
    </w:p>
    <w:p w:rsidR="00AC54C1" w:rsidRPr="00FB2455" w:rsidRDefault="00AC54C1" w:rsidP="00463BE0"/>
    <w:p w:rsidR="00AC54C1" w:rsidRPr="00FB2455" w:rsidRDefault="00AC54C1" w:rsidP="00463BE0">
      <w:r w:rsidRPr="00FB2455">
        <w:t xml:space="preserve">September 1862 – W. Lafayette Allen killed by Union guerrillas at Hale’s Mill, </w:t>
      </w:r>
      <w:smartTag w:uri="urn:schemas-microsoft-com:office:smarttags" w:element="place">
        <w:smartTag w:uri="urn:schemas-microsoft-com:office:smarttags" w:element="PlaceName">
          <w:r w:rsidRPr="00FB2455">
            <w:t>Pickett</w:t>
          </w:r>
        </w:smartTag>
        <w:r w:rsidRPr="00FB2455">
          <w:t xml:space="preserve"> </w:t>
        </w:r>
        <w:smartTag w:uri="urn:schemas-microsoft-com:office:smarttags" w:element="PlaceType">
          <w:r w:rsidRPr="00FB2455">
            <w:t>County</w:t>
          </w:r>
        </w:smartTag>
      </w:smartTag>
      <w:r w:rsidR="00A832B0" w:rsidRPr="00FB2455">
        <w:t>. I</w:t>
      </w:r>
      <w:r w:rsidRPr="00FB2455">
        <w:t>n retaliation</w:t>
      </w:r>
      <w:r w:rsidR="00CE0B3D">
        <w:t>,</w:t>
      </w:r>
      <w:r w:rsidRPr="00FB2455">
        <w:t xml:space="preserve"> </w:t>
      </w:r>
      <w:smartTag w:uri="urn:schemas-microsoft-com:office:smarttags" w:element="City">
        <w:smartTag w:uri="urn:schemas-microsoft-com:office:smarttags" w:element="place">
          <w:r w:rsidRPr="00FB2455">
            <w:t>Ferguson</w:t>
          </w:r>
        </w:smartTag>
      </w:smartTag>
      <w:r w:rsidR="00CE0B3D">
        <w:t>’s</w:t>
      </w:r>
      <w:r w:rsidRPr="00FB2455">
        <w:t xml:space="preserve"> men burn the mill and nearby houses. </w:t>
      </w:r>
    </w:p>
    <w:p w:rsidR="00065EA5" w:rsidRPr="00FB2455" w:rsidRDefault="00065EA5" w:rsidP="00463BE0"/>
    <w:p w:rsidR="00065EA5" w:rsidRPr="00FB2455" w:rsidRDefault="00065EA5" w:rsidP="00463BE0">
      <w:r w:rsidRPr="00FB2455">
        <w:t xml:space="preserve">October 1862 – Wayne County, Kentucky.  Champ </w:t>
      </w:r>
      <w:smartTag w:uri="urn:schemas-microsoft-com:office:smarttags" w:element="City">
        <w:smartTag w:uri="urn:schemas-microsoft-com:office:smarttags" w:element="place">
          <w:r w:rsidRPr="00FB2455">
            <w:t>Ferguson</w:t>
          </w:r>
        </w:smartTag>
      </w:smartTag>
      <w:r w:rsidR="00CE0B3D">
        <w:t xml:space="preserve"> and gang k</w:t>
      </w:r>
      <w:r w:rsidRPr="00FB2455">
        <w:t xml:space="preserve">illed John Williams and </w:t>
      </w:r>
      <w:r w:rsidR="00CE0B3D">
        <w:t>an unnamed ens</w:t>
      </w:r>
      <w:r w:rsidRPr="00FB2455">
        <w:t>lave</w:t>
      </w:r>
      <w:r w:rsidR="00CE0B3D">
        <w:t>d man</w:t>
      </w:r>
      <w:r w:rsidRPr="00FB2455">
        <w:t xml:space="preserve">. </w:t>
      </w:r>
    </w:p>
    <w:p w:rsidR="00065EA5" w:rsidRPr="00FB2455" w:rsidRDefault="00065EA5" w:rsidP="00463BE0"/>
    <w:p w:rsidR="00AC54C1" w:rsidRPr="00FB2455" w:rsidRDefault="00AC54C1" w:rsidP="00463BE0">
      <w:r w:rsidRPr="00FB2455">
        <w:t>October 1862 – Tinker Dave Beaty’s men raid into Fentress/Pickett and kill Miligan and Henry Richardson.</w:t>
      </w:r>
    </w:p>
    <w:p w:rsidR="00AC54C1" w:rsidRPr="00FB2455" w:rsidRDefault="00AC54C1" w:rsidP="00463BE0"/>
    <w:p w:rsidR="00065EA5" w:rsidRPr="00FB2455" w:rsidRDefault="00065EA5" w:rsidP="00463BE0">
      <w:r w:rsidRPr="00FB2455">
        <w:lastRenderedPageBreak/>
        <w:t xml:space="preserve">October/November 1862 </w:t>
      </w:r>
      <w:r w:rsidR="00A62CFC" w:rsidRPr="00FB2455">
        <w:t>–</w:t>
      </w:r>
      <w:r w:rsidRPr="00FB2455">
        <w:t xml:space="preserve"> </w:t>
      </w:r>
      <w:r w:rsidR="00A62CFC" w:rsidRPr="00FB2455">
        <w:t>Scott County</w:t>
      </w:r>
      <w:r w:rsidR="00CE0B3D">
        <w:t xml:space="preserve">.  </w:t>
      </w:r>
      <w:r w:rsidR="00A62CFC" w:rsidRPr="00FB2455">
        <w:t>Confederate guerrillas raid Parch Corn Cree</w:t>
      </w:r>
      <w:r w:rsidR="00CE0B3D">
        <w:t>k</w:t>
      </w:r>
      <w:r w:rsidR="00A62CFC" w:rsidRPr="00FB2455">
        <w:t>, No Business Creek</w:t>
      </w:r>
      <w:r w:rsidR="00CE0B3D">
        <w:t>, and Buffalo Creek. Attack</w:t>
      </w:r>
      <w:r w:rsidR="00A62CFC" w:rsidRPr="00FB2455">
        <w:t xml:space="preserve"> farms of Mr. Chitwood, Carroll Cross, Dennis Trammel, and James Chitwood, burn houses, steal 103 horses and capture two men that they hanged. At head of Buffal</w:t>
      </w:r>
      <w:r w:rsidR="00CE0B3D">
        <w:t>o Creek they skirmish with U</w:t>
      </w:r>
      <w:r w:rsidR="00A62CFC" w:rsidRPr="00FB2455">
        <w:t>nion</w:t>
      </w:r>
      <w:r w:rsidR="00CE0B3D">
        <w:t xml:space="preserve"> men</w:t>
      </w:r>
      <w:r w:rsidR="00A62CFC" w:rsidRPr="00FB2455">
        <w:t xml:space="preserve"> (7</w:t>
      </w:r>
      <w:r w:rsidR="00A62CFC" w:rsidRPr="00FB2455">
        <w:rPr>
          <w:vertAlign w:val="superscript"/>
        </w:rPr>
        <w:t>th</w:t>
      </w:r>
      <w:r w:rsidR="00A62CFC" w:rsidRPr="00FB2455">
        <w:t xml:space="preserve"> </w:t>
      </w:r>
      <w:r w:rsidR="00DA5C6E" w:rsidRPr="00FB2455">
        <w:t>Tennessee</w:t>
      </w:r>
      <w:r w:rsidR="00A62CFC" w:rsidRPr="00FB2455">
        <w:t xml:space="preserve"> Inf</w:t>
      </w:r>
      <w:r w:rsidR="00D21C87" w:rsidRPr="00FB2455">
        <w:t>.</w:t>
      </w:r>
      <w:r w:rsidR="00A62CFC" w:rsidRPr="00FB2455">
        <w:t>) und</w:t>
      </w:r>
      <w:r w:rsidR="00CE0B3D">
        <w:t xml:space="preserve">er Capt. James Duncan. Four </w:t>
      </w:r>
      <w:r w:rsidR="00A62CFC" w:rsidRPr="00FB2455">
        <w:t>Confederate guerrillas killed.</w:t>
      </w:r>
    </w:p>
    <w:p w:rsidR="00A62CFC" w:rsidRPr="00FB2455" w:rsidRDefault="00A62CFC" w:rsidP="00463BE0"/>
    <w:p w:rsidR="00AC54C1" w:rsidRPr="00FB2455" w:rsidRDefault="00AC54C1" w:rsidP="00463BE0">
      <w:r w:rsidRPr="00FB2455">
        <w:t xml:space="preserve">Late 1862 – John Riley on </w:t>
      </w:r>
      <w:smartTag w:uri="urn:schemas-microsoft-com:office:smarttags" w:element="place">
        <w:smartTag w:uri="urn:schemas-microsoft-com:office:smarttags" w:element="PlaceName">
          <w:r w:rsidRPr="00FB2455">
            <w:t>Wolf</w:t>
          </w:r>
        </w:smartTag>
        <w:r w:rsidRPr="00FB2455">
          <w:t xml:space="preserve"> </w:t>
        </w:r>
        <w:smartTag w:uri="urn:schemas-microsoft-com:office:smarttags" w:element="PlaceName">
          <w:r w:rsidRPr="00FB2455">
            <w:t>River</w:t>
          </w:r>
        </w:smartTag>
      </w:smartTag>
      <w:r w:rsidRPr="00FB2455">
        <w:t xml:space="preserve"> killed by Union guerrillas.</w:t>
      </w:r>
    </w:p>
    <w:p w:rsidR="00AC54C1" w:rsidRPr="00FB2455" w:rsidRDefault="00AC54C1" w:rsidP="00463BE0"/>
    <w:p w:rsidR="00A62CFC" w:rsidRPr="00FB2455" w:rsidRDefault="00A62CFC" w:rsidP="00463BE0">
      <w:r w:rsidRPr="00FB2455">
        <w:t xml:space="preserve">January 1863 – Wayne and Adair County, Kentucky. Champ </w:t>
      </w:r>
      <w:smartTag w:uri="urn:schemas-microsoft-com:office:smarttags" w:element="City">
        <w:smartTag w:uri="urn:schemas-microsoft-com:office:smarttags" w:element="place">
          <w:r w:rsidRPr="00FB2455">
            <w:t>Ferguson</w:t>
          </w:r>
        </w:smartTag>
      </w:smartTag>
      <w:r w:rsidRPr="00FB2455">
        <w:t xml:space="preserve"> and gang surround and attack house of Elam Huddleston (Adair</w:t>
      </w:r>
      <w:r w:rsidR="00CE0B3D">
        <w:t xml:space="preserve"> Co.</w:t>
      </w:r>
      <w:r w:rsidRPr="00FB2455">
        <w:t>).  Hu</w:t>
      </w:r>
      <w:r w:rsidR="00AC54C1" w:rsidRPr="00FB2455">
        <w:t xml:space="preserve">ddleston killed, </w:t>
      </w:r>
      <w:smartTag w:uri="urn:schemas-microsoft-com:office:smarttags" w:element="place">
        <w:smartTag w:uri="urn:schemas-microsoft-com:office:smarttags" w:element="country-region">
          <w:r w:rsidR="00AC54C1" w:rsidRPr="00FB2455">
            <w:t>Elam</w:t>
          </w:r>
        </w:smartTag>
      </w:smartTag>
      <w:r w:rsidR="00AC54C1" w:rsidRPr="00FB2455">
        <w:t>’s brother Moses and cousin David captured</w:t>
      </w:r>
      <w:r w:rsidRPr="00FB2455">
        <w:t xml:space="preserve">. </w:t>
      </w:r>
      <w:smartTag w:uri="urn:schemas-microsoft-com:office:smarttags" w:element="City">
        <w:smartTag w:uri="urn:schemas-microsoft-com:office:smarttags" w:element="place">
          <w:r w:rsidRPr="00FB2455">
            <w:t>Ferguson</w:t>
          </w:r>
        </w:smartTag>
      </w:smartTag>
      <w:r w:rsidRPr="00FB2455">
        <w:t xml:space="preserve"> has four men killed in skirmish with Union Home Guard (Wayne</w:t>
      </w:r>
      <w:r w:rsidR="00CE0B3D">
        <w:t xml:space="preserve"> Co.</w:t>
      </w:r>
      <w:r w:rsidRPr="00FB2455">
        <w:t>).</w:t>
      </w:r>
    </w:p>
    <w:p w:rsidR="00AC54C1" w:rsidRPr="00FB2455" w:rsidRDefault="00AC54C1" w:rsidP="00463BE0"/>
    <w:p w:rsidR="00AC54C1" w:rsidRPr="00FB2455" w:rsidRDefault="00AC54C1" w:rsidP="00463BE0">
      <w:r w:rsidRPr="00FB2455">
        <w:t xml:space="preserve">January 1863 – </w:t>
      </w:r>
      <w:smartTag w:uri="urn:schemas-microsoft-com:office:smarttags" w:element="City">
        <w:r w:rsidRPr="00FB2455">
          <w:t>Ferguson</w:t>
        </w:r>
      </w:smartTag>
      <w:r w:rsidRPr="00FB2455">
        <w:t xml:space="preserve">’s gang kills Peter Zackary at home of Rufus Dowdy in </w:t>
      </w:r>
      <w:smartTag w:uri="urn:schemas-microsoft-com:office:smarttags" w:element="place">
        <w:smartTag w:uri="urn:schemas-microsoft-com:office:smarttags" w:element="PlaceName">
          <w:r w:rsidRPr="00FB2455">
            <w:t>Fentress</w:t>
          </w:r>
        </w:smartTag>
        <w:r w:rsidRPr="00FB2455">
          <w:t xml:space="preserve"> </w:t>
        </w:r>
        <w:smartTag w:uri="urn:schemas-microsoft-com:office:smarttags" w:element="PlaceType">
          <w:r w:rsidRPr="00FB2455">
            <w:t>County</w:t>
          </w:r>
        </w:smartTag>
      </w:smartTag>
      <w:r w:rsidRPr="00FB2455">
        <w:t>.</w:t>
      </w:r>
    </w:p>
    <w:p w:rsidR="00A62CFC" w:rsidRPr="00FB2455" w:rsidRDefault="00A62CFC" w:rsidP="00463BE0"/>
    <w:p w:rsidR="00463BE0" w:rsidRDefault="00A62CFC" w:rsidP="00463BE0">
      <w:r w:rsidRPr="00FB2455">
        <w:t xml:space="preserve">May/June 1863 – Scott County. </w:t>
      </w:r>
      <w:r w:rsidR="00CE0B3D">
        <w:t xml:space="preserve">About 11 </w:t>
      </w:r>
      <w:r w:rsidRPr="00FB2455">
        <w:t>Confederate</w:t>
      </w:r>
      <w:r w:rsidR="00C74448" w:rsidRPr="00FB2455">
        <w:t xml:space="preserve"> guer</w:t>
      </w:r>
      <w:r w:rsidR="00CE0B3D">
        <w:t xml:space="preserve">rillas under James Rule or Alec </w:t>
      </w:r>
      <w:r w:rsidR="00C74448" w:rsidRPr="00FB2455">
        <w:t>Evans</w:t>
      </w:r>
      <w:r w:rsidR="00CE0B3D">
        <w:t>,</w:t>
      </w:r>
      <w:r w:rsidR="00C74448" w:rsidRPr="00FB2455">
        <w:t xml:space="preserve"> from Rock Creek, </w:t>
      </w:r>
      <w:smartTag w:uri="urn:schemas-microsoft-com:office:smarttags" w:element="place">
        <w:smartTag w:uri="urn:schemas-microsoft-com:office:smarttags" w:element="PlaceName">
          <w:r w:rsidR="00C74448" w:rsidRPr="00FB2455">
            <w:t>Pickett</w:t>
          </w:r>
        </w:smartTag>
        <w:r w:rsidR="00C74448" w:rsidRPr="00FB2455">
          <w:t xml:space="preserve"> </w:t>
        </w:r>
        <w:smartTag w:uri="urn:schemas-microsoft-com:office:smarttags" w:element="PlaceType">
          <w:r w:rsidR="00C74448" w:rsidRPr="00FB2455">
            <w:t>County</w:t>
          </w:r>
        </w:smartTag>
      </w:smartTag>
      <w:r w:rsidR="00CE0B3D">
        <w:t>, raid No Business Creek area. They r</w:t>
      </w:r>
      <w:r w:rsidR="00C74448" w:rsidRPr="00FB2455">
        <w:t>aid farms of Armpie Blevins, Widow Miller, and Peter Burke. At Peter Burke’s (on Big B</w:t>
      </w:r>
      <w:r w:rsidR="00CE0B3D">
        <w:t>ranch and Big South Fork)</w:t>
      </w:r>
      <w:r w:rsidR="008533D2">
        <w:t xml:space="preserve"> (Figure 7)</w:t>
      </w:r>
      <w:r w:rsidR="00CE0B3D">
        <w:t xml:space="preserve"> they we</w:t>
      </w:r>
      <w:r w:rsidR="00C74448" w:rsidRPr="00FB2455">
        <w:t>re ambushed by 30-50</w:t>
      </w:r>
      <w:r w:rsidR="00A832B0" w:rsidRPr="00FB2455">
        <w:t xml:space="preserve"> </w:t>
      </w:r>
      <w:r w:rsidR="00C74448" w:rsidRPr="00FB2455">
        <w:t>Union Home Guard</w:t>
      </w:r>
      <w:r w:rsidR="00CE0B3D">
        <w:t>,</w:t>
      </w:r>
      <w:r w:rsidR="00C74448" w:rsidRPr="00FB2455">
        <w:t xml:space="preserve"> under Tom Miller or Hutson Burke, and nine Confedera</w:t>
      </w:r>
      <w:r w:rsidR="00A832B0" w:rsidRPr="00FB2455">
        <w:t xml:space="preserve">te guerrillas </w:t>
      </w:r>
      <w:r w:rsidR="00CE0B3D">
        <w:t xml:space="preserve">were </w:t>
      </w:r>
      <w:r w:rsidR="00A832B0" w:rsidRPr="00FB2455">
        <w:t xml:space="preserve">killed at </w:t>
      </w:r>
      <w:r w:rsidR="00CE0B3D">
        <w:t>the house and another</w:t>
      </w:r>
      <w:r w:rsidR="00C74448" w:rsidRPr="00FB2455">
        <w:t xml:space="preserve"> killed or drowns in river.</w:t>
      </w:r>
    </w:p>
    <w:p w:rsidR="00463BE0" w:rsidRDefault="00463BE0" w:rsidP="00463BE0"/>
    <w:p w:rsidR="00A62CFC" w:rsidRPr="00FB2455" w:rsidRDefault="00C74448" w:rsidP="00463BE0">
      <w:r w:rsidRPr="00FB2455">
        <w:t xml:space="preserve"> </w:t>
      </w:r>
      <w:r w:rsidR="00CC2305">
        <w:rPr>
          <w:noProof/>
        </w:rPr>
        <w:drawing>
          <wp:inline distT="0" distB="0" distL="0" distR="0">
            <wp:extent cx="4972050" cy="3638550"/>
            <wp:effectExtent l="19050" t="19050" r="19050" b="19050"/>
            <wp:docPr id="17" name="Picture 17" descr="PTRburkC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TRburkCB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2050" cy="3638550"/>
                    </a:xfrm>
                    <a:prstGeom prst="rect">
                      <a:avLst/>
                    </a:prstGeom>
                    <a:noFill/>
                    <a:ln w="6350" cmpd="sng">
                      <a:solidFill>
                        <a:srgbClr val="000000"/>
                      </a:solidFill>
                      <a:miter lim="800000"/>
                      <a:headEnd/>
                      <a:tailEnd/>
                    </a:ln>
                    <a:effectLst/>
                  </pic:spPr>
                </pic:pic>
              </a:graphicData>
            </a:graphic>
          </wp:inline>
        </w:drawing>
      </w:r>
    </w:p>
    <w:p w:rsidR="00A62CFC" w:rsidRPr="00FB2455" w:rsidRDefault="00463BE0" w:rsidP="00463BE0">
      <w:r>
        <w:t>Figure  7. Peter Burke cabin (photo provided by the Big South Fork National River and Recreation Area).</w:t>
      </w:r>
    </w:p>
    <w:p w:rsidR="00C74448" w:rsidRPr="00FB2455" w:rsidRDefault="00C74448" w:rsidP="00463BE0">
      <w:r w:rsidRPr="00FB2455">
        <w:lastRenderedPageBreak/>
        <w:t>Summer 1863 – Big South Fork area.  Tinker Dave Beaty commissioned by Maj. Gen. Burnside to disrupt and spy on Confederate forces.</w:t>
      </w:r>
    </w:p>
    <w:p w:rsidR="00C74448" w:rsidRPr="00FB2455" w:rsidRDefault="00C74448" w:rsidP="00463BE0"/>
    <w:p w:rsidR="00C74448" w:rsidRPr="00FB2455" w:rsidRDefault="00C74448" w:rsidP="00463BE0">
      <w:r w:rsidRPr="00FB2455">
        <w:t xml:space="preserve">August-November 1863 – East Tennessee.  Most of East Tennessee captured by U.S. Army under </w:t>
      </w:r>
      <w:r w:rsidR="00AC54C1" w:rsidRPr="00FB2455">
        <w:t xml:space="preserve">Generals </w:t>
      </w:r>
      <w:r w:rsidRPr="00FB2455">
        <w:t>Burnside</w:t>
      </w:r>
      <w:r w:rsidR="00AC54C1" w:rsidRPr="00FB2455">
        <w:t xml:space="preserve"> (Knoxville)</w:t>
      </w:r>
      <w:r w:rsidRPr="00FB2455">
        <w:t xml:space="preserve"> and </w:t>
      </w:r>
      <w:r w:rsidR="00AC54C1" w:rsidRPr="00FB2455">
        <w:t>Grant (Chattanooga)</w:t>
      </w:r>
      <w:r w:rsidRPr="00FB2455">
        <w:t xml:space="preserve">.  Union guerrillas go on offensive, but lack of large occupying force lead to continued raiding and killing. </w:t>
      </w:r>
    </w:p>
    <w:p w:rsidR="00AC54C1" w:rsidRPr="00FB2455" w:rsidRDefault="00AC54C1" w:rsidP="00463BE0"/>
    <w:p w:rsidR="00AC54C1" w:rsidRPr="00FB2455" w:rsidRDefault="00AC54C1" w:rsidP="00463BE0">
      <w:r w:rsidRPr="00FB2455">
        <w:t xml:space="preserve">Fall 1863 – Conrad Pile captured and killed by Confederate guerrillas in </w:t>
      </w:r>
      <w:smartTag w:uri="urn:schemas-microsoft-com:office:smarttags" w:element="place">
        <w:smartTag w:uri="urn:schemas-microsoft-com:office:smarttags" w:element="PlaceName">
          <w:r w:rsidRPr="00FB2455">
            <w:t>Fentress</w:t>
          </w:r>
        </w:smartTag>
        <w:r w:rsidRPr="00FB2455">
          <w:t xml:space="preserve"> </w:t>
        </w:r>
        <w:smartTag w:uri="urn:schemas-microsoft-com:office:smarttags" w:element="PlaceType">
          <w:r w:rsidRPr="00FB2455">
            <w:t>County</w:t>
          </w:r>
        </w:smartTag>
      </w:smartTag>
      <w:r w:rsidRPr="00FB2455">
        <w:t>.</w:t>
      </w:r>
    </w:p>
    <w:p w:rsidR="00C74448" w:rsidRPr="00FB2455" w:rsidRDefault="00C74448" w:rsidP="00463BE0"/>
    <w:p w:rsidR="00C74448" w:rsidRPr="00FB2455" w:rsidRDefault="00C74448" w:rsidP="00463BE0">
      <w:r w:rsidRPr="00FB2455">
        <w:t>September 1863 – Feb 1864 – Wayne</w:t>
      </w:r>
      <w:r w:rsidR="00CE0B3D">
        <w:t xml:space="preserve"> and Clinton Counties</w:t>
      </w:r>
      <w:r w:rsidRPr="00FB2455">
        <w:t>, Kentucky and surrounding area.  Ma</w:t>
      </w:r>
      <w:r w:rsidR="001A730D" w:rsidRPr="00FB2455">
        <w:t>jor Confederate and guerrilla r</w:t>
      </w:r>
      <w:r w:rsidRPr="00FB2455">
        <w:t>a</w:t>
      </w:r>
      <w:r w:rsidR="001A730D" w:rsidRPr="00FB2455">
        <w:t>i</w:t>
      </w:r>
      <w:r w:rsidRPr="00FB2455">
        <w:t>d led by Col. John Hugh</w:t>
      </w:r>
      <w:r w:rsidR="009F198D" w:rsidRPr="00FB2455">
        <w:t>s</w:t>
      </w:r>
      <w:r w:rsidRPr="00FB2455">
        <w:t xml:space="preserve">, with Capt. Scott </w:t>
      </w:r>
      <w:r w:rsidR="00CE0B3D">
        <w:t xml:space="preserve">Bledsoe and Champ Ferguson, with </w:t>
      </w:r>
      <w:r w:rsidR="001A730D" w:rsidRPr="00FB2455">
        <w:t>mem</w:t>
      </w:r>
      <w:r w:rsidRPr="00FB2455">
        <w:t>bers of 25</w:t>
      </w:r>
      <w:r w:rsidRPr="00FB2455">
        <w:rPr>
          <w:vertAlign w:val="superscript"/>
        </w:rPr>
        <w:t>th</w:t>
      </w:r>
      <w:r w:rsidRPr="00FB2455">
        <w:t xml:space="preserve"> </w:t>
      </w:r>
      <w:r w:rsidR="00DA5C6E" w:rsidRPr="00FB2455">
        <w:t>Tennessee</w:t>
      </w:r>
      <w:r w:rsidRPr="00FB2455">
        <w:t xml:space="preserve"> Inf</w:t>
      </w:r>
      <w:r w:rsidR="00A832B0" w:rsidRPr="00FB2455">
        <w:t>.</w:t>
      </w:r>
      <w:r w:rsidR="00CE0B3D">
        <w:t xml:space="preserve"> (mounted) and irregulars. They a</w:t>
      </w:r>
      <w:r w:rsidRPr="00FB2455">
        <w:t xml:space="preserve">ttacked </w:t>
      </w:r>
      <w:smartTag w:uri="urn:schemas-microsoft-com:office:smarttags" w:element="City">
        <w:r w:rsidRPr="00FB2455">
          <w:t>Albany</w:t>
        </w:r>
      </w:smartTag>
      <w:r w:rsidRPr="00FB2455">
        <w:t xml:space="preserve">, </w:t>
      </w:r>
      <w:smartTag w:uri="urn:schemas-microsoft-com:office:smarttags" w:element="City">
        <w:r w:rsidRPr="00FB2455">
          <w:t>Glasgow</w:t>
        </w:r>
      </w:smartTag>
      <w:r w:rsidRPr="00FB2455">
        <w:t xml:space="preserve">, </w:t>
      </w:r>
      <w:smartTag w:uri="urn:schemas-microsoft-com:office:smarttags" w:element="State">
        <w:r w:rsidRPr="00FB2455">
          <w:t>Monticello</w:t>
        </w:r>
      </w:smartTag>
      <w:r w:rsidRPr="00FB2455">
        <w:t xml:space="preserve">, and </w:t>
      </w:r>
      <w:smartTag w:uri="urn:schemas-microsoft-com:office:smarttags" w:element="City">
        <w:r w:rsidRPr="00FB2455">
          <w:t>Scottsville</w:t>
        </w:r>
      </w:smartTag>
      <w:r w:rsidRPr="00FB2455">
        <w:t xml:space="preserve">, </w:t>
      </w:r>
      <w:smartTag w:uri="urn:schemas-microsoft-com:office:smarttags" w:element="State">
        <w:r w:rsidRPr="00FB2455">
          <w:t>Kentucky</w:t>
        </w:r>
      </w:smartTag>
      <w:r w:rsidRPr="00FB2455">
        <w:t xml:space="preserve">, and </w:t>
      </w:r>
      <w:smartTag w:uri="urn:schemas-microsoft-com:office:smarttags" w:element="City">
        <w:r w:rsidRPr="00FB2455">
          <w:t>Sparta</w:t>
        </w:r>
      </w:smartTag>
      <w:r w:rsidRPr="00FB2455">
        <w:t xml:space="preserve"> and </w:t>
      </w:r>
      <w:smartTag w:uri="urn:schemas-microsoft-com:office:smarttags" w:element="place">
        <w:smartTag w:uri="urn:schemas-microsoft-com:office:smarttags" w:element="City">
          <w:r w:rsidRPr="00FB2455">
            <w:t>Living</w:t>
          </w:r>
          <w:r w:rsidR="00CE0B3D">
            <w:t>s</w:t>
          </w:r>
          <w:r w:rsidRPr="00FB2455">
            <w:t>ton</w:t>
          </w:r>
        </w:smartTag>
        <w:r w:rsidRPr="00FB2455">
          <w:t xml:space="preserve">, </w:t>
        </w:r>
        <w:smartTag w:uri="urn:schemas-microsoft-com:office:smarttags" w:element="State">
          <w:r w:rsidRPr="00FB2455">
            <w:t>Tennessee</w:t>
          </w:r>
        </w:smartTag>
      </w:smartTag>
      <w:r w:rsidR="00CE0B3D">
        <w:t>.  They e</w:t>
      </w:r>
      <w:r w:rsidRPr="00FB2455">
        <w:t xml:space="preserve">ngaged regular </w:t>
      </w:r>
      <w:smartTag w:uri="urn:schemas-microsoft-com:office:smarttags" w:element="country-region">
        <w:smartTag w:uri="urn:schemas-microsoft-com:office:smarttags" w:element="place">
          <w:r w:rsidRPr="00FB2455">
            <w:t>U.S.</w:t>
          </w:r>
        </w:smartTag>
      </w:smartTag>
      <w:r w:rsidRPr="00FB2455">
        <w:t xml:space="preserve"> forces, Kentucky Home Guard</w:t>
      </w:r>
      <w:r w:rsidR="001A730D" w:rsidRPr="00FB2455">
        <w:t xml:space="preserve">, and </w:t>
      </w:r>
      <w:r w:rsidR="00DA5C6E" w:rsidRPr="00FB2455">
        <w:t>Tennessee</w:t>
      </w:r>
      <w:r w:rsidR="001A730D" w:rsidRPr="00FB2455">
        <w:t xml:space="preserve"> Unionists under Beaty and Rufus Dowdy. Confederates defeated most opponents.</w:t>
      </w:r>
    </w:p>
    <w:p w:rsidR="009F198D" w:rsidRPr="00FB2455" w:rsidRDefault="009F198D" w:rsidP="00463BE0"/>
    <w:p w:rsidR="009F198D" w:rsidRPr="00FB2455" w:rsidRDefault="009F198D" w:rsidP="00463BE0">
      <w:r w:rsidRPr="00FB2455">
        <w:t xml:space="preserve">January 1864 – Skirmish between </w:t>
      </w:r>
      <w:smartTag w:uri="urn:schemas-microsoft-com:office:smarttags" w:element="City">
        <w:smartTag w:uri="urn:schemas-microsoft-com:office:smarttags" w:element="place">
          <w:r w:rsidRPr="00FB2455">
            <w:t>Ferguson</w:t>
          </w:r>
        </w:smartTag>
      </w:smartTag>
      <w:r w:rsidRPr="00FB2455">
        <w:t xml:space="preserve">’s men and Beaty’s near Forbus. Three of </w:t>
      </w:r>
      <w:smartTag w:uri="urn:schemas-microsoft-com:office:smarttags" w:element="City">
        <w:smartTag w:uri="urn:schemas-microsoft-com:office:smarttags" w:element="place">
          <w:r w:rsidRPr="00FB2455">
            <w:t>Ferguson</w:t>
          </w:r>
        </w:smartTag>
      </w:smartTag>
      <w:r w:rsidRPr="00FB2455">
        <w:t>’s men killed.</w:t>
      </w:r>
    </w:p>
    <w:p w:rsidR="001A730D" w:rsidRPr="00FB2455" w:rsidRDefault="001A730D" w:rsidP="00463BE0"/>
    <w:p w:rsidR="001A730D" w:rsidRPr="00FB2455" w:rsidRDefault="001A730D" w:rsidP="00463BE0">
      <w:r w:rsidRPr="00FB2455">
        <w:t>January-February 1864 – Fentress, Overton, White Counties. U.S. Col. William Stokes (5</w:t>
      </w:r>
      <w:r w:rsidRPr="00FB2455">
        <w:rPr>
          <w:vertAlign w:val="superscript"/>
        </w:rPr>
        <w:t>th</w:t>
      </w:r>
      <w:r w:rsidRPr="00FB2455">
        <w:t xml:space="preserve"> </w:t>
      </w:r>
      <w:r w:rsidR="00DA5C6E" w:rsidRPr="00FB2455">
        <w:t>Tennessee</w:t>
      </w:r>
      <w:r w:rsidRPr="00FB2455">
        <w:t xml:space="preserve"> Cav</w:t>
      </w:r>
      <w:r w:rsidR="00D21C87" w:rsidRPr="00FB2455">
        <w:t>.</w:t>
      </w:r>
      <w:r w:rsidRPr="00FB2455">
        <w:t>) and Col. Thomas Harrison (8</w:t>
      </w:r>
      <w:r w:rsidRPr="00FB2455">
        <w:rPr>
          <w:vertAlign w:val="superscript"/>
        </w:rPr>
        <w:t>th</w:t>
      </w:r>
      <w:r w:rsidR="00CE0B3D">
        <w:t xml:space="preserve"> Indiana Cavalry) sent to rid</w:t>
      </w:r>
      <w:r w:rsidRPr="00FB2455">
        <w:t xml:space="preserve"> the area of Confederate guerrillas. Engaged </w:t>
      </w:r>
      <w:r w:rsidR="009F198D" w:rsidRPr="00FB2455">
        <w:t xml:space="preserve">Col. John </w:t>
      </w:r>
      <w:r w:rsidRPr="00FB2455">
        <w:t xml:space="preserve">Hughs and </w:t>
      </w:r>
      <w:r w:rsidR="009F198D" w:rsidRPr="00FB2455">
        <w:t xml:space="preserve">Champ </w:t>
      </w:r>
      <w:r w:rsidRPr="00FB2455">
        <w:t xml:space="preserve">Ferguson numerous places, </w:t>
      </w:r>
      <w:r w:rsidR="008368EA">
        <w:t xml:space="preserve">often </w:t>
      </w:r>
      <w:r w:rsidRPr="00FB2455">
        <w:t xml:space="preserve">defeated them, but this didn’t end raiding. </w:t>
      </w:r>
    </w:p>
    <w:p w:rsidR="001A730D" w:rsidRPr="00FB2455" w:rsidRDefault="001A730D" w:rsidP="00463BE0"/>
    <w:p w:rsidR="001A730D" w:rsidRPr="00FB2455" w:rsidRDefault="001A730D" w:rsidP="00463BE0">
      <w:r w:rsidRPr="00FB2455">
        <w:t xml:space="preserve">January 1864 – East Tennessee.  East Tennessee Provost Martial Gen. Samuel P. Carter orders that guerrillas are not to be treated as Prisoners of War (P.O.W.s). </w:t>
      </w:r>
    </w:p>
    <w:p w:rsidR="001A730D" w:rsidRPr="00FB2455" w:rsidRDefault="001A730D" w:rsidP="00463BE0"/>
    <w:p w:rsidR="005D416C" w:rsidRPr="00FB2455" w:rsidRDefault="008368EA" w:rsidP="00463BE0">
      <w:r>
        <w:t xml:space="preserve">Feb 1864 - </w:t>
      </w:r>
      <w:r w:rsidR="005D416C" w:rsidRPr="00FB2455">
        <w:t xml:space="preserve">East Tennessee Relief Association founded to help fund donations into region from the northern states. </w:t>
      </w:r>
    </w:p>
    <w:p w:rsidR="005D416C" w:rsidRPr="00FB2455" w:rsidRDefault="005D416C" w:rsidP="00463BE0"/>
    <w:p w:rsidR="009F198D" w:rsidRPr="00FB2455" w:rsidRDefault="009F198D" w:rsidP="00463BE0">
      <w:r w:rsidRPr="00FB2455">
        <w:t>Spring-Summer 1864 – Fountain Frost and Jefferson Pile killed by Beaty’s men near Gilbreath’s Mill, and Three Forks, respectively.</w:t>
      </w:r>
    </w:p>
    <w:p w:rsidR="009F198D" w:rsidRPr="00FB2455" w:rsidRDefault="009F198D" w:rsidP="00463BE0"/>
    <w:p w:rsidR="009F198D" w:rsidRPr="00FB2455" w:rsidRDefault="009F198D" w:rsidP="00463BE0">
      <w:r w:rsidRPr="00FB2455">
        <w:t xml:space="preserve">Spring-Summer 1864 – </w:t>
      </w:r>
      <w:r w:rsidR="008368EA">
        <w:t xml:space="preserve">Three </w:t>
      </w:r>
      <w:r w:rsidRPr="00FB2455">
        <w:t>U.S. soldiers on leave, George Y. Carpenter, Bruce Martin, and Samuel Huddleston</w:t>
      </w:r>
      <w:r w:rsidR="008368EA">
        <w:t>,</w:t>
      </w:r>
      <w:r w:rsidRPr="00FB2455">
        <w:t xml:space="preserve"> killed at Poplar Grove and </w:t>
      </w:r>
      <w:smartTag w:uri="urn:schemas-microsoft-com:office:smarttags" w:element="place">
        <w:smartTag w:uri="urn:schemas-microsoft-com:office:smarttags" w:element="PlaceName">
          <w:r w:rsidRPr="00FB2455">
            <w:t>Pickett</w:t>
          </w:r>
        </w:smartTag>
        <w:r w:rsidRPr="00FB2455">
          <w:t xml:space="preserve"> </w:t>
        </w:r>
        <w:smartTag w:uri="urn:schemas-microsoft-com:office:smarttags" w:element="PlaceType">
          <w:r w:rsidRPr="00FB2455">
            <w:t>County</w:t>
          </w:r>
        </w:smartTag>
      </w:smartTag>
      <w:r w:rsidRPr="00FB2455">
        <w:t>.</w:t>
      </w:r>
    </w:p>
    <w:p w:rsidR="009F198D" w:rsidRPr="00FB2455" w:rsidRDefault="009F198D" w:rsidP="00463BE0"/>
    <w:p w:rsidR="001A730D" w:rsidRPr="00FB2455" w:rsidRDefault="001A730D" w:rsidP="00463BE0">
      <w:r w:rsidRPr="00FB2455">
        <w:t xml:space="preserve">Summer 1864 – Fentress County.  Dave Beaty writes Gov. Andrew Johnson that people in Fentress were starving and livestock gone. </w:t>
      </w:r>
    </w:p>
    <w:p w:rsidR="001A730D" w:rsidRPr="00FB2455" w:rsidRDefault="001A730D" w:rsidP="00463BE0"/>
    <w:p w:rsidR="001A730D" w:rsidRPr="00FB2455" w:rsidRDefault="001A730D" w:rsidP="00463BE0">
      <w:r w:rsidRPr="00FB2455">
        <w:t>June 1864 – Louisville, Kentucky.  Maj. Gen. Wm T. Sherman writes to Maj. Gen. S. G. Burbridge in  Kentucky that “guerrillas are not soldiers but wild beasts</w:t>
      </w:r>
      <w:r w:rsidR="00EC3E69" w:rsidRPr="00FB2455">
        <w:t>.</w:t>
      </w:r>
      <w:r w:rsidRPr="00FB2455">
        <w:t xml:space="preserve">” </w:t>
      </w:r>
    </w:p>
    <w:p w:rsidR="001A730D" w:rsidRPr="00FB2455" w:rsidRDefault="001A730D" w:rsidP="00463BE0"/>
    <w:p w:rsidR="001A730D" w:rsidRPr="00FB2455" w:rsidRDefault="001A730D" w:rsidP="00463BE0">
      <w:r w:rsidRPr="00FB2455">
        <w:t xml:space="preserve">July 1864 – White, Overton Counties. </w:t>
      </w:r>
      <w:r w:rsidR="00245A11" w:rsidRPr="00FB2455">
        <w:t>Maj. Thomas Reeves (4</w:t>
      </w:r>
      <w:r w:rsidR="00245A11" w:rsidRPr="00FB2455">
        <w:rPr>
          <w:vertAlign w:val="superscript"/>
        </w:rPr>
        <w:t>th</w:t>
      </w:r>
      <w:r w:rsidR="00245A11" w:rsidRPr="00FB2455">
        <w:t xml:space="preserve"> </w:t>
      </w:r>
      <w:r w:rsidR="00DA5C6E" w:rsidRPr="00FB2455">
        <w:t>Tennessee</w:t>
      </w:r>
      <w:r w:rsidR="00245A11" w:rsidRPr="00FB2455">
        <w:t xml:space="preserve"> Inf</w:t>
      </w:r>
      <w:r w:rsidR="009F198D" w:rsidRPr="00FB2455">
        <w:t>.</w:t>
      </w:r>
      <w:r w:rsidR="00245A11" w:rsidRPr="00FB2455">
        <w:t xml:space="preserve">, </w:t>
      </w:r>
      <w:smartTag w:uri="urn:schemas-microsoft-com:office:smarttags" w:element="country-region">
        <w:r w:rsidR="00245A11" w:rsidRPr="00FB2455">
          <w:t>U.S.</w:t>
        </w:r>
      </w:smartTag>
      <w:r w:rsidR="00245A11" w:rsidRPr="00FB2455">
        <w:t xml:space="preserve">) raids </w:t>
      </w:r>
      <w:smartTag w:uri="urn:schemas-microsoft-com:office:smarttags" w:element="City">
        <w:smartTag w:uri="urn:schemas-microsoft-com:office:smarttags" w:element="place">
          <w:r w:rsidR="00245A11" w:rsidRPr="00FB2455">
            <w:t>Sparta</w:t>
          </w:r>
        </w:smartTag>
      </w:smartTag>
      <w:r w:rsidR="00245A11" w:rsidRPr="00FB2455">
        <w:t>, burns houses, takes livestock, and arrests ci</w:t>
      </w:r>
      <w:r w:rsidR="00CF69B2">
        <w:t xml:space="preserve">tizens that won’t inform on </w:t>
      </w:r>
      <w:r w:rsidR="00245A11" w:rsidRPr="00FB2455">
        <w:lastRenderedPageBreak/>
        <w:t>Confederate guerrillas.  Total war</w:t>
      </w:r>
      <w:r w:rsidR="00CF69B2">
        <w:t xml:space="preserve"> begun</w:t>
      </w:r>
      <w:r w:rsidR="00245A11" w:rsidRPr="00FB2455">
        <w:t xml:space="preserve"> by U.S. Army.  Pro-Confederate citizens begin to tire of the war and turn against guerrillas.</w:t>
      </w:r>
    </w:p>
    <w:p w:rsidR="00245A11" w:rsidRPr="00FB2455" w:rsidRDefault="00245A11" w:rsidP="00463BE0"/>
    <w:p w:rsidR="009F198D" w:rsidRPr="00FB2455" w:rsidRDefault="009F198D" w:rsidP="00463BE0">
      <w:r w:rsidRPr="00FB2455">
        <w:t>Winter 1864-</w:t>
      </w:r>
      <w:r w:rsidR="006802A2">
        <w:t xml:space="preserve">1865 – Beaty’s men kill </w:t>
      </w:r>
      <w:r w:rsidRPr="00FB2455">
        <w:t>Robert Richardson, who has two sons in the Confederate Army, and a Captain Barton.</w:t>
      </w:r>
    </w:p>
    <w:p w:rsidR="009F198D" w:rsidRPr="00FB2455" w:rsidRDefault="009F198D" w:rsidP="00463BE0"/>
    <w:p w:rsidR="00245A11" w:rsidRPr="00FB2455" w:rsidRDefault="00245A11" w:rsidP="00463BE0">
      <w:r w:rsidRPr="00FB2455">
        <w:t>April – May 1865 – U.S. Civi</w:t>
      </w:r>
      <w:r w:rsidR="006802A2">
        <w:t>l War ends and a</w:t>
      </w:r>
      <w:r w:rsidRPr="00FB2455">
        <w:t xml:space="preserve">mnesty </w:t>
      </w:r>
      <w:r w:rsidR="006802A2">
        <w:t xml:space="preserve">is given to all </w:t>
      </w:r>
      <w:r w:rsidRPr="00FB2455">
        <w:t xml:space="preserve">Confederate irregulars/guerrillas who will surrender except </w:t>
      </w:r>
      <w:r w:rsidR="006802A2">
        <w:t xml:space="preserve">for </w:t>
      </w:r>
      <w:r w:rsidRPr="00FB2455">
        <w:t xml:space="preserve">Champ Ferguson.  Those that fail to surrender will be considered outlaws. Almost all turn themselves in. </w:t>
      </w:r>
    </w:p>
    <w:p w:rsidR="00245A11" w:rsidRPr="00FB2455" w:rsidRDefault="00245A11" w:rsidP="00463BE0"/>
    <w:p w:rsidR="00245A11" w:rsidRPr="00FB2455" w:rsidRDefault="00245A11" w:rsidP="00463BE0">
      <w:r w:rsidRPr="00FB2455">
        <w:t xml:space="preserve">April 26 – May 1865 – Fentress County, Clinton County. Champ </w:t>
      </w:r>
      <w:smartTag w:uri="urn:schemas-microsoft-com:office:smarttags" w:element="City">
        <w:r w:rsidRPr="00FB2455">
          <w:t>Ferguson</w:t>
        </w:r>
      </w:smartTag>
      <w:r w:rsidRPr="00FB2455">
        <w:t xml:space="preserve"> and g</w:t>
      </w:r>
      <w:r w:rsidR="00A832B0" w:rsidRPr="00FB2455">
        <w:t>ang kill Van Duvall and John Hur</w:t>
      </w:r>
      <w:r w:rsidRPr="00FB2455">
        <w:t xml:space="preserve">t in </w:t>
      </w:r>
      <w:smartTag w:uri="urn:schemas-microsoft-com:office:smarttags" w:element="PlaceName">
        <w:r w:rsidRPr="00FB2455">
          <w:t>Clinton</w:t>
        </w:r>
      </w:smartTag>
      <w:r w:rsidRPr="00FB2455">
        <w:t xml:space="preserve"> </w:t>
      </w:r>
      <w:smartTag w:uri="urn:schemas-microsoft-com:office:smarttags" w:element="PlaceType">
        <w:r w:rsidRPr="00FB2455">
          <w:t>County</w:t>
        </w:r>
      </w:smartTag>
      <w:r w:rsidRPr="00FB2455">
        <w:t xml:space="preserve">, </w:t>
      </w:r>
      <w:r w:rsidR="006802A2">
        <w:t xml:space="preserve">and </w:t>
      </w:r>
      <w:r w:rsidRPr="00FB2455">
        <w:t xml:space="preserve">capture and shoot Dave Beaty in </w:t>
      </w:r>
      <w:smartTag w:uri="urn:schemas-microsoft-com:office:smarttags" w:element="place">
        <w:smartTag w:uri="urn:schemas-microsoft-com:office:smarttags" w:element="PlaceName">
          <w:r w:rsidRPr="00FB2455">
            <w:t>Fentress</w:t>
          </w:r>
        </w:smartTag>
        <w:r w:rsidRPr="00FB2455">
          <w:t xml:space="preserve"> </w:t>
        </w:r>
        <w:smartTag w:uri="urn:schemas-microsoft-com:office:smarttags" w:element="PlaceType">
          <w:r w:rsidRPr="00FB2455">
            <w:t>County</w:t>
          </w:r>
        </w:smartTag>
      </w:smartTag>
      <w:r w:rsidRPr="00FB2455">
        <w:t xml:space="preserve">, but Beaty escapes. </w:t>
      </w:r>
    </w:p>
    <w:p w:rsidR="00245A11" w:rsidRPr="00FB2455" w:rsidRDefault="00245A11" w:rsidP="00463BE0"/>
    <w:p w:rsidR="00245A11" w:rsidRPr="00FB2455" w:rsidRDefault="00245A11" w:rsidP="00463BE0">
      <w:r w:rsidRPr="00FB2455">
        <w:t xml:space="preserve">May 26, 1865 – White County. Champ </w:t>
      </w:r>
      <w:smartTag w:uri="urn:schemas-microsoft-com:office:smarttags" w:element="City">
        <w:smartTag w:uri="urn:schemas-microsoft-com:office:smarttags" w:element="place">
          <w:r w:rsidRPr="00FB2455">
            <w:t>Ferguson</w:t>
          </w:r>
        </w:smartTag>
      </w:smartTag>
      <w:r w:rsidRPr="00FB2455">
        <w:t xml:space="preserve"> captured. Charged with killing 53 men.</w:t>
      </w:r>
    </w:p>
    <w:p w:rsidR="00245A11" w:rsidRPr="00FB2455" w:rsidRDefault="00245A11" w:rsidP="00463BE0"/>
    <w:p w:rsidR="00245A11" w:rsidRPr="00FB2455" w:rsidRDefault="00245A11" w:rsidP="00463BE0">
      <w:r w:rsidRPr="00FB2455">
        <w:t xml:space="preserve">October 20, 1865 – Nashville.  Champ </w:t>
      </w:r>
      <w:smartTag w:uri="urn:schemas-microsoft-com:office:smarttags" w:element="City">
        <w:smartTag w:uri="urn:schemas-microsoft-com:office:smarttags" w:element="place">
          <w:r w:rsidRPr="00FB2455">
            <w:t>Ferguson</w:t>
          </w:r>
        </w:smartTag>
      </w:smartTag>
      <w:r w:rsidRPr="00FB2455">
        <w:t xml:space="preserve"> hanged</w:t>
      </w:r>
      <w:r w:rsidR="008533D2">
        <w:t xml:space="preserve"> after trial</w:t>
      </w:r>
      <w:r w:rsidR="00EC3E69" w:rsidRPr="00FB2455">
        <w:t>.</w:t>
      </w:r>
    </w:p>
    <w:p w:rsidR="00245A11" w:rsidRPr="00FB2455" w:rsidRDefault="00245A11" w:rsidP="00902DEA">
      <w:pPr>
        <w:ind w:left="720" w:right="-720"/>
      </w:pPr>
    </w:p>
    <w:p w:rsidR="00A62CFC" w:rsidRPr="00FB2455" w:rsidRDefault="00A62CFC" w:rsidP="00902DEA">
      <w:pPr>
        <w:ind w:left="720" w:right="-720"/>
      </w:pPr>
    </w:p>
    <w:p w:rsidR="00BA5C16" w:rsidRPr="00CC0AF8" w:rsidRDefault="007017AA" w:rsidP="00902DEA">
      <w:pPr>
        <w:ind w:right="-720"/>
        <w:rPr>
          <w:b/>
        </w:rPr>
      </w:pPr>
      <w:r w:rsidRPr="00FB2455">
        <w:br w:type="page"/>
      </w:r>
      <w:r w:rsidR="00673783" w:rsidRPr="00CC0AF8">
        <w:rPr>
          <w:b/>
        </w:rPr>
        <w:lastRenderedPageBreak/>
        <w:t xml:space="preserve">Theme </w:t>
      </w:r>
      <w:r w:rsidR="00BA5C16" w:rsidRPr="00CC0AF8">
        <w:rPr>
          <w:b/>
        </w:rPr>
        <w:t xml:space="preserve">7. Other </w:t>
      </w:r>
      <w:r w:rsidR="00BF1605" w:rsidRPr="00CC0AF8">
        <w:rPr>
          <w:b/>
        </w:rPr>
        <w:t>Effects on and R</w:t>
      </w:r>
      <w:r w:rsidR="00BA5C16" w:rsidRPr="00CC0AF8">
        <w:rPr>
          <w:b/>
        </w:rPr>
        <w:t>esponses by Civilians</w:t>
      </w:r>
    </w:p>
    <w:p w:rsidR="00BA5C16" w:rsidRPr="00FB2455" w:rsidRDefault="00BA5C16" w:rsidP="00902DEA">
      <w:pPr>
        <w:ind w:right="-720"/>
      </w:pPr>
    </w:p>
    <w:p w:rsidR="009F65B9" w:rsidRPr="00FB2455" w:rsidRDefault="009F65B9" w:rsidP="00CC2305">
      <w:r w:rsidRPr="00FB2455">
        <w:t>Persons</w:t>
      </w:r>
      <w:r w:rsidR="00F200EB" w:rsidRPr="00FB2455">
        <w:t xml:space="preserve"> not in the army or active in guerrilla warfare still participated in the war effort in other ways</w:t>
      </w:r>
      <w:r w:rsidR="005D416C" w:rsidRPr="00FB2455">
        <w:t xml:space="preserve">. </w:t>
      </w:r>
      <w:r w:rsidR="008533D2">
        <w:t xml:space="preserve"> Nitre was produced in </w:t>
      </w:r>
      <w:smartTag w:uri="urn:schemas-microsoft-com:office:smarttags" w:element="place">
        <w:r w:rsidR="008533D2">
          <w:t>Upper Cumberland Plateau</w:t>
        </w:r>
      </w:smartTag>
      <w:r w:rsidR="008533D2">
        <w:t xml:space="preserve"> </w:t>
      </w:r>
      <w:r w:rsidR="005D416C" w:rsidRPr="00FB2455">
        <w:t xml:space="preserve">and shipped to Union troops.  A local example is provided by Big South Fork Oral History informant Frona Thompson’s </w:t>
      </w:r>
      <w:r w:rsidR="008533D2">
        <w:t xml:space="preserve">whose </w:t>
      </w:r>
      <w:r w:rsidR="005D416C" w:rsidRPr="00FB2455">
        <w:t>grandfat</w:t>
      </w:r>
      <w:r w:rsidR="008533D2">
        <w:t xml:space="preserve">her Stevens </w:t>
      </w:r>
      <w:r w:rsidR="005D416C" w:rsidRPr="00FB2455">
        <w:t xml:space="preserve">made gunpowder for the </w:t>
      </w:r>
      <w:smartTag w:uri="urn:schemas-microsoft-com:office:smarttags" w:element="place">
        <w:r w:rsidR="005D416C" w:rsidRPr="00FB2455">
          <w:t>Union</w:t>
        </w:r>
      </w:smartTag>
      <w:r w:rsidR="005D416C" w:rsidRPr="00FB2455">
        <w:t>.  Some people were involved in other clandestine trade and production</w:t>
      </w:r>
      <w:r w:rsidR="008443E8" w:rsidRPr="00FB2455">
        <w:t xml:space="preserve"> (transcript on file at </w:t>
      </w:r>
      <w:smartTag w:uri="urn:schemas-microsoft-com:office:smarttags" w:element="place">
        <w:smartTag w:uri="urn:schemas-microsoft-com:office:smarttags" w:element="PlaceName">
          <w:r w:rsidR="008443E8" w:rsidRPr="00FB2455">
            <w:t>Big</w:t>
          </w:r>
        </w:smartTag>
        <w:r w:rsidR="008443E8" w:rsidRPr="00FB2455">
          <w:t xml:space="preserve"> </w:t>
        </w:r>
        <w:smartTag w:uri="urn:schemas-microsoft-com:office:smarttags" w:element="PlaceName">
          <w:r w:rsidR="008443E8" w:rsidRPr="00FB2455">
            <w:t>South</w:t>
          </w:r>
        </w:smartTag>
        <w:r w:rsidR="008443E8" w:rsidRPr="00FB2455">
          <w:t xml:space="preserve"> </w:t>
        </w:r>
        <w:smartTag w:uri="urn:schemas-microsoft-com:office:smarttags" w:element="PlaceName">
          <w:r w:rsidR="008443E8" w:rsidRPr="00FB2455">
            <w:t>Fork</w:t>
          </w:r>
        </w:smartTag>
        <w:r w:rsidR="008443E8" w:rsidRPr="00FB2455">
          <w:t xml:space="preserve"> </w:t>
        </w:r>
        <w:smartTag w:uri="urn:schemas-microsoft-com:office:smarttags" w:element="PlaceName">
          <w:r w:rsidR="008443E8" w:rsidRPr="00FB2455">
            <w:t>National</w:t>
          </w:r>
        </w:smartTag>
        <w:r w:rsidR="008443E8" w:rsidRPr="00FB2455">
          <w:t xml:space="preserve"> </w:t>
        </w:r>
        <w:smartTag w:uri="urn:schemas-microsoft-com:office:smarttags" w:element="PlaceType">
          <w:r w:rsidR="008443E8" w:rsidRPr="00FB2455">
            <w:t>River</w:t>
          </w:r>
        </w:smartTag>
      </w:smartTag>
      <w:r w:rsidR="008443E8" w:rsidRPr="00FB2455">
        <w:t xml:space="preserve"> and Recreation Area)</w:t>
      </w:r>
      <w:r w:rsidR="005D416C" w:rsidRPr="00FB2455">
        <w:t xml:space="preserve">.  </w:t>
      </w:r>
    </w:p>
    <w:p w:rsidR="009F65B9" w:rsidRPr="00FB2455" w:rsidRDefault="009F65B9" w:rsidP="00CC2305"/>
    <w:p w:rsidR="00BA5C16" w:rsidRPr="00FB2455" w:rsidRDefault="00BA5C16" w:rsidP="00CC2305">
      <w:r w:rsidRPr="00FB2455">
        <w:t xml:space="preserve">While women did not join the army, many </w:t>
      </w:r>
      <w:r w:rsidR="00B801D4" w:rsidRPr="00FB2455">
        <w:t xml:space="preserve">are known to have </w:t>
      </w:r>
      <w:r w:rsidRPr="00FB2455">
        <w:t>contributed their la</w:t>
      </w:r>
      <w:r w:rsidR="008533D2">
        <w:t>bor as couriers, guides, and spie</w:t>
      </w:r>
      <w:r w:rsidRPr="00FB2455">
        <w:t>s</w:t>
      </w:r>
      <w:r w:rsidR="00B801D4" w:rsidRPr="00FB2455">
        <w:t xml:space="preserve"> in other areas of </w:t>
      </w:r>
      <w:smartTag w:uri="urn:schemas-microsoft-com:office:smarttags" w:element="State">
        <w:r w:rsidR="00B801D4" w:rsidRPr="00FB2455">
          <w:t>Tennessee</w:t>
        </w:r>
      </w:smartTag>
      <w:r w:rsidR="001F1343" w:rsidRPr="00FB2455">
        <w:t xml:space="preserve">, and they may have done so in the </w:t>
      </w:r>
      <w:smartTag w:uri="urn:schemas-microsoft-com:office:smarttags" w:element="place">
        <w:r w:rsidR="001F1343" w:rsidRPr="00FB2455">
          <w:t>Upper Cumberland</w:t>
        </w:r>
      </w:smartTag>
      <w:r w:rsidR="001F1343" w:rsidRPr="00FB2455">
        <w:t>; these activities hard to document as often were clandestine</w:t>
      </w:r>
      <w:r w:rsidRPr="00FB2455">
        <w:t>.</w:t>
      </w:r>
      <w:r w:rsidR="00B801D4" w:rsidRPr="00FB2455">
        <w:t xml:space="preserve">  </w:t>
      </w:r>
    </w:p>
    <w:p w:rsidR="009F198D" w:rsidRDefault="00BA5C16" w:rsidP="00CC2305">
      <w:r w:rsidRPr="00FB2455">
        <w:t xml:space="preserve">Some </w:t>
      </w:r>
      <w:r w:rsidR="00F200EB" w:rsidRPr="00FB2455">
        <w:t xml:space="preserve">local </w:t>
      </w:r>
      <w:r w:rsidRPr="00FB2455">
        <w:t xml:space="preserve">women </w:t>
      </w:r>
      <w:r w:rsidR="00F200EB" w:rsidRPr="00FB2455">
        <w:t xml:space="preserve">were </w:t>
      </w:r>
      <w:r w:rsidRPr="00FB2455">
        <w:t>involved in violence.  The best known example is Julia Marcum</w:t>
      </w:r>
      <w:r w:rsidR="008533D2">
        <w:t xml:space="preserve"> (Figure 8)</w:t>
      </w:r>
      <w:r w:rsidRPr="00FB2455">
        <w:t xml:space="preserve">, who was from a Pro- Union family from Buffalo Creek, Scott County, Tennessee.  When Confederate guerrillas broke in and attacked, 16 year old Julia </w:t>
      </w:r>
      <w:r w:rsidR="00F200EB" w:rsidRPr="00FB2455">
        <w:t xml:space="preserve">in the summer of 1862, she </w:t>
      </w:r>
      <w:r w:rsidRPr="00FB2455">
        <w:t>defended herself with an ax and killed the attacker.  But the attacker</w:t>
      </w:r>
      <w:r w:rsidR="00B801D4" w:rsidRPr="00FB2455">
        <w:t>s</w:t>
      </w:r>
      <w:r w:rsidRPr="00FB2455">
        <w:t xml:space="preserve"> shot off her finger and </w:t>
      </w:r>
      <w:r w:rsidR="00B801D4" w:rsidRPr="00FB2455">
        <w:t>stabbed her in the eye with a</w:t>
      </w:r>
      <w:r w:rsidRPr="00FB2455">
        <w:t xml:space="preserve"> bayonet.  Two years later, her house was burned down.</w:t>
      </w:r>
      <w:r w:rsidR="00CC2305">
        <w:t xml:space="preserve">  </w:t>
      </w:r>
      <w:r w:rsidR="009F198D" w:rsidRPr="00FB2455">
        <w:t>Wives often ran the far</w:t>
      </w:r>
      <w:r w:rsidR="008533D2">
        <w:t>ms and businesses while their</w:t>
      </w:r>
      <w:r w:rsidR="009F198D" w:rsidRPr="00FB2455">
        <w:t xml:space="preserve"> husbands were gone.</w:t>
      </w:r>
    </w:p>
    <w:p w:rsidR="00CC2305" w:rsidRDefault="00CC2305" w:rsidP="00CC2305"/>
    <w:p w:rsidR="00CC2305" w:rsidRDefault="00CC2305" w:rsidP="00CC2305"/>
    <w:p w:rsidR="00CC2305" w:rsidRDefault="00CC2305" w:rsidP="00CC2305"/>
    <w:p w:rsidR="00CC2305" w:rsidRDefault="00CC2305" w:rsidP="00CC2305">
      <w:pPr>
        <w:jc w:val="center"/>
      </w:pPr>
      <w:r>
        <w:rPr>
          <w:noProof/>
        </w:rPr>
        <w:drawing>
          <wp:inline distT="0" distB="0" distL="0" distR="0">
            <wp:extent cx="1752600" cy="2609850"/>
            <wp:effectExtent l="0" t="0" r="0" b="0"/>
            <wp:docPr id="20" name="Picture 20" descr="imagesCAUPLT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CAUPLTY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a:ln>
                      <a:noFill/>
                    </a:ln>
                  </pic:spPr>
                </pic:pic>
              </a:graphicData>
            </a:graphic>
          </wp:inline>
        </w:drawing>
      </w:r>
    </w:p>
    <w:p w:rsidR="00CC2305" w:rsidRDefault="00CC2305" w:rsidP="00CC2305">
      <w:pPr>
        <w:jc w:val="center"/>
      </w:pPr>
      <w:r>
        <w:t xml:space="preserve">Figure 8. Julia Marcum </w:t>
      </w:r>
    </w:p>
    <w:p w:rsidR="00CC2305" w:rsidRDefault="00CC2305" w:rsidP="00CC2305">
      <w:pPr>
        <w:jc w:val="center"/>
      </w:pPr>
      <w:r>
        <w:t xml:space="preserve">(note missing finger and eye) </w:t>
      </w:r>
    </w:p>
    <w:p w:rsidR="00CC2305" w:rsidRDefault="00CC2305" w:rsidP="00CC2305">
      <w:pPr>
        <w:jc w:val="center"/>
      </w:pPr>
      <w:r>
        <w:t xml:space="preserve">(photo provided by the Big </w:t>
      </w:r>
    </w:p>
    <w:p w:rsidR="00CC2305" w:rsidRDefault="00CC2305" w:rsidP="00CC2305">
      <w:pPr>
        <w:jc w:val="center"/>
      </w:pPr>
      <w:r>
        <w:t xml:space="preserve">South Fork National River </w:t>
      </w:r>
    </w:p>
    <w:p w:rsidR="00CC2305" w:rsidRDefault="00CC2305" w:rsidP="00CC2305">
      <w:pPr>
        <w:jc w:val="center"/>
      </w:pPr>
      <w:r>
        <w:t>and Recreation Area).</w:t>
      </w:r>
    </w:p>
    <w:p w:rsidR="00CC2305" w:rsidRDefault="00CC2305" w:rsidP="00CC2305">
      <w:pPr>
        <w:jc w:val="center"/>
      </w:pPr>
    </w:p>
    <w:p w:rsidR="00CC2305" w:rsidRDefault="00CC2305" w:rsidP="00CC2305">
      <w:pPr>
        <w:jc w:val="center"/>
      </w:pPr>
      <w:bookmarkStart w:id="0" w:name="_GoBack"/>
      <w:bookmarkEnd w:id="0"/>
    </w:p>
    <w:p w:rsidR="00CC2305" w:rsidRPr="00FB2455" w:rsidRDefault="00CC2305" w:rsidP="00CC2305">
      <w:pPr>
        <w:jc w:val="center"/>
      </w:pPr>
    </w:p>
    <w:p w:rsidR="009F198D" w:rsidRPr="00FB2455" w:rsidRDefault="009F198D" w:rsidP="00CC2305"/>
    <w:p w:rsidR="00B801D4" w:rsidRPr="00FB2455" w:rsidRDefault="00B801D4" w:rsidP="00CC2305">
      <w:r w:rsidRPr="00FB2455">
        <w:lastRenderedPageBreak/>
        <w:t xml:space="preserve">Pro-Union Mary Catherine Sproul, from </w:t>
      </w:r>
      <w:smartTag w:uri="urn:schemas-microsoft-com:office:smarttags" w:element="place">
        <w:smartTag w:uri="urn:schemas-microsoft-com:office:smarttags" w:element="PlaceName">
          <w:r w:rsidRPr="00FB2455">
            <w:t>Overton</w:t>
          </w:r>
        </w:smartTag>
        <w:r w:rsidRPr="00FB2455">
          <w:t xml:space="preserve"> </w:t>
        </w:r>
        <w:smartTag w:uri="urn:schemas-microsoft-com:office:smarttags" w:element="PlaceType">
          <w:r w:rsidRPr="00FB2455">
            <w:t>County</w:t>
          </w:r>
        </w:smartTag>
      </w:smartTag>
      <w:r w:rsidRPr="00FB2455">
        <w:t xml:space="preserve">, provided documentation of the effects of the Civil War in her personal diary. </w:t>
      </w:r>
      <w:r w:rsidR="007F3902" w:rsidRPr="00FB2455">
        <w:t xml:space="preserve"> Likely there are other such examples.</w:t>
      </w:r>
    </w:p>
    <w:p w:rsidR="00117387" w:rsidRPr="00FB2455" w:rsidRDefault="00117387" w:rsidP="00CC2305"/>
    <w:p w:rsidR="00B801D4" w:rsidRPr="00FB2455" w:rsidRDefault="00B801D4" w:rsidP="00CC2305">
      <w:r w:rsidRPr="00FB2455">
        <w:t xml:space="preserve">Children are </w:t>
      </w:r>
      <w:r w:rsidR="005D416C" w:rsidRPr="00FB2455">
        <w:t xml:space="preserve">known to have </w:t>
      </w:r>
      <w:r w:rsidR="009F198D" w:rsidRPr="00FB2455">
        <w:t>acted as lookouts, and</w:t>
      </w:r>
      <w:r w:rsidR="005D416C" w:rsidRPr="00FB2455">
        <w:t xml:space="preserve"> to help hide livestock. Big South Fork Oral History informants Frona Thompson recalled that her mother served as lookout</w:t>
      </w:r>
      <w:r w:rsidR="009F198D" w:rsidRPr="00FB2455">
        <w:t xml:space="preserve"> for Confederate guerrillas</w:t>
      </w:r>
      <w:r w:rsidR="005D416C" w:rsidRPr="00FB2455">
        <w:t xml:space="preserve"> when she was a young girl.  Informant Will Miller told the story of his grandfather </w:t>
      </w:r>
      <w:r w:rsidRPr="00FB2455">
        <w:t>France Miller</w:t>
      </w:r>
      <w:r w:rsidR="005D416C" w:rsidRPr="00FB2455">
        <w:t xml:space="preserve"> (</w:t>
      </w:r>
      <w:r w:rsidRPr="00FB2455">
        <w:t>born in 1856</w:t>
      </w:r>
      <w:r w:rsidR="005D416C" w:rsidRPr="00FB2455">
        <w:t>) serving</w:t>
      </w:r>
      <w:r w:rsidRPr="00FB2455">
        <w:t xml:space="preserve"> as a lookout </w:t>
      </w:r>
      <w:r w:rsidR="005D416C" w:rsidRPr="00FB2455">
        <w:t xml:space="preserve">for Confederate guerrillas </w:t>
      </w:r>
      <w:r w:rsidRPr="00FB2455">
        <w:t>on No Business</w:t>
      </w:r>
      <w:r w:rsidR="005D416C" w:rsidRPr="00FB2455">
        <w:t>.  He also recalled that d</w:t>
      </w:r>
      <w:r w:rsidR="004F43E1" w:rsidRPr="00FB2455">
        <w:t xml:space="preserve">uring </w:t>
      </w:r>
      <w:r w:rsidR="005D416C" w:rsidRPr="00FB2455">
        <w:t>the 1863 raid on Duck Shoals, France Miller</w:t>
      </w:r>
      <w:r w:rsidR="004F43E1" w:rsidRPr="00FB2455">
        <w:t xml:space="preserve"> was instructed by his father to hide the family livestock.</w:t>
      </w:r>
      <w:r w:rsidR="005D416C" w:rsidRPr="00FB2455">
        <w:t xml:space="preserve"> The hiding of livestock was also mentioned by Big South Fork Oral History informants Oscar Blevins and Kirby King</w:t>
      </w:r>
      <w:r w:rsidR="009F65B9" w:rsidRPr="00FB2455">
        <w:t xml:space="preserve"> </w:t>
      </w:r>
      <w:r w:rsidR="008443E8" w:rsidRPr="00FB2455">
        <w:t xml:space="preserve">(transcripts of these interviews on file at </w:t>
      </w:r>
      <w:smartTag w:uri="urn:schemas-microsoft-com:office:smarttags" w:element="place">
        <w:smartTag w:uri="urn:schemas-microsoft-com:office:smarttags" w:element="PlaceName">
          <w:r w:rsidR="008443E8" w:rsidRPr="00FB2455">
            <w:t>Big</w:t>
          </w:r>
        </w:smartTag>
        <w:r w:rsidR="008443E8" w:rsidRPr="00FB2455">
          <w:t xml:space="preserve"> </w:t>
        </w:r>
        <w:smartTag w:uri="urn:schemas-microsoft-com:office:smarttags" w:element="PlaceName">
          <w:r w:rsidR="008443E8" w:rsidRPr="00FB2455">
            <w:t>South</w:t>
          </w:r>
        </w:smartTag>
        <w:r w:rsidR="008443E8" w:rsidRPr="00FB2455">
          <w:t xml:space="preserve"> </w:t>
        </w:r>
        <w:smartTag w:uri="urn:schemas-microsoft-com:office:smarttags" w:element="PlaceName">
          <w:r w:rsidR="008443E8" w:rsidRPr="00FB2455">
            <w:t>Fork</w:t>
          </w:r>
        </w:smartTag>
        <w:r w:rsidR="008443E8" w:rsidRPr="00FB2455">
          <w:t xml:space="preserve"> </w:t>
        </w:r>
        <w:smartTag w:uri="urn:schemas-microsoft-com:office:smarttags" w:element="PlaceName">
          <w:r w:rsidR="008443E8" w:rsidRPr="00FB2455">
            <w:t>National</w:t>
          </w:r>
        </w:smartTag>
        <w:r w:rsidR="008443E8" w:rsidRPr="00FB2455">
          <w:t xml:space="preserve"> </w:t>
        </w:r>
        <w:smartTag w:uri="urn:schemas-microsoft-com:office:smarttags" w:element="PlaceType">
          <w:r w:rsidR="008443E8" w:rsidRPr="00FB2455">
            <w:t>River</w:t>
          </w:r>
        </w:smartTag>
      </w:smartTag>
      <w:r w:rsidR="008443E8" w:rsidRPr="00FB2455">
        <w:t xml:space="preserve"> and Recreation Area).  </w:t>
      </w:r>
    </w:p>
    <w:p w:rsidR="00F200EB" w:rsidRPr="00FB2455" w:rsidRDefault="00F200EB" w:rsidP="00CC2305"/>
    <w:p w:rsidR="007F3902" w:rsidRPr="00FB2455" w:rsidRDefault="00F200EB" w:rsidP="00CC2305">
      <w:r w:rsidRPr="00FB2455">
        <w:t>Civilians experience other hardships, such as</w:t>
      </w:r>
      <w:r w:rsidR="007F3902" w:rsidRPr="00FB2455">
        <w:t xml:space="preserve"> </w:t>
      </w:r>
    </w:p>
    <w:p w:rsidR="007F3902" w:rsidRPr="00FB2455" w:rsidRDefault="007F3902" w:rsidP="00CC2305">
      <w:pPr>
        <w:ind w:left="990" w:hanging="270"/>
      </w:pPr>
      <w:r w:rsidRPr="00FB2455">
        <w:t xml:space="preserve">- </w:t>
      </w:r>
      <w:r w:rsidR="00F200EB" w:rsidRPr="00FB2455">
        <w:t xml:space="preserve"> the disruption of governmental services, church servic</w:t>
      </w:r>
      <w:r w:rsidR="00BF1605" w:rsidRPr="00FB2455">
        <w:t xml:space="preserve">es, and </w:t>
      </w:r>
      <w:r w:rsidR="008533D2">
        <w:t>other community events.</w:t>
      </w:r>
    </w:p>
    <w:p w:rsidR="007F3902" w:rsidRPr="00FB2455" w:rsidRDefault="007F3902" w:rsidP="00CC2305">
      <w:pPr>
        <w:ind w:left="1080" w:hanging="360"/>
      </w:pPr>
      <w:r w:rsidRPr="00FB2455">
        <w:t xml:space="preserve">- </w:t>
      </w:r>
      <w:r w:rsidR="00BF1605" w:rsidRPr="00FB2455">
        <w:t>general breakdown of the social and political structure of society, phys</w:t>
      </w:r>
      <w:r w:rsidR="008533D2">
        <w:t>ical damage to farms and houses.</w:t>
      </w:r>
      <w:r w:rsidR="00BF1605" w:rsidRPr="00FB2455">
        <w:t xml:space="preserve"> </w:t>
      </w:r>
    </w:p>
    <w:p w:rsidR="007F3902" w:rsidRPr="00FB2455" w:rsidRDefault="007F3902" w:rsidP="00CC2305">
      <w:pPr>
        <w:ind w:left="1080" w:hanging="360"/>
      </w:pPr>
      <w:r w:rsidRPr="00FB2455">
        <w:t xml:space="preserve">- </w:t>
      </w:r>
      <w:r w:rsidR="00BF1605" w:rsidRPr="00FB2455">
        <w:t>disruptions in trade and transportation making if difficult to secure exotics such as sugar and</w:t>
      </w:r>
      <w:r w:rsidR="008533D2">
        <w:t xml:space="preserve"> coffe.</w:t>
      </w:r>
      <w:r w:rsidR="00BF1605" w:rsidRPr="00FB2455">
        <w:t xml:space="preserve"> </w:t>
      </w:r>
    </w:p>
    <w:p w:rsidR="00F200EB" w:rsidRPr="00FB2455" w:rsidRDefault="007F3902" w:rsidP="00CC2305">
      <w:pPr>
        <w:ind w:left="1080" w:hanging="360"/>
      </w:pPr>
      <w:r w:rsidRPr="00FB2455">
        <w:t xml:space="preserve">- </w:t>
      </w:r>
      <w:r w:rsidR="00BF1605" w:rsidRPr="00FB2455">
        <w:t>and enhance</w:t>
      </w:r>
      <w:r w:rsidRPr="00FB2455">
        <w:t>d</w:t>
      </w:r>
      <w:r w:rsidR="00BF1605" w:rsidRPr="00FB2455">
        <w:t xml:space="preserve"> rivalries between families. </w:t>
      </w:r>
    </w:p>
    <w:p w:rsidR="004F43E1" w:rsidRPr="00FB2455" w:rsidRDefault="004F43E1" w:rsidP="00CC2305"/>
    <w:p w:rsidR="005D416C" w:rsidRPr="00FB2455" w:rsidRDefault="005D416C" w:rsidP="00CC2305">
      <w:r w:rsidRPr="00FB2455">
        <w:t>Some blacks killed by guerrillas, some parti</w:t>
      </w:r>
      <w:r w:rsidR="008533D2">
        <w:t>cipate in guerrilla activity.  There is l</w:t>
      </w:r>
      <w:r w:rsidRPr="00FB2455">
        <w:t>ittle documentation on this</w:t>
      </w:r>
      <w:r w:rsidR="008533D2">
        <w:t>, however</w:t>
      </w:r>
      <w:r w:rsidRPr="00FB2455">
        <w:t xml:space="preserve">. </w:t>
      </w:r>
    </w:p>
    <w:p w:rsidR="00902DEA" w:rsidRPr="00FB2455" w:rsidRDefault="00902DEA" w:rsidP="00CC2305"/>
    <w:p w:rsidR="00820E1C" w:rsidRDefault="008533D2" w:rsidP="00CC2305">
      <w:r>
        <w:t xml:space="preserve">The following quote by </w:t>
      </w:r>
      <w:r w:rsidR="00902DEA" w:rsidRPr="00FB2455">
        <w:t>Rev. A. B. Wright</w:t>
      </w:r>
      <w:r>
        <w:t xml:space="preserve"> gives a good description of life in the </w:t>
      </w:r>
      <w:smartTag w:uri="urn:schemas-microsoft-com:office:smarttags" w:element="place">
        <w:r>
          <w:t>Upper Cumberland Plateau</w:t>
        </w:r>
      </w:smartTag>
      <w:r>
        <w:t xml:space="preserve"> during the Civil War</w:t>
      </w:r>
      <w:r w:rsidR="00902DEA" w:rsidRPr="00FB2455">
        <w:t xml:space="preserve"> </w:t>
      </w:r>
      <w:r w:rsidR="00820E1C">
        <w:t>–</w:t>
      </w:r>
      <w:r w:rsidR="00902DEA" w:rsidRPr="00FB2455">
        <w:t xml:space="preserve"> </w:t>
      </w:r>
    </w:p>
    <w:p w:rsidR="00820E1C" w:rsidRDefault="00820E1C" w:rsidP="00CC2305"/>
    <w:p w:rsidR="00902DEA" w:rsidRPr="00FB2455" w:rsidRDefault="00902DEA" w:rsidP="00CC2305">
      <w:r w:rsidRPr="00FB2455">
        <w:t xml:space="preserve">“During four years the country was in the throes of an awful strife.  Civil courts were suspended in </w:t>
      </w:r>
      <w:smartTag w:uri="urn:schemas-microsoft-com:office:smarttags" w:element="State">
        <w:smartTag w:uri="urn:schemas-microsoft-com:office:smarttags" w:element="place">
          <w:r w:rsidRPr="00FB2455">
            <w:t>Tennessee</w:t>
          </w:r>
        </w:smartTag>
      </w:smartTag>
      <w:r w:rsidRPr="00FB2455">
        <w:t>.  Anarchy prevailed everywhere.  Post offices and post-roads were abandoned.  No stores were kept…all kinds of merchandise were things of the past.  Pastors abandoned their churches…many homes on both sides, during this dreadful war, were burned in our section.”</w:t>
      </w:r>
    </w:p>
    <w:p w:rsidR="00902DEA" w:rsidRPr="00FB2455" w:rsidRDefault="00902DEA" w:rsidP="00902DEA">
      <w:pPr>
        <w:ind w:left="720" w:right="-720"/>
      </w:pPr>
    </w:p>
    <w:p w:rsidR="005D416C" w:rsidRPr="00FB2455" w:rsidRDefault="005D416C" w:rsidP="00902DEA">
      <w:pPr>
        <w:ind w:right="-720"/>
      </w:pPr>
    </w:p>
    <w:p w:rsidR="00B801D4" w:rsidRPr="00FB2455" w:rsidRDefault="00B801D4" w:rsidP="00902DEA">
      <w:pPr>
        <w:ind w:right="-720"/>
      </w:pPr>
    </w:p>
    <w:p w:rsidR="00117387" w:rsidRPr="00FB2455" w:rsidRDefault="007017AA" w:rsidP="00902DEA">
      <w:pPr>
        <w:ind w:right="-720"/>
        <w:rPr>
          <w:b/>
        </w:rPr>
      </w:pPr>
      <w:r w:rsidRPr="00FB2455">
        <w:br w:type="page"/>
      </w:r>
      <w:r w:rsidR="00673783" w:rsidRPr="00FB2455">
        <w:rPr>
          <w:b/>
        </w:rPr>
        <w:lastRenderedPageBreak/>
        <w:t xml:space="preserve">Theme </w:t>
      </w:r>
      <w:r w:rsidR="00BA5C16" w:rsidRPr="00FB2455">
        <w:rPr>
          <w:b/>
        </w:rPr>
        <w:t>8</w:t>
      </w:r>
      <w:r w:rsidR="00117387" w:rsidRPr="00FB2455">
        <w:rPr>
          <w:b/>
        </w:rPr>
        <w:t>. The End of Slavery</w:t>
      </w:r>
    </w:p>
    <w:p w:rsidR="00117387" w:rsidRPr="00FB2455" w:rsidRDefault="00117387" w:rsidP="00902DEA">
      <w:pPr>
        <w:ind w:right="-720"/>
      </w:pPr>
    </w:p>
    <w:p w:rsidR="00117387" w:rsidRPr="00FB2455" w:rsidRDefault="0021672A" w:rsidP="00902DEA">
      <w:pPr>
        <w:ind w:left="720" w:right="-720"/>
      </w:pPr>
      <w:r w:rsidRPr="00FB2455">
        <w:t xml:space="preserve">Relatively </w:t>
      </w:r>
      <w:r w:rsidR="00117387" w:rsidRPr="00FB2455">
        <w:t xml:space="preserve">few African-Americans </w:t>
      </w:r>
      <w:r w:rsidR="005D416C" w:rsidRPr="00FB2455">
        <w:t xml:space="preserve">lived </w:t>
      </w:r>
      <w:r w:rsidR="00117387" w:rsidRPr="00FB2455">
        <w:t xml:space="preserve">in </w:t>
      </w:r>
      <w:smartTag w:uri="urn:schemas-microsoft-com:office:smarttags" w:element="place">
        <w:r w:rsidR="00117387" w:rsidRPr="00FB2455">
          <w:t>Upper Cumberland</w:t>
        </w:r>
      </w:smartTag>
      <w:r w:rsidR="00117387" w:rsidRPr="00FB2455">
        <w:t xml:space="preserve"> area</w:t>
      </w:r>
      <w:r w:rsidR="005D416C" w:rsidRPr="00FB2455">
        <w:t xml:space="preserve"> before the Civil War, but</w:t>
      </w:r>
      <w:r w:rsidR="00117387" w:rsidRPr="00FB2455">
        <w:t xml:space="preserve"> most</w:t>
      </w:r>
      <w:r w:rsidR="005D416C" w:rsidRPr="00FB2455">
        <w:t xml:space="preserve"> were</w:t>
      </w:r>
      <w:r w:rsidR="00117387" w:rsidRPr="00FB2455">
        <w:t xml:space="preserve"> slaves. </w:t>
      </w:r>
      <w:r w:rsidR="001B2B8B">
        <w:t>While t</w:t>
      </w:r>
      <w:r w:rsidRPr="00FB2455">
        <w:t>he</w:t>
      </w:r>
      <w:r w:rsidR="001B2B8B">
        <w:t xml:space="preserve"> Emancipation Proclamation of Jan 1, 1863 </w:t>
      </w:r>
      <w:r w:rsidR="00117387" w:rsidRPr="00FB2455">
        <w:t xml:space="preserve">freed </w:t>
      </w:r>
      <w:r w:rsidR="001B2B8B">
        <w:t>all enslaved people</w:t>
      </w:r>
      <w:r w:rsidR="00117387" w:rsidRPr="00FB2455">
        <w:t xml:space="preserve"> in</w:t>
      </w:r>
      <w:r w:rsidR="001B2B8B">
        <w:t xml:space="preserve"> the Confederate states, the p</w:t>
      </w:r>
      <w:r w:rsidR="00117387" w:rsidRPr="00FB2455">
        <w:t xml:space="preserve">ractical effects </w:t>
      </w:r>
      <w:r w:rsidR="001B2B8B">
        <w:t xml:space="preserve">of this are </w:t>
      </w:r>
      <w:r w:rsidR="00117387" w:rsidRPr="00FB2455">
        <w:t>not known</w:t>
      </w:r>
      <w:r w:rsidR="001B2B8B">
        <w:t xml:space="preserve"> in the </w:t>
      </w:r>
      <w:smartTag w:uri="urn:schemas-microsoft-com:office:smarttags" w:element="State">
        <w:smartTag w:uri="urn:schemas-microsoft-com:office:smarttags" w:element="place">
          <w:r w:rsidR="001B2B8B">
            <w:t>Tennessee</w:t>
          </w:r>
        </w:smartTag>
      </w:smartTag>
      <w:r w:rsidR="001B2B8B">
        <w:t xml:space="preserve"> part of the study area, but it is likely that many were </w:t>
      </w:r>
      <w:r w:rsidR="00117387" w:rsidRPr="00FB2455">
        <w:t>freed after the Knoxville Campaign, when the area came under Union control.</w:t>
      </w:r>
      <w:r w:rsidR="007725E5" w:rsidRPr="00FB2455">
        <w:t xml:space="preserve"> </w:t>
      </w:r>
    </w:p>
    <w:p w:rsidR="00117387" w:rsidRPr="00FB2455" w:rsidRDefault="00117387" w:rsidP="00902DEA">
      <w:pPr>
        <w:ind w:left="720" w:right="-720"/>
      </w:pPr>
    </w:p>
    <w:p w:rsidR="007725E5" w:rsidRPr="00FB2455" w:rsidRDefault="00117387" w:rsidP="00902DEA">
      <w:pPr>
        <w:ind w:left="720" w:right="-720"/>
      </w:pPr>
      <w:smartTag w:uri="urn:schemas-microsoft-com:office:smarttags" w:element="State">
        <w:smartTag w:uri="urn:schemas-microsoft-com:office:smarttags" w:element="place">
          <w:r w:rsidRPr="00FB2455">
            <w:t>Kentucky</w:t>
          </w:r>
        </w:smartTag>
      </w:smartTag>
      <w:r w:rsidRPr="00FB2455">
        <w:t xml:space="preserve"> slaves still enslaved.   Some </w:t>
      </w:r>
      <w:smartTag w:uri="urn:schemas-microsoft-com:office:smarttags" w:element="State">
        <w:r w:rsidRPr="00FB2455">
          <w:t>Kentucky</w:t>
        </w:r>
      </w:smartTag>
      <w:r w:rsidR="001B2B8B">
        <w:t xml:space="preserve"> slaves freed during and after s</w:t>
      </w:r>
      <w:r w:rsidRPr="00FB2455">
        <w:t xml:space="preserve">pring 1864 by joining the </w:t>
      </w:r>
      <w:r w:rsidR="00D21C87" w:rsidRPr="00FB2455">
        <w:t>U.S.</w:t>
      </w:r>
      <w:r w:rsidRPr="00FB2455">
        <w:t xml:space="preserve"> Army at </w:t>
      </w:r>
      <w:smartTag w:uri="urn:schemas-microsoft-com:office:smarttags" w:element="place">
        <w:smartTag w:uri="urn:schemas-microsoft-com:office:smarttags" w:element="PlaceType">
          <w:r w:rsidRPr="00FB2455">
            <w:t>Camp</w:t>
          </w:r>
        </w:smartTag>
        <w:r w:rsidRPr="00FB2455">
          <w:t xml:space="preserve"> </w:t>
        </w:r>
        <w:smartTag w:uri="urn:schemas-microsoft-com:office:smarttags" w:element="PlaceName">
          <w:r w:rsidRPr="00FB2455">
            <w:t>Nelson</w:t>
          </w:r>
        </w:smartTag>
      </w:smartTag>
      <w:r w:rsidR="001B2B8B">
        <w:t xml:space="preserve"> and other U.S. Colored Troop enlistment stations.  The wives and children of the U.S.C.T. in </w:t>
      </w:r>
      <w:smartTag w:uri="urn:schemas-microsoft-com:office:smarttags" w:element="place">
        <w:smartTag w:uri="urn:schemas-microsoft-com:office:smarttags" w:element="State">
          <w:r w:rsidR="001B2B8B">
            <w:t>Kentucky</w:t>
          </w:r>
        </w:smartTag>
      </w:smartTag>
      <w:r w:rsidR="001B2B8B">
        <w:t xml:space="preserve"> were emancipated after the March 3, 1865 Congressional Act.  The r</w:t>
      </w:r>
      <w:r w:rsidRPr="00FB2455">
        <w:t>est had to await the 13</w:t>
      </w:r>
      <w:r w:rsidRPr="00FB2455">
        <w:rPr>
          <w:vertAlign w:val="superscript"/>
        </w:rPr>
        <w:t>th</w:t>
      </w:r>
      <w:r w:rsidR="005D416C" w:rsidRPr="00FB2455">
        <w:t xml:space="preserve"> Amendment of Dec. 1865.</w:t>
      </w:r>
    </w:p>
    <w:p w:rsidR="0021672A" w:rsidRPr="00FB2455" w:rsidRDefault="0021672A" w:rsidP="00902DEA">
      <w:pPr>
        <w:ind w:left="720" w:right="-720"/>
      </w:pPr>
    </w:p>
    <w:p w:rsidR="0021672A" w:rsidRPr="00FB2455" w:rsidRDefault="0021672A" w:rsidP="00902DEA">
      <w:pPr>
        <w:ind w:left="720" w:right="-720"/>
      </w:pPr>
      <w:smartTag w:uri="urn:schemas-microsoft-com:office:smarttags" w:element="State">
        <w:r w:rsidRPr="00FB2455">
          <w:t>Tennessee</w:t>
        </w:r>
      </w:smartTag>
      <w:r w:rsidRPr="00FB2455">
        <w:t xml:space="preserve"> (under military government) ratified the 13</w:t>
      </w:r>
      <w:r w:rsidRPr="00FB2455">
        <w:rPr>
          <w:vertAlign w:val="superscript"/>
        </w:rPr>
        <w:t>th</w:t>
      </w:r>
      <w:r w:rsidR="001B2B8B">
        <w:t xml:space="preserve"> Amendment but </w:t>
      </w:r>
      <w:smartTag w:uri="urn:schemas-microsoft-com:office:smarttags" w:element="State">
        <w:smartTag w:uri="urn:schemas-microsoft-com:office:smarttags" w:element="place">
          <w:r w:rsidRPr="00FB2455">
            <w:t>Kentucky</w:t>
          </w:r>
        </w:smartTag>
      </w:smartTag>
      <w:r w:rsidRPr="00FB2455">
        <w:t xml:space="preserve"> did not ratify it.  </w:t>
      </w:r>
      <w:smartTag w:uri="urn:schemas-microsoft-com:office:smarttags" w:element="State">
        <w:smartTag w:uri="urn:schemas-microsoft-com:office:smarttags" w:element="place">
          <w:r w:rsidRPr="00FB2455">
            <w:t>Kentucky</w:t>
          </w:r>
        </w:smartTag>
      </w:smartTag>
      <w:r w:rsidRPr="00FB2455">
        <w:t xml:space="preserve"> finally ratified this amendment during the U.S. Bicentennial of 1976. </w:t>
      </w:r>
    </w:p>
    <w:p w:rsidR="00117387" w:rsidRPr="00FB2455" w:rsidRDefault="00117387" w:rsidP="00902DEA">
      <w:pPr>
        <w:ind w:left="720" w:right="-720"/>
      </w:pPr>
    </w:p>
    <w:p w:rsidR="00FB1BD5" w:rsidRPr="00FB2455" w:rsidRDefault="00FB1BD5" w:rsidP="00902DEA">
      <w:pPr>
        <w:ind w:left="720" w:right="-720"/>
      </w:pPr>
    </w:p>
    <w:p w:rsidR="00FB1BD5" w:rsidRPr="00FB2455" w:rsidRDefault="007017AA" w:rsidP="00902DEA">
      <w:pPr>
        <w:ind w:right="-720"/>
        <w:rPr>
          <w:b/>
        </w:rPr>
      </w:pPr>
      <w:r w:rsidRPr="00FB2455">
        <w:br w:type="page"/>
      </w:r>
      <w:r w:rsidR="00FB1BD5" w:rsidRPr="00FB2455">
        <w:rPr>
          <w:b/>
        </w:rPr>
        <w:lastRenderedPageBreak/>
        <w:t>Theme 9. Post-War, Long Term Effects</w:t>
      </w:r>
    </w:p>
    <w:p w:rsidR="00FB1BD5" w:rsidRPr="00FB2455" w:rsidRDefault="00FB1BD5" w:rsidP="00902DEA">
      <w:pPr>
        <w:ind w:right="-720"/>
      </w:pPr>
    </w:p>
    <w:p w:rsidR="00FB1BD5" w:rsidRPr="00FB2455" w:rsidRDefault="00FB1BD5" w:rsidP="00902DEA">
      <w:pPr>
        <w:ind w:left="720" w:right="-720"/>
      </w:pPr>
      <w:r w:rsidRPr="00FB2455">
        <w:t>Loss of life, and wounds.</w:t>
      </w:r>
    </w:p>
    <w:p w:rsidR="00FB1BD5" w:rsidRPr="00FB2455" w:rsidRDefault="00FB1BD5" w:rsidP="00902DEA">
      <w:pPr>
        <w:ind w:left="720" w:right="-720"/>
      </w:pPr>
    </w:p>
    <w:p w:rsidR="00FB1BD5" w:rsidRPr="00FB2455" w:rsidRDefault="00FB1BD5" w:rsidP="00902DEA">
      <w:pPr>
        <w:ind w:left="720" w:right="-720"/>
      </w:pPr>
      <w:r w:rsidRPr="00FB2455">
        <w:t>Emancipation of African-American slaves and exodus of many African-Americans from the region</w:t>
      </w:r>
      <w:r w:rsidR="00817958" w:rsidRPr="00FB2455">
        <w:t xml:space="preserve"> (see Tables 3 and 4)</w:t>
      </w:r>
      <w:r w:rsidRPr="00FB2455">
        <w:t>.</w:t>
      </w:r>
    </w:p>
    <w:p w:rsidR="00FB1BD5" w:rsidRPr="00FB2455" w:rsidRDefault="00FB1BD5" w:rsidP="00902DEA">
      <w:pPr>
        <w:ind w:left="720" w:right="-720"/>
      </w:pPr>
    </w:p>
    <w:p w:rsidR="00FB1BD5" w:rsidRPr="00FB2455" w:rsidRDefault="00FB1BD5" w:rsidP="00902DEA">
      <w:pPr>
        <w:ind w:left="720" w:right="-720"/>
      </w:pPr>
      <w:r w:rsidRPr="00FB2455">
        <w:t xml:space="preserve">Animosity between families, </w:t>
      </w:r>
      <w:r w:rsidR="001B2B8B">
        <w:t xml:space="preserve">general </w:t>
      </w:r>
      <w:r w:rsidRPr="00FB2455">
        <w:t>hard feelings.</w:t>
      </w:r>
    </w:p>
    <w:p w:rsidR="00FB1BD5" w:rsidRPr="00FB2455" w:rsidRDefault="00FB1BD5" w:rsidP="00902DEA">
      <w:pPr>
        <w:ind w:left="720" w:right="-720"/>
      </w:pPr>
    </w:p>
    <w:p w:rsidR="00FB1BD5" w:rsidRPr="00FB2455" w:rsidRDefault="00FB1BD5" w:rsidP="00902DEA">
      <w:pPr>
        <w:ind w:left="720" w:right="-720"/>
      </w:pPr>
      <w:r w:rsidRPr="00FB2455">
        <w:t xml:space="preserve">Much destruction of property, reduction in wealth and </w:t>
      </w:r>
      <w:r w:rsidR="00817958" w:rsidRPr="00FB2455">
        <w:t xml:space="preserve">agricultural </w:t>
      </w:r>
      <w:r w:rsidRPr="00FB2455">
        <w:t>productivity</w:t>
      </w:r>
      <w:r w:rsidR="00817958" w:rsidRPr="00FB2455">
        <w:t xml:space="preserve"> (see Tables 5 to 8)</w:t>
      </w:r>
      <w:r w:rsidRPr="00FB2455">
        <w:t xml:space="preserve">. Freedmen’s Bureau distributed food to whites and blacks, but overall less presence in the </w:t>
      </w:r>
      <w:smartTag w:uri="urn:schemas-microsoft-com:office:smarttags" w:element="place">
        <w:r w:rsidRPr="00FB2455">
          <w:t>Upper Cumberland</w:t>
        </w:r>
      </w:smartTag>
      <w:r w:rsidRPr="00FB2455">
        <w:t xml:space="preserve"> than in areas with heavier black populations. </w:t>
      </w:r>
    </w:p>
    <w:p w:rsidR="003E5A9B" w:rsidRPr="00FB2455" w:rsidRDefault="003E5A9B" w:rsidP="00902DEA">
      <w:pPr>
        <w:ind w:left="720" w:right="-720"/>
      </w:pPr>
    </w:p>
    <w:p w:rsidR="0021672A" w:rsidRPr="00FB2455" w:rsidRDefault="0021672A" w:rsidP="00902DEA">
      <w:pPr>
        <w:ind w:left="720" w:right="-720"/>
      </w:pPr>
      <w:r w:rsidRPr="00FB2455">
        <w:t>Different interpretations of the War, eventual dominance of the “Lost Cause” narrative</w:t>
      </w:r>
      <w:r w:rsidR="001B2B8B">
        <w:t>, or “myth”</w:t>
      </w:r>
      <w:r w:rsidR="00760352">
        <w:t>, which denied</w:t>
      </w:r>
      <w:r w:rsidRPr="00FB2455">
        <w:t xml:space="preserve"> the role of</w:t>
      </w:r>
      <w:r w:rsidR="00760352">
        <w:t xml:space="preserve"> slavery in secession and </w:t>
      </w:r>
      <w:r w:rsidRPr="00FB2455">
        <w:t>emphasized</w:t>
      </w:r>
      <w:r w:rsidR="001B2B8B">
        <w:t xml:space="preserve"> “States’ Rights”,</w:t>
      </w:r>
      <w:r w:rsidRPr="00FB2455">
        <w:t xml:space="preserve"> individual valor in battle</w:t>
      </w:r>
      <w:r w:rsidR="001B2B8B">
        <w:t>,</w:t>
      </w:r>
      <w:r w:rsidRPr="00FB2455">
        <w:t xml:space="preserve"> and the correctness of the Southern “cause</w:t>
      </w:r>
      <w:r w:rsidR="001B2B8B">
        <w:t xml:space="preserve"> and institutions</w:t>
      </w:r>
      <w:r w:rsidRPr="00FB2455">
        <w:t xml:space="preserve">.” This narrative led to “forgetting” the Unionist stance of the </w:t>
      </w:r>
      <w:smartTag w:uri="urn:schemas-microsoft-com:office:smarttags" w:element="place">
        <w:r w:rsidRPr="00FB2455">
          <w:t>Upper Cumberland Plateau</w:t>
        </w:r>
      </w:smartTag>
      <w:r w:rsidRPr="00FB2455">
        <w:t>.</w:t>
      </w:r>
    </w:p>
    <w:p w:rsidR="0021672A" w:rsidRPr="00FB2455" w:rsidRDefault="0021672A" w:rsidP="00902DEA">
      <w:pPr>
        <w:ind w:left="720" w:right="-720"/>
      </w:pPr>
    </w:p>
    <w:p w:rsidR="003E5A9B" w:rsidRPr="00FB2455" w:rsidRDefault="003E5A9B" w:rsidP="00902DEA">
      <w:pPr>
        <w:ind w:left="720" w:right="-720"/>
      </w:pPr>
      <w:r w:rsidRPr="00FB2455">
        <w:t>The below quote from naturalist John Muir, who walked through the area in 1867, is very informative.</w:t>
      </w:r>
    </w:p>
    <w:p w:rsidR="003E5A9B" w:rsidRPr="00FB2455" w:rsidRDefault="003E5A9B" w:rsidP="00902DEA">
      <w:pPr>
        <w:pStyle w:val="NormalWeb"/>
        <w:ind w:left="720" w:right="-720"/>
      </w:pPr>
      <w:r w:rsidRPr="00FB2455">
        <w:t xml:space="preserve">“Passed the poor, rickety, thrice-dead </w:t>
      </w:r>
      <w:smartTag w:uri="urn:schemas-microsoft-com:office:smarttags" w:element="place">
        <w:smartTag w:uri="urn:schemas-microsoft-com:office:smarttags" w:element="PlaceType">
          <w:r w:rsidRPr="00FB2455">
            <w:t>village</w:t>
          </w:r>
        </w:smartTag>
        <w:r w:rsidRPr="00FB2455">
          <w:t xml:space="preserve"> of </w:t>
        </w:r>
        <w:smartTag w:uri="urn:schemas-microsoft-com:office:smarttags" w:element="PlaceName">
          <w:r w:rsidRPr="00FB2455">
            <w:t>Jamestown</w:t>
          </w:r>
        </w:smartTag>
      </w:smartTag>
      <w:r w:rsidRPr="00FB2455">
        <w:t xml:space="preserve">, an incredibly dreary place. Toward the top of the Cumberland grade, about two hours before sundown I came to a log house, and as I had been warned that all the broad plateau of the range for forty or fifty miles was desolate, I began thus early to seek a lodging for the night. Knocking at the door, a motherly old lady replied to my request for supper and bed and breakfast, that I was welcome to the best she had, provided that I had the necessary change to pay my bill. When I told her that unfortunately I had nothing smaller than a five-dollar greenback, she said, "Well, I'm sorry, but cannot afford to keep you. Not long ago ten soldiers came across from </w:t>
      </w:r>
      <w:smartTag w:uri="urn:schemas-microsoft-com:office:smarttags" w:element="place">
        <w:smartTag w:uri="urn:schemas-microsoft-com:office:smarttags" w:element="State">
          <w:r w:rsidRPr="00FB2455">
            <w:t>North Carolina</w:t>
          </w:r>
        </w:smartTag>
      </w:smartTag>
      <w:r w:rsidRPr="00FB2455">
        <w:t>, and in the morning they offered a gr</w:t>
      </w:r>
      <w:r w:rsidR="00A832B0" w:rsidRPr="00FB2455">
        <w:t>eenback that I could</w:t>
      </w:r>
      <w:r w:rsidRPr="00FB2455">
        <w:t xml:space="preserve">n't change, and so I got nothing for keeping them, which I was ill able to afford." "Very well," I said, "I'm glad you spoke of this beforehand, for I would rather go hungry than impose on your hospitality." </w:t>
      </w:r>
    </w:p>
    <w:p w:rsidR="003E5A9B" w:rsidRPr="00FB2455" w:rsidRDefault="003E5A9B" w:rsidP="00902DEA">
      <w:pPr>
        <w:pStyle w:val="NormalWeb"/>
        <w:ind w:left="720" w:right="-720"/>
      </w:pPr>
      <w:r w:rsidRPr="00FB2455">
        <w:t xml:space="preserve">As I turned to leave, after bidding her good-bye, she, evidently pitying me for my tired looks, called me back and asked me if I would like a drink of milk. This I gladly accepted, thinking that perhaps I might not be successful in getting any other nourishment for a day or two. Then I inquired whether there were any more houses on the road, nearer than </w:t>
      </w:r>
      <w:smartTag w:uri="urn:schemas-microsoft-com:office:smarttags" w:element="State">
        <w:smartTag w:uri="urn:schemas-microsoft-com:office:smarttags" w:element="place">
          <w:r w:rsidRPr="00FB2455">
            <w:t>North Carolina</w:t>
          </w:r>
        </w:smartTag>
      </w:smartTag>
      <w:r w:rsidRPr="00FB2455">
        <w:t xml:space="preserve">, forty or fifty miles away. "Yes," she said, "it's only two miles to the next house, but beyond that there are no houses that I know of except empty ones whose owners have been killed or driven away during the war." </w:t>
      </w:r>
    </w:p>
    <w:p w:rsidR="003E5A9B" w:rsidRPr="00FB2455" w:rsidRDefault="00C646B6" w:rsidP="00902DEA">
      <w:pPr>
        <w:ind w:left="720" w:right="-720"/>
      </w:pPr>
      <w:r w:rsidRPr="00FB2455">
        <w:br w:type="page"/>
      </w:r>
    </w:p>
    <w:p w:rsidR="00BA557B" w:rsidRPr="00FB2455" w:rsidRDefault="007B2C23" w:rsidP="00902DEA">
      <w:pPr>
        <w:ind w:right="-720"/>
      </w:pPr>
      <w:r w:rsidRPr="00FB2455">
        <w:t>Table 3. Population figures from federal census</w:t>
      </w:r>
      <w:r w:rsidR="00BE5CF5" w:rsidRPr="00FB2455">
        <w:t>, population schedules</w:t>
      </w:r>
      <w:r w:rsidR="008C3C67">
        <w:t xml:space="preserve"> (data from </w:t>
      </w:r>
      <w:r w:rsidR="008C3C67" w:rsidRPr="00FB2455">
        <w:t>http://mapserver.lib.virginia.edu/collections/</w:t>
      </w:r>
      <w:r w:rsidR="008C3C67">
        <w:t>)</w:t>
      </w:r>
      <w:r w:rsidRPr="00FB2455">
        <w:t>.</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896"/>
        <w:gridCol w:w="843"/>
        <w:gridCol w:w="776"/>
        <w:gridCol w:w="816"/>
        <w:gridCol w:w="236"/>
        <w:gridCol w:w="803"/>
        <w:gridCol w:w="843"/>
        <w:gridCol w:w="816"/>
        <w:gridCol w:w="236"/>
        <w:gridCol w:w="816"/>
        <w:gridCol w:w="843"/>
        <w:gridCol w:w="816"/>
      </w:tblGrid>
      <w:tr w:rsidR="00EB0183" w:rsidRPr="00EB0183" w:rsidTr="00EB0183">
        <w:tc>
          <w:tcPr>
            <w:tcW w:w="1016" w:type="dxa"/>
          </w:tcPr>
          <w:p w:rsidR="00BA557B" w:rsidRPr="00EB0183" w:rsidRDefault="00BA557B" w:rsidP="00EB0183">
            <w:pPr>
              <w:ind w:right="-720"/>
              <w:rPr>
                <w:b/>
              </w:rPr>
            </w:pPr>
          </w:p>
        </w:tc>
        <w:tc>
          <w:tcPr>
            <w:tcW w:w="3331" w:type="dxa"/>
            <w:gridSpan w:val="4"/>
          </w:tcPr>
          <w:p w:rsidR="00BA557B" w:rsidRPr="00EB0183" w:rsidRDefault="00BA557B" w:rsidP="00EB0183">
            <w:pPr>
              <w:ind w:right="-720"/>
              <w:jc w:val="center"/>
              <w:rPr>
                <w:b/>
              </w:rPr>
            </w:pPr>
            <w:r w:rsidRPr="00EB0183">
              <w:rPr>
                <w:b/>
              </w:rPr>
              <w:t>1860</w:t>
            </w:r>
          </w:p>
        </w:tc>
        <w:tc>
          <w:tcPr>
            <w:tcW w:w="236" w:type="dxa"/>
          </w:tcPr>
          <w:p w:rsidR="00BA557B" w:rsidRPr="00EB0183" w:rsidRDefault="00BA557B" w:rsidP="00EB0183">
            <w:pPr>
              <w:ind w:right="-720"/>
              <w:rPr>
                <w:b/>
              </w:rPr>
            </w:pPr>
          </w:p>
        </w:tc>
        <w:tc>
          <w:tcPr>
            <w:tcW w:w="2462" w:type="dxa"/>
            <w:gridSpan w:val="3"/>
          </w:tcPr>
          <w:p w:rsidR="00BA557B" w:rsidRPr="00EB0183" w:rsidRDefault="00BA557B" w:rsidP="00EB0183">
            <w:pPr>
              <w:ind w:right="-720"/>
              <w:jc w:val="center"/>
              <w:rPr>
                <w:b/>
              </w:rPr>
            </w:pPr>
            <w:r w:rsidRPr="00EB0183">
              <w:rPr>
                <w:b/>
              </w:rPr>
              <w:t>1870</w:t>
            </w:r>
          </w:p>
        </w:tc>
        <w:tc>
          <w:tcPr>
            <w:tcW w:w="236" w:type="dxa"/>
          </w:tcPr>
          <w:p w:rsidR="00BA557B" w:rsidRPr="00EB0183" w:rsidRDefault="00BA557B" w:rsidP="00EB0183">
            <w:pPr>
              <w:ind w:right="-720"/>
              <w:rPr>
                <w:b/>
              </w:rPr>
            </w:pPr>
          </w:p>
        </w:tc>
        <w:tc>
          <w:tcPr>
            <w:tcW w:w="2475" w:type="dxa"/>
            <w:gridSpan w:val="3"/>
          </w:tcPr>
          <w:p w:rsidR="00BA557B" w:rsidRPr="00EB0183" w:rsidRDefault="00BA557B" w:rsidP="00EB0183">
            <w:pPr>
              <w:ind w:right="-720"/>
              <w:jc w:val="center"/>
              <w:rPr>
                <w:b/>
              </w:rPr>
            </w:pPr>
            <w:r w:rsidRPr="00EB0183">
              <w:rPr>
                <w:b/>
              </w:rPr>
              <w:t>1880</w:t>
            </w:r>
          </w:p>
        </w:tc>
      </w:tr>
      <w:tr w:rsidR="00EB0183" w:rsidRPr="00EB0183" w:rsidTr="00EB0183">
        <w:tc>
          <w:tcPr>
            <w:tcW w:w="1016" w:type="dxa"/>
          </w:tcPr>
          <w:p w:rsidR="00BA557B" w:rsidRPr="00EB0183" w:rsidRDefault="00BA557B" w:rsidP="00EB0183">
            <w:pPr>
              <w:ind w:right="-720"/>
              <w:rPr>
                <w:b/>
              </w:rPr>
            </w:pPr>
          </w:p>
        </w:tc>
        <w:tc>
          <w:tcPr>
            <w:tcW w:w="896" w:type="dxa"/>
          </w:tcPr>
          <w:p w:rsidR="00BA557B" w:rsidRPr="00EB0183" w:rsidRDefault="00BA557B" w:rsidP="00EB0183">
            <w:pPr>
              <w:ind w:right="-720"/>
              <w:rPr>
                <w:b/>
              </w:rPr>
            </w:pPr>
            <w:r w:rsidRPr="00EB0183">
              <w:rPr>
                <w:b/>
              </w:rPr>
              <w:t>Whites</w:t>
            </w:r>
          </w:p>
        </w:tc>
        <w:tc>
          <w:tcPr>
            <w:tcW w:w="843" w:type="dxa"/>
          </w:tcPr>
          <w:p w:rsidR="00BA557B" w:rsidRPr="00EB0183" w:rsidRDefault="00BA557B" w:rsidP="00EB0183">
            <w:pPr>
              <w:ind w:right="-720"/>
              <w:rPr>
                <w:b/>
              </w:rPr>
            </w:pPr>
            <w:r w:rsidRPr="00EB0183">
              <w:rPr>
                <w:b/>
              </w:rPr>
              <w:t>Slaves</w:t>
            </w:r>
          </w:p>
        </w:tc>
        <w:tc>
          <w:tcPr>
            <w:tcW w:w="776" w:type="dxa"/>
          </w:tcPr>
          <w:p w:rsidR="00BA557B" w:rsidRPr="00EB0183" w:rsidRDefault="00BA557B" w:rsidP="00EB0183">
            <w:pPr>
              <w:ind w:right="-720"/>
              <w:rPr>
                <w:b/>
              </w:rPr>
            </w:pPr>
            <w:r w:rsidRPr="00EB0183">
              <w:rPr>
                <w:b/>
              </w:rPr>
              <w:t>Free</w:t>
            </w:r>
          </w:p>
          <w:p w:rsidR="00BA557B" w:rsidRPr="00EB0183" w:rsidRDefault="00BA557B" w:rsidP="00EB0183">
            <w:pPr>
              <w:ind w:right="-720"/>
              <w:rPr>
                <w:b/>
              </w:rPr>
            </w:pPr>
            <w:r w:rsidRPr="00EB0183">
              <w:rPr>
                <w:b/>
              </w:rPr>
              <w:t>Black</w:t>
            </w:r>
          </w:p>
        </w:tc>
        <w:tc>
          <w:tcPr>
            <w:tcW w:w="816" w:type="dxa"/>
          </w:tcPr>
          <w:p w:rsidR="00BA557B" w:rsidRPr="00EB0183" w:rsidRDefault="00BA557B" w:rsidP="00EB0183">
            <w:pPr>
              <w:ind w:right="-720"/>
              <w:rPr>
                <w:b/>
              </w:rPr>
            </w:pPr>
            <w:r w:rsidRPr="00EB0183">
              <w:rPr>
                <w:b/>
              </w:rPr>
              <w:t>Total</w:t>
            </w:r>
          </w:p>
        </w:tc>
        <w:tc>
          <w:tcPr>
            <w:tcW w:w="236" w:type="dxa"/>
          </w:tcPr>
          <w:p w:rsidR="00BA557B" w:rsidRPr="00EB0183" w:rsidRDefault="00BA557B" w:rsidP="00EB0183">
            <w:pPr>
              <w:ind w:right="-720"/>
              <w:rPr>
                <w:b/>
              </w:rPr>
            </w:pPr>
          </w:p>
        </w:tc>
        <w:tc>
          <w:tcPr>
            <w:tcW w:w="803" w:type="dxa"/>
          </w:tcPr>
          <w:p w:rsidR="00BA557B" w:rsidRPr="00EB0183" w:rsidRDefault="00BA557B" w:rsidP="00EB0183">
            <w:pPr>
              <w:ind w:right="-720"/>
              <w:rPr>
                <w:b/>
              </w:rPr>
            </w:pPr>
            <w:r w:rsidRPr="00EB0183">
              <w:rPr>
                <w:b/>
              </w:rPr>
              <w:t>White</w:t>
            </w:r>
          </w:p>
        </w:tc>
        <w:tc>
          <w:tcPr>
            <w:tcW w:w="843" w:type="dxa"/>
          </w:tcPr>
          <w:p w:rsidR="00BA557B" w:rsidRPr="00EB0183" w:rsidRDefault="00BA557B" w:rsidP="00EB0183">
            <w:pPr>
              <w:ind w:right="-720"/>
              <w:rPr>
                <w:b/>
              </w:rPr>
            </w:pPr>
            <w:r w:rsidRPr="00EB0183">
              <w:rPr>
                <w:b/>
              </w:rPr>
              <w:t>Col’rd</w:t>
            </w:r>
          </w:p>
        </w:tc>
        <w:tc>
          <w:tcPr>
            <w:tcW w:w="816" w:type="dxa"/>
          </w:tcPr>
          <w:p w:rsidR="00BA557B" w:rsidRPr="00EB0183" w:rsidRDefault="00BA557B" w:rsidP="00EB0183">
            <w:pPr>
              <w:ind w:right="-720"/>
              <w:rPr>
                <w:b/>
              </w:rPr>
            </w:pPr>
            <w:r w:rsidRPr="00EB0183">
              <w:rPr>
                <w:b/>
              </w:rPr>
              <w:t>Total</w:t>
            </w:r>
          </w:p>
        </w:tc>
        <w:tc>
          <w:tcPr>
            <w:tcW w:w="236" w:type="dxa"/>
          </w:tcPr>
          <w:p w:rsidR="00BA557B" w:rsidRPr="00EB0183" w:rsidRDefault="00BA557B" w:rsidP="00EB0183">
            <w:pPr>
              <w:ind w:right="-720"/>
              <w:rPr>
                <w:b/>
              </w:rPr>
            </w:pPr>
          </w:p>
        </w:tc>
        <w:tc>
          <w:tcPr>
            <w:tcW w:w="816" w:type="dxa"/>
          </w:tcPr>
          <w:p w:rsidR="00BA557B" w:rsidRPr="00EB0183" w:rsidRDefault="00BA557B" w:rsidP="00EB0183">
            <w:pPr>
              <w:ind w:right="-720"/>
              <w:rPr>
                <w:b/>
              </w:rPr>
            </w:pPr>
            <w:r w:rsidRPr="00EB0183">
              <w:rPr>
                <w:b/>
              </w:rPr>
              <w:t>White</w:t>
            </w:r>
          </w:p>
        </w:tc>
        <w:tc>
          <w:tcPr>
            <w:tcW w:w="843" w:type="dxa"/>
          </w:tcPr>
          <w:p w:rsidR="00BA557B" w:rsidRPr="00EB0183" w:rsidRDefault="00BA557B" w:rsidP="00EB0183">
            <w:pPr>
              <w:ind w:right="-720"/>
              <w:rPr>
                <w:b/>
              </w:rPr>
            </w:pPr>
            <w:r w:rsidRPr="00EB0183">
              <w:rPr>
                <w:b/>
              </w:rPr>
              <w:t>Col’rd</w:t>
            </w:r>
          </w:p>
        </w:tc>
        <w:tc>
          <w:tcPr>
            <w:tcW w:w="816" w:type="dxa"/>
          </w:tcPr>
          <w:p w:rsidR="00BA557B" w:rsidRPr="00EB0183" w:rsidRDefault="00BA557B" w:rsidP="00EB0183">
            <w:pPr>
              <w:ind w:right="-720"/>
              <w:rPr>
                <w:b/>
              </w:rPr>
            </w:pPr>
            <w:r w:rsidRPr="00EB0183">
              <w:rPr>
                <w:b/>
              </w:rPr>
              <w:t>Total</w:t>
            </w:r>
          </w:p>
        </w:tc>
      </w:tr>
      <w:tr w:rsidR="00EB0183" w:rsidRPr="00FB2455" w:rsidTr="00EB0183">
        <w:tc>
          <w:tcPr>
            <w:tcW w:w="1016" w:type="dxa"/>
          </w:tcPr>
          <w:p w:rsidR="00BA557B" w:rsidRPr="00FB2455" w:rsidRDefault="00BA557B" w:rsidP="00EB0183">
            <w:pPr>
              <w:ind w:right="-720"/>
            </w:pPr>
            <w:smartTag w:uri="urn:schemas-microsoft-com:office:smarttags" w:element="City">
              <w:smartTag w:uri="urn:schemas-microsoft-com:office:smarttags" w:element="place">
                <w:r w:rsidRPr="00FB2455">
                  <w:t>Wayne</w:t>
                </w:r>
              </w:smartTag>
            </w:smartTag>
          </w:p>
        </w:tc>
        <w:tc>
          <w:tcPr>
            <w:tcW w:w="896" w:type="dxa"/>
          </w:tcPr>
          <w:p w:rsidR="00BA557B" w:rsidRPr="00FB2455" w:rsidRDefault="00BA557B" w:rsidP="00EB0183">
            <w:pPr>
              <w:ind w:right="-720"/>
            </w:pPr>
            <w:r w:rsidRPr="00FB2455">
              <w:t>9</w:t>
            </w:r>
            <w:r w:rsidR="004108EB" w:rsidRPr="00FB2455">
              <w:t>,</w:t>
            </w:r>
            <w:r w:rsidRPr="00FB2455">
              <w:t>244</w:t>
            </w:r>
          </w:p>
        </w:tc>
        <w:tc>
          <w:tcPr>
            <w:tcW w:w="843" w:type="dxa"/>
          </w:tcPr>
          <w:p w:rsidR="00BA557B" w:rsidRPr="00FB2455" w:rsidRDefault="00BA557B" w:rsidP="00EB0183">
            <w:pPr>
              <w:ind w:right="-720"/>
            </w:pPr>
            <w:r w:rsidRPr="00FB2455">
              <w:t>987</w:t>
            </w:r>
          </w:p>
        </w:tc>
        <w:tc>
          <w:tcPr>
            <w:tcW w:w="776" w:type="dxa"/>
          </w:tcPr>
          <w:p w:rsidR="00BA557B" w:rsidRPr="00FB2455" w:rsidRDefault="00BA557B" w:rsidP="00EB0183">
            <w:pPr>
              <w:ind w:right="-720"/>
            </w:pPr>
            <w:r w:rsidRPr="00FB2455">
              <w:t>28</w:t>
            </w:r>
          </w:p>
        </w:tc>
        <w:tc>
          <w:tcPr>
            <w:tcW w:w="816" w:type="dxa"/>
          </w:tcPr>
          <w:p w:rsidR="00BA557B" w:rsidRPr="00FB2455" w:rsidRDefault="00BA557B" w:rsidP="00EB0183">
            <w:pPr>
              <w:ind w:right="-720"/>
            </w:pPr>
            <w:r w:rsidRPr="00FB2455">
              <w:t>10</w:t>
            </w:r>
            <w:r w:rsidR="004108EB" w:rsidRPr="00FB2455">
              <w:t>,</w:t>
            </w:r>
            <w:r w:rsidRPr="00FB2455">
              <w:t>259</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9</w:t>
            </w:r>
            <w:r w:rsidR="004108EB" w:rsidRPr="00FB2455">
              <w:t>,</w:t>
            </w:r>
            <w:r w:rsidRPr="00FB2455">
              <w:t>927</w:t>
            </w:r>
          </w:p>
        </w:tc>
        <w:tc>
          <w:tcPr>
            <w:tcW w:w="843" w:type="dxa"/>
          </w:tcPr>
          <w:p w:rsidR="00BA557B" w:rsidRPr="00FB2455" w:rsidRDefault="00BA557B" w:rsidP="00EB0183">
            <w:pPr>
              <w:ind w:right="-720"/>
            </w:pPr>
            <w:r w:rsidRPr="00FB2455">
              <w:t>675</w:t>
            </w:r>
          </w:p>
        </w:tc>
        <w:tc>
          <w:tcPr>
            <w:tcW w:w="816" w:type="dxa"/>
          </w:tcPr>
          <w:p w:rsidR="00BA557B" w:rsidRPr="00FB2455" w:rsidRDefault="00BA557B" w:rsidP="00EB0183">
            <w:pPr>
              <w:ind w:right="-720"/>
            </w:pPr>
            <w:r w:rsidRPr="00FB2455">
              <w:t>10</w:t>
            </w:r>
            <w:r w:rsidR="004108EB" w:rsidRPr="00FB2455">
              <w:t>,</w:t>
            </w:r>
            <w:r w:rsidRPr="00FB2455">
              <w:t>602</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11</w:t>
            </w:r>
            <w:r w:rsidR="004108EB" w:rsidRPr="00FB2455">
              <w:t>,</w:t>
            </w:r>
            <w:r w:rsidRPr="00FB2455">
              <w:t>613</w:t>
            </w:r>
          </w:p>
        </w:tc>
        <w:tc>
          <w:tcPr>
            <w:tcW w:w="843" w:type="dxa"/>
          </w:tcPr>
          <w:p w:rsidR="00BA557B" w:rsidRPr="00FB2455" w:rsidRDefault="00BA557B" w:rsidP="00EB0183">
            <w:pPr>
              <w:ind w:right="-720"/>
            </w:pPr>
            <w:r w:rsidRPr="00FB2455">
              <w:t>899</w:t>
            </w:r>
          </w:p>
        </w:tc>
        <w:tc>
          <w:tcPr>
            <w:tcW w:w="816" w:type="dxa"/>
          </w:tcPr>
          <w:p w:rsidR="00BA557B" w:rsidRPr="00FB2455" w:rsidRDefault="00BA557B" w:rsidP="00EB0183">
            <w:pPr>
              <w:ind w:right="-720"/>
            </w:pPr>
            <w:r w:rsidRPr="00FB2455">
              <w:t>12</w:t>
            </w:r>
            <w:r w:rsidR="004108EB" w:rsidRPr="00FB2455">
              <w:t>,</w:t>
            </w:r>
            <w:r w:rsidRPr="00FB2455">
              <w:t>512</w:t>
            </w:r>
          </w:p>
        </w:tc>
      </w:tr>
      <w:tr w:rsidR="00EB0183" w:rsidRPr="00FB2455" w:rsidTr="00EB0183">
        <w:tc>
          <w:tcPr>
            <w:tcW w:w="1016" w:type="dxa"/>
          </w:tcPr>
          <w:p w:rsidR="00BA557B" w:rsidRPr="00FB2455" w:rsidRDefault="00BA557B" w:rsidP="00EB0183">
            <w:pPr>
              <w:ind w:right="-720"/>
            </w:pPr>
          </w:p>
        </w:tc>
        <w:tc>
          <w:tcPr>
            <w:tcW w:w="896" w:type="dxa"/>
          </w:tcPr>
          <w:p w:rsidR="00BA557B" w:rsidRPr="00FB2455" w:rsidRDefault="00BA557B" w:rsidP="00EB0183">
            <w:pPr>
              <w:ind w:right="-720"/>
            </w:pPr>
          </w:p>
        </w:tc>
        <w:tc>
          <w:tcPr>
            <w:tcW w:w="843" w:type="dxa"/>
          </w:tcPr>
          <w:p w:rsidR="00BA557B" w:rsidRPr="00FB2455" w:rsidRDefault="00BA557B" w:rsidP="00EB0183">
            <w:pPr>
              <w:ind w:right="-720"/>
            </w:pPr>
          </w:p>
        </w:tc>
        <w:tc>
          <w:tcPr>
            <w:tcW w:w="776"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r>
      <w:tr w:rsidR="00EB0183" w:rsidRPr="00FB2455" w:rsidTr="00EB0183">
        <w:tc>
          <w:tcPr>
            <w:tcW w:w="1016" w:type="dxa"/>
          </w:tcPr>
          <w:p w:rsidR="00BA557B" w:rsidRPr="00FB2455" w:rsidRDefault="00BA557B" w:rsidP="00EB0183">
            <w:pPr>
              <w:ind w:right="-720"/>
            </w:pPr>
            <w:r w:rsidRPr="00FB2455">
              <w:t>Whitley</w:t>
            </w:r>
          </w:p>
        </w:tc>
        <w:tc>
          <w:tcPr>
            <w:tcW w:w="896" w:type="dxa"/>
          </w:tcPr>
          <w:p w:rsidR="00BA557B" w:rsidRPr="00FB2455" w:rsidRDefault="00BA557B" w:rsidP="00EB0183">
            <w:pPr>
              <w:ind w:right="-720"/>
            </w:pPr>
            <w:r w:rsidRPr="00FB2455">
              <w:t>7</w:t>
            </w:r>
            <w:r w:rsidR="004108EB" w:rsidRPr="00FB2455">
              <w:t>,</w:t>
            </w:r>
            <w:r w:rsidRPr="00FB2455">
              <w:t>553</w:t>
            </w:r>
          </w:p>
        </w:tc>
        <w:tc>
          <w:tcPr>
            <w:tcW w:w="843" w:type="dxa"/>
          </w:tcPr>
          <w:p w:rsidR="00BA557B" w:rsidRPr="00FB2455" w:rsidRDefault="00BA557B" w:rsidP="00EB0183">
            <w:pPr>
              <w:ind w:right="-720"/>
            </w:pPr>
            <w:r w:rsidRPr="00FB2455">
              <w:t>183</w:t>
            </w:r>
          </w:p>
        </w:tc>
        <w:tc>
          <w:tcPr>
            <w:tcW w:w="776" w:type="dxa"/>
          </w:tcPr>
          <w:p w:rsidR="00BA557B" w:rsidRPr="00FB2455" w:rsidRDefault="00BA557B" w:rsidP="00EB0183">
            <w:pPr>
              <w:ind w:right="-720"/>
            </w:pPr>
            <w:r w:rsidRPr="00FB2455">
              <w:t>26</w:t>
            </w:r>
          </w:p>
        </w:tc>
        <w:tc>
          <w:tcPr>
            <w:tcW w:w="816" w:type="dxa"/>
          </w:tcPr>
          <w:p w:rsidR="00BA557B" w:rsidRPr="00FB2455" w:rsidRDefault="00BA557B" w:rsidP="00EB0183">
            <w:pPr>
              <w:ind w:right="-720"/>
            </w:pPr>
            <w:r w:rsidRPr="00FB2455">
              <w:t>7</w:t>
            </w:r>
            <w:r w:rsidR="004108EB" w:rsidRPr="00FB2455">
              <w:t>,</w:t>
            </w:r>
            <w:r w:rsidRPr="00FB2455">
              <w:t>762</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8</w:t>
            </w:r>
            <w:r w:rsidR="004108EB" w:rsidRPr="00FB2455">
              <w:t>,</w:t>
            </w:r>
            <w:r w:rsidRPr="00FB2455">
              <w:t>140</w:t>
            </w:r>
          </w:p>
        </w:tc>
        <w:tc>
          <w:tcPr>
            <w:tcW w:w="843" w:type="dxa"/>
          </w:tcPr>
          <w:p w:rsidR="00BA557B" w:rsidRPr="00FB2455" w:rsidRDefault="00BA557B" w:rsidP="00EB0183">
            <w:pPr>
              <w:ind w:right="-720"/>
            </w:pPr>
            <w:r w:rsidRPr="00FB2455">
              <w:t>138</w:t>
            </w:r>
          </w:p>
        </w:tc>
        <w:tc>
          <w:tcPr>
            <w:tcW w:w="816" w:type="dxa"/>
          </w:tcPr>
          <w:p w:rsidR="00BA557B" w:rsidRPr="00FB2455" w:rsidRDefault="00BA557B" w:rsidP="00EB0183">
            <w:pPr>
              <w:ind w:right="-720"/>
            </w:pPr>
            <w:r w:rsidRPr="00FB2455">
              <w:t>8</w:t>
            </w:r>
            <w:r w:rsidR="004108EB" w:rsidRPr="00FB2455">
              <w:t>,</w:t>
            </w:r>
            <w:r w:rsidRPr="00FB2455">
              <w:t>278</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11</w:t>
            </w:r>
            <w:r w:rsidR="004108EB" w:rsidRPr="00FB2455">
              <w:t>,</w:t>
            </w:r>
            <w:r w:rsidRPr="00FB2455">
              <w:t>752</w:t>
            </w:r>
          </w:p>
        </w:tc>
        <w:tc>
          <w:tcPr>
            <w:tcW w:w="843" w:type="dxa"/>
          </w:tcPr>
          <w:p w:rsidR="00BA557B" w:rsidRPr="00FB2455" w:rsidRDefault="00BA557B" w:rsidP="00EB0183">
            <w:pPr>
              <w:ind w:right="-720"/>
            </w:pPr>
            <w:r w:rsidRPr="00FB2455">
              <w:t>237</w:t>
            </w:r>
          </w:p>
        </w:tc>
        <w:tc>
          <w:tcPr>
            <w:tcW w:w="816" w:type="dxa"/>
          </w:tcPr>
          <w:p w:rsidR="00BA557B" w:rsidRPr="00FB2455" w:rsidRDefault="00BA557B" w:rsidP="00EB0183">
            <w:pPr>
              <w:ind w:right="-720"/>
            </w:pPr>
            <w:r w:rsidRPr="00FB2455">
              <w:t>12</w:t>
            </w:r>
            <w:r w:rsidR="004108EB" w:rsidRPr="00FB2455">
              <w:t>,</w:t>
            </w:r>
            <w:r w:rsidRPr="00FB2455">
              <w:t>000</w:t>
            </w:r>
          </w:p>
        </w:tc>
      </w:tr>
      <w:tr w:rsidR="00EB0183" w:rsidRPr="00FB2455" w:rsidTr="00EB0183">
        <w:tc>
          <w:tcPr>
            <w:tcW w:w="1016" w:type="dxa"/>
          </w:tcPr>
          <w:p w:rsidR="00BA557B" w:rsidRPr="00FB2455" w:rsidRDefault="00BA557B" w:rsidP="00EB0183">
            <w:pPr>
              <w:ind w:right="-720"/>
            </w:pPr>
          </w:p>
        </w:tc>
        <w:tc>
          <w:tcPr>
            <w:tcW w:w="896" w:type="dxa"/>
          </w:tcPr>
          <w:p w:rsidR="00BA557B" w:rsidRPr="00FB2455" w:rsidRDefault="00BA557B" w:rsidP="00EB0183">
            <w:pPr>
              <w:ind w:right="-720"/>
            </w:pPr>
          </w:p>
        </w:tc>
        <w:tc>
          <w:tcPr>
            <w:tcW w:w="843" w:type="dxa"/>
          </w:tcPr>
          <w:p w:rsidR="00BA557B" w:rsidRPr="00FB2455" w:rsidRDefault="00BA557B" w:rsidP="00EB0183">
            <w:pPr>
              <w:ind w:right="-720"/>
            </w:pPr>
          </w:p>
        </w:tc>
        <w:tc>
          <w:tcPr>
            <w:tcW w:w="776"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r>
      <w:tr w:rsidR="00EB0183" w:rsidRPr="00FB2455" w:rsidTr="00EB0183">
        <w:tc>
          <w:tcPr>
            <w:tcW w:w="1016" w:type="dxa"/>
          </w:tcPr>
          <w:p w:rsidR="004108EB" w:rsidRPr="00FB2455" w:rsidRDefault="004108EB" w:rsidP="00EB0183">
            <w:pPr>
              <w:ind w:right="-720"/>
            </w:pPr>
            <w:r w:rsidRPr="00FB2455">
              <w:t>Pulaski</w:t>
            </w:r>
          </w:p>
        </w:tc>
        <w:tc>
          <w:tcPr>
            <w:tcW w:w="896" w:type="dxa"/>
          </w:tcPr>
          <w:p w:rsidR="004108EB" w:rsidRPr="00FB2455" w:rsidRDefault="004108EB" w:rsidP="00EB0183">
            <w:pPr>
              <w:ind w:right="-720"/>
            </w:pPr>
            <w:r w:rsidRPr="00FB2455">
              <w:t>15,819</w:t>
            </w:r>
          </w:p>
        </w:tc>
        <w:tc>
          <w:tcPr>
            <w:tcW w:w="843" w:type="dxa"/>
          </w:tcPr>
          <w:p w:rsidR="004108EB" w:rsidRPr="00FB2455" w:rsidRDefault="00324206" w:rsidP="00EB0183">
            <w:pPr>
              <w:ind w:right="-720"/>
            </w:pPr>
            <w:r w:rsidRPr="00FB2455">
              <w:t>1,330</w:t>
            </w:r>
          </w:p>
        </w:tc>
        <w:tc>
          <w:tcPr>
            <w:tcW w:w="776" w:type="dxa"/>
          </w:tcPr>
          <w:p w:rsidR="004108EB" w:rsidRPr="00FB2455" w:rsidRDefault="00324206" w:rsidP="00EB0183">
            <w:pPr>
              <w:ind w:right="-720"/>
            </w:pPr>
            <w:r w:rsidRPr="00FB2455">
              <w:t>52</w:t>
            </w:r>
          </w:p>
        </w:tc>
        <w:tc>
          <w:tcPr>
            <w:tcW w:w="816" w:type="dxa"/>
          </w:tcPr>
          <w:p w:rsidR="004108EB" w:rsidRPr="00FB2455" w:rsidRDefault="00324206" w:rsidP="00EB0183">
            <w:pPr>
              <w:ind w:right="-720"/>
            </w:pPr>
            <w:r w:rsidRPr="00FB2455">
              <w:t>17,201</w:t>
            </w:r>
          </w:p>
        </w:tc>
        <w:tc>
          <w:tcPr>
            <w:tcW w:w="236" w:type="dxa"/>
          </w:tcPr>
          <w:p w:rsidR="004108EB" w:rsidRPr="00FB2455" w:rsidRDefault="004108EB" w:rsidP="00EB0183">
            <w:pPr>
              <w:ind w:right="-720"/>
            </w:pPr>
          </w:p>
        </w:tc>
        <w:tc>
          <w:tcPr>
            <w:tcW w:w="803" w:type="dxa"/>
          </w:tcPr>
          <w:p w:rsidR="004108EB" w:rsidRPr="00FB2455" w:rsidRDefault="00324206" w:rsidP="00EB0183">
            <w:pPr>
              <w:ind w:right="-720"/>
            </w:pPr>
            <w:r w:rsidRPr="00FB2455">
              <w:t>16,595</w:t>
            </w:r>
          </w:p>
        </w:tc>
        <w:tc>
          <w:tcPr>
            <w:tcW w:w="843" w:type="dxa"/>
          </w:tcPr>
          <w:p w:rsidR="004108EB" w:rsidRPr="00FB2455" w:rsidRDefault="00324206" w:rsidP="00EB0183">
            <w:pPr>
              <w:ind w:right="-720"/>
            </w:pPr>
            <w:r w:rsidRPr="00FB2455">
              <w:t>1,075</w:t>
            </w:r>
          </w:p>
        </w:tc>
        <w:tc>
          <w:tcPr>
            <w:tcW w:w="816" w:type="dxa"/>
          </w:tcPr>
          <w:p w:rsidR="004108EB" w:rsidRPr="00FB2455" w:rsidRDefault="00324206" w:rsidP="00EB0183">
            <w:pPr>
              <w:ind w:right="-720"/>
            </w:pPr>
            <w:r w:rsidRPr="00FB2455">
              <w:t>17,670</w:t>
            </w:r>
          </w:p>
        </w:tc>
        <w:tc>
          <w:tcPr>
            <w:tcW w:w="236" w:type="dxa"/>
          </w:tcPr>
          <w:p w:rsidR="004108EB" w:rsidRPr="00FB2455" w:rsidRDefault="004108EB" w:rsidP="00EB0183">
            <w:pPr>
              <w:ind w:right="-720"/>
            </w:pPr>
          </w:p>
        </w:tc>
        <w:tc>
          <w:tcPr>
            <w:tcW w:w="816" w:type="dxa"/>
          </w:tcPr>
          <w:p w:rsidR="004108EB" w:rsidRPr="00FB2455" w:rsidRDefault="00324206" w:rsidP="00EB0183">
            <w:pPr>
              <w:ind w:right="-720"/>
            </w:pPr>
            <w:r w:rsidRPr="00FB2455">
              <w:t>20,122</w:t>
            </w:r>
          </w:p>
        </w:tc>
        <w:tc>
          <w:tcPr>
            <w:tcW w:w="843" w:type="dxa"/>
          </w:tcPr>
          <w:p w:rsidR="004108EB" w:rsidRPr="00FB2455" w:rsidRDefault="00324206" w:rsidP="00EB0183">
            <w:pPr>
              <w:ind w:right="-720"/>
            </w:pPr>
            <w:r w:rsidRPr="00FB2455">
              <w:t>1,196</w:t>
            </w:r>
          </w:p>
        </w:tc>
        <w:tc>
          <w:tcPr>
            <w:tcW w:w="816" w:type="dxa"/>
          </w:tcPr>
          <w:p w:rsidR="004108EB" w:rsidRPr="00FB2455" w:rsidRDefault="00324206" w:rsidP="00EB0183">
            <w:pPr>
              <w:ind w:right="-720"/>
            </w:pPr>
            <w:r w:rsidRPr="00FB2455">
              <w:t>21,318</w:t>
            </w:r>
          </w:p>
        </w:tc>
      </w:tr>
      <w:tr w:rsidR="00EB0183" w:rsidRPr="00FB2455" w:rsidTr="00EB0183">
        <w:tc>
          <w:tcPr>
            <w:tcW w:w="1016" w:type="dxa"/>
          </w:tcPr>
          <w:p w:rsidR="004108EB" w:rsidRPr="00FB2455" w:rsidRDefault="004108EB" w:rsidP="00EB0183">
            <w:pPr>
              <w:ind w:right="-720"/>
            </w:pPr>
          </w:p>
        </w:tc>
        <w:tc>
          <w:tcPr>
            <w:tcW w:w="896" w:type="dxa"/>
          </w:tcPr>
          <w:p w:rsidR="004108EB" w:rsidRPr="00FB2455" w:rsidRDefault="004108EB" w:rsidP="00EB0183">
            <w:pPr>
              <w:ind w:right="-720"/>
            </w:pPr>
          </w:p>
        </w:tc>
        <w:tc>
          <w:tcPr>
            <w:tcW w:w="843" w:type="dxa"/>
          </w:tcPr>
          <w:p w:rsidR="004108EB" w:rsidRPr="00FB2455" w:rsidRDefault="004108EB" w:rsidP="00EB0183">
            <w:pPr>
              <w:ind w:right="-720"/>
            </w:pPr>
          </w:p>
        </w:tc>
        <w:tc>
          <w:tcPr>
            <w:tcW w:w="776" w:type="dxa"/>
          </w:tcPr>
          <w:p w:rsidR="004108EB" w:rsidRPr="00FB2455" w:rsidRDefault="004108EB" w:rsidP="00EB0183">
            <w:pPr>
              <w:ind w:right="-720"/>
            </w:pPr>
          </w:p>
        </w:tc>
        <w:tc>
          <w:tcPr>
            <w:tcW w:w="816" w:type="dxa"/>
          </w:tcPr>
          <w:p w:rsidR="004108EB" w:rsidRPr="00FB2455" w:rsidRDefault="004108EB" w:rsidP="00EB0183">
            <w:pPr>
              <w:ind w:right="-720"/>
            </w:pPr>
          </w:p>
        </w:tc>
        <w:tc>
          <w:tcPr>
            <w:tcW w:w="236" w:type="dxa"/>
          </w:tcPr>
          <w:p w:rsidR="004108EB" w:rsidRPr="00FB2455" w:rsidRDefault="004108EB" w:rsidP="00EB0183">
            <w:pPr>
              <w:ind w:right="-720"/>
            </w:pPr>
          </w:p>
        </w:tc>
        <w:tc>
          <w:tcPr>
            <w:tcW w:w="803" w:type="dxa"/>
          </w:tcPr>
          <w:p w:rsidR="004108EB" w:rsidRPr="00FB2455" w:rsidRDefault="004108EB" w:rsidP="00EB0183">
            <w:pPr>
              <w:ind w:right="-720"/>
            </w:pPr>
          </w:p>
        </w:tc>
        <w:tc>
          <w:tcPr>
            <w:tcW w:w="843" w:type="dxa"/>
          </w:tcPr>
          <w:p w:rsidR="004108EB" w:rsidRPr="00FB2455" w:rsidRDefault="004108EB" w:rsidP="00EB0183">
            <w:pPr>
              <w:ind w:right="-720"/>
            </w:pPr>
          </w:p>
        </w:tc>
        <w:tc>
          <w:tcPr>
            <w:tcW w:w="816" w:type="dxa"/>
          </w:tcPr>
          <w:p w:rsidR="004108EB" w:rsidRPr="00FB2455" w:rsidRDefault="004108EB" w:rsidP="00EB0183">
            <w:pPr>
              <w:ind w:right="-720"/>
            </w:pPr>
          </w:p>
        </w:tc>
        <w:tc>
          <w:tcPr>
            <w:tcW w:w="236" w:type="dxa"/>
          </w:tcPr>
          <w:p w:rsidR="004108EB" w:rsidRPr="00FB2455" w:rsidRDefault="004108EB" w:rsidP="00EB0183">
            <w:pPr>
              <w:ind w:right="-720"/>
            </w:pPr>
          </w:p>
        </w:tc>
        <w:tc>
          <w:tcPr>
            <w:tcW w:w="816" w:type="dxa"/>
          </w:tcPr>
          <w:p w:rsidR="004108EB" w:rsidRPr="00FB2455" w:rsidRDefault="004108EB" w:rsidP="00EB0183">
            <w:pPr>
              <w:ind w:right="-720"/>
            </w:pPr>
          </w:p>
        </w:tc>
        <w:tc>
          <w:tcPr>
            <w:tcW w:w="843" w:type="dxa"/>
          </w:tcPr>
          <w:p w:rsidR="004108EB" w:rsidRPr="00FB2455" w:rsidRDefault="004108EB" w:rsidP="00EB0183">
            <w:pPr>
              <w:ind w:right="-720"/>
            </w:pPr>
          </w:p>
        </w:tc>
        <w:tc>
          <w:tcPr>
            <w:tcW w:w="816" w:type="dxa"/>
          </w:tcPr>
          <w:p w:rsidR="004108EB" w:rsidRPr="00FB2455" w:rsidRDefault="004108EB" w:rsidP="00EB0183">
            <w:pPr>
              <w:ind w:right="-720"/>
            </w:pPr>
          </w:p>
        </w:tc>
      </w:tr>
      <w:tr w:rsidR="00EB0183" w:rsidRPr="00FB2455" w:rsidTr="00EB0183">
        <w:tc>
          <w:tcPr>
            <w:tcW w:w="1016" w:type="dxa"/>
          </w:tcPr>
          <w:p w:rsidR="00BA557B" w:rsidRPr="00FB2455" w:rsidRDefault="00BA557B" w:rsidP="00EB0183">
            <w:pPr>
              <w:ind w:right="-720"/>
            </w:pPr>
            <w:r w:rsidRPr="00FB2455">
              <w:t>Fentress</w:t>
            </w:r>
          </w:p>
        </w:tc>
        <w:tc>
          <w:tcPr>
            <w:tcW w:w="896" w:type="dxa"/>
          </w:tcPr>
          <w:p w:rsidR="00BA557B" w:rsidRPr="00FB2455" w:rsidRDefault="00BA557B" w:rsidP="00EB0183">
            <w:pPr>
              <w:ind w:right="-720"/>
            </w:pPr>
            <w:r w:rsidRPr="00FB2455">
              <w:t>4</w:t>
            </w:r>
            <w:r w:rsidR="004108EB" w:rsidRPr="00FB2455">
              <w:t>,</w:t>
            </w:r>
            <w:r w:rsidRPr="00FB2455">
              <w:t>865</w:t>
            </w:r>
          </w:p>
        </w:tc>
        <w:tc>
          <w:tcPr>
            <w:tcW w:w="843" w:type="dxa"/>
          </w:tcPr>
          <w:p w:rsidR="00BA557B" w:rsidRPr="00FB2455" w:rsidRDefault="00BA557B" w:rsidP="00EB0183">
            <w:pPr>
              <w:ind w:right="-720"/>
            </w:pPr>
            <w:r w:rsidRPr="00FB2455">
              <w:t>187</w:t>
            </w:r>
          </w:p>
        </w:tc>
        <w:tc>
          <w:tcPr>
            <w:tcW w:w="776" w:type="dxa"/>
          </w:tcPr>
          <w:p w:rsidR="00BA557B" w:rsidRPr="00FB2455" w:rsidRDefault="00BA557B" w:rsidP="00EB0183">
            <w:pPr>
              <w:ind w:right="-720"/>
            </w:pPr>
            <w:r w:rsidRPr="00FB2455">
              <w:t>2</w:t>
            </w:r>
          </w:p>
        </w:tc>
        <w:tc>
          <w:tcPr>
            <w:tcW w:w="816" w:type="dxa"/>
          </w:tcPr>
          <w:p w:rsidR="00BA557B" w:rsidRPr="00FB2455" w:rsidRDefault="00BA557B" w:rsidP="00EB0183">
            <w:pPr>
              <w:ind w:right="-720"/>
            </w:pPr>
            <w:r w:rsidRPr="00FB2455">
              <w:t>5</w:t>
            </w:r>
            <w:r w:rsidR="004108EB" w:rsidRPr="00FB2455">
              <w:t>,</w:t>
            </w:r>
            <w:r w:rsidRPr="00FB2455">
              <w:t>054</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4</w:t>
            </w:r>
            <w:r w:rsidR="004108EB" w:rsidRPr="00FB2455">
              <w:t>,</w:t>
            </w:r>
            <w:r w:rsidRPr="00FB2455">
              <w:t>547</w:t>
            </w:r>
          </w:p>
        </w:tc>
        <w:tc>
          <w:tcPr>
            <w:tcW w:w="843" w:type="dxa"/>
          </w:tcPr>
          <w:p w:rsidR="00BA557B" w:rsidRPr="00FB2455" w:rsidRDefault="00BA557B" w:rsidP="00EB0183">
            <w:pPr>
              <w:ind w:right="-720"/>
            </w:pPr>
            <w:r w:rsidRPr="00FB2455">
              <w:t>170</w:t>
            </w:r>
          </w:p>
        </w:tc>
        <w:tc>
          <w:tcPr>
            <w:tcW w:w="816" w:type="dxa"/>
          </w:tcPr>
          <w:p w:rsidR="00BA557B" w:rsidRPr="00FB2455" w:rsidRDefault="00BA557B" w:rsidP="00EB0183">
            <w:pPr>
              <w:ind w:right="-720"/>
            </w:pPr>
            <w:r w:rsidRPr="00FB2455">
              <w:t>4</w:t>
            </w:r>
            <w:r w:rsidR="004108EB" w:rsidRPr="00FB2455">
              <w:t>,</w:t>
            </w:r>
            <w:r w:rsidRPr="00FB2455">
              <w:t>717</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5</w:t>
            </w:r>
            <w:r w:rsidR="004108EB" w:rsidRPr="00FB2455">
              <w:t>,</w:t>
            </w:r>
            <w:r w:rsidRPr="00FB2455">
              <w:t>838</w:t>
            </w:r>
          </w:p>
        </w:tc>
        <w:tc>
          <w:tcPr>
            <w:tcW w:w="843" w:type="dxa"/>
          </w:tcPr>
          <w:p w:rsidR="00BA557B" w:rsidRPr="00FB2455" w:rsidRDefault="00BA557B" w:rsidP="00EB0183">
            <w:pPr>
              <w:ind w:right="-720"/>
            </w:pPr>
            <w:r w:rsidRPr="00FB2455">
              <w:t>103</w:t>
            </w:r>
          </w:p>
        </w:tc>
        <w:tc>
          <w:tcPr>
            <w:tcW w:w="816" w:type="dxa"/>
          </w:tcPr>
          <w:p w:rsidR="00BA557B" w:rsidRPr="00FB2455" w:rsidRDefault="00BA557B" w:rsidP="00EB0183">
            <w:pPr>
              <w:ind w:right="-720"/>
            </w:pPr>
            <w:r w:rsidRPr="00FB2455">
              <w:t>5</w:t>
            </w:r>
            <w:r w:rsidR="004108EB" w:rsidRPr="00FB2455">
              <w:t>,</w:t>
            </w:r>
            <w:r w:rsidRPr="00FB2455">
              <w:t>941</w:t>
            </w:r>
          </w:p>
        </w:tc>
      </w:tr>
      <w:tr w:rsidR="00EB0183" w:rsidRPr="00FB2455" w:rsidTr="00EB0183">
        <w:tc>
          <w:tcPr>
            <w:tcW w:w="1016" w:type="dxa"/>
          </w:tcPr>
          <w:p w:rsidR="00BA557B" w:rsidRPr="00FB2455" w:rsidRDefault="00BA557B" w:rsidP="00EB0183">
            <w:pPr>
              <w:ind w:right="-720"/>
            </w:pPr>
          </w:p>
        </w:tc>
        <w:tc>
          <w:tcPr>
            <w:tcW w:w="896" w:type="dxa"/>
          </w:tcPr>
          <w:p w:rsidR="00BA557B" w:rsidRPr="00FB2455" w:rsidRDefault="00BA557B" w:rsidP="00EB0183">
            <w:pPr>
              <w:ind w:right="-720"/>
            </w:pPr>
          </w:p>
        </w:tc>
        <w:tc>
          <w:tcPr>
            <w:tcW w:w="843" w:type="dxa"/>
          </w:tcPr>
          <w:p w:rsidR="00BA557B" w:rsidRPr="00FB2455" w:rsidRDefault="00BA557B" w:rsidP="00EB0183">
            <w:pPr>
              <w:ind w:right="-720"/>
            </w:pPr>
          </w:p>
        </w:tc>
        <w:tc>
          <w:tcPr>
            <w:tcW w:w="776"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r>
      <w:tr w:rsidR="00EB0183" w:rsidRPr="00FB2455" w:rsidTr="00EB0183">
        <w:tc>
          <w:tcPr>
            <w:tcW w:w="1016" w:type="dxa"/>
          </w:tcPr>
          <w:p w:rsidR="00BA557B" w:rsidRPr="00FB2455" w:rsidRDefault="00BA557B" w:rsidP="00EB0183">
            <w:pPr>
              <w:ind w:right="-720"/>
            </w:pPr>
            <w:r w:rsidRPr="00FB2455">
              <w:t>Morgan</w:t>
            </w:r>
          </w:p>
        </w:tc>
        <w:tc>
          <w:tcPr>
            <w:tcW w:w="896" w:type="dxa"/>
          </w:tcPr>
          <w:p w:rsidR="00BA557B" w:rsidRPr="00FB2455" w:rsidRDefault="00BA557B" w:rsidP="00EB0183">
            <w:pPr>
              <w:ind w:right="-720"/>
            </w:pPr>
            <w:r w:rsidRPr="00FB2455">
              <w:t>3</w:t>
            </w:r>
            <w:r w:rsidR="004108EB" w:rsidRPr="00FB2455">
              <w:t>,</w:t>
            </w:r>
            <w:r w:rsidRPr="00FB2455">
              <w:t>192</w:t>
            </w:r>
          </w:p>
        </w:tc>
        <w:tc>
          <w:tcPr>
            <w:tcW w:w="843" w:type="dxa"/>
          </w:tcPr>
          <w:p w:rsidR="00BA557B" w:rsidRPr="00FB2455" w:rsidRDefault="00BA557B" w:rsidP="00EB0183">
            <w:pPr>
              <w:ind w:right="-720"/>
            </w:pPr>
            <w:r w:rsidRPr="00FB2455">
              <w:t>120</w:t>
            </w:r>
          </w:p>
        </w:tc>
        <w:tc>
          <w:tcPr>
            <w:tcW w:w="776" w:type="dxa"/>
          </w:tcPr>
          <w:p w:rsidR="00BA557B" w:rsidRPr="00FB2455" w:rsidRDefault="00BA557B" w:rsidP="00EB0183">
            <w:pPr>
              <w:ind w:right="-720"/>
            </w:pPr>
            <w:r w:rsidRPr="00FB2455">
              <w:t>41</w:t>
            </w:r>
          </w:p>
        </w:tc>
        <w:tc>
          <w:tcPr>
            <w:tcW w:w="816" w:type="dxa"/>
          </w:tcPr>
          <w:p w:rsidR="00BA557B" w:rsidRPr="00FB2455" w:rsidRDefault="00BA557B" w:rsidP="00EB0183">
            <w:pPr>
              <w:ind w:right="-720"/>
            </w:pPr>
            <w:r w:rsidRPr="00FB2455">
              <w:t>3</w:t>
            </w:r>
            <w:r w:rsidR="004108EB" w:rsidRPr="00FB2455">
              <w:t>,</w:t>
            </w:r>
            <w:r w:rsidRPr="00FB2455">
              <w:t>353</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2</w:t>
            </w:r>
            <w:r w:rsidR="004108EB" w:rsidRPr="00FB2455">
              <w:t>,</w:t>
            </w:r>
            <w:r w:rsidRPr="00FB2455">
              <w:t>868</w:t>
            </w:r>
          </w:p>
        </w:tc>
        <w:tc>
          <w:tcPr>
            <w:tcW w:w="843" w:type="dxa"/>
          </w:tcPr>
          <w:p w:rsidR="00BA557B" w:rsidRPr="00FB2455" w:rsidRDefault="00BA557B" w:rsidP="00EB0183">
            <w:pPr>
              <w:ind w:right="-720"/>
            </w:pPr>
            <w:r w:rsidRPr="00FB2455">
              <w:t>101</w:t>
            </w:r>
          </w:p>
        </w:tc>
        <w:tc>
          <w:tcPr>
            <w:tcW w:w="816" w:type="dxa"/>
          </w:tcPr>
          <w:p w:rsidR="00BA557B" w:rsidRPr="00FB2455" w:rsidRDefault="00BA557B" w:rsidP="00EB0183">
            <w:pPr>
              <w:ind w:right="-720"/>
            </w:pPr>
            <w:r w:rsidRPr="00FB2455">
              <w:t>2</w:t>
            </w:r>
            <w:r w:rsidR="004108EB" w:rsidRPr="00FB2455">
              <w:t>,</w:t>
            </w:r>
            <w:r w:rsidRPr="00FB2455">
              <w:t>969</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4</w:t>
            </w:r>
            <w:r w:rsidR="004108EB" w:rsidRPr="00FB2455">
              <w:t>,</w:t>
            </w:r>
            <w:r w:rsidRPr="00FB2455">
              <w:t>867</w:t>
            </w:r>
          </w:p>
        </w:tc>
        <w:tc>
          <w:tcPr>
            <w:tcW w:w="843" w:type="dxa"/>
          </w:tcPr>
          <w:p w:rsidR="00BA557B" w:rsidRPr="00FB2455" w:rsidRDefault="00BA557B" w:rsidP="00EB0183">
            <w:pPr>
              <w:ind w:right="-720"/>
            </w:pPr>
            <w:r w:rsidRPr="00FB2455">
              <w:t>289</w:t>
            </w:r>
          </w:p>
        </w:tc>
        <w:tc>
          <w:tcPr>
            <w:tcW w:w="816" w:type="dxa"/>
          </w:tcPr>
          <w:p w:rsidR="00BA557B" w:rsidRPr="00FB2455" w:rsidRDefault="00BA557B" w:rsidP="00EB0183">
            <w:pPr>
              <w:ind w:right="-720"/>
            </w:pPr>
            <w:r w:rsidRPr="00FB2455">
              <w:t>5</w:t>
            </w:r>
            <w:r w:rsidR="004108EB" w:rsidRPr="00FB2455">
              <w:t>,</w:t>
            </w:r>
            <w:r w:rsidRPr="00FB2455">
              <w:t>156</w:t>
            </w:r>
          </w:p>
        </w:tc>
      </w:tr>
      <w:tr w:rsidR="00EB0183" w:rsidRPr="00FB2455" w:rsidTr="00EB0183">
        <w:tc>
          <w:tcPr>
            <w:tcW w:w="1016" w:type="dxa"/>
          </w:tcPr>
          <w:p w:rsidR="00BA557B" w:rsidRPr="00FB2455" w:rsidRDefault="00BA557B" w:rsidP="00EB0183">
            <w:pPr>
              <w:ind w:right="-720"/>
            </w:pPr>
          </w:p>
        </w:tc>
        <w:tc>
          <w:tcPr>
            <w:tcW w:w="896" w:type="dxa"/>
          </w:tcPr>
          <w:p w:rsidR="00BA557B" w:rsidRPr="00FB2455" w:rsidRDefault="00BA557B" w:rsidP="00EB0183">
            <w:pPr>
              <w:ind w:right="-720"/>
            </w:pPr>
          </w:p>
        </w:tc>
        <w:tc>
          <w:tcPr>
            <w:tcW w:w="843" w:type="dxa"/>
          </w:tcPr>
          <w:p w:rsidR="00BA557B" w:rsidRPr="00FB2455" w:rsidRDefault="00BA557B" w:rsidP="00EB0183">
            <w:pPr>
              <w:ind w:right="-720"/>
            </w:pPr>
          </w:p>
        </w:tc>
        <w:tc>
          <w:tcPr>
            <w:tcW w:w="776"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r>
      <w:tr w:rsidR="00EB0183" w:rsidRPr="00FB2455" w:rsidTr="00EB0183">
        <w:tc>
          <w:tcPr>
            <w:tcW w:w="1016" w:type="dxa"/>
          </w:tcPr>
          <w:p w:rsidR="00BA557B" w:rsidRPr="00FB2455" w:rsidRDefault="00BA557B" w:rsidP="00EB0183">
            <w:pPr>
              <w:ind w:right="-720"/>
            </w:pPr>
            <w:r w:rsidRPr="00FB2455">
              <w:t>Scott</w:t>
            </w:r>
          </w:p>
        </w:tc>
        <w:tc>
          <w:tcPr>
            <w:tcW w:w="896" w:type="dxa"/>
          </w:tcPr>
          <w:p w:rsidR="00BA557B" w:rsidRPr="00FB2455" w:rsidRDefault="00BA557B" w:rsidP="00EB0183">
            <w:pPr>
              <w:ind w:right="-720"/>
            </w:pPr>
            <w:r w:rsidRPr="00FB2455">
              <w:t>3</w:t>
            </w:r>
            <w:r w:rsidR="004108EB" w:rsidRPr="00FB2455">
              <w:t>,</w:t>
            </w:r>
            <w:r w:rsidRPr="00FB2455">
              <w:t>446</w:t>
            </w:r>
          </w:p>
        </w:tc>
        <w:tc>
          <w:tcPr>
            <w:tcW w:w="843" w:type="dxa"/>
          </w:tcPr>
          <w:p w:rsidR="00BA557B" w:rsidRPr="00FB2455" w:rsidRDefault="00BA557B" w:rsidP="00EB0183">
            <w:pPr>
              <w:ind w:right="-720"/>
            </w:pPr>
            <w:r w:rsidRPr="00FB2455">
              <w:t>59</w:t>
            </w:r>
          </w:p>
        </w:tc>
        <w:tc>
          <w:tcPr>
            <w:tcW w:w="776" w:type="dxa"/>
          </w:tcPr>
          <w:p w:rsidR="00BA557B" w:rsidRPr="00FB2455" w:rsidRDefault="00BA557B" w:rsidP="00EB0183">
            <w:pPr>
              <w:ind w:right="-720"/>
            </w:pPr>
            <w:r w:rsidRPr="00FB2455">
              <w:t>14</w:t>
            </w:r>
          </w:p>
        </w:tc>
        <w:tc>
          <w:tcPr>
            <w:tcW w:w="816" w:type="dxa"/>
          </w:tcPr>
          <w:p w:rsidR="00BA557B" w:rsidRPr="00FB2455" w:rsidRDefault="00BA557B" w:rsidP="00EB0183">
            <w:pPr>
              <w:ind w:right="-720"/>
            </w:pPr>
            <w:r w:rsidRPr="00FB2455">
              <w:t>3</w:t>
            </w:r>
            <w:r w:rsidR="004108EB" w:rsidRPr="00FB2455">
              <w:t>,</w:t>
            </w:r>
            <w:r w:rsidRPr="00FB2455">
              <w:t>519</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4</w:t>
            </w:r>
            <w:r w:rsidR="004108EB" w:rsidRPr="00FB2455">
              <w:t>,</w:t>
            </w:r>
            <w:r w:rsidRPr="00FB2455">
              <w:t>015</w:t>
            </w:r>
          </w:p>
        </w:tc>
        <w:tc>
          <w:tcPr>
            <w:tcW w:w="843" w:type="dxa"/>
          </w:tcPr>
          <w:p w:rsidR="00BA557B" w:rsidRPr="00FB2455" w:rsidRDefault="00BA557B" w:rsidP="00EB0183">
            <w:pPr>
              <w:ind w:right="-720"/>
            </w:pPr>
            <w:r w:rsidRPr="00FB2455">
              <w:t>39</w:t>
            </w:r>
          </w:p>
        </w:tc>
        <w:tc>
          <w:tcPr>
            <w:tcW w:w="816" w:type="dxa"/>
          </w:tcPr>
          <w:p w:rsidR="00BA557B" w:rsidRPr="00FB2455" w:rsidRDefault="00BA557B" w:rsidP="00EB0183">
            <w:pPr>
              <w:ind w:right="-720"/>
            </w:pPr>
            <w:r w:rsidRPr="00FB2455">
              <w:t>4</w:t>
            </w:r>
            <w:r w:rsidR="004108EB" w:rsidRPr="00FB2455">
              <w:t>,</w:t>
            </w:r>
            <w:r w:rsidRPr="00FB2455">
              <w:t>054</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5</w:t>
            </w:r>
            <w:r w:rsidR="004108EB" w:rsidRPr="00FB2455">
              <w:t>,</w:t>
            </w:r>
            <w:r w:rsidRPr="00FB2455">
              <w:t>864</w:t>
            </w:r>
          </w:p>
        </w:tc>
        <w:tc>
          <w:tcPr>
            <w:tcW w:w="843" w:type="dxa"/>
          </w:tcPr>
          <w:p w:rsidR="00BA557B" w:rsidRPr="00FB2455" w:rsidRDefault="00BA557B" w:rsidP="00EB0183">
            <w:pPr>
              <w:ind w:right="-720"/>
            </w:pPr>
            <w:r w:rsidRPr="00FB2455">
              <w:t>157</w:t>
            </w:r>
          </w:p>
        </w:tc>
        <w:tc>
          <w:tcPr>
            <w:tcW w:w="816" w:type="dxa"/>
          </w:tcPr>
          <w:p w:rsidR="00BA557B" w:rsidRPr="00FB2455" w:rsidRDefault="00BA557B" w:rsidP="00EB0183">
            <w:pPr>
              <w:ind w:right="-720"/>
            </w:pPr>
            <w:r w:rsidRPr="00FB2455">
              <w:t>6</w:t>
            </w:r>
            <w:r w:rsidR="004108EB" w:rsidRPr="00FB2455">
              <w:t>,</w:t>
            </w:r>
            <w:r w:rsidRPr="00FB2455">
              <w:t>021</w:t>
            </w:r>
          </w:p>
        </w:tc>
      </w:tr>
      <w:tr w:rsidR="00EB0183" w:rsidRPr="00FB2455" w:rsidTr="00EB0183">
        <w:tc>
          <w:tcPr>
            <w:tcW w:w="1016" w:type="dxa"/>
          </w:tcPr>
          <w:p w:rsidR="00324206" w:rsidRPr="00FB2455" w:rsidRDefault="00324206" w:rsidP="00EB0183">
            <w:pPr>
              <w:ind w:right="-720"/>
            </w:pPr>
          </w:p>
        </w:tc>
        <w:tc>
          <w:tcPr>
            <w:tcW w:w="896" w:type="dxa"/>
          </w:tcPr>
          <w:p w:rsidR="00324206" w:rsidRPr="00FB2455" w:rsidRDefault="00324206" w:rsidP="00EB0183">
            <w:pPr>
              <w:ind w:right="-720"/>
            </w:pPr>
          </w:p>
        </w:tc>
        <w:tc>
          <w:tcPr>
            <w:tcW w:w="843" w:type="dxa"/>
          </w:tcPr>
          <w:p w:rsidR="00324206" w:rsidRPr="00FB2455" w:rsidRDefault="00324206" w:rsidP="00EB0183">
            <w:pPr>
              <w:ind w:right="-720"/>
            </w:pPr>
          </w:p>
        </w:tc>
        <w:tc>
          <w:tcPr>
            <w:tcW w:w="776" w:type="dxa"/>
          </w:tcPr>
          <w:p w:rsidR="00324206" w:rsidRPr="00FB2455" w:rsidRDefault="00324206" w:rsidP="00EB0183">
            <w:pPr>
              <w:ind w:right="-720"/>
            </w:pPr>
          </w:p>
        </w:tc>
        <w:tc>
          <w:tcPr>
            <w:tcW w:w="816" w:type="dxa"/>
          </w:tcPr>
          <w:p w:rsidR="00324206" w:rsidRPr="00FB2455" w:rsidRDefault="00324206" w:rsidP="00EB0183">
            <w:pPr>
              <w:ind w:right="-720"/>
            </w:pPr>
          </w:p>
        </w:tc>
        <w:tc>
          <w:tcPr>
            <w:tcW w:w="236" w:type="dxa"/>
          </w:tcPr>
          <w:p w:rsidR="00324206" w:rsidRPr="00FB2455" w:rsidRDefault="00324206" w:rsidP="00EB0183">
            <w:pPr>
              <w:ind w:right="-720"/>
            </w:pPr>
          </w:p>
        </w:tc>
        <w:tc>
          <w:tcPr>
            <w:tcW w:w="803" w:type="dxa"/>
          </w:tcPr>
          <w:p w:rsidR="00324206" w:rsidRPr="00FB2455" w:rsidRDefault="00324206" w:rsidP="00EB0183">
            <w:pPr>
              <w:ind w:right="-720"/>
            </w:pPr>
          </w:p>
        </w:tc>
        <w:tc>
          <w:tcPr>
            <w:tcW w:w="843" w:type="dxa"/>
          </w:tcPr>
          <w:p w:rsidR="00324206" w:rsidRPr="00FB2455" w:rsidRDefault="00324206" w:rsidP="00EB0183">
            <w:pPr>
              <w:ind w:right="-720"/>
            </w:pPr>
          </w:p>
        </w:tc>
        <w:tc>
          <w:tcPr>
            <w:tcW w:w="816" w:type="dxa"/>
          </w:tcPr>
          <w:p w:rsidR="00324206" w:rsidRPr="00FB2455" w:rsidRDefault="00324206" w:rsidP="00EB0183">
            <w:pPr>
              <w:ind w:right="-720"/>
            </w:pPr>
          </w:p>
        </w:tc>
        <w:tc>
          <w:tcPr>
            <w:tcW w:w="236" w:type="dxa"/>
          </w:tcPr>
          <w:p w:rsidR="00324206" w:rsidRPr="00FB2455" w:rsidRDefault="00324206" w:rsidP="00EB0183">
            <w:pPr>
              <w:ind w:right="-720"/>
            </w:pPr>
          </w:p>
        </w:tc>
        <w:tc>
          <w:tcPr>
            <w:tcW w:w="816" w:type="dxa"/>
          </w:tcPr>
          <w:p w:rsidR="00324206" w:rsidRPr="00FB2455" w:rsidRDefault="00324206" w:rsidP="00EB0183">
            <w:pPr>
              <w:ind w:right="-720"/>
            </w:pPr>
          </w:p>
        </w:tc>
        <w:tc>
          <w:tcPr>
            <w:tcW w:w="843" w:type="dxa"/>
          </w:tcPr>
          <w:p w:rsidR="00324206" w:rsidRPr="00FB2455" w:rsidRDefault="00324206" w:rsidP="00EB0183">
            <w:pPr>
              <w:ind w:right="-720"/>
            </w:pPr>
          </w:p>
        </w:tc>
        <w:tc>
          <w:tcPr>
            <w:tcW w:w="816" w:type="dxa"/>
          </w:tcPr>
          <w:p w:rsidR="00324206" w:rsidRPr="00FB2455" w:rsidRDefault="00324206" w:rsidP="00EB0183">
            <w:pPr>
              <w:ind w:right="-720"/>
            </w:pPr>
          </w:p>
        </w:tc>
      </w:tr>
      <w:tr w:rsidR="00EB0183" w:rsidRPr="00FB2455" w:rsidTr="00EB0183">
        <w:tc>
          <w:tcPr>
            <w:tcW w:w="1016" w:type="dxa"/>
          </w:tcPr>
          <w:p w:rsidR="00324206" w:rsidRPr="00FB2455" w:rsidRDefault="00324206" w:rsidP="00EB0183">
            <w:pPr>
              <w:ind w:right="-720"/>
            </w:pPr>
            <w:r w:rsidRPr="00FB2455">
              <w:t>Overton</w:t>
            </w:r>
          </w:p>
        </w:tc>
        <w:tc>
          <w:tcPr>
            <w:tcW w:w="896" w:type="dxa"/>
          </w:tcPr>
          <w:p w:rsidR="00324206" w:rsidRPr="00FB2455" w:rsidRDefault="00324206" w:rsidP="00EB0183">
            <w:pPr>
              <w:ind w:right="-720"/>
            </w:pPr>
            <w:r w:rsidRPr="00FB2455">
              <w:t>11,452</w:t>
            </w:r>
          </w:p>
        </w:tc>
        <w:tc>
          <w:tcPr>
            <w:tcW w:w="843" w:type="dxa"/>
          </w:tcPr>
          <w:p w:rsidR="00324206" w:rsidRPr="00FB2455" w:rsidRDefault="00324206" w:rsidP="00EB0183">
            <w:pPr>
              <w:ind w:right="-720"/>
            </w:pPr>
            <w:r w:rsidRPr="00FB2455">
              <w:t>1,087</w:t>
            </w:r>
          </w:p>
        </w:tc>
        <w:tc>
          <w:tcPr>
            <w:tcW w:w="776" w:type="dxa"/>
          </w:tcPr>
          <w:p w:rsidR="00324206" w:rsidRPr="00FB2455" w:rsidRDefault="00324206" w:rsidP="00EB0183">
            <w:pPr>
              <w:ind w:right="-720"/>
            </w:pPr>
            <w:r w:rsidRPr="00FB2455">
              <w:t>98</w:t>
            </w:r>
          </w:p>
        </w:tc>
        <w:tc>
          <w:tcPr>
            <w:tcW w:w="816" w:type="dxa"/>
          </w:tcPr>
          <w:p w:rsidR="00324206" w:rsidRPr="00FB2455" w:rsidRDefault="00324206" w:rsidP="00EB0183">
            <w:pPr>
              <w:ind w:right="-720"/>
            </w:pPr>
            <w:r w:rsidRPr="00FB2455">
              <w:t>12,637</w:t>
            </w:r>
          </w:p>
        </w:tc>
        <w:tc>
          <w:tcPr>
            <w:tcW w:w="236" w:type="dxa"/>
          </w:tcPr>
          <w:p w:rsidR="00324206" w:rsidRPr="00FB2455" w:rsidRDefault="00324206" w:rsidP="00EB0183">
            <w:pPr>
              <w:ind w:right="-720"/>
            </w:pPr>
          </w:p>
        </w:tc>
        <w:tc>
          <w:tcPr>
            <w:tcW w:w="803" w:type="dxa"/>
          </w:tcPr>
          <w:p w:rsidR="00324206" w:rsidRPr="00FB2455" w:rsidRDefault="00324206" w:rsidP="00EB0183">
            <w:pPr>
              <w:ind w:right="-720"/>
            </w:pPr>
            <w:r w:rsidRPr="00FB2455">
              <w:t>10,747</w:t>
            </w:r>
          </w:p>
        </w:tc>
        <w:tc>
          <w:tcPr>
            <w:tcW w:w="843" w:type="dxa"/>
          </w:tcPr>
          <w:p w:rsidR="00324206" w:rsidRPr="00FB2455" w:rsidRDefault="00324206" w:rsidP="00EB0183">
            <w:pPr>
              <w:ind w:right="-720"/>
            </w:pPr>
            <w:r w:rsidRPr="00FB2455">
              <w:t>550</w:t>
            </w:r>
          </w:p>
        </w:tc>
        <w:tc>
          <w:tcPr>
            <w:tcW w:w="816" w:type="dxa"/>
          </w:tcPr>
          <w:p w:rsidR="00324206" w:rsidRPr="00FB2455" w:rsidRDefault="00324206" w:rsidP="00EB0183">
            <w:pPr>
              <w:ind w:right="-720"/>
            </w:pPr>
            <w:r w:rsidRPr="00FB2455">
              <w:t>11,297</w:t>
            </w:r>
          </w:p>
        </w:tc>
        <w:tc>
          <w:tcPr>
            <w:tcW w:w="236" w:type="dxa"/>
          </w:tcPr>
          <w:p w:rsidR="00324206" w:rsidRPr="00FB2455" w:rsidRDefault="00324206" w:rsidP="00EB0183">
            <w:pPr>
              <w:ind w:right="-720"/>
            </w:pPr>
          </w:p>
        </w:tc>
        <w:tc>
          <w:tcPr>
            <w:tcW w:w="816" w:type="dxa"/>
          </w:tcPr>
          <w:p w:rsidR="00324206" w:rsidRPr="00FB2455" w:rsidRDefault="00324206" w:rsidP="00EB0183">
            <w:pPr>
              <w:ind w:right="-720"/>
            </w:pPr>
            <w:r w:rsidRPr="00FB2455">
              <w:t>11,811</w:t>
            </w:r>
          </w:p>
        </w:tc>
        <w:tc>
          <w:tcPr>
            <w:tcW w:w="843" w:type="dxa"/>
          </w:tcPr>
          <w:p w:rsidR="00324206" w:rsidRPr="00FB2455" w:rsidRDefault="00324206" w:rsidP="00EB0183">
            <w:pPr>
              <w:ind w:right="-720"/>
            </w:pPr>
            <w:r w:rsidRPr="00FB2455">
              <w:t>342</w:t>
            </w:r>
          </w:p>
        </w:tc>
        <w:tc>
          <w:tcPr>
            <w:tcW w:w="816" w:type="dxa"/>
          </w:tcPr>
          <w:p w:rsidR="00324206" w:rsidRPr="00FB2455" w:rsidRDefault="00324206" w:rsidP="00EB0183">
            <w:pPr>
              <w:ind w:right="-720"/>
            </w:pPr>
            <w:r w:rsidRPr="00FB2455">
              <w:t>12,153</w:t>
            </w:r>
          </w:p>
        </w:tc>
      </w:tr>
    </w:tbl>
    <w:p w:rsidR="00BA557B" w:rsidRPr="00FB2455" w:rsidRDefault="00BA557B" w:rsidP="00902DEA">
      <w:pPr>
        <w:ind w:right="-720"/>
      </w:pPr>
    </w:p>
    <w:p w:rsidR="00FB1BD5" w:rsidRPr="00FB2455" w:rsidRDefault="007B2C23" w:rsidP="00902DEA">
      <w:pPr>
        <w:ind w:right="-720"/>
      </w:pPr>
      <w:r w:rsidRPr="00FB2455">
        <w:t>Table 4. Population Change, 1860 to 1870</w:t>
      </w:r>
      <w:r w:rsidR="008C3C67">
        <w:t xml:space="preserve"> (data from </w:t>
      </w:r>
      <w:r w:rsidR="008C3C67" w:rsidRPr="00FB2455">
        <w:t>http://mapserver.lib.virginia.edu/collections/</w:t>
      </w:r>
      <w:r w:rsidR="008C3C6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260"/>
        <w:gridCol w:w="2160"/>
      </w:tblGrid>
      <w:tr w:rsidR="00FB1BD5" w:rsidRPr="00FB2455" w:rsidTr="00EB0183">
        <w:tc>
          <w:tcPr>
            <w:tcW w:w="1620" w:type="dxa"/>
          </w:tcPr>
          <w:p w:rsidR="00FB1BD5" w:rsidRPr="00FB2455" w:rsidRDefault="00FB1BD5" w:rsidP="00EB0183">
            <w:pPr>
              <w:ind w:right="-720"/>
            </w:pPr>
          </w:p>
        </w:tc>
        <w:tc>
          <w:tcPr>
            <w:tcW w:w="1260" w:type="dxa"/>
          </w:tcPr>
          <w:p w:rsidR="00FB1BD5" w:rsidRPr="00EB0183" w:rsidRDefault="00FB1BD5" w:rsidP="00EB0183">
            <w:pPr>
              <w:ind w:right="-720"/>
              <w:rPr>
                <w:b/>
              </w:rPr>
            </w:pPr>
            <w:r w:rsidRPr="00EB0183">
              <w:rPr>
                <w:b/>
              </w:rPr>
              <w:t>White</w:t>
            </w:r>
          </w:p>
        </w:tc>
        <w:tc>
          <w:tcPr>
            <w:tcW w:w="2160" w:type="dxa"/>
          </w:tcPr>
          <w:p w:rsidR="00FB1BD5" w:rsidRPr="00EB0183" w:rsidRDefault="00FB1BD5" w:rsidP="00EB0183">
            <w:pPr>
              <w:ind w:right="-720"/>
              <w:rPr>
                <w:b/>
              </w:rPr>
            </w:pPr>
            <w:r w:rsidRPr="00EB0183">
              <w:rPr>
                <w:b/>
              </w:rPr>
              <w:t>Black</w:t>
            </w:r>
          </w:p>
        </w:tc>
      </w:tr>
      <w:tr w:rsidR="00FB1BD5" w:rsidRPr="00FB2455" w:rsidTr="00EB0183">
        <w:tc>
          <w:tcPr>
            <w:tcW w:w="1620" w:type="dxa"/>
          </w:tcPr>
          <w:p w:rsidR="00FB1BD5" w:rsidRPr="00FB2455" w:rsidRDefault="00942033" w:rsidP="00EB0183">
            <w:pPr>
              <w:ind w:right="-720"/>
            </w:pPr>
            <w:r w:rsidRPr="00FB2455">
              <w:t xml:space="preserve"> </w:t>
            </w:r>
            <w:smartTag w:uri="urn:schemas-microsoft-com:office:smarttags" w:element="City">
              <w:smartTag w:uri="urn:schemas-microsoft-com:office:smarttags" w:element="place">
                <w:r w:rsidR="00FB1BD5" w:rsidRPr="00FB2455">
                  <w:t>Wayne</w:t>
                </w:r>
              </w:smartTag>
            </w:smartTag>
          </w:p>
        </w:tc>
        <w:tc>
          <w:tcPr>
            <w:tcW w:w="1260" w:type="dxa"/>
          </w:tcPr>
          <w:p w:rsidR="00FB1BD5" w:rsidRPr="00FB2455" w:rsidRDefault="00FB1BD5" w:rsidP="00EB0183">
            <w:pPr>
              <w:ind w:right="-720"/>
            </w:pPr>
            <w:r w:rsidRPr="00FB2455">
              <w:t>+7.4%</w:t>
            </w:r>
          </w:p>
        </w:tc>
        <w:tc>
          <w:tcPr>
            <w:tcW w:w="2160" w:type="dxa"/>
          </w:tcPr>
          <w:p w:rsidR="00FB1BD5" w:rsidRPr="00FB2455" w:rsidRDefault="00FB1BD5" w:rsidP="00EB0183">
            <w:pPr>
              <w:ind w:right="-720"/>
            </w:pPr>
            <w:r w:rsidRPr="00FB2455">
              <w:t>-33.5%</w:t>
            </w:r>
          </w:p>
        </w:tc>
      </w:tr>
      <w:tr w:rsidR="00FB1BD5" w:rsidRPr="00FB2455" w:rsidTr="00EB0183">
        <w:tc>
          <w:tcPr>
            <w:tcW w:w="1620" w:type="dxa"/>
          </w:tcPr>
          <w:p w:rsidR="00FB1BD5" w:rsidRPr="00FB2455" w:rsidRDefault="00FB1BD5" w:rsidP="00EB0183">
            <w:pPr>
              <w:ind w:right="-720"/>
            </w:pPr>
          </w:p>
        </w:tc>
        <w:tc>
          <w:tcPr>
            <w:tcW w:w="1260" w:type="dxa"/>
          </w:tcPr>
          <w:p w:rsidR="00FB1BD5" w:rsidRPr="00FB2455" w:rsidRDefault="00FB1BD5" w:rsidP="00EB0183">
            <w:pPr>
              <w:ind w:right="-720"/>
            </w:pPr>
          </w:p>
        </w:tc>
        <w:tc>
          <w:tcPr>
            <w:tcW w:w="2160" w:type="dxa"/>
          </w:tcPr>
          <w:p w:rsidR="00FB1BD5" w:rsidRPr="00FB2455" w:rsidRDefault="00FB1BD5" w:rsidP="00EB0183">
            <w:pPr>
              <w:ind w:right="-720"/>
            </w:pPr>
          </w:p>
        </w:tc>
      </w:tr>
      <w:tr w:rsidR="00FB1BD5" w:rsidRPr="00FB2455" w:rsidTr="00EB0183">
        <w:tc>
          <w:tcPr>
            <w:tcW w:w="1620" w:type="dxa"/>
          </w:tcPr>
          <w:p w:rsidR="00FB1BD5" w:rsidRPr="00FB2455" w:rsidRDefault="00FB1BD5" w:rsidP="00EB0183">
            <w:pPr>
              <w:ind w:right="-720"/>
            </w:pPr>
            <w:r w:rsidRPr="00FB2455">
              <w:t>Whitley</w:t>
            </w:r>
          </w:p>
        </w:tc>
        <w:tc>
          <w:tcPr>
            <w:tcW w:w="1260" w:type="dxa"/>
          </w:tcPr>
          <w:p w:rsidR="00FB1BD5" w:rsidRPr="00FB2455" w:rsidRDefault="00FB1BD5" w:rsidP="00EB0183">
            <w:pPr>
              <w:ind w:right="-720"/>
            </w:pPr>
            <w:r w:rsidRPr="00FB2455">
              <w:t>+7.8%</w:t>
            </w:r>
          </w:p>
        </w:tc>
        <w:tc>
          <w:tcPr>
            <w:tcW w:w="2160" w:type="dxa"/>
          </w:tcPr>
          <w:p w:rsidR="00FB1BD5" w:rsidRPr="00FB2455" w:rsidRDefault="00FB1BD5" w:rsidP="00EB0183">
            <w:pPr>
              <w:ind w:right="-720"/>
            </w:pPr>
            <w:r w:rsidRPr="00FB2455">
              <w:t>-34.0%</w:t>
            </w:r>
          </w:p>
        </w:tc>
      </w:tr>
      <w:tr w:rsidR="00FB1BD5" w:rsidRPr="00FB2455" w:rsidTr="00EB0183">
        <w:tc>
          <w:tcPr>
            <w:tcW w:w="1620" w:type="dxa"/>
          </w:tcPr>
          <w:p w:rsidR="00FB1BD5" w:rsidRPr="00FB2455" w:rsidRDefault="00FB1BD5" w:rsidP="00EB0183">
            <w:pPr>
              <w:ind w:right="-720"/>
            </w:pPr>
          </w:p>
        </w:tc>
        <w:tc>
          <w:tcPr>
            <w:tcW w:w="1260" w:type="dxa"/>
          </w:tcPr>
          <w:p w:rsidR="00FB1BD5" w:rsidRPr="00FB2455" w:rsidRDefault="00FB1BD5" w:rsidP="00EB0183">
            <w:pPr>
              <w:ind w:right="-720"/>
            </w:pPr>
          </w:p>
        </w:tc>
        <w:tc>
          <w:tcPr>
            <w:tcW w:w="2160" w:type="dxa"/>
          </w:tcPr>
          <w:p w:rsidR="00FB1BD5" w:rsidRPr="00FB2455" w:rsidRDefault="00FB1BD5" w:rsidP="00EB0183">
            <w:pPr>
              <w:ind w:right="-720"/>
            </w:pPr>
          </w:p>
        </w:tc>
      </w:tr>
      <w:tr w:rsidR="0013026F" w:rsidRPr="00FB2455" w:rsidTr="00EB0183">
        <w:tc>
          <w:tcPr>
            <w:tcW w:w="1620" w:type="dxa"/>
          </w:tcPr>
          <w:p w:rsidR="0013026F" w:rsidRPr="00FB2455" w:rsidRDefault="0013026F" w:rsidP="00EB0183">
            <w:pPr>
              <w:ind w:right="-720"/>
            </w:pPr>
            <w:r w:rsidRPr="00FB2455">
              <w:t>Pulaski</w:t>
            </w:r>
          </w:p>
        </w:tc>
        <w:tc>
          <w:tcPr>
            <w:tcW w:w="1260" w:type="dxa"/>
          </w:tcPr>
          <w:p w:rsidR="0013026F" w:rsidRPr="00FB2455" w:rsidRDefault="0013026F" w:rsidP="00EB0183">
            <w:pPr>
              <w:ind w:right="-720"/>
            </w:pPr>
            <w:r w:rsidRPr="00FB2455">
              <w:t>+4.9%</w:t>
            </w:r>
          </w:p>
        </w:tc>
        <w:tc>
          <w:tcPr>
            <w:tcW w:w="2160" w:type="dxa"/>
          </w:tcPr>
          <w:p w:rsidR="0013026F" w:rsidRPr="00FB2455" w:rsidRDefault="0013026F" w:rsidP="00EB0183">
            <w:pPr>
              <w:ind w:right="-720"/>
            </w:pPr>
            <w:r w:rsidRPr="00FB2455">
              <w:t>-22.2%</w:t>
            </w:r>
          </w:p>
        </w:tc>
      </w:tr>
      <w:tr w:rsidR="0013026F" w:rsidRPr="00FB2455" w:rsidTr="00EB0183">
        <w:tc>
          <w:tcPr>
            <w:tcW w:w="1620" w:type="dxa"/>
          </w:tcPr>
          <w:p w:rsidR="0013026F" w:rsidRPr="00FB2455" w:rsidRDefault="0013026F" w:rsidP="00EB0183">
            <w:pPr>
              <w:ind w:right="-720"/>
            </w:pPr>
          </w:p>
        </w:tc>
        <w:tc>
          <w:tcPr>
            <w:tcW w:w="1260" w:type="dxa"/>
          </w:tcPr>
          <w:p w:rsidR="0013026F" w:rsidRPr="00FB2455" w:rsidRDefault="0013026F" w:rsidP="00EB0183">
            <w:pPr>
              <w:ind w:right="-720"/>
            </w:pPr>
          </w:p>
        </w:tc>
        <w:tc>
          <w:tcPr>
            <w:tcW w:w="2160" w:type="dxa"/>
          </w:tcPr>
          <w:p w:rsidR="0013026F" w:rsidRPr="00FB2455" w:rsidRDefault="0013026F" w:rsidP="00EB0183">
            <w:pPr>
              <w:ind w:right="-720"/>
            </w:pPr>
          </w:p>
        </w:tc>
      </w:tr>
      <w:tr w:rsidR="00FB1BD5" w:rsidRPr="00FB2455" w:rsidTr="00EB0183">
        <w:tc>
          <w:tcPr>
            <w:tcW w:w="1620" w:type="dxa"/>
          </w:tcPr>
          <w:p w:rsidR="00FB1BD5" w:rsidRPr="00FB2455" w:rsidRDefault="00FB1BD5" w:rsidP="00EB0183">
            <w:pPr>
              <w:ind w:right="-720"/>
            </w:pPr>
            <w:r w:rsidRPr="00FB2455">
              <w:t>Fentress</w:t>
            </w:r>
          </w:p>
        </w:tc>
        <w:tc>
          <w:tcPr>
            <w:tcW w:w="1260" w:type="dxa"/>
          </w:tcPr>
          <w:p w:rsidR="00FB1BD5" w:rsidRPr="00FB2455" w:rsidRDefault="00FB1BD5" w:rsidP="00EB0183">
            <w:pPr>
              <w:ind w:right="-720"/>
            </w:pPr>
            <w:r w:rsidRPr="00FB2455">
              <w:t>-6.5%</w:t>
            </w:r>
          </w:p>
        </w:tc>
        <w:tc>
          <w:tcPr>
            <w:tcW w:w="2160" w:type="dxa"/>
          </w:tcPr>
          <w:p w:rsidR="00FB1BD5" w:rsidRPr="00FB2455" w:rsidRDefault="00FB1BD5" w:rsidP="00EB0183">
            <w:pPr>
              <w:ind w:right="-720"/>
            </w:pPr>
            <w:r w:rsidRPr="00FB2455">
              <w:t>-10.1%</w:t>
            </w:r>
          </w:p>
        </w:tc>
      </w:tr>
      <w:tr w:rsidR="00FB1BD5" w:rsidRPr="00FB2455" w:rsidTr="00EB0183">
        <w:tc>
          <w:tcPr>
            <w:tcW w:w="1620" w:type="dxa"/>
          </w:tcPr>
          <w:p w:rsidR="00FB1BD5" w:rsidRPr="00FB2455" w:rsidRDefault="00FB1BD5" w:rsidP="00EB0183">
            <w:pPr>
              <w:ind w:right="-720"/>
            </w:pPr>
          </w:p>
        </w:tc>
        <w:tc>
          <w:tcPr>
            <w:tcW w:w="1260" w:type="dxa"/>
          </w:tcPr>
          <w:p w:rsidR="00FB1BD5" w:rsidRPr="00FB2455" w:rsidRDefault="00FB1BD5" w:rsidP="00EB0183">
            <w:pPr>
              <w:ind w:right="-720"/>
            </w:pPr>
          </w:p>
        </w:tc>
        <w:tc>
          <w:tcPr>
            <w:tcW w:w="2160" w:type="dxa"/>
          </w:tcPr>
          <w:p w:rsidR="00FB1BD5" w:rsidRPr="00FB2455" w:rsidRDefault="00FB1BD5" w:rsidP="00EB0183">
            <w:pPr>
              <w:ind w:right="-720"/>
            </w:pPr>
          </w:p>
        </w:tc>
      </w:tr>
      <w:tr w:rsidR="00FB1BD5" w:rsidRPr="00FB2455" w:rsidTr="00EB0183">
        <w:tc>
          <w:tcPr>
            <w:tcW w:w="1620" w:type="dxa"/>
          </w:tcPr>
          <w:p w:rsidR="00FB1BD5" w:rsidRPr="00FB2455" w:rsidRDefault="00FB1BD5" w:rsidP="00EB0183">
            <w:pPr>
              <w:ind w:right="-720"/>
            </w:pPr>
            <w:r w:rsidRPr="00FB2455">
              <w:t>Morgan</w:t>
            </w:r>
          </w:p>
        </w:tc>
        <w:tc>
          <w:tcPr>
            <w:tcW w:w="1260" w:type="dxa"/>
          </w:tcPr>
          <w:p w:rsidR="00FB1BD5" w:rsidRPr="00FB2455" w:rsidRDefault="00FB1BD5" w:rsidP="00EB0183">
            <w:pPr>
              <w:ind w:right="-720"/>
            </w:pPr>
            <w:r w:rsidRPr="00FB2455">
              <w:t>-10.2%</w:t>
            </w:r>
          </w:p>
        </w:tc>
        <w:tc>
          <w:tcPr>
            <w:tcW w:w="2160" w:type="dxa"/>
          </w:tcPr>
          <w:p w:rsidR="00FB1BD5" w:rsidRPr="00FB2455" w:rsidRDefault="00FB1BD5" w:rsidP="00EB0183">
            <w:pPr>
              <w:ind w:right="-720"/>
            </w:pPr>
            <w:r w:rsidRPr="00FB2455">
              <w:t>-37.3%</w:t>
            </w:r>
          </w:p>
        </w:tc>
      </w:tr>
      <w:tr w:rsidR="00FB1BD5" w:rsidRPr="00FB2455" w:rsidTr="00EB0183">
        <w:tc>
          <w:tcPr>
            <w:tcW w:w="1620" w:type="dxa"/>
          </w:tcPr>
          <w:p w:rsidR="00FB1BD5" w:rsidRPr="00FB2455" w:rsidRDefault="00FB1BD5" w:rsidP="00EB0183">
            <w:pPr>
              <w:ind w:right="-720"/>
            </w:pPr>
          </w:p>
        </w:tc>
        <w:tc>
          <w:tcPr>
            <w:tcW w:w="1260" w:type="dxa"/>
          </w:tcPr>
          <w:p w:rsidR="00FB1BD5" w:rsidRPr="00FB2455" w:rsidRDefault="00FB1BD5" w:rsidP="00EB0183">
            <w:pPr>
              <w:ind w:right="-720"/>
            </w:pPr>
          </w:p>
        </w:tc>
        <w:tc>
          <w:tcPr>
            <w:tcW w:w="2160" w:type="dxa"/>
          </w:tcPr>
          <w:p w:rsidR="00FB1BD5" w:rsidRPr="00FB2455" w:rsidRDefault="00FB1BD5" w:rsidP="00EB0183">
            <w:pPr>
              <w:ind w:right="-720"/>
            </w:pPr>
          </w:p>
        </w:tc>
      </w:tr>
      <w:tr w:rsidR="00FB1BD5" w:rsidRPr="00FB2455" w:rsidTr="00EB0183">
        <w:tc>
          <w:tcPr>
            <w:tcW w:w="1620" w:type="dxa"/>
          </w:tcPr>
          <w:p w:rsidR="00FB1BD5" w:rsidRPr="00FB2455" w:rsidRDefault="00FB1BD5" w:rsidP="00EB0183">
            <w:pPr>
              <w:ind w:right="-720"/>
            </w:pPr>
            <w:r w:rsidRPr="00FB2455">
              <w:t>Scott</w:t>
            </w:r>
          </w:p>
        </w:tc>
        <w:tc>
          <w:tcPr>
            <w:tcW w:w="1260" w:type="dxa"/>
          </w:tcPr>
          <w:p w:rsidR="00FB1BD5" w:rsidRPr="00FB2455" w:rsidRDefault="00FB1BD5" w:rsidP="00EB0183">
            <w:pPr>
              <w:ind w:right="-720"/>
            </w:pPr>
            <w:r w:rsidRPr="00FB2455">
              <w:t>+16.5%</w:t>
            </w:r>
          </w:p>
        </w:tc>
        <w:tc>
          <w:tcPr>
            <w:tcW w:w="2160" w:type="dxa"/>
          </w:tcPr>
          <w:p w:rsidR="00FB1BD5" w:rsidRPr="00FB2455" w:rsidRDefault="00FB1BD5" w:rsidP="00EB0183">
            <w:pPr>
              <w:ind w:right="-720"/>
            </w:pPr>
            <w:r w:rsidRPr="00FB2455">
              <w:t>-46.6%</w:t>
            </w:r>
          </w:p>
        </w:tc>
      </w:tr>
      <w:tr w:rsidR="0013026F" w:rsidRPr="00FB2455" w:rsidTr="00EB0183">
        <w:tc>
          <w:tcPr>
            <w:tcW w:w="1620" w:type="dxa"/>
          </w:tcPr>
          <w:p w:rsidR="0013026F" w:rsidRPr="00FB2455" w:rsidRDefault="0013026F" w:rsidP="00EB0183">
            <w:pPr>
              <w:ind w:right="-720"/>
            </w:pPr>
          </w:p>
        </w:tc>
        <w:tc>
          <w:tcPr>
            <w:tcW w:w="1260" w:type="dxa"/>
          </w:tcPr>
          <w:p w:rsidR="0013026F" w:rsidRPr="00FB2455" w:rsidRDefault="0013026F" w:rsidP="00EB0183">
            <w:pPr>
              <w:ind w:right="-720"/>
            </w:pPr>
          </w:p>
        </w:tc>
        <w:tc>
          <w:tcPr>
            <w:tcW w:w="2160" w:type="dxa"/>
          </w:tcPr>
          <w:p w:rsidR="0013026F" w:rsidRPr="00FB2455" w:rsidRDefault="0013026F" w:rsidP="00EB0183">
            <w:pPr>
              <w:ind w:right="-720"/>
            </w:pPr>
          </w:p>
        </w:tc>
      </w:tr>
      <w:tr w:rsidR="0013026F" w:rsidRPr="00FB2455" w:rsidTr="00EB0183">
        <w:tc>
          <w:tcPr>
            <w:tcW w:w="1620" w:type="dxa"/>
          </w:tcPr>
          <w:p w:rsidR="0013026F" w:rsidRPr="00FB2455" w:rsidRDefault="0013026F" w:rsidP="00EB0183">
            <w:pPr>
              <w:ind w:right="-720"/>
            </w:pPr>
            <w:r w:rsidRPr="00FB2455">
              <w:t>Overton</w:t>
            </w:r>
          </w:p>
        </w:tc>
        <w:tc>
          <w:tcPr>
            <w:tcW w:w="1260" w:type="dxa"/>
          </w:tcPr>
          <w:p w:rsidR="0013026F" w:rsidRPr="00FB2455" w:rsidRDefault="0013026F" w:rsidP="00EB0183">
            <w:pPr>
              <w:ind w:right="-720"/>
            </w:pPr>
            <w:r w:rsidRPr="00FB2455">
              <w:t>-6.2%</w:t>
            </w:r>
          </w:p>
        </w:tc>
        <w:tc>
          <w:tcPr>
            <w:tcW w:w="2160" w:type="dxa"/>
          </w:tcPr>
          <w:p w:rsidR="0013026F" w:rsidRPr="00FB2455" w:rsidRDefault="0013026F" w:rsidP="00EB0183">
            <w:pPr>
              <w:ind w:right="-720"/>
            </w:pPr>
            <w:r w:rsidRPr="00FB2455">
              <w:t>-53.6%</w:t>
            </w:r>
          </w:p>
        </w:tc>
      </w:tr>
    </w:tbl>
    <w:p w:rsidR="00B919EA" w:rsidRPr="00FB2455" w:rsidRDefault="00B919EA" w:rsidP="00902DEA">
      <w:pPr>
        <w:ind w:right="-720"/>
      </w:pPr>
    </w:p>
    <w:p w:rsidR="00B919EA" w:rsidRPr="00FB2455" w:rsidRDefault="00B919EA" w:rsidP="00902DEA">
      <w:pPr>
        <w:ind w:right="-720"/>
      </w:pPr>
      <w:r w:rsidRPr="00FB2455">
        <w:br w:type="page"/>
      </w:r>
      <w:r w:rsidR="007B2C23" w:rsidRPr="00FB2455">
        <w:lastRenderedPageBreak/>
        <w:t>Table 5. Property Values, Real and Personal, for 1860 and 1870</w:t>
      </w:r>
      <w:r w:rsidR="008C3C67">
        <w:t xml:space="preserve"> (data from </w:t>
      </w:r>
      <w:r w:rsidR="008C3C67" w:rsidRPr="00FB2455">
        <w:t>http://mapserver.lib.virginia.edu/collections/</w:t>
      </w:r>
      <w:r w:rsidR="008C3C6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1482"/>
        <w:gridCol w:w="1758"/>
      </w:tblGrid>
      <w:tr w:rsidR="00B919EA" w:rsidRPr="00EB0183" w:rsidTr="00EB0183">
        <w:tc>
          <w:tcPr>
            <w:tcW w:w="1800" w:type="dxa"/>
          </w:tcPr>
          <w:p w:rsidR="00B919EA" w:rsidRPr="00EB0183" w:rsidRDefault="00B919EA" w:rsidP="00EB0183">
            <w:pPr>
              <w:ind w:right="-720"/>
              <w:jc w:val="center"/>
              <w:rPr>
                <w:b/>
              </w:rPr>
            </w:pPr>
          </w:p>
        </w:tc>
        <w:tc>
          <w:tcPr>
            <w:tcW w:w="1260" w:type="dxa"/>
          </w:tcPr>
          <w:p w:rsidR="00B919EA" w:rsidRPr="00EB0183" w:rsidRDefault="00B919EA" w:rsidP="00EB0183">
            <w:pPr>
              <w:ind w:right="-720"/>
              <w:rPr>
                <w:b/>
              </w:rPr>
            </w:pPr>
            <w:r w:rsidRPr="00EB0183">
              <w:rPr>
                <w:b/>
              </w:rPr>
              <w:t>1860</w:t>
            </w:r>
          </w:p>
        </w:tc>
        <w:tc>
          <w:tcPr>
            <w:tcW w:w="1482" w:type="dxa"/>
          </w:tcPr>
          <w:p w:rsidR="00B919EA" w:rsidRPr="00EB0183" w:rsidRDefault="00B919EA" w:rsidP="00EB0183">
            <w:pPr>
              <w:ind w:right="-720"/>
              <w:rPr>
                <w:b/>
              </w:rPr>
            </w:pPr>
            <w:r w:rsidRPr="00EB0183">
              <w:rPr>
                <w:b/>
              </w:rPr>
              <w:t>1870</w:t>
            </w:r>
          </w:p>
        </w:tc>
        <w:tc>
          <w:tcPr>
            <w:tcW w:w="1758" w:type="dxa"/>
          </w:tcPr>
          <w:p w:rsidR="00B919EA" w:rsidRPr="00EB0183" w:rsidRDefault="00B919EA" w:rsidP="00EB0183">
            <w:pPr>
              <w:ind w:right="-720"/>
              <w:rPr>
                <w:b/>
              </w:rPr>
            </w:pPr>
            <w:r w:rsidRPr="00EB0183">
              <w:rPr>
                <w:b/>
              </w:rPr>
              <w:t>% change</w:t>
            </w:r>
          </w:p>
        </w:tc>
      </w:tr>
      <w:tr w:rsidR="00B919EA" w:rsidRPr="00FB2455" w:rsidTr="00EB0183">
        <w:tc>
          <w:tcPr>
            <w:tcW w:w="1800" w:type="dxa"/>
          </w:tcPr>
          <w:p w:rsidR="00B919EA" w:rsidRPr="00FB2455" w:rsidRDefault="00B919EA" w:rsidP="00EB0183">
            <w:pPr>
              <w:ind w:right="-720"/>
            </w:pPr>
            <w:smartTag w:uri="urn:schemas-microsoft-com:office:smarttags" w:element="City">
              <w:smartTag w:uri="urn:schemas-microsoft-com:office:smarttags" w:element="place">
                <w:r w:rsidRPr="00FB2455">
                  <w:t>Wayne</w:t>
                </w:r>
              </w:smartTag>
            </w:smartTag>
          </w:p>
        </w:tc>
        <w:tc>
          <w:tcPr>
            <w:tcW w:w="1260" w:type="dxa"/>
          </w:tcPr>
          <w:p w:rsidR="00B919EA" w:rsidRPr="00FB2455" w:rsidRDefault="00B919EA" w:rsidP="00EB0183">
            <w:pPr>
              <w:ind w:right="-720"/>
            </w:pPr>
            <w:r w:rsidRPr="00FB2455">
              <w:t>3,866,920</w:t>
            </w:r>
          </w:p>
        </w:tc>
        <w:tc>
          <w:tcPr>
            <w:tcW w:w="1482" w:type="dxa"/>
          </w:tcPr>
          <w:p w:rsidR="00B919EA" w:rsidRPr="00FB2455" w:rsidRDefault="00B919EA" w:rsidP="00EB0183">
            <w:pPr>
              <w:ind w:right="-720"/>
            </w:pPr>
            <w:r w:rsidRPr="00FB2455">
              <w:t>1,414,585</w:t>
            </w:r>
          </w:p>
        </w:tc>
        <w:tc>
          <w:tcPr>
            <w:tcW w:w="1758" w:type="dxa"/>
          </w:tcPr>
          <w:p w:rsidR="00B919EA" w:rsidRPr="00FB2455" w:rsidRDefault="00B919EA" w:rsidP="00EB0183">
            <w:pPr>
              <w:ind w:right="-720"/>
            </w:pPr>
            <w:r w:rsidRPr="00FB2455">
              <w:t>-63.5</w:t>
            </w:r>
          </w:p>
        </w:tc>
      </w:tr>
      <w:tr w:rsidR="00B919EA" w:rsidRPr="00FB2455" w:rsidTr="00EB0183">
        <w:tc>
          <w:tcPr>
            <w:tcW w:w="1800" w:type="dxa"/>
          </w:tcPr>
          <w:p w:rsidR="00B919EA" w:rsidRPr="00FB2455" w:rsidRDefault="00B919EA" w:rsidP="00EB0183">
            <w:pPr>
              <w:ind w:right="-720"/>
            </w:pPr>
          </w:p>
        </w:tc>
        <w:tc>
          <w:tcPr>
            <w:tcW w:w="1260" w:type="dxa"/>
          </w:tcPr>
          <w:p w:rsidR="00B919EA" w:rsidRPr="00FB2455" w:rsidRDefault="00B919EA" w:rsidP="00EB0183">
            <w:pPr>
              <w:ind w:right="-720"/>
            </w:pPr>
          </w:p>
        </w:tc>
        <w:tc>
          <w:tcPr>
            <w:tcW w:w="1482" w:type="dxa"/>
          </w:tcPr>
          <w:p w:rsidR="00B919EA" w:rsidRPr="00FB2455" w:rsidRDefault="00B919EA" w:rsidP="00EB0183">
            <w:pPr>
              <w:ind w:right="-720"/>
            </w:pPr>
          </w:p>
        </w:tc>
        <w:tc>
          <w:tcPr>
            <w:tcW w:w="1758" w:type="dxa"/>
          </w:tcPr>
          <w:p w:rsidR="00B919EA" w:rsidRPr="00FB2455" w:rsidRDefault="00B919EA" w:rsidP="00EB0183">
            <w:pPr>
              <w:ind w:right="-720"/>
            </w:pPr>
          </w:p>
        </w:tc>
      </w:tr>
      <w:tr w:rsidR="00B919EA" w:rsidRPr="00FB2455" w:rsidTr="00EB0183">
        <w:tc>
          <w:tcPr>
            <w:tcW w:w="1800" w:type="dxa"/>
          </w:tcPr>
          <w:p w:rsidR="00B919EA" w:rsidRPr="00FB2455" w:rsidRDefault="00B919EA" w:rsidP="00EB0183">
            <w:pPr>
              <w:ind w:right="-720"/>
            </w:pPr>
            <w:r w:rsidRPr="00FB2455">
              <w:t>Whitley</w:t>
            </w:r>
          </w:p>
        </w:tc>
        <w:tc>
          <w:tcPr>
            <w:tcW w:w="1260" w:type="dxa"/>
          </w:tcPr>
          <w:p w:rsidR="00B919EA" w:rsidRPr="00FB2455" w:rsidRDefault="00B919EA" w:rsidP="00EB0183">
            <w:pPr>
              <w:ind w:right="-720"/>
            </w:pPr>
            <w:r w:rsidRPr="00FB2455">
              <w:t>1,414,915</w:t>
            </w:r>
          </w:p>
        </w:tc>
        <w:tc>
          <w:tcPr>
            <w:tcW w:w="1482" w:type="dxa"/>
          </w:tcPr>
          <w:p w:rsidR="00B919EA" w:rsidRPr="00FB2455" w:rsidRDefault="00B919EA" w:rsidP="00EB0183">
            <w:pPr>
              <w:ind w:right="-720"/>
            </w:pPr>
            <w:r w:rsidRPr="00FB2455">
              <w:t>988,852</w:t>
            </w:r>
          </w:p>
        </w:tc>
        <w:tc>
          <w:tcPr>
            <w:tcW w:w="1758" w:type="dxa"/>
          </w:tcPr>
          <w:p w:rsidR="00B919EA" w:rsidRPr="00FB2455" w:rsidRDefault="00B919EA" w:rsidP="00EB0183">
            <w:pPr>
              <w:ind w:right="-720"/>
            </w:pPr>
            <w:r w:rsidRPr="00FB2455">
              <w:t>-30.1</w:t>
            </w:r>
          </w:p>
        </w:tc>
      </w:tr>
      <w:tr w:rsidR="00B919EA" w:rsidRPr="00FB2455" w:rsidTr="00EB0183">
        <w:tc>
          <w:tcPr>
            <w:tcW w:w="1800" w:type="dxa"/>
          </w:tcPr>
          <w:p w:rsidR="00B919EA" w:rsidRPr="00FB2455" w:rsidRDefault="00B919EA" w:rsidP="00EB0183">
            <w:pPr>
              <w:ind w:right="-720"/>
            </w:pPr>
          </w:p>
        </w:tc>
        <w:tc>
          <w:tcPr>
            <w:tcW w:w="1260" w:type="dxa"/>
          </w:tcPr>
          <w:p w:rsidR="00B919EA" w:rsidRPr="00FB2455" w:rsidRDefault="00B919EA" w:rsidP="00EB0183">
            <w:pPr>
              <w:ind w:right="-720"/>
            </w:pPr>
          </w:p>
        </w:tc>
        <w:tc>
          <w:tcPr>
            <w:tcW w:w="1482" w:type="dxa"/>
          </w:tcPr>
          <w:p w:rsidR="00B919EA" w:rsidRPr="00FB2455" w:rsidRDefault="00B919EA" w:rsidP="00EB0183">
            <w:pPr>
              <w:ind w:right="-720"/>
            </w:pPr>
          </w:p>
        </w:tc>
        <w:tc>
          <w:tcPr>
            <w:tcW w:w="1758" w:type="dxa"/>
          </w:tcPr>
          <w:p w:rsidR="00B919EA" w:rsidRPr="00FB2455" w:rsidRDefault="00B919EA" w:rsidP="00EB0183">
            <w:pPr>
              <w:ind w:right="-720"/>
            </w:pPr>
          </w:p>
        </w:tc>
      </w:tr>
      <w:tr w:rsidR="0013026F" w:rsidRPr="00FB2455" w:rsidTr="00EB0183">
        <w:tc>
          <w:tcPr>
            <w:tcW w:w="1800" w:type="dxa"/>
          </w:tcPr>
          <w:p w:rsidR="0013026F" w:rsidRPr="00FB2455" w:rsidRDefault="0013026F" w:rsidP="00EB0183">
            <w:pPr>
              <w:ind w:right="-720"/>
            </w:pPr>
            <w:r w:rsidRPr="00FB2455">
              <w:t>Pulaski</w:t>
            </w:r>
          </w:p>
        </w:tc>
        <w:tc>
          <w:tcPr>
            <w:tcW w:w="1260" w:type="dxa"/>
          </w:tcPr>
          <w:p w:rsidR="0013026F" w:rsidRPr="00FB2455" w:rsidRDefault="0013026F" w:rsidP="00EB0183">
            <w:pPr>
              <w:ind w:right="-720"/>
            </w:pPr>
            <w:r w:rsidRPr="00FB2455">
              <w:t>4,830,251</w:t>
            </w:r>
          </w:p>
        </w:tc>
        <w:tc>
          <w:tcPr>
            <w:tcW w:w="1482" w:type="dxa"/>
          </w:tcPr>
          <w:p w:rsidR="0013026F" w:rsidRPr="00FB2455" w:rsidRDefault="0013026F" w:rsidP="00EB0183">
            <w:pPr>
              <w:ind w:right="-720"/>
            </w:pPr>
            <w:r w:rsidRPr="00FB2455">
              <w:t>2,258,090</w:t>
            </w:r>
          </w:p>
        </w:tc>
        <w:tc>
          <w:tcPr>
            <w:tcW w:w="1758" w:type="dxa"/>
          </w:tcPr>
          <w:p w:rsidR="0013026F" w:rsidRPr="00FB2455" w:rsidRDefault="0013026F" w:rsidP="00EB0183">
            <w:pPr>
              <w:ind w:right="-720"/>
            </w:pPr>
            <w:r w:rsidRPr="00FB2455">
              <w:t>-53.3</w:t>
            </w:r>
          </w:p>
        </w:tc>
      </w:tr>
      <w:tr w:rsidR="0013026F" w:rsidRPr="00FB2455" w:rsidTr="00EB0183">
        <w:tc>
          <w:tcPr>
            <w:tcW w:w="1800" w:type="dxa"/>
          </w:tcPr>
          <w:p w:rsidR="0013026F" w:rsidRPr="00FB2455" w:rsidRDefault="0013026F" w:rsidP="00EB0183">
            <w:pPr>
              <w:ind w:right="-720"/>
            </w:pPr>
          </w:p>
        </w:tc>
        <w:tc>
          <w:tcPr>
            <w:tcW w:w="1260" w:type="dxa"/>
          </w:tcPr>
          <w:p w:rsidR="0013026F" w:rsidRPr="00FB2455" w:rsidRDefault="0013026F" w:rsidP="00EB0183">
            <w:pPr>
              <w:ind w:right="-720"/>
            </w:pPr>
          </w:p>
        </w:tc>
        <w:tc>
          <w:tcPr>
            <w:tcW w:w="1482" w:type="dxa"/>
          </w:tcPr>
          <w:p w:rsidR="0013026F" w:rsidRPr="00FB2455" w:rsidRDefault="0013026F" w:rsidP="00EB0183">
            <w:pPr>
              <w:ind w:right="-720"/>
            </w:pPr>
          </w:p>
        </w:tc>
        <w:tc>
          <w:tcPr>
            <w:tcW w:w="1758" w:type="dxa"/>
          </w:tcPr>
          <w:p w:rsidR="0013026F" w:rsidRPr="00FB2455" w:rsidRDefault="0013026F" w:rsidP="00EB0183">
            <w:pPr>
              <w:ind w:right="-720"/>
            </w:pPr>
          </w:p>
        </w:tc>
      </w:tr>
      <w:tr w:rsidR="00B919EA" w:rsidRPr="00FB2455" w:rsidTr="00EB0183">
        <w:tc>
          <w:tcPr>
            <w:tcW w:w="1800" w:type="dxa"/>
          </w:tcPr>
          <w:p w:rsidR="00B919EA" w:rsidRPr="00FB2455" w:rsidRDefault="00B919EA" w:rsidP="00EB0183">
            <w:pPr>
              <w:ind w:right="-720"/>
            </w:pPr>
            <w:r w:rsidRPr="00FB2455">
              <w:t>Fentress</w:t>
            </w:r>
          </w:p>
        </w:tc>
        <w:tc>
          <w:tcPr>
            <w:tcW w:w="1260" w:type="dxa"/>
          </w:tcPr>
          <w:p w:rsidR="00B919EA" w:rsidRPr="00FB2455" w:rsidRDefault="00B919EA" w:rsidP="00EB0183">
            <w:pPr>
              <w:ind w:right="-720"/>
            </w:pPr>
            <w:r w:rsidRPr="00FB2455">
              <w:t>1,163,347</w:t>
            </w:r>
          </w:p>
        </w:tc>
        <w:tc>
          <w:tcPr>
            <w:tcW w:w="1482" w:type="dxa"/>
          </w:tcPr>
          <w:p w:rsidR="00B919EA" w:rsidRPr="00FB2455" w:rsidRDefault="00B919EA" w:rsidP="00EB0183">
            <w:pPr>
              <w:ind w:right="-720"/>
            </w:pPr>
            <w:r w:rsidRPr="00FB2455">
              <w:t>362,029</w:t>
            </w:r>
          </w:p>
        </w:tc>
        <w:tc>
          <w:tcPr>
            <w:tcW w:w="1758" w:type="dxa"/>
          </w:tcPr>
          <w:p w:rsidR="00B919EA" w:rsidRPr="00FB2455" w:rsidRDefault="00B919EA" w:rsidP="00EB0183">
            <w:pPr>
              <w:ind w:right="-720"/>
            </w:pPr>
            <w:r w:rsidRPr="00FB2455">
              <w:t>-70.9</w:t>
            </w:r>
          </w:p>
        </w:tc>
      </w:tr>
      <w:tr w:rsidR="00B919EA" w:rsidRPr="00FB2455" w:rsidTr="00EB0183">
        <w:tc>
          <w:tcPr>
            <w:tcW w:w="1800" w:type="dxa"/>
          </w:tcPr>
          <w:p w:rsidR="00B919EA" w:rsidRPr="00FB2455" w:rsidRDefault="00B919EA" w:rsidP="00EB0183">
            <w:pPr>
              <w:ind w:right="-720"/>
            </w:pPr>
          </w:p>
        </w:tc>
        <w:tc>
          <w:tcPr>
            <w:tcW w:w="1260" w:type="dxa"/>
          </w:tcPr>
          <w:p w:rsidR="00B919EA" w:rsidRPr="00FB2455" w:rsidRDefault="00B919EA" w:rsidP="00EB0183">
            <w:pPr>
              <w:ind w:right="-720"/>
            </w:pPr>
          </w:p>
        </w:tc>
        <w:tc>
          <w:tcPr>
            <w:tcW w:w="1482" w:type="dxa"/>
          </w:tcPr>
          <w:p w:rsidR="00B919EA" w:rsidRPr="00FB2455" w:rsidRDefault="00B919EA" w:rsidP="00EB0183">
            <w:pPr>
              <w:ind w:right="-720"/>
            </w:pPr>
          </w:p>
        </w:tc>
        <w:tc>
          <w:tcPr>
            <w:tcW w:w="1758" w:type="dxa"/>
          </w:tcPr>
          <w:p w:rsidR="00B919EA" w:rsidRPr="00FB2455" w:rsidRDefault="00B919EA" w:rsidP="00EB0183">
            <w:pPr>
              <w:ind w:right="-720"/>
            </w:pPr>
          </w:p>
        </w:tc>
      </w:tr>
      <w:tr w:rsidR="00B919EA" w:rsidRPr="00FB2455" w:rsidTr="00EB0183">
        <w:tc>
          <w:tcPr>
            <w:tcW w:w="1800" w:type="dxa"/>
          </w:tcPr>
          <w:p w:rsidR="00B919EA" w:rsidRPr="00FB2455" w:rsidRDefault="00B919EA" w:rsidP="00EB0183">
            <w:pPr>
              <w:ind w:right="-720"/>
            </w:pPr>
            <w:r w:rsidRPr="00FB2455">
              <w:t>Morgan</w:t>
            </w:r>
          </w:p>
        </w:tc>
        <w:tc>
          <w:tcPr>
            <w:tcW w:w="1260" w:type="dxa"/>
          </w:tcPr>
          <w:p w:rsidR="00B919EA" w:rsidRPr="00FB2455" w:rsidRDefault="00B919EA" w:rsidP="00EB0183">
            <w:pPr>
              <w:ind w:right="-720"/>
            </w:pPr>
            <w:r w:rsidRPr="00FB2455">
              <w:t>890,775</w:t>
            </w:r>
          </w:p>
        </w:tc>
        <w:tc>
          <w:tcPr>
            <w:tcW w:w="1482" w:type="dxa"/>
          </w:tcPr>
          <w:p w:rsidR="00B919EA" w:rsidRPr="00FB2455" w:rsidRDefault="00B919EA" w:rsidP="00EB0183">
            <w:pPr>
              <w:ind w:right="-720"/>
            </w:pPr>
            <w:r w:rsidRPr="00FB2455">
              <w:t>258,846</w:t>
            </w:r>
          </w:p>
        </w:tc>
        <w:tc>
          <w:tcPr>
            <w:tcW w:w="1758" w:type="dxa"/>
          </w:tcPr>
          <w:p w:rsidR="00B919EA" w:rsidRPr="00FB2455" w:rsidRDefault="00B919EA" w:rsidP="00EB0183">
            <w:pPr>
              <w:ind w:right="-720"/>
            </w:pPr>
            <w:r w:rsidRPr="00FB2455">
              <w:t>-70.9</w:t>
            </w:r>
          </w:p>
        </w:tc>
      </w:tr>
      <w:tr w:rsidR="00B919EA" w:rsidRPr="00FB2455" w:rsidTr="00EB0183">
        <w:tc>
          <w:tcPr>
            <w:tcW w:w="1800" w:type="dxa"/>
          </w:tcPr>
          <w:p w:rsidR="00B919EA" w:rsidRPr="00FB2455" w:rsidRDefault="00B919EA" w:rsidP="00EB0183">
            <w:pPr>
              <w:ind w:right="-720"/>
            </w:pPr>
          </w:p>
        </w:tc>
        <w:tc>
          <w:tcPr>
            <w:tcW w:w="1260" w:type="dxa"/>
          </w:tcPr>
          <w:p w:rsidR="00B919EA" w:rsidRPr="00FB2455" w:rsidRDefault="00B919EA" w:rsidP="00EB0183">
            <w:pPr>
              <w:ind w:right="-720"/>
            </w:pPr>
          </w:p>
        </w:tc>
        <w:tc>
          <w:tcPr>
            <w:tcW w:w="1482" w:type="dxa"/>
          </w:tcPr>
          <w:p w:rsidR="00B919EA" w:rsidRPr="00FB2455" w:rsidRDefault="00B919EA" w:rsidP="00EB0183">
            <w:pPr>
              <w:ind w:right="-720"/>
            </w:pPr>
          </w:p>
        </w:tc>
        <w:tc>
          <w:tcPr>
            <w:tcW w:w="1758" w:type="dxa"/>
          </w:tcPr>
          <w:p w:rsidR="00B919EA" w:rsidRPr="00FB2455" w:rsidRDefault="00B919EA" w:rsidP="00EB0183">
            <w:pPr>
              <w:ind w:right="-720"/>
            </w:pPr>
          </w:p>
        </w:tc>
      </w:tr>
      <w:tr w:rsidR="00B919EA" w:rsidRPr="00FB2455" w:rsidTr="00EB0183">
        <w:tc>
          <w:tcPr>
            <w:tcW w:w="1800" w:type="dxa"/>
          </w:tcPr>
          <w:p w:rsidR="00B919EA" w:rsidRPr="00FB2455" w:rsidRDefault="00B919EA" w:rsidP="00EB0183">
            <w:pPr>
              <w:ind w:right="-720"/>
            </w:pPr>
            <w:r w:rsidRPr="00FB2455">
              <w:t>Scott</w:t>
            </w:r>
          </w:p>
        </w:tc>
        <w:tc>
          <w:tcPr>
            <w:tcW w:w="1260" w:type="dxa"/>
          </w:tcPr>
          <w:p w:rsidR="00B919EA" w:rsidRPr="00FB2455" w:rsidRDefault="00B919EA" w:rsidP="00EB0183">
            <w:pPr>
              <w:ind w:right="-720"/>
            </w:pPr>
            <w:r w:rsidRPr="00FB2455">
              <w:t>625,943</w:t>
            </w:r>
          </w:p>
        </w:tc>
        <w:tc>
          <w:tcPr>
            <w:tcW w:w="1482" w:type="dxa"/>
          </w:tcPr>
          <w:p w:rsidR="00B919EA" w:rsidRPr="00FB2455" w:rsidRDefault="00B919EA" w:rsidP="00EB0183">
            <w:pPr>
              <w:ind w:right="-720"/>
            </w:pPr>
            <w:r w:rsidRPr="00FB2455">
              <w:t>252,671</w:t>
            </w:r>
          </w:p>
        </w:tc>
        <w:tc>
          <w:tcPr>
            <w:tcW w:w="1758" w:type="dxa"/>
          </w:tcPr>
          <w:p w:rsidR="00B919EA" w:rsidRPr="00FB2455" w:rsidRDefault="00B919EA" w:rsidP="00EB0183">
            <w:pPr>
              <w:ind w:right="-720"/>
            </w:pPr>
            <w:r w:rsidRPr="00FB2455">
              <w:t>-59.6</w:t>
            </w:r>
          </w:p>
        </w:tc>
      </w:tr>
      <w:tr w:rsidR="0013026F" w:rsidRPr="00FB2455" w:rsidTr="00EB0183">
        <w:tc>
          <w:tcPr>
            <w:tcW w:w="1800" w:type="dxa"/>
          </w:tcPr>
          <w:p w:rsidR="0013026F" w:rsidRPr="00FB2455" w:rsidRDefault="0013026F" w:rsidP="00EB0183">
            <w:pPr>
              <w:ind w:right="-720"/>
            </w:pPr>
          </w:p>
        </w:tc>
        <w:tc>
          <w:tcPr>
            <w:tcW w:w="1260" w:type="dxa"/>
          </w:tcPr>
          <w:p w:rsidR="0013026F" w:rsidRPr="00FB2455" w:rsidRDefault="0013026F" w:rsidP="00EB0183">
            <w:pPr>
              <w:ind w:right="-720"/>
            </w:pPr>
          </w:p>
        </w:tc>
        <w:tc>
          <w:tcPr>
            <w:tcW w:w="1482" w:type="dxa"/>
          </w:tcPr>
          <w:p w:rsidR="0013026F" w:rsidRPr="00FB2455" w:rsidRDefault="0013026F" w:rsidP="00EB0183">
            <w:pPr>
              <w:ind w:right="-720"/>
            </w:pPr>
          </w:p>
        </w:tc>
        <w:tc>
          <w:tcPr>
            <w:tcW w:w="1758" w:type="dxa"/>
          </w:tcPr>
          <w:p w:rsidR="0013026F" w:rsidRPr="00FB2455" w:rsidRDefault="0013026F" w:rsidP="00EB0183">
            <w:pPr>
              <w:ind w:right="-720"/>
            </w:pPr>
          </w:p>
        </w:tc>
      </w:tr>
      <w:tr w:rsidR="0013026F" w:rsidRPr="00FB2455" w:rsidTr="00EB0183">
        <w:tc>
          <w:tcPr>
            <w:tcW w:w="1800" w:type="dxa"/>
          </w:tcPr>
          <w:p w:rsidR="0013026F" w:rsidRPr="00FB2455" w:rsidRDefault="0013026F" w:rsidP="00EB0183">
            <w:pPr>
              <w:ind w:right="-720"/>
            </w:pPr>
            <w:r w:rsidRPr="00FB2455">
              <w:t>Overton</w:t>
            </w:r>
          </w:p>
        </w:tc>
        <w:tc>
          <w:tcPr>
            <w:tcW w:w="1260" w:type="dxa"/>
          </w:tcPr>
          <w:p w:rsidR="0013026F" w:rsidRPr="00FB2455" w:rsidRDefault="0013026F" w:rsidP="00EB0183">
            <w:pPr>
              <w:ind w:right="-720"/>
            </w:pPr>
            <w:r w:rsidRPr="00FB2455">
              <w:t>4,125,502</w:t>
            </w:r>
          </w:p>
        </w:tc>
        <w:tc>
          <w:tcPr>
            <w:tcW w:w="1482" w:type="dxa"/>
          </w:tcPr>
          <w:p w:rsidR="0013026F" w:rsidRPr="00FB2455" w:rsidRDefault="0013026F" w:rsidP="00EB0183">
            <w:pPr>
              <w:ind w:right="-720"/>
            </w:pPr>
            <w:r w:rsidRPr="00FB2455">
              <w:t>1,097,725</w:t>
            </w:r>
          </w:p>
        </w:tc>
        <w:tc>
          <w:tcPr>
            <w:tcW w:w="1758" w:type="dxa"/>
          </w:tcPr>
          <w:p w:rsidR="0013026F" w:rsidRPr="00FB2455" w:rsidRDefault="0013026F" w:rsidP="00EB0183">
            <w:pPr>
              <w:ind w:right="-720"/>
            </w:pPr>
            <w:r w:rsidRPr="00FB2455">
              <w:t>-73.4</w:t>
            </w:r>
          </w:p>
        </w:tc>
      </w:tr>
    </w:tbl>
    <w:p w:rsidR="00B919EA" w:rsidRPr="00FB2455" w:rsidRDefault="00B919EA" w:rsidP="00902DEA">
      <w:pPr>
        <w:ind w:right="-720"/>
      </w:pPr>
    </w:p>
    <w:p w:rsidR="00FB1BD5" w:rsidRPr="00FB2455" w:rsidRDefault="00FB1BD5" w:rsidP="00902DEA">
      <w:pPr>
        <w:ind w:right="-720"/>
      </w:pPr>
    </w:p>
    <w:p w:rsidR="00FB1BD5" w:rsidRPr="00FB2455" w:rsidRDefault="00FB1BD5" w:rsidP="00902DEA">
      <w:pPr>
        <w:ind w:right="-720"/>
      </w:pPr>
    </w:p>
    <w:p w:rsidR="00FB1BD5" w:rsidRPr="00FB2455" w:rsidRDefault="00FB1BD5" w:rsidP="00902DEA">
      <w:pPr>
        <w:ind w:right="-720"/>
      </w:pPr>
    </w:p>
    <w:p w:rsidR="00FB1BD5" w:rsidRPr="00FB2455" w:rsidRDefault="00FB1BD5" w:rsidP="00902DEA">
      <w:pPr>
        <w:ind w:right="-720"/>
      </w:pPr>
    </w:p>
    <w:p w:rsidR="00FB1BD5" w:rsidRPr="00FB2455" w:rsidRDefault="007017AA" w:rsidP="00902DEA">
      <w:pPr>
        <w:ind w:right="-720"/>
      </w:pPr>
      <w:r w:rsidRPr="00FB2455">
        <w:br w:type="page"/>
      </w:r>
      <w:r w:rsidR="007B2C23" w:rsidRPr="00FB2455">
        <w:lastRenderedPageBreak/>
        <w:t>Table 6. Farm and f</w:t>
      </w:r>
      <w:r w:rsidR="008C3C67">
        <w:t xml:space="preserve">arm values from federal censuses of </w:t>
      </w:r>
      <w:r w:rsidR="007B2C23" w:rsidRPr="00FB2455">
        <w:t>agricultur</w:t>
      </w:r>
      <w:r w:rsidR="008C3C67">
        <w:t xml:space="preserve">e (data from </w:t>
      </w:r>
      <w:r w:rsidR="008C3C67" w:rsidRPr="00FB2455">
        <w:t>http://mapserver.lib.virginia.edu/collections/</w:t>
      </w:r>
      <w:r w:rsidR="008C3C67">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713"/>
        <w:gridCol w:w="727"/>
        <w:gridCol w:w="236"/>
        <w:gridCol w:w="1206"/>
        <w:gridCol w:w="1207"/>
        <w:gridCol w:w="236"/>
        <w:gridCol w:w="1234"/>
        <w:gridCol w:w="1080"/>
        <w:gridCol w:w="1440"/>
      </w:tblGrid>
      <w:tr w:rsidR="00EB0183" w:rsidRPr="00EB0183" w:rsidTr="00EB0183">
        <w:tc>
          <w:tcPr>
            <w:tcW w:w="1029" w:type="dxa"/>
          </w:tcPr>
          <w:p w:rsidR="00BA557B" w:rsidRPr="00EB0183" w:rsidRDefault="00BA557B" w:rsidP="00EB0183">
            <w:pPr>
              <w:ind w:right="-720"/>
              <w:rPr>
                <w:i/>
              </w:rPr>
            </w:pPr>
          </w:p>
        </w:tc>
        <w:tc>
          <w:tcPr>
            <w:tcW w:w="1440" w:type="dxa"/>
            <w:gridSpan w:val="2"/>
          </w:tcPr>
          <w:p w:rsidR="00BA557B" w:rsidRPr="00EB0183" w:rsidRDefault="00A832B0" w:rsidP="00EB0183">
            <w:pPr>
              <w:ind w:right="-720"/>
              <w:rPr>
                <w:i/>
              </w:rPr>
            </w:pPr>
            <w:r w:rsidRPr="00EB0183">
              <w:rPr>
                <w:i/>
              </w:rPr>
              <w:t>Number</w:t>
            </w:r>
            <w:r w:rsidR="00BA557B" w:rsidRPr="00EB0183">
              <w:rPr>
                <w:i/>
              </w:rPr>
              <w:t xml:space="preserve"> farms</w:t>
            </w:r>
          </w:p>
        </w:tc>
        <w:tc>
          <w:tcPr>
            <w:tcW w:w="236" w:type="dxa"/>
          </w:tcPr>
          <w:p w:rsidR="00BA557B" w:rsidRPr="00EB0183" w:rsidRDefault="00BA557B" w:rsidP="00EB0183">
            <w:pPr>
              <w:ind w:right="-720"/>
              <w:rPr>
                <w:i/>
              </w:rPr>
            </w:pPr>
          </w:p>
        </w:tc>
        <w:tc>
          <w:tcPr>
            <w:tcW w:w="2413" w:type="dxa"/>
            <w:gridSpan w:val="2"/>
          </w:tcPr>
          <w:p w:rsidR="00BA557B" w:rsidRPr="00EB0183" w:rsidRDefault="00BA557B" w:rsidP="00EB0183">
            <w:pPr>
              <w:ind w:right="-720"/>
              <w:rPr>
                <w:i/>
              </w:rPr>
            </w:pPr>
            <w:r w:rsidRPr="00EB0183">
              <w:rPr>
                <w:i/>
              </w:rPr>
              <w:t>Value ($) of farms</w:t>
            </w:r>
          </w:p>
        </w:tc>
        <w:tc>
          <w:tcPr>
            <w:tcW w:w="236" w:type="dxa"/>
          </w:tcPr>
          <w:p w:rsidR="00BA557B" w:rsidRPr="00EB0183" w:rsidRDefault="00BA557B" w:rsidP="00EB0183">
            <w:pPr>
              <w:ind w:right="-720"/>
              <w:rPr>
                <w:i/>
              </w:rPr>
            </w:pPr>
          </w:p>
        </w:tc>
        <w:tc>
          <w:tcPr>
            <w:tcW w:w="3754" w:type="dxa"/>
            <w:gridSpan w:val="3"/>
          </w:tcPr>
          <w:p w:rsidR="00BA557B" w:rsidRPr="00EB0183" w:rsidRDefault="00BA557B" w:rsidP="00EB0183">
            <w:pPr>
              <w:ind w:right="-720"/>
              <w:rPr>
                <w:i/>
              </w:rPr>
            </w:pPr>
            <w:r w:rsidRPr="00EB0183">
              <w:rPr>
                <w:i/>
              </w:rPr>
              <w:t>Value ($) per farm</w:t>
            </w:r>
          </w:p>
        </w:tc>
      </w:tr>
      <w:tr w:rsidR="00EB0183" w:rsidRPr="00EB0183" w:rsidTr="00EB0183">
        <w:tc>
          <w:tcPr>
            <w:tcW w:w="1029" w:type="dxa"/>
          </w:tcPr>
          <w:p w:rsidR="00BA557B" w:rsidRPr="00EB0183" w:rsidRDefault="00BA557B" w:rsidP="00EB0183">
            <w:pPr>
              <w:ind w:right="-720"/>
              <w:jc w:val="center"/>
              <w:rPr>
                <w:b/>
              </w:rPr>
            </w:pPr>
          </w:p>
        </w:tc>
        <w:tc>
          <w:tcPr>
            <w:tcW w:w="713" w:type="dxa"/>
          </w:tcPr>
          <w:p w:rsidR="00BA557B" w:rsidRPr="00EB0183" w:rsidRDefault="00BA557B" w:rsidP="00EB0183">
            <w:pPr>
              <w:ind w:right="-720"/>
              <w:rPr>
                <w:b/>
              </w:rPr>
            </w:pPr>
            <w:r w:rsidRPr="00EB0183">
              <w:rPr>
                <w:b/>
              </w:rPr>
              <w:t>1860</w:t>
            </w:r>
          </w:p>
        </w:tc>
        <w:tc>
          <w:tcPr>
            <w:tcW w:w="727" w:type="dxa"/>
          </w:tcPr>
          <w:p w:rsidR="00BA557B" w:rsidRPr="00EB0183" w:rsidRDefault="00BA557B" w:rsidP="00EB0183">
            <w:pPr>
              <w:ind w:right="-720"/>
              <w:rPr>
                <w:b/>
              </w:rPr>
            </w:pPr>
            <w:r w:rsidRPr="00EB0183">
              <w:rPr>
                <w:b/>
              </w:rPr>
              <w:t>1870</w:t>
            </w:r>
          </w:p>
        </w:tc>
        <w:tc>
          <w:tcPr>
            <w:tcW w:w="236" w:type="dxa"/>
          </w:tcPr>
          <w:p w:rsidR="00BA557B" w:rsidRPr="00EB0183" w:rsidRDefault="00BA557B" w:rsidP="00EB0183">
            <w:pPr>
              <w:ind w:right="-720"/>
              <w:rPr>
                <w:b/>
              </w:rPr>
            </w:pPr>
          </w:p>
        </w:tc>
        <w:tc>
          <w:tcPr>
            <w:tcW w:w="1206" w:type="dxa"/>
          </w:tcPr>
          <w:p w:rsidR="00BA557B" w:rsidRPr="00EB0183" w:rsidRDefault="00BA557B" w:rsidP="00EB0183">
            <w:pPr>
              <w:ind w:right="-720"/>
              <w:rPr>
                <w:b/>
              </w:rPr>
            </w:pPr>
            <w:r w:rsidRPr="00EB0183">
              <w:rPr>
                <w:b/>
              </w:rPr>
              <w:t>1860</w:t>
            </w:r>
          </w:p>
        </w:tc>
        <w:tc>
          <w:tcPr>
            <w:tcW w:w="1207" w:type="dxa"/>
          </w:tcPr>
          <w:p w:rsidR="00BA557B" w:rsidRPr="00EB0183" w:rsidRDefault="00BA557B" w:rsidP="00EB0183">
            <w:pPr>
              <w:ind w:right="-720"/>
              <w:rPr>
                <w:b/>
              </w:rPr>
            </w:pPr>
            <w:r w:rsidRPr="00EB0183">
              <w:rPr>
                <w:b/>
              </w:rPr>
              <w:t>1870</w:t>
            </w:r>
          </w:p>
        </w:tc>
        <w:tc>
          <w:tcPr>
            <w:tcW w:w="236" w:type="dxa"/>
          </w:tcPr>
          <w:p w:rsidR="00BA557B" w:rsidRPr="00EB0183" w:rsidRDefault="00BA557B" w:rsidP="00EB0183">
            <w:pPr>
              <w:ind w:right="-720"/>
              <w:jc w:val="center"/>
              <w:rPr>
                <w:b/>
              </w:rPr>
            </w:pPr>
          </w:p>
        </w:tc>
        <w:tc>
          <w:tcPr>
            <w:tcW w:w="1234" w:type="dxa"/>
          </w:tcPr>
          <w:p w:rsidR="00BA557B" w:rsidRPr="00EB0183" w:rsidRDefault="00BA557B" w:rsidP="00EB0183">
            <w:pPr>
              <w:ind w:right="-720"/>
              <w:rPr>
                <w:b/>
              </w:rPr>
            </w:pPr>
            <w:r w:rsidRPr="00EB0183">
              <w:rPr>
                <w:b/>
              </w:rPr>
              <w:t>1860</w:t>
            </w:r>
          </w:p>
        </w:tc>
        <w:tc>
          <w:tcPr>
            <w:tcW w:w="1080" w:type="dxa"/>
          </w:tcPr>
          <w:p w:rsidR="00BA557B" w:rsidRPr="00EB0183" w:rsidRDefault="00BA557B" w:rsidP="00EB0183">
            <w:pPr>
              <w:ind w:right="-720"/>
              <w:rPr>
                <w:b/>
              </w:rPr>
            </w:pPr>
            <w:r w:rsidRPr="00EB0183">
              <w:rPr>
                <w:b/>
              </w:rPr>
              <w:t>1870</w:t>
            </w:r>
          </w:p>
        </w:tc>
        <w:tc>
          <w:tcPr>
            <w:tcW w:w="1440" w:type="dxa"/>
          </w:tcPr>
          <w:p w:rsidR="00BA557B" w:rsidRPr="00EB0183" w:rsidRDefault="00BA557B" w:rsidP="00EB0183">
            <w:pPr>
              <w:ind w:right="-720"/>
              <w:rPr>
                <w:b/>
              </w:rPr>
            </w:pPr>
            <w:r w:rsidRPr="00EB0183">
              <w:rPr>
                <w:b/>
              </w:rPr>
              <w:t>%change</w:t>
            </w:r>
          </w:p>
        </w:tc>
      </w:tr>
      <w:tr w:rsidR="00EB0183" w:rsidRPr="00FB2455" w:rsidTr="00EB0183">
        <w:tc>
          <w:tcPr>
            <w:tcW w:w="1029" w:type="dxa"/>
          </w:tcPr>
          <w:p w:rsidR="00BA557B" w:rsidRPr="00FB2455" w:rsidRDefault="00BA557B" w:rsidP="00EB0183">
            <w:pPr>
              <w:ind w:right="-720"/>
            </w:pPr>
            <w:smartTag w:uri="urn:schemas-microsoft-com:office:smarttags" w:element="City">
              <w:smartTag w:uri="urn:schemas-microsoft-com:office:smarttags" w:element="place">
                <w:r w:rsidRPr="00FB2455">
                  <w:t>Wayne</w:t>
                </w:r>
              </w:smartTag>
            </w:smartTag>
          </w:p>
        </w:tc>
        <w:tc>
          <w:tcPr>
            <w:tcW w:w="713" w:type="dxa"/>
          </w:tcPr>
          <w:p w:rsidR="00BA557B" w:rsidRPr="00FB2455" w:rsidRDefault="00BA557B" w:rsidP="00EB0183">
            <w:pPr>
              <w:ind w:right="-720"/>
            </w:pPr>
            <w:r w:rsidRPr="00FB2455">
              <w:t>795</w:t>
            </w:r>
          </w:p>
        </w:tc>
        <w:tc>
          <w:tcPr>
            <w:tcW w:w="727" w:type="dxa"/>
          </w:tcPr>
          <w:p w:rsidR="00BA557B" w:rsidRPr="00FB2455" w:rsidRDefault="00BA557B" w:rsidP="00EB0183">
            <w:pPr>
              <w:ind w:right="-720"/>
            </w:pPr>
            <w:r w:rsidRPr="00FB2455">
              <w:t>1525</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1,929,375</w:t>
            </w:r>
          </w:p>
        </w:tc>
        <w:tc>
          <w:tcPr>
            <w:tcW w:w="1207" w:type="dxa"/>
          </w:tcPr>
          <w:p w:rsidR="00BA557B" w:rsidRPr="00FB2455" w:rsidRDefault="00BA557B" w:rsidP="00EB0183">
            <w:pPr>
              <w:ind w:right="-720"/>
            </w:pPr>
            <w:r w:rsidRPr="00FB2455">
              <w:t>1,198,460</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2426.9</w:t>
            </w:r>
          </w:p>
        </w:tc>
        <w:tc>
          <w:tcPr>
            <w:tcW w:w="1080" w:type="dxa"/>
          </w:tcPr>
          <w:p w:rsidR="00BA557B" w:rsidRPr="00FB2455" w:rsidRDefault="00BA557B" w:rsidP="00EB0183">
            <w:pPr>
              <w:ind w:right="-720"/>
            </w:pPr>
            <w:r w:rsidRPr="00FB2455">
              <w:t>785.9</w:t>
            </w:r>
          </w:p>
        </w:tc>
        <w:tc>
          <w:tcPr>
            <w:tcW w:w="1440" w:type="dxa"/>
          </w:tcPr>
          <w:p w:rsidR="00BA557B" w:rsidRPr="00FB2455" w:rsidRDefault="00BA557B" w:rsidP="00EB0183">
            <w:pPr>
              <w:ind w:right="-720"/>
            </w:pPr>
            <w:r w:rsidRPr="00FB2455">
              <w:t>-67.6%</w:t>
            </w:r>
          </w:p>
        </w:tc>
      </w:tr>
      <w:tr w:rsidR="00EB0183" w:rsidRPr="00FB2455" w:rsidTr="00EB0183">
        <w:tc>
          <w:tcPr>
            <w:tcW w:w="1029" w:type="dxa"/>
          </w:tcPr>
          <w:p w:rsidR="00BA557B" w:rsidRPr="00FB2455" w:rsidRDefault="00BA557B" w:rsidP="00EB0183">
            <w:pPr>
              <w:ind w:right="-720"/>
            </w:pPr>
          </w:p>
        </w:tc>
        <w:tc>
          <w:tcPr>
            <w:tcW w:w="713" w:type="dxa"/>
          </w:tcPr>
          <w:p w:rsidR="00BA557B" w:rsidRPr="00FB2455" w:rsidRDefault="00BA557B" w:rsidP="00EB0183">
            <w:pPr>
              <w:ind w:right="-720"/>
            </w:pPr>
          </w:p>
        </w:tc>
        <w:tc>
          <w:tcPr>
            <w:tcW w:w="72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p>
        </w:tc>
        <w:tc>
          <w:tcPr>
            <w:tcW w:w="120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p>
        </w:tc>
        <w:tc>
          <w:tcPr>
            <w:tcW w:w="1080" w:type="dxa"/>
          </w:tcPr>
          <w:p w:rsidR="00BA557B" w:rsidRPr="00FB2455" w:rsidRDefault="00BA557B" w:rsidP="00EB0183">
            <w:pPr>
              <w:ind w:right="-720"/>
            </w:pPr>
          </w:p>
        </w:tc>
        <w:tc>
          <w:tcPr>
            <w:tcW w:w="1440" w:type="dxa"/>
          </w:tcPr>
          <w:p w:rsidR="00BA557B" w:rsidRPr="00FB2455" w:rsidRDefault="00BA557B" w:rsidP="00EB0183">
            <w:pPr>
              <w:ind w:right="-720"/>
            </w:pPr>
          </w:p>
        </w:tc>
      </w:tr>
      <w:tr w:rsidR="00EB0183" w:rsidRPr="00FB2455" w:rsidTr="00EB0183">
        <w:tc>
          <w:tcPr>
            <w:tcW w:w="1029" w:type="dxa"/>
          </w:tcPr>
          <w:p w:rsidR="00BA557B" w:rsidRPr="00FB2455" w:rsidRDefault="00BA557B" w:rsidP="00EB0183">
            <w:pPr>
              <w:ind w:right="-720"/>
            </w:pPr>
            <w:r w:rsidRPr="00FB2455">
              <w:t>Whitley</w:t>
            </w:r>
          </w:p>
        </w:tc>
        <w:tc>
          <w:tcPr>
            <w:tcW w:w="713" w:type="dxa"/>
          </w:tcPr>
          <w:p w:rsidR="00BA557B" w:rsidRPr="00FB2455" w:rsidRDefault="00BA557B" w:rsidP="00EB0183">
            <w:pPr>
              <w:ind w:right="-720"/>
            </w:pPr>
            <w:r w:rsidRPr="00FB2455">
              <w:t>766</w:t>
            </w:r>
          </w:p>
        </w:tc>
        <w:tc>
          <w:tcPr>
            <w:tcW w:w="727" w:type="dxa"/>
          </w:tcPr>
          <w:p w:rsidR="00BA557B" w:rsidRPr="00FB2455" w:rsidRDefault="00BA557B" w:rsidP="00EB0183">
            <w:pPr>
              <w:ind w:right="-720"/>
            </w:pPr>
            <w:r w:rsidRPr="00FB2455">
              <w:t>1373</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338,607</w:t>
            </w:r>
          </w:p>
        </w:tc>
        <w:tc>
          <w:tcPr>
            <w:tcW w:w="1207" w:type="dxa"/>
          </w:tcPr>
          <w:p w:rsidR="00BA557B" w:rsidRPr="00FB2455" w:rsidRDefault="00BA557B" w:rsidP="00EB0183">
            <w:pPr>
              <w:ind w:right="-720"/>
            </w:pPr>
            <w:r w:rsidRPr="00FB2455">
              <w:t>685,940</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442.0</w:t>
            </w:r>
          </w:p>
        </w:tc>
        <w:tc>
          <w:tcPr>
            <w:tcW w:w="1080" w:type="dxa"/>
          </w:tcPr>
          <w:p w:rsidR="00BA557B" w:rsidRPr="00FB2455" w:rsidRDefault="00BA557B" w:rsidP="00EB0183">
            <w:pPr>
              <w:ind w:right="-720"/>
            </w:pPr>
            <w:r w:rsidRPr="00FB2455">
              <w:t>499.6</w:t>
            </w:r>
          </w:p>
        </w:tc>
        <w:tc>
          <w:tcPr>
            <w:tcW w:w="1440" w:type="dxa"/>
          </w:tcPr>
          <w:p w:rsidR="00BA557B" w:rsidRPr="00FB2455" w:rsidRDefault="00BA557B" w:rsidP="00EB0183">
            <w:pPr>
              <w:ind w:right="-720"/>
            </w:pPr>
            <w:r w:rsidRPr="00FB2455">
              <w:t>+13.0%</w:t>
            </w:r>
          </w:p>
        </w:tc>
      </w:tr>
      <w:tr w:rsidR="00EB0183" w:rsidRPr="00FB2455" w:rsidTr="00EB0183">
        <w:tc>
          <w:tcPr>
            <w:tcW w:w="1029" w:type="dxa"/>
          </w:tcPr>
          <w:p w:rsidR="00BA557B" w:rsidRPr="00FB2455" w:rsidRDefault="00BA557B" w:rsidP="00EB0183">
            <w:pPr>
              <w:ind w:right="-720"/>
            </w:pPr>
          </w:p>
        </w:tc>
        <w:tc>
          <w:tcPr>
            <w:tcW w:w="713" w:type="dxa"/>
          </w:tcPr>
          <w:p w:rsidR="00BA557B" w:rsidRPr="00FB2455" w:rsidRDefault="00BA557B" w:rsidP="00EB0183">
            <w:pPr>
              <w:ind w:right="-720"/>
            </w:pPr>
          </w:p>
        </w:tc>
        <w:tc>
          <w:tcPr>
            <w:tcW w:w="72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p>
        </w:tc>
        <w:tc>
          <w:tcPr>
            <w:tcW w:w="120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p>
        </w:tc>
        <w:tc>
          <w:tcPr>
            <w:tcW w:w="1080" w:type="dxa"/>
          </w:tcPr>
          <w:p w:rsidR="00BA557B" w:rsidRPr="00FB2455" w:rsidRDefault="00BA557B" w:rsidP="00EB0183">
            <w:pPr>
              <w:ind w:right="-720"/>
            </w:pPr>
          </w:p>
        </w:tc>
        <w:tc>
          <w:tcPr>
            <w:tcW w:w="1440" w:type="dxa"/>
          </w:tcPr>
          <w:p w:rsidR="00BA557B" w:rsidRPr="00FB2455" w:rsidRDefault="00BA557B" w:rsidP="00EB0183">
            <w:pPr>
              <w:ind w:right="-720"/>
            </w:pPr>
          </w:p>
        </w:tc>
      </w:tr>
      <w:tr w:rsidR="00EB0183" w:rsidRPr="00FB2455" w:rsidTr="00EB0183">
        <w:tc>
          <w:tcPr>
            <w:tcW w:w="1029" w:type="dxa"/>
          </w:tcPr>
          <w:p w:rsidR="0013026F" w:rsidRPr="00FB2455" w:rsidRDefault="0013026F" w:rsidP="00EB0183">
            <w:pPr>
              <w:ind w:right="-720"/>
            </w:pPr>
            <w:r w:rsidRPr="00FB2455">
              <w:t>Pulaski</w:t>
            </w:r>
          </w:p>
        </w:tc>
        <w:tc>
          <w:tcPr>
            <w:tcW w:w="713" w:type="dxa"/>
          </w:tcPr>
          <w:p w:rsidR="0013026F" w:rsidRPr="00FB2455" w:rsidRDefault="004108EB" w:rsidP="00EB0183">
            <w:pPr>
              <w:ind w:right="-720"/>
            </w:pPr>
            <w:r w:rsidRPr="00FB2455">
              <w:t>1779</w:t>
            </w:r>
          </w:p>
        </w:tc>
        <w:tc>
          <w:tcPr>
            <w:tcW w:w="727" w:type="dxa"/>
          </w:tcPr>
          <w:p w:rsidR="0013026F" w:rsidRPr="00FB2455" w:rsidRDefault="004108EB" w:rsidP="00EB0183">
            <w:pPr>
              <w:ind w:right="-720"/>
            </w:pPr>
            <w:r w:rsidRPr="00FB2455">
              <w:t>2690</w:t>
            </w:r>
          </w:p>
        </w:tc>
        <w:tc>
          <w:tcPr>
            <w:tcW w:w="236" w:type="dxa"/>
          </w:tcPr>
          <w:p w:rsidR="0013026F" w:rsidRPr="00FB2455" w:rsidRDefault="0013026F" w:rsidP="00EB0183">
            <w:pPr>
              <w:ind w:right="-720"/>
            </w:pPr>
          </w:p>
        </w:tc>
        <w:tc>
          <w:tcPr>
            <w:tcW w:w="1206" w:type="dxa"/>
          </w:tcPr>
          <w:p w:rsidR="0013026F" w:rsidRPr="00FB2455" w:rsidRDefault="004108EB" w:rsidP="00EB0183">
            <w:pPr>
              <w:ind w:right="-720"/>
            </w:pPr>
            <w:r w:rsidRPr="00FB2455">
              <w:t>2,032,640</w:t>
            </w:r>
          </w:p>
        </w:tc>
        <w:tc>
          <w:tcPr>
            <w:tcW w:w="1207" w:type="dxa"/>
          </w:tcPr>
          <w:p w:rsidR="0013026F" w:rsidRPr="00FB2455" w:rsidRDefault="004108EB" w:rsidP="00EB0183">
            <w:pPr>
              <w:ind w:right="-720"/>
            </w:pPr>
            <w:r w:rsidRPr="00FB2455">
              <w:t>1,773,628</w:t>
            </w:r>
          </w:p>
        </w:tc>
        <w:tc>
          <w:tcPr>
            <w:tcW w:w="236" w:type="dxa"/>
          </w:tcPr>
          <w:p w:rsidR="0013026F" w:rsidRPr="00FB2455" w:rsidRDefault="0013026F" w:rsidP="00EB0183">
            <w:pPr>
              <w:ind w:right="-720"/>
            </w:pPr>
          </w:p>
        </w:tc>
        <w:tc>
          <w:tcPr>
            <w:tcW w:w="1234" w:type="dxa"/>
          </w:tcPr>
          <w:p w:rsidR="0013026F" w:rsidRPr="00FB2455" w:rsidRDefault="004108EB" w:rsidP="00EB0183">
            <w:pPr>
              <w:ind w:right="-720"/>
            </w:pPr>
            <w:r w:rsidRPr="00FB2455">
              <w:t>1142.6</w:t>
            </w:r>
          </w:p>
        </w:tc>
        <w:tc>
          <w:tcPr>
            <w:tcW w:w="1080" w:type="dxa"/>
          </w:tcPr>
          <w:p w:rsidR="0013026F" w:rsidRPr="00FB2455" w:rsidRDefault="004108EB" w:rsidP="00EB0183">
            <w:pPr>
              <w:ind w:right="-720"/>
            </w:pPr>
            <w:r w:rsidRPr="00FB2455">
              <w:t>659.3</w:t>
            </w:r>
          </w:p>
        </w:tc>
        <w:tc>
          <w:tcPr>
            <w:tcW w:w="1440" w:type="dxa"/>
          </w:tcPr>
          <w:p w:rsidR="0013026F" w:rsidRPr="00FB2455" w:rsidRDefault="004108EB" w:rsidP="00EB0183">
            <w:pPr>
              <w:ind w:right="-720"/>
            </w:pPr>
            <w:r w:rsidRPr="00FB2455">
              <w:t>-42.3</w:t>
            </w:r>
          </w:p>
        </w:tc>
      </w:tr>
      <w:tr w:rsidR="00EB0183" w:rsidRPr="00FB2455" w:rsidTr="00EB0183">
        <w:tc>
          <w:tcPr>
            <w:tcW w:w="1029" w:type="dxa"/>
          </w:tcPr>
          <w:p w:rsidR="0013026F" w:rsidRPr="00FB2455" w:rsidRDefault="0013026F" w:rsidP="00EB0183">
            <w:pPr>
              <w:ind w:right="-720"/>
            </w:pPr>
          </w:p>
        </w:tc>
        <w:tc>
          <w:tcPr>
            <w:tcW w:w="713" w:type="dxa"/>
          </w:tcPr>
          <w:p w:rsidR="0013026F" w:rsidRPr="00FB2455" w:rsidRDefault="0013026F" w:rsidP="00EB0183">
            <w:pPr>
              <w:ind w:right="-720"/>
            </w:pPr>
          </w:p>
        </w:tc>
        <w:tc>
          <w:tcPr>
            <w:tcW w:w="727" w:type="dxa"/>
          </w:tcPr>
          <w:p w:rsidR="0013026F" w:rsidRPr="00FB2455" w:rsidRDefault="0013026F" w:rsidP="00EB0183">
            <w:pPr>
              <w:ind w:right="-720"/>
            </w:pPr>
          </w:p>
        </w:tc>
        <w:tc>
          <w:tcPr>
            <w:tcW w:w="236" w:type="dxa"/>
          </w:tcPr>
          <w:p w:rsidR="0013026F" w:rsidRPr="00FB2455" w:rsidRDefault="0013026F" w:rsidP="00EB0183">
            <w:pPr>
              <w:ind w:right="-720"/>
            </w:pPr>
          </w:p>
        </w:tc>
        <w:tc>
          <w:tcPr>
            <w:tcW w:w="1206" w:type="dxa"/>
          </w:tcPr>
          <w:p w:rsidR="0013026F" w:rsidRPr="00FB2455" w:rsidRDefault="0013026F" w:rsidP="00EB0183">
            <w:pPr>
              <w:ind w:right="-720"/>
            </w:pPr>
          </w:p>
        </w:tc>
        <w:tc>
          <w:tcPr>
            <w:tcW w:w="1207" w:type="dxa"/>
          </w:tcPr>
          <w:p w:rsidR="0013026F" w:rsidRPr="00FB2455" w:rsidRDefault="0013026F" w:rsidP="00EB0183">
            <w:pPr>
              <w:ind w:right="-720"/>
            </w:pPr>
          </w:p>
        </w:tc>
        <w:tc>
          <w:tcPr>
            <w:tcW w:w="236" w:type="dxa"/>
          </w:tcPr>
          <w:p w:rsidR="0013026F" w:rsidRPr="00FB2455" w:rsidRDefault="0013026F" w:rsidP="00EB0183">
            <w:pPr>
              <w:ind w:right="-720"/>
            </w:pPr>
          </w:p>
        </w:tc>
        <w:tc>
          <w:tcPr>
            <w:tcW w:w="1234" w:type="dxa"/>
          </w:tcPr>
          <w:p w:rsidR="0013026F" w:rsidRPr="00FB2455" w:rsidRDefault="0013026F" w:rsidP="00EB0183">
            <w:pPr>
              <w:ind w:right="-720"/>
            </w:pPr>
          </w:p>
        </w:tc>
        <w:tc>
          <w:tcPr>
            <w:tcW w:w="1080" w:type="dxa"/>
          </w:tcPr>
          <w:p w:rsidR="0013026F" w:rsidRPr="00FB2455" w:rsidRDefault="0013026F" w:rsidP="00EB0183">
            <w:pPr>
              <w:ind w:right="-720"/>
            </w:pPr>
          </w:p>
        </w:tc>
        <w:tc>
          <w:tcPr>
            <w:tcW w:w="1440" w:type="dxa"/>
          </w:tcPr>
          <w:p w:rsidR="0013026F" w:rsidRPr="00FB2455" w:rsidRDefault="0013026F" w:rsidP="00EB0183">
            <w:pPr>
              <w:ind w:right="-720"/>
            </w:pPr>
          </w:p>
        </w:tc>
      </w:tr>
      <w:tr w:rsidR="00EB0183" w:rsidRPr="00FB2455" w:rsidTr="00EB0183">
        <w:tc>
          <w:tcPr>
            <w:tcW w:w="1029" w:type="dxa"/>
          </w:tcPr>
          <w:p w:rsidR="00BA557B" w:rsidRPr="00FB2455" w:rsidRDefault="00BA557B" w:rsidP="00EB0183">
            <w:pPr>
              <w:ind w:right="-720"/>
            </w:pPr>
            <w:r w:rsidRPr="00FB2455">
              <w:t>Fentress</w:t>
            </w:r>
          </w:p>
        </w:tc>
        <w:tc>
          <w:tcPr>
            <w:tcW w:w="713" w:type="dxa"/>
          </w:tcPr>
          <w:p w:rsidR="00BA557B" w:rsidRPr="00FB2455" w:rsidRDefault="00BA557B" w:rsidP="00EB0183">
            <w:pPr>
              <w:ind w:right="-720"/>
            </w:pPr>
            <w:r w:rsidRPr="00FB2455">
              <w:t>607</w:t>
            </w:r>
          </w:p>
        </w:tc>
        <w:tc>
          <w:tcPr>
            <w:tcW w:w="727" w:type="dxa"/>
          </w:tcPr>
          <w:p w:rsidR="00BA557B" w:rsidRPr="00FB2455" w:rsidRDefault="00BA557B" w:rsidP="00EB0183">
            <w:pPr>
              <w:ind w:right="-720"/>
            </w:pPr>
            <w:r w:rsidRPr="00FB2455">
              <w:t>646</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501,776</w:t>
            </w:r>
          </w:p>
        </w:tc>
        <w:tc>
          <w:tcPr>
            <w:tcW w:w="1207" w:type="dxa"/>
          </w:tcPr>
          <w:p w:rsidR="00BA557B" w:rsidRPr="00FB2455" w:rsidRDefault="00BA557B" w:rsidP="00EB0183">
            <w:pPr>
              <w:ind w:right="-720"/>
            </w:pPr>
            <w:r w:rsidRPr="00FB2455">
              <w:t>527,275</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826.6</w:t>
            </w:r>
          </w:p>
        </w:tc>
        <w:tc>
          <w:tcPr>
            <w:tcW w:w="1080" w:type="dxa"/>
          </w:tcPr>
          <w:p w:rsidR="00BA557B" w:rsidRPr="00FB2455" w:rsidRDefault="00BA557B" w:rsidP="00EB0183">
            <w:pPr>
              <w:ind w:right="-720"/>
            </w:pPr>
            <w:r w:rsidRPr="00FB2455">
              <w:t>816.2</w:t>
            </w:r>
          </w:p>
        </w:tc>
        <w:tc>
          <w:tcPr>
            <w:tcW w:w="1440" w:type="dxa"/>
          </w:tcPr>
          <w:p w:rsidR="00BA557B" w:rsidRPr="00FB2455" w:rsidRDefault="00BA557B" w:rsidP="00EB0183">
            <w:pPr>
              <w:ind w:right="-720"/>
            </w:pPr>
            <w:r w:rsidRPr="00FB2455">
              <w:t>-1.3%</w:t>
            </w:r>
          </w:p>
        </w:tc>
      </w:tr>
      <w:tr w:rsidR="00EB0183" w:rsidRPr="00FB2455" w:rsidTr="00EB0183">
        <w:tc>
          <w:tcPr>
            <w:tcW w:w="1029" w:type="dxa"/>
          </w:tcPr>
          <w:p w:rsidR="00BA557B" w:rsidRPr="00FB2455" w:rsidRDefault="00BA557B" w:rsidP="00EB0183">
            <w:pPr>
              <w:ind w:right="-720"/>
            </w:pPr>
          </w:p>
        </w:tc>
        <w:tc>
          <w:tcPr>
            <w:tcW w:w="713" w:type="dxa"/>
          </w:tcPr>
          <w:p w:rsidR="00BA557B" w:rsidRPr="00FB2455" w:rsidRDefault="00BA557B" w:rsidP="00EB0183">
            <w:pPr>
              <w:ind w:right="-720"/>
            </w:pPr>
          </w:p>
        </w:tc>
        <w:tc>
          <w:tcPr>
            <w:tcW w:w="72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p>
        </w:tc>
        <w:tc>
          <w:tcPr>
            <w:tcW w:w="120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p>
        </w:tc>
        <w:tc>
          <w:tcPr>
            <w:tcW w:w="1080" w:type="dxa"/>
          </w:tcPr>
          <w:p w:rsidR="00BA557B" w:rsidRPr="00FB2455" w:rsidRDefault="00BA557B" w:rsidP="00EB0183">
            <w:pPr>
              <w:ind w:right="-720"/>
            </w:pPr>
          </w:p>
        </w:tc>
        <w:tc>
          <w:tcPr>
            <w:tcW w:w="1440" w:type="dxa"/>
          </w:tcPr>
          <w:p w:rsidR="00BA557B" w:rsidRPr="00FB2455" w:rsidRDefault="00BA557B" w:rsidP="00EB0183">
            <w:pPr>
              <w:ind w:right="-720"/>
            </w:pPr>
          </w:p>
        </w:tc>
      </w:tr>
      <w:tr w:rsidR="00EB0183" w:rsidRPr="00FB2455" w:rsidTr="00EB0183">
        <w:tc>
          <w:tcPr>
            <w:tcW w:w="1029" w:type="dxa"/>
          </w:tcPr>
          <w:p w:rsidR="00BA557B" w:rsidRPr="00FB2455" w:rsidRDefault="00BA557B" w:rsidP="00EB0183">
            <w:pPr>
              <w:ind w:right="-720"/>
            </w:pPr>
            <w:r w:rsidRPr="00FB2455">
              <w:t>Morgan</w:t>
            </w:r>
          </w:p>
        </w:tc>
        <w:tc>
          <w:tcPr>
            <w:tcW w:w="713" w:type="dxa"/>
          </w:tcPr>
          <w:p w:rsidR="00BA557B" w:rsidRPr="00FB2455" w:rsidRDefault="00BA557B" w:rsidP="00EB0183">
            <w:pPr>
              <w:ind w:right="-720"/>
            </w:pPr>
            <w:r w:rsidRPr="00FB2455">
              <w:t>402</w:t>
            </w:r>
          </w:p>
        </w:tc>
        <w:tc>
          <w:tcPr>
            <w:tcW w:w="727" w:type="dxa"/>
          </w:tcPr>
          <w:p w:rsidR="00BA557B" w:rsidRPr="00FB2455" w:rsidRDefault="00BA557B" w:rsidP="00EB0183">
            <w:pPr>
              <w:ind w:right="-720"/>
            </w:pPr>
            <w:r w:rsidRPr="00FB2455">
              <w:t>394</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501,805</w:t>
            </w:r>
          </w:p>
        </w:tc>
        <w:tc>
          <w:tcPr>
            <w:tcW w:w="1207" w:type="dxa"/>
          </w:tcPr>
          <w:p w:rsidR="00BA557B" w:rsidRPr="00FB2455" w:rsidRDefault="00BA557B" w:rsidP="00EB0183">
            <w:pPr>
              <w:ind w:right="-720"/>
            </w:pPr>
            <w:r w:rsidRPr="00FB2455">
              <w:t>263,952</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1248.2</w:t>
            </w:r>
          </w:p>
        </w:tc>
        <w:tc>
          <w:tcPr>
            <w:tcW w:w="1080" w:type="dxa"/>
          </w:tcPr>
          <w:p w:rsidR="00BA557B" w:rsidRPr="00FB2455" w:rsidRDefault="00BA557B" w:rsidP="00EB0183">
            <w:pPr>
              <w:ind w:right="-720"/>
            </w:pPr>
            <w:r w:rsidRPr="00FB2455">
              <w:t>669.9</w:t>
            </w:r>
          </w:p>
        </w:tc>
        <w:tc>
          <w:tcPr>
            <w:tcW w:w="1440" w:type="dxa"/>
          </w:tcPr>
          <w:p w:rsidR="00BA557B" w:rsidRPr="00FB2455" w:rsidRDefault="00BA557B" w:rsidP="00EB0183">
            <w:pPr>
              <w:ind w:right="-720"/>
            </w:pPr>
            <w:r w:rsidRPr="00FB2455">
              <w:t>-46.3%</w:t>
            </w:r>
          </w:p>
        </w:tc>
      </w:tr>
      <w:tr w:rsidR="00EB0183" w:rsidRPr="00FB2455" w:rsidTr="00EB0183">
        <w:tc>
          <w:tcPr>
            <w:tcW w:w="1029" w:type="dxa"/>
          </w:tcPr>
          <w:p w:rsidR="00BA557B" w:rsidRPr="00FB2455" w:rsidRDefault="00BA557B" w:rsidP="00EB0183">
            <w:pPr>
              <w:ind w:right="-720"/>
            </w:pPr>
          </w:p>
        </w:tc>
        <w:tc>
          <w:tcPr>
            <w:tcW w:w="713" w:type="dxa"/>
          </w:tcPr>
          <w:p w:rsidR="00BA557B" w:rsidRPr="00FB2455" w:rsidRDefault="00BA557B" w:rsidP="00EB0183">
            <w:pPr>
              <w:ind w:right="-720"/>
            </w:pPr>
          </w:p>
        </w:tc>
        <w:tc>
          <w:tcPr>
            <w:tcW w:w="72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p>
        </w:tc>
        <w:tc>
          <w:tcPr>
            <w:tcW w:w="120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p>
        </w:tc>
        <w:tc>
          <w:tcPr>
            <w:tcW w:w="1080" w:type="dxa"/>
          </w:tcPr>
          <w:p w:rsidR="00BA557B" w:rsidRPr="00FB2455" w:rsidRDefault="00BA557B" w:rsidP="00EB0183">
            <w:pPr>
              <w:ind w:right="-720"/>
            </w:pPr>
          </w:p>
        </w:tc>
        <w:tc>
          <w:tcPr>
            <w:tcW w:w="1440" w:type="dxa"/>
          </w:tcPr>
          <w:p w:rsidR="00BA557B" w:rsidRPr="00FB2455" w:rsidRDefault="00BA557B" w:rsidP="00EB0183">
            <w:pPr>
              <w:ind w:right="-720"/>
            </w:pPr>
          </w:p>
        </w:tc>
      </w:tr>
      <w:tr w:rsidR="00EB0183" w:rsidRPr="00FB2455" w:rsidTr="00EB0183">
        <w:tc>
          <w:tcPr>
            <w:tcW w:w="1029" w:type="dxa"/>
          </w:tcPr>
          <w:p w:rsidR="00BA557B" w:rsidRPr="00FB2455" w:rsidRDefault="00BA557B" w:rsidP="00EB0183">
            <w:pPr>
              <w:ind w:right="-720"/>
            </w:pPr>
            <w:r w:rsidRPr="00FB2455">
              <w:t>Scott</w:t>
            </w:r>
          </w:p>
        </w:tc>
        <w:tc>
          <w:tcPr>
            <w:tcW w:w="713" w:type="dxa"/>
          </w:tcPr>
          <w:p w:rsidR="00BA557B" w:rsidRPr="00FB2455" w:rsidRDefault="00BA557B" w:rsidP="00EB0183">
            <w:pPr>
              <w:ind w:right="-720"/>
            </w:pPr>
            <w:r w:rsidRPr="00FB2455">
              <w:t>278</w:t>
            </w:r>
          </w:p>
        </w:tc>
        <w:tc>
          <w:tcPr>
            <w:tcW w:w="727" w:type="dxa"/>
          </w:tcPr>
          <w:p w:rsidR="00BA557B" w:rsidRPr="00FB2455" w:rsidRDefault="00BA557B" w:rsidP="00EB0183">
            <w:pPr>
              <w:ind w:right="-720"/>
            </w:pPr>
            <w:r w:rsidRPr="00FB2455">
              <w:t>621</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203,910</w:t>
            </w:r>
          </w:p>
        </w:tc>
        <w:tc>
          <w:tcPr>
            <w:tcW w:w="1207" w:type="dxa"/>
          </w:tcPr>
          <w:p w:rsidR="00BA557B" w:rsidRPr="00FB2455" w:rsidRDefault="00BA557B" w:rsidP="00EB0183">
            <w:pPr>
              <w:ind w:right="-720"/>
            </w:pPr>
            <w:r w:rsidRPr="00FB2455">
              <w:t>298,248</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733.5</w:t>
            </w:r>
          </w:p>
        </w:tc>
        <w:tc>
          <w:tcPr>
            <w:tcW w:w="1080" w:type="dxa"/>
          </w:tcPr>
          <w:p w:rsidR="00BA557B" w:rsidRPr="00FB2455" w:rsidRDefault="00BA557B" w:rsidP="00EB0183">
            <w:pPr>
              <w:ind w:right="-720"/>
            </w:pPr>
            <w:r w:rsidRPr="00FB2455">
              <w:t>480.3</w:t>
            </w:r>
          </w:p>
        </w:tc>
        <w:tc>
          <w:tcPr>
            <w:tcW w:w="1440" w:type="dxa"/>
          </w:tcPr>
          <w:p w:rsidR="00BA557B" w:rsidRPr="00FB2455" w:rsidRDefault="00BA557B" w:rsidP="00EB0183">
            <w:pPr>
              <w:ind w:right="-720"/>
            </w:pPr>
            <w:r w:rsidRPr="00FB2455">
              <w:t>-34.5%</w:t>
            </w:r>
          </w:p>
        </w:tc>
      </w:tr>
      <w:tr w:rsidR="00EB0183" w:rsidRPr="00FB2455" w:rsidTr="00EB0183">
        <w:tc>
          <w:tcPr>
            <w:tcW w:w="1029" w:type="dxa"/>
          </w:tcPr>
          <w:p w:rsidR="004108EB" w:rsidRPr="00FB2455" w:rsidRDefault="004108EB" w:rsidP="00EB0183">
            <w:pPr>
              <w:ind w:right="-720"/>
            </w:pPr>
          </w:p>
        </w:tc>
        <w:tc>
          <w:tcPr>
            <w:tcW w:w="713" w:type="dxa"/>
          </w:tcPr>
          <w:p w:rsidR="004108EB" w:rsidRPr="00FB2455" w:rsidRDefault="004108EB" w:rsidP="00EB0183">
            <w:pPr>
              <w:ind w:right="-720"/>
            </w:pPr>
          </w:p>
        </w:tc>
        <w:tc>
          <w:tcPr>
            <w:tcW w:w="727" w:type="dxa"/>
          </w:tcPr>
          <w:p w:rsidR="004108EB" w:rsidRPr="00FB2455" w:rsidRDefault="004108EB" w:rsidP="00EB0183">
            <w:pPr>
              <w:ind w:right="-720"/>
            </w:pPr>
          </w:p>
        </w:tc>
        <w:tc>
          <w:tcPr>
            <w:tcW w:w="236" w:type="dxa"/>
          </w:tcPr>
          <w:p w:rsidR="004108EB" w:rsidRPr="00FB2455" w:rsidRDefault="004108EB" w:rsidP="00EB0183">
            <w:pPr>
              <w:ind w:right="-720"/>
            </w:pPr>
          </w:p>
        </w:tc>
        <w:tc>
          <w:tcPr>
            <w:tcW w:w="1206" w:type="dxa"/>
          </w:tcPr>
          <w:p w:rsidR="004108EB" w:rsidRPr="00FB2455" w:rsidRDefault="004108EB" w:rsidP="00EB0183">
            <w:pPr>
              <w:ind w:right="-720"/>
            </w:pPr>
          </w:p>
        </w:tc>
        <w:tc>
          <w:tcPr>
            <w:tcW w:w="1207" w:type="dxa"/>
          </w:tcPr>
          <w:p w:rsidR="004108EB" w:rsidRPr="00FB2455" w:rsidRDefault="004108EB" w:rsidP="00EB0183">
            <w:pPr>
              <w:ind w:right="-720"/>
            </w:pPr>
          </w:p>
        </w:tc>
        <w:tc>
          <w:tcPr>
            <w:tcW w:w="236" w:type="dxa"/>
          </w:tcPr>
          <w:p w:rsidR="004108EB" w:rsidRPr="00FB2455" w:rsidRDefault="004108EB" w:rsidP="00EB0183">
            <w:pPr>
              <w:ind w:right="-720"/>
            </w:pPr>
          </w:p>
        </w:tc>
        <w:tc>
          <w:tcPr>
            <w:tcW w:w="1234" w:type="dxa"/>
          </w:tcPr>
          <w:p w:rsidR="004108EB" w:rsidRPr="00FB2455" w:rsidRDefault="004108EB" w:rsidP="00EB0183">
            <w:pPr>
              <w:ind w:right="-720"/>
            </w:pPr>
          </w:p>
        </w:tc>
        <w:tc>
          <w:tcPr>
            <w:tcW w:w="1080" w:type="dxa"/>
          </w:tcPr>
          <w:p w:rsidR="004108EB" w:rsidRPr="00FB2455" w:rsidRDefault="004108EB" w:rsidP="00EB0183">
            <w:pPr>
              <w:ind w:right="-720"/>
            </w:pPr>
          </w:p>
        </w:tc>
        <w:tc>
          <w:tcPr>
            <w:tcW w:w="1440" w:type="dxa"/>
          </w:tcPr>
          <w:p w:rsidR="004108EB" w:rsidRPr="00FB2455" w:rsidRDefault="004108EB" w:rsidP="00EB0183">
            <w:pPr>
              <w:ind w:right="-720"/>
            </w:pPr>
          </w:p>
        </w:tc>
      </w:tr>
      <w:tr w:rsidR="00EB0183" w:rsidRPr="00FB2455" w:rsidTr="00EB0183">
        <w:tc>
          <w:tcPr>
            <w:tcW w:w="1029" w:type="dxa"/>
          </w:tcPr>
          <w:p w:rsidR="004108EB" w:rsidRPr="00FB2455" w:rsidRDefault="004108EB" w:rsidP="00EB0183">
            <w:pPr>
              <w:ind w:right="-720"/>
            </w:pPr>
            <w:r w:rsidRPr="00FB2455">
              <w:t>Overton</w:t>
            </w:r>
          </w:p>
        </w:tc>
        <w:tc>
          <w:tcPr>
            <w:tcW w:w="713" w:type="dxa"/>
          </w:tcPr>
          <w:p w:rsidR="004108EB" w:rsidRPr="00FB2455" w:rsidRDefault="004108EB" w:rsidP="00EB0183">
            <w:pPr>
              <w:ind w:right="-720"/>
            </w:pPr>
            <w:r w:rsidRPr="00FB2455">
              <w:t>928</w:t>
            </w:r>
          </w:p>
        </w:tc>
        <w:tc>
          <w:tcPr>
            <w:tcW w:w="727" w:type="dxa"/>
          </w:tcPr>
          <w:p w:rsidR="004108EB" w:rsidRPr="00FB2455" w:rsidRDefault="004108EB" w:rsidP="00EB0183">
            <w:pPr>
              <w:ind w:right="-720"/>
            </w:pPr>
            <w:r w:rsidRPr="00FB2455">
              <w:t>1828</w:t>
            </w:r>
          </w:p>
        </w:tc>
        <w:tc>
          <w:tcPr>
            <w:tcW w:w="236" w:type="dxa"/>
          </w:tcPr>
          <w:p w:rsidR="004108EB" w:rsidRPr="00FB2455" w:rsidRDefault="004108EB" w:rsidP="00EB0183">
            <w:pPr>
              <w:ind w:right="-720"/>
            </w:pPr>
          </w:p>
        </w:tc>
        <w:tc>
          <w:tcPr>
            <w:tcW w:w="1206" w:type="dxa"/>
          </w:tcPr>
          <w:p w:rsidR="004108EB" w:rsidRPr="00FB2455" w:rsidRDefault="004108EB" w:rsidP="00EB0183">
            <w:pPr>
              <w:ind w:right="-720"/>
            </w:pPr>
            <w:r w:rsidRPr="00FB2455">
              <w:t>1,653,886</w:t>
            </w:r>
          </w:p>
        </w:tc>
        <w:tc>
          <w:tcPr>
            <w:tcW w:w="1207" w:type="dxa"/>
          </w:tcPr>
          <w:p w:rsidR="004108EB" w:rsidRPr="00FB2455" w:rsidRDefault="004108EB" w:rsidP="00EB0183">
            <w:pPr>
              <w:ind w:right="-720"/>
            </w:pPr>
            <w:r w:rsidRPr="00FB2455">
              <w:t>1,357,263</w:t>
            </w:r>
          </w:p>
        </w:tc>
        <w:tc>
          <w:tcPr>
            <w:tcW w:w="236" w:type="dxa"/>
          </w:tcPr>
          <w:p w:rsidR="004108EB" w:rsidRPr="00FB2455" w:rsidRDefault="004108EB" w:rsidP="00EB0183">
            <w:pPr>
              <w:ind w:right="-720"/>
            </w:pPr>
          </w:p>
        </w:tc>
        <w:tc>
          <w:tcPr>
            <w:tcW w:w="1234" w:type="dxa"/>
          </w:tcPr>
          <w:p w:rsidR="004108EB" w:rsidRPr="00FB2455" w:rsidRDefault="004108EB" w:rsidP="00EB0183">
            <w:pPr>
              <w:ind w:right="-720"/>
            </w:pPr>
            <w:r w:rsidRPr="00FB2455">
              <w:t>1782.2</w:t>
            </w:r>
          </w:p>
        </w:tc>
        <w:tc>
          <w:tcPr>
            <w:tcW w:w="1080" w:type="dxa"/>
          </w:tcPr>
          <w:p w:rsidR="004108EB" w:rsidRPr="00FB2455" w:rsidRDefault="004108EB" w:rsidP="00EB0183">
            <w:pPr>
              <w:ind w:right="-720"/>
            </w:pPr>
            <w:r w:rsidRPr="00FB2455">
              <w:t>742.5</w:t>
            </w:r>
          </w:p>
        </w:tc>
        <w:tc>
          <w:tcPr>
            <w:tcW w:w="1440" w:type="dxa"/>
          </w:tcPr>
          <w:p w:rsidR="004108EB" w:rsidRPr="00FB2455" w:rsidRDefault="004108EB" w:rsidP="00EB0183">
            <w:pPr>
              <w:ind w:right="-720"/>
            </w:pPr>
            <w:r w:rsidRPr="00FB2455">
              <w:t>-58.3</w:t>
            </w:r>
          </w:p>
        </w:tc>
      </w:tr>
    </w:tbl>
    <w:p w:rsidR="00BA557B" w:rsidRPr="00FB2455" w:rsidRDefault="00BA557B" w:rsidP="00902DEA">
      <w:pPr>
        <w:ind w:right="-720"/>
      </w:pPr>
    </w:p>
    <w:p w:rsidR="00D60B1B" w:rsidRPr="00FB2455" w:rsidRDefault="00D60B1B" w:rsidP="00902DEA">
      <w:pPr>
        <w:ind w:right="-720"/>
      </w:pPr>
    </w:p>
    <w:p w:rsidR="00D60B1B" w:rsidRPr="00FB2455" w:rsidRDefault="007B2C23" w:rsidP="00902DEA">
      <w:pPr>
        <w:ind w:right="-720"/>
      </w:pPr>
      <w:r w:rsidRPr="00FB2455">
        <w:t>Table 7. Livestock values, from federal census, agricultural schedules</w:t>
      </w:r>
      <w:r w:rsidR="008C3C67">
        <w:t xml:space="preserve"> (data from </w:t>
      </w:r>
      <w:r w:rsidR="008C3C67" w:rsidRPr="00FB2455">
        <w:t>http://mapserver.lib.virginia.edu/collections/</w:t>
      </w:r>
      <w:r w:rsidR="008C3C67">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728"/>
      </w:tblGrid>
      <w:tr w:rsidR="00BA557B" w:rsidRPr="00EB0183" w:rsidTr="00EB0183">
        <w:tc>
          <w:tcPr>
            <w:tcW w:w="1476" w:type="dxa"/>
          </w:tcPr>
          <w:p w:rsidR="00BA557B" w:rsidRPr="00EB0183" w:rsidRDefault="00BA557B" w:rsidP="00EB0183">
            <w:pPr>
              <w:ind w:right="-720"/>
              <w:rPr>
                <w:b/>
                <w:i/>
              </w:rPr>
            </w:pPr>
          </w:p>
        </w:tc>
        <w:tc>
          <w:tcPr>
            <w:tcW w:w="2952" w:type="dxa"/>
            <w:gridSpan w:val="2"/>
          </w:tcPr>
          <w:p w:rsidR="00BA557B" w:rsidRPr="00EB0183" w:rsidRDefault="00BA557B" w:rsidP="00EB0183">
            <w:pPr>
              <w:ind w:right="-720"/>
              <w:rPr>
                <w:b/>
                <w:i/>
              </w:rPr>
            </w:pPr>
            <w:r w:rsidRPr="00EB0183">
              <w:rPr>
                <w:b/>
                <w:i/>
              </w:rPr>
              <w:t>Value Livestock ($)</w:t>
            </w:r>
          </w:p>
        </w:tc>
        <w:tc>
          <w:tcPr>
            <w:tcW w:w="4680" w:type="dxa"/>
            <w:gridSpan w:val="3"/>
          </w:tcPr>
          <w:p w:rsidR="00BA557B" w:rsidRPr="00EB0183" w:rsidRDefault="00BA557B" w:rsidP="00EB0183">
            <w:pPr>
              <w:ind w:right="-720"/>
              <w:rPr>
                <w:b/>
                <w:i/>
              </w:rPr>
            </w:pPr>
            <w:r w:rsidRPr="00EB0183">
              <w:rPr>
                <w:b/>
                <w:i/>
              </w:rPr>
              <w:t>Livestock Value ($)  per Farm</w:t>
            </w:r>
          </w:p>
        </w:tc>
      </w:tr>
      <w:tr w:rsidR="00EB0183" w:rsidRPr="00EB0183" w:rsidTr="00EB0183">
        <w:tc>
          <w:tcPr>
            <w:tcW w:w="1476" w:type="dxa"/>
          </w:tcPr>
          <w:p w:rsidR="00BA557B" w:rsidRPr="00EB0183" w:rsidRDefault="00BA557B" w:rsidP="00EB0183">
            <w:pPr>
              <w:ind w:right="-720"/>
              <w:rPr>
                <w:b/>
              </w:rPr>
            </w:pPr>
          </w:p>
        </w:tc>
        <w:tc>
          <w:tcPr>
            <w:tcW w:w="1476" w:type="dxa"/>
          </w:tcPr>
          <w:p w:rsidR="00BA557B" w:rsidRPr="00EB0183" w:rsidRDefault="00BA557B" w:rsidP="00EB0183">
            <w:pPr>
              <w:ind w:right="-720"/>
              <w:rPr>
                <w:b/>
              </w:rPr>
            </w:pPr>
            <w:r w:rsidRPr="00EB0183">
              <w:rPr>
                <w:b/>
              </w:rPr>
              <w:t>1860</w:t>
            </w:r>
          </w:p>
        </w:tc>
        <w:tc>
          <w:tcPr>
            <w:tcW w:w="1476" w:type="dxa"/>
          </w:tcPr>
          <w:p w:rsidR="00BA557B" w:rsidRPr="00EB0183" w:rsidRDefault="00BA557B" w:rsidP="00EB0183">
            <w:pPr>
              <w:ind w:right="-720"/>
              <w:rPr>
                <w:b/>
              </w:rPr>
            </w:pPr>
            <w:r w:rsidRPr="00EB0183">
              <w:rPr>
                <w:b/>
              </w:rPr>
              <w:t>1870</w:t>
            </w:r>
          </w:p>
        </w:tc>
        <w:tc>
          <w:tcPr>
            <w:tcW w:w="1476" w:type="dxa"/>
          </w:tcPr>
          <w:p w:rsidR="00BA557B" w:rsidRPr="00EB0183" w:rsidRDefault="00BA557B" w:rsidP="00EB0183">
            <w:pPr>
              <w:ind w:right="-720"/>
              <w:rPr>
                <w:b/>
              </w:rPr>
            </w:pPr>
            <w:r w:rsidRPr="00EB0183">
              <w:rPr>
                <w:b/>
              </w:rPr>
              <w:t>1860</w:t>
            </w:r>
          </w:p>
        </w:tc>
        <w:tc>
          <w:tcPr>
            <w:tcW w:w="1476" w:type="dxa"/>
          </w:tcPr>
          <w:p w:rsidR="00BA557B" w:rsidRPr="00EB0183" w:rsidRDefault="00BA557B" w:rsidP="00EB0183">
            <w:pPr>
              <w:ind w:right="-720"/>
              <w:rPr>
                <w:b/>
              </w:rPr>
            </w:pPr>
            <w:r w:rsidRPr="00EB0183">
              <w:rPr>
                <w:b/>
              </w:rPr>
              <w:t>1870</w:t>
            </w:r>
          </w:p>
        </w:tc>
        <w:tc>
          <w:tcPr>
            <w:tcW w:w="1728" w:type="dxa"/>
          </w:tcPr>
          <w:p w:rsidR="000B0CAC" w:rsidRPr="00EB0183" w:rsidRDefault="00BA557B" w:rsidP="00EB0183">
            <w:pPr>
              <w:ind w:right="-720"/>
              <w:rPr>
                <w:b/>
              </w:rPr>
            </w:pPr>
            <w:r w:rsidRPr="00EB0183">
              <w:rPr>
                <w:b/>
              </w:rPr>
              <w:t>% Change</w:t>
            </w:r>
          </w:p>
          <w:p w:rsidR="00BA557B" w:rsidRPr="00EB0183" w:rsidRDefault="00411A5F" w:rsidP="00EB0183">
            <w:pPr>
              <w:ind w:right="-720"/>
              <w:rPr>
                <w:b/>
              </w:rPr>
            </w:pPr>
            <w:r w:rsidRPr="00EB0183">
              <w:rPr>
                <w:b/>
              </w:rPr>
              <w:t>1860 to 1870</w:t>
            </w:r>
          </w:p>
        </w:tc>
      </w:tr>
      <w:tr w:rsidR="00EB0183" w:rsidRPr="00FB2455" w:rsidTr="00EB0183">
        <w:tc>
          <w:tcPr>
            <w:tcW w:w="1476" w:type="dxa"/>
          </w:tcPr>
          <w:p w:rsidR="00BA557B" w:rsidRPr="00FB2455" w:rsidRDefault="00BA557B" w:rsidP="00EB0183">
            <w:pPr>
              <w:ind w:right="-720"/>
            </w:pPr>
            <w:smartTag w:uri="urn:schemas-microsoft-com:office:smarttags" w:element="City">
              <w:smartTag w:uri="urn:schemas-microsoft-com:office:smarttags" w:element="place">
                <w:r w:rsidRPr="00FB2455">
                  <w:t>Wayne</w:t>
                </w:r>
              </w:smartTag>
            </w:smartTag>
          </w:p>
        </w:tc>
        <w:tc>
          <w:tcPr>
            <w:tcW w:w="1476" w:type="dxa"/>
          </w:tcPr>
          <w:p w:rsidR="00BA557B" w:rsidRPr="00FB2455" w:rsidRDefault="00BA557B" w:rsidP="00EB0183">
            <w:pPr>
              <w:ind w:right="-720"/>
            </w:pPr>
            <w:r w:rsidRPr="00FB2455">
              <w:t>460,443</w:t>
            </w:r>
          </w:p>
        </w:tc>
        <w:tc>
          <w:tcPr>
            <w:tcW w:w="1476" w:type="dxa"/>
          </w:tcPr>
          <w:p w:rsidR="00BA557B" w:rsidRPr="00FB2455" w:rsidRDefault="00BA557B" w:rsidP="00EB0183">
            <w:pPr>
              <w:ind w:right="-720"/>
            </w:pPr>
            <w:r w:rsidRPr="00FB2455">
              <w:t>539,209</w:t>
            </w:r>
          </w:p>
        </w:tc>
        <w:tc>
          <w:tcPr>
            <w:tcW w:w="1476" w:type="dxa"/>
          </w:tcPr>
          <w:p w:rsidR="00BA557B" w:rsidRPr="00FB2455" w:rsidRDefault="00BA557B" w:rsidP="00EB0183">
            <w:pPr>
              <w:ind w:right="-720"/>
            </w:pPr>
            <w:r w:rsidRPr="00FB2455">
              <w:t>579.2</w:t>
            </w:r>
          </w:p>
        </w:tc>
        <w:tc>
          <w:tcPr>
            <w:tcW w:w="1476" w:type="dxa"/>
          </w:tcPr>
          <w:p w:rsidR="00BA557B" w:rsidRPr="00FB2455" w:rsidRDefault="00BA557B" w:rsidP="00EB0183">
            <w:pPr>
              <w:ind w:right="-720"/>
            </w:pPr>
            <w:r w:rsidRPr="00FB2455">
              <w:t>353.6</w:t>
            </w:r>
          </w:p>
        </w:tc>
        <w:tc>
          <w:tcPr>
            <w:tcW w:w="1728" w:type="dxa"/>
          </w:tcPr>
          <w:p w:rsidR="00BA557B" w:rsidRPr="00FB2455" w:rsidRDefault="00BA557B" w:rsidP="00EB0183">
            <w:pPr>
              <w:ind w:right="-720"/>
            </w:pPr>
            <w:r w:rsidRPr="00FB2455">
              <w:t>-39.0%</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Whitley</w:t>
            </w:r>
          </w:p>
        </w:tc>
        <w:tc>
          <w:tcPr>
            <w:tcW w:w="1476" w:type="dxa"/>
          </w:tcPr>
          <w:p w:rsidR="00BA557B" w:rsidRPr="00FB2455" w:rsidRDefault="00BA557B" w:rsidP="00EB0183">
            <w:pPr>
              <w:ind w:right="-720"/>
            </w:pPr>
            <w:r w:rsidRPr="00FB2455">
              <w:t>257,375</w:t>
            </w:r>
          </w:p>
        </w:tc>
        <w:tc>
          <w:tcPr>
            <w:tcW w:w="1476" w:type="dxa"/>
          </w:tcPr>
          <w:p w:rsidR="00BA557B" w:rsidRPr="00FB2455" w:rsidRDefault="00BA557B" w:rsidP="00EB0183">
            <w:pPr>
              <w:ind w:right="-720"/>
            </w:pPr>
            <w:r w:rsidRPr="00FB2455">
              <w:t>342,663</w:t>
            </w:r>
          </w:p>
        </w:tc>
        <w:tc>
          <w:tcPr>
            <w:tcW w:w="1476" w:type="dxa"/>
          </w:tcPr>
          <w:p w:rsidR="00BA557B" w:rsidRPr="00FB2455" w:rsidRDefault="00BA557B" w:rsidP="00EB0183">
            <w:pPr>
              <w:ind w:right="-720"/>
            </w:pPr>
            <w:r w:rsidRPr="00FB2455">
              <w:t>336.0</w:t>
            </w:r>
          </w:p>
        </w:tc>
        <w:tc>
          <w:tcPr>
            <w:tcW w:w="1476" w:type="dxa"/>
          </w:tcPr>
          <w:p w:rsidR="00BA557B" w:rsidRPr="00FB2455" w:rsidRDefault="00BA557B" w:rsidP="00EB0183">
            <w:pPr>
              <w:ind w:right="-720"/>
            </w:pPr>
            <w:r w:rsidRPr="00FB2455">
              <w:t>249.6</w:t>
            </w:r>
          </w:p>
        </w:tc>
        <w:tc>
          <w:tcPr>
            <w:tcW w:w="1728" w:type="dxa"/>
          </w:tcPr>
          <w:p w:rsidR="00BA557B" w:rsidRPr="00FB2455" w:rsidRDefault="00BA557B" w:rsidP="00EB0183">
            <w:pPr>
              <w:ind w:right="-720"/>
            </w:pPr>
            <w:r w:rsidRPr="00FB2455">
              <w:t>-25.7%</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4108EB" w:rsidRPr="00FB2455" w:rsidRDefault="004108EB" w:rsidP="00EB0183">
            <w:pPr>
              <w:ind w:right="-720"/>
            </w:pPr>
            <w:r w:rsidRPr="00FB2455">
              <w:t>Pulaski</w:t>
            </w:r>
          </w:p>
        </w:tc>
        <w:tc>
          <w:tcPr>
            <w:tcW w:w="1476" w:type="dxa"/>
          </w:tcPr>
          <w:p w:rsidR="004108EB" w:rsidRPr="00FB2455" w:rsidRDefault="004108EB" w:rsidP="00EB0183">
            <w:pPr>
              <w:ind w:right="-720"/>
            </w:pPr>
            <w:r w:rsidRPr="00FB2455">
              <w:t>675,750</w:t>
            </w:r>
          </w:p>
        </w:tc>
        <w:tc>
          <w:tcPr>
            <w:tcW w:w="1476" w:type="dxa"/>
          </w:tcPr>
          <w:p w:rsidR="004108EB" w:rsidRPr="00FB2455" w:rsidRDefault="004108EB" w:rsidP="00EB0183">
            <w:pPr>
              <w:ind w:right="-720"/>
            </w:pPr>
            <w:r w:rsidRPr="00FB2455">
              <w:t>800,918</w:t>
            </w:r>
          </w:p>
        </w:tc>
        <w:tc>
          <w:tcPr>
            <w:tcW w:w="1476" w:type="dxa"/>
          </w:tcPr>
          <w:p w:rsidR="004108EB" w:rsidRPr="00FB2455" w:rsidRDefault="004108EB" w:rsidP="00EB0183">
            <w:pPr>
              <w:ind w:right="-720"/>
            </w:pPr>
            <w:r w:rsidRPr="00FB2455">
              <w:t>379.8</w:t>
            </w:r>
          </w:p>
        </w:tc>
        <w:tc>
          <w:tcPr>
            <w:tcW w:w="1476" w:type="dxa"/>
          </w:tcPr>
          <w:p w:rsidR="004108EB" w:rsidRPr="00FB2455" w:rsidRDefault="004108EB" w:rsidP="00EB0183">
            <w:pPr>
              <w:ind w:right="-720"/>
            </w:pPr>
            <w:r w:rsidRPr="00FB2455">
              <w:t>279.7</w:t>
            </w:r>
          </w:p>
        </w:tc>
        <w:tc>
          <w:tcPr>
            <w:tcW w:w="1728" w:type="dxa"/>
          </w:tcPr>
          <w:p w:rsidR="004108EB" w:rsidRPr="00FB2455" w:rsidRDefault="004108EB" w:rsidP="00EB0183">
            <w:pPr>
              <w:ind w:right="-720"/>
            </w:pPr>
            <w:r w:rsidRPr="00FB2455">
              <w:t>-26.4</w:t>
            </w:r>
          </w:p>
        </w:tc>
      </w:tr>
      <w:tr w:rsidR="00EB0183" w:rsidRPr="00FB2455" w:rsidTr="00EB0183">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728" w:type="dxa"/>
          </w:tcPr>
          <w:p w:rsidR="004108EB" w:rsidRPr="00FB2455" w:rsidRDefault="004108EB" w:rsidP="00EB0183">
            <w:pPr>
              <w:ind w:right="-720"/>
            </w:pPr>
          </w:p>
        </w:tc>
      </w:tr>
      <w:tr w:rsidR="00EB0183" w:rsidRPr="00FB2455" w:rsidTr="00EB0183">
        <w:tc>
          <w:tcPr>
            <w:tcW w:w="1476" w:type="dxa"/>
          </w:tcPr>
          <w:p w:rsidR="00BA557B" w:rsidRPr="00FB2455" w:rsidRDefault="00BA557B" w:rsidP="00EB0183">
            <w:pPr>
              <w:ind w:right="-720"/>
            </w:pPr>
            <w:r w:rsidRPr="00FB2455">
              <w:t>Fentress</w:t>
            </w:r>
          </w:p>
        </w:tc>
        <w:tc>
          <w:tcPr>
            <w:tcW w:w="1476" w:type="dxa"/>
          </w:tcPr>
          <w:p w:rsidR="00BA557B" w:rsidRPr="00FB2455" w:rsidRDefault="00BA557B" w:rsidP="00EB0183">
            <w:pPr>
              <w:ind w:right="-720"/>
            </w:pPr>
            <w:r w:rsidRPr="00FB2455">
              <w:t>246,675</w:t>
            </w:r>
          </w:p>
        </w:tc>
        <w:tc>
          <w:tcPr>
            <w:tcW w:w="1476" w:type="dxa"/>
          </w:tcPr>
          <w:p w:rsidR="00BA557B" w:rsidRPr="00FB2455" w:rsidRDefault="00BA557B" w:rsidP="00EB0183">
            <w:pPr>
              <w:ind w:right="-720"/>
            </w:pPr>
            <w:r w:rsidRPr="00FB2455">
              <w:t>194,839</w:t>
            </w:r>
          </w:p>
        </w:tc>
        <w:tc>
          <w:tcPr>
            <w:tcW w:w="1476" w:type="dxa"/>
          </w:tcPr>
          <w:p w:rsidR="00BA557B" w:rsidRPr="00FB2455" w:rsidRDefault="00BA557B" w:rsidP="00EB0183">
            <w:pPr>
              <w:ind w:right="-720"/>
            </w:pPr>
            <w:r w:rsidRPr="00FB2455">
              <w:t>406.4</w:t>
            </w:r>
          </w:p>
        </w:tc>
        <w:tc>
          <w:tcPr>
            <w:tcW w:w="1476" w:type="dxa"/>
          </w:tcPr>
          <w:p w:rsidR="00BA557B" w:rsidRPr="00FB2455" w:rsidRDefault="00BA557B" w:rsidP="00EB0183">
            <w:pPr>
              <w:ind w:right="-720"/>
            </w:pPr>
            <w:r w:rsidRPr="00FB2455">
              <w:t>301.6</w:t>
            </w:r>
          </w:p>
        </w:tc>
        <w:tc>
          <w:tcPr>
            <w:tcW w:w="1728" w:type="dxa"/>
          </w:tcPr>
          <w:p w:rsidR="00BA557B" w:rsidRPr="00FB2455" w:rsidRDefault="00BA557B" w:rsidP="00EB0183">
            <w:pPr>
              <w:ind w:right="-720"/>
            </w:pPr>
            <w:r w:rsidRPr="00FB2455">
              <w:t>-25.8%</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Morgan</w:t>
            </w:r>
          </w:p>
        </w:tc>
        <w:tc>
          <w:tcPr>
            <w:tcW w:w="1476" w:type="dxa"/>
          </w:tcPr>
          <w:p w:rsidR="00BA557B" w:rsidRPr="00FB2455" w:rsidRDefault="00BA557B" w:rsidP="00EB0183">
            <w:pPr>
              <w:ind w:right="-720"/>
            </w:pPr>
            <w:r w:rsidRPr="00FB2455">
              <w:t>141,205</w:t>
            </w:r>
          </w:p>
        </w:tc>
        <w:tc>
          <w:tcPr>
            <w:tcW w:w="1476" w:type="dxa"/>
          </w:tcPr>
          <w:p w:rsidR="00BA557B" w:rsidRPr="00FB2455" w:rsidRDefault="00BA557B" w:rsidP="00EB0183">
            <w:pPr>
              <w:ind w:right="-720"/>
            </w:pPr>
            <w:r w:rsidRPr="00FB2455">
              <w:t>133,759</w:t>
            </w:r>
          </w:p>
        </w:tc>
        <w:tc>
          <w:tcPr>
            <w:tcW w:w="1476" w:type="dxa"/>
          </w:tcPr>
          <w:p w:rsidR="00BA557B" w:rsidRPr="00FB2455" w:rsidRDefault="00BA557B" w:rsidP="00EB0183">
            <w:pPr>
              <w:ind w:right="-720"/>
            </w:pPr>
            <w:r w:rsidRPr="00FB2455">
              <w:t>351.3</w:t>
            </w:r>
          </w:p>
        </w:tc>
        <w:tc>
          <w:tcPr>
            <w:tcW w:w="1476" w:type="dxa"/>
          </w:tcPr>
          <w:p w:rsidR="00BA557B" w:rsidRPr="00FB2455" w:rsidRDefault="00BA557B" w:rsidP="00EB0183">
            <w:pPr>
              <w:ind w:right="-720"/>
            </w:pPr>
            <w:r w:rsidRPr="00FB2455">
              <w:t>339.5</w:t>
            </w:r>
          </w:p>
        </w:tc>
        <w:tc>
          <w:tcPr>
            <w:tcW w:w="1728" w:type="dxa"/>
          </w:tcPr>
          <w:p w:rsidR="00BA557B" w:rsidRPr="00FB2455" w:rsidRDefault="00BA557B" w:rsidP="00EB0183">
            <w:pPr>
              <w:ind w:right="-720"/>
            </w:pPr>
            <w:r w:rsidRPr="00FB2455">
              <w:t>-3.4%</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Scott</w:t>
            </w:r>
          </w:p>
        </w:tc>
        <w:tc>
          <w:tcPr>
            <w:tcW w:w="1476" w:type="dxa"/>
          </w:tcPr>
          <w:p w:rsidR="00BA557B" w:rsidRPr="00FB2455" w:rsidRDefault="00BA557B" w:rsidP="00EB0183">
            <w:pPr>
              <w:ind w:right="-720"/>
            </w:pPr>
            <w:r w:rsidRPr="00FB2455">
              <w:t>109,188</w:t>
            </w:r>
          </w:p>
        </w:tc>
        <w:tc>
          <w:tcPr>
            <w:tcW w:w="1476" w:type="dxa"/>
          </w:tcPr>
          <w:p w:rsidR="00BA557B" w:rsidRPr="00FB2455" w:rsidRDefault="00BA557B" w:rsidP="00EB0183">
            <w:pPr>
              <w:ind w:right="-720"/>
            </w:pPr>
            <w:r w:rsidRPr="00FB2455">
              <w:t>176,947</w:t>
            </w:r>
          </w:p>
        </w:tc>
        <w:tc>
          <w:tcPr>
            <w:tcW w:w="1476" w:type="dxa"/>
          </w:tcPr>
          <w:p w:rsidR="00BA557B" w:rsidRPr="00FB2455" w:rsidRDefault="00BA557B" w:rsidP="00EB0183">
            <w:pPr>
              <w:ind w:right="-720"/>
            </w:pPr>
            <w:r w:rsidRPr="00FB2455">
              <w:t>392.8</w:t>
            </w:r>
          </w:p>
        </w:tc>
        <w:tc>
          <w:tcPr>
            <w:tcW w:w="1476" w:type="dxa"/>
          </w:tcPr>
          <w:p w:rsidR="00BA557B" w:rsidRPr="00FB2455" w:rsidRDefault="00BA557B" w:rsidP="00EB0183">
            <w:pPr>
              <w:ind w:right="-720"/>
            </w:pPr>
            <w:r w:rsidRPr="00FB2455">
              <w:t>284.9</w:t>
            </w:r>
          </w:p>
        </w:tc>
        <w:tc>
          <w:tcPr>
            <w:tcW w:w="1728" w:type="dxa"/>
          </w:tcPr>
          <w:p w:rsidR="00BA557B" w:rsidRPr="00FB2455" w:rsidRDefault="00BA557B" w:rsidP="00EB0183">
            <w:pPr>
              <w:ind w:right="-720"/>
            </w:pPr>
            <w:r w:rsidRPr="00FB2455">
              <w:t>-27.5%</w:t>
            </w:r>
          </w:p>
        </w:tc>
      </w:tr>
      <w:tr w:rsidR="00EB0183" w:rsidRPr="00FB2455" w:rsidTr="00EB0183">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728" w:type="dxa"/>
          </w:tcPr>
          <w:p w:rsidR="004108EB" w:rsidRPr="00FB2455" w:rsidRDefault="004108EB" w:rsidP="00EB0183">
            <w:pPr>
              <w:ind w:right="-720"/>
            </w:pPr>
          </w:p>
        </w:tc>
      </w:tr>
      <w:tr w:rsidR="00EB0183" w:rsidRPr="00FB2455" w:rsidTr="00EB0183">
        <w:tc>
          <w:tcPr>
            <w:tcW w:w="1476" w:type="dxa"/>
          </w:tcPr>
          <w:p w:rsidR="004108EB" w:rsidRPr="00FB2455" w:rsidRDefault="004108EB" w:rsidP="00EB0183">
            <w:pPr>
              <w:ind w:right="-720"/>
            </w:pPr>
            <w:r w:rsidRPr="00FB2455">
              <w:t>Overton</w:t>
            </w:r>
          </w:p>
        </w:tc>
        <w:tc>
          <w:tcPr>
            <w:tcW w:w="1476" w:type="dxa"/>
          </w:tcPr>
          <w:p w:rsidR="004108EB" w:rsidRPr="00FB2455" w:rsidRDefault="004108EB" w:rsidP="00EB0183">
            <w:pPr>
              <w:ind w:right="-720"/>
            </w:pPr>
            <w:r w:rsidRPr="00FB2455">
              <w:t>480,891</w:t>
            </w:r>
          </w:p>
        </w:tc>
        <w:tc>
          <w:tcPr>
            <w:tcW w:w="1476" w:type="dxa"/>
          </w:tcPr>
          <w:p w:rsidR="004108EB" w:rsidRPr="00FB2455" w:rsidRDefault="004108EB" w:rsidP="00EB0183">
            <w:pPr>
              <w:ind w:right="-720"/>
            </w:pPr>
            <w:r w:rsidRPr="00FB2455">
              <w:t>570,079</w:t>
            </w:r>
          </w:p>
        </w:tc>
        <w:tc>
          <w:tcPr>
            <w:tcW w:w="1476" w:type="dxa"/>
          </w:tcPr>
          <w:p w:rsidR="004108EB" w:rsidRPr="00FB2455" w:rsidRDefault="004108EB" w:rsidP="00EB0183">
            <w:pPr>
              <w:ind w:right="-720"/>
            </w:pPr>
            <w:r w:rsidRPr="00FB2455">
              <w:t>518.2</w:t>
            </w:r>
          </w:p>
        </w:tc>
        <w:tc>
          <w:tcPr>
            <w:tcW w:w="1476" w:type="dxa"/>
          </w:tcPr>
          <w:p w:rsidR="004108EB" w:rsidRPr="00FB2455" w:rsidRDefault="004108EB" w:rsidP="00EB0183">
            <w:pPr>
              <w:ind w:right="-720"/>
            </w:pPr>
            <w:r w:rsidRPr="00FB2455">
              <w:t>311.9</w:t>
            </w:r>
          </w:p>
        </w:tc>
        <w:tc>
          <w:tcPr>
            <w:tcW w:w="1728" w:type="dxa"/>
          </w:tcPr>
          <w:p w:rsidR="004108EB" w:rsidRPr="00FB2455" w:rsidRDefault="004108EB" w:rsidP="00EB0183">
            <w:pPr>
              <w:ind w:right="-720"/>
            </w:pPr>
            <w:r w:rsidRPr="00FB2455">
              <w:t>-39.2</w:t>
            </w:r>
          </w:p>
        </w:tc>
      </w:tr>
    </w:tbl>
    <w:p w:rsidR="005B5F3C" w:rsidRDefault="005B5F3C" w:rsidP="00902DEA">
      <w:pPr>
        <w:ind w:right="-720"/>
      </w:pPr>
    </w:p>
    <w:p w:rsidR="00BA557B" w:rsidRPr="00FB2455" w:rsidRDefault="005B5F3C" w:rsidP="00902DEA">
      <w:pPr>
        <w:ind w:right="-720"/>
      </w:pPr>
      <w:r>
        <w:br w:type="page"/>
      </w:r>
    </w:p>
    <w:p w:rsidR="00BE5CF5" w:rsidRPr="00FB2455" w:rsidRDefault="00BE5CF5" w:rsidP="00BE5CF5">
      <w:pPr>
        <w:ind w:right="-720"/>
      </w:pPr>
      <w:r w:rsidRPr="00FB2455">
        <w:t>Table 8. Improved acreage, from federal census, agricultural schedules</w:t>
      </w:r>
      <w:r w:rsidR="008C3C67">
        <w:t xml:space="preserve"> (data from </w:t>
      </w:r>
      <w:r w:rsidR="008C3C67" w:rsidRPr="00FB2455">
        <w:t>http://mapserver.lib.virginia.edu/collections/</w:t>
      </w:r>
      <w:r w:rsidR="008C3C67">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728"/>
      </w:tblGrid>
      <w:tr w:rsidR="00BA557B" w:rsidRPr="00EB0183" w:rsidTr="00EB0183">
        <w:tc>
          <w:tcPr>
            <w:tcW w:w="1476" w:type="dxa"/>
          </w:tcPr>
          <w:p w:rsidR="00BA557B" w:rsidRPr="00EB0183" w:rsidRDefault="00BA557B" w:rsidP="00EB0183">
            <w:pPr>
              <w:ind w:right="-720"/>
              <w:rPr>
                <w:b/>
                <w:i/>
              </w:rPr>
            </w:pPr>
          </w:p>
        </w:tc>
        <w:tc>
          <w:tcPr>
            <w:tcW w:w="2952" w:type="dxa"/>
            <w:gridSpan w:val="2"/>
          </w:tcPr>
          <w:p w:rsidR="00BA557B" w:rsidRPr="00EB0183" w:rsidRDefault="00BA557B" w:rsidP="00EB0183">
            <w:pPr>
              <w:ind w:right="-720"/>
              <w:jc w:val="center"/>
              <w:rPr>
                <w:b/>
                <w:i/>
              </w:rPr>
            </w:pPr>
            <w:r w:rsidRPr="00EB0183">
              <w:rPr>
                <w:b/>
                <w:i/>
              </w:rPr>
              <w:t>Improved Acres</w:t>
            </w:r>
          </w:p>
        </w:tc>
        <w:tc>
          <w:tcPr>
            <w:tcW w:w="4680" w:type="dxa"/>
            <w:gridSpan w:val="3"/>
          </w:tcPr>
          <w:p w:rsidR="00BA557B" w:rsidRPr="00EB0183" w:rsidRDefault="00BA557B" w:rsidP="00EB0183">
            <w:pPr>
              <w:ind w:right="-720"/>
              <w:jc w:val="center"/>
              <w:rPr>
                <w:b/>
                <w:i/>
              </w:rPr>
            </w:pPr>
            <w:r w:rsidRPr="00EB0183">
              <w:rPr>
                <w:b/>
                <w:i/>
              </w:rPr>
              <w:t>Improved Acres Per Farm</w:t>
            </w:r>
          </w:p>
        </w:tc>
      </w:tr>
      <w:tr w:rsidR="00EB0183" w:rsidRPr="00EB0183" w:rsidTr="00EB0183">
        <w:tc>
          <w:tcPr>
            <w:tcW w:w="1476" w:type="dxa"/>
          </w:tcPr>
          <w:p w:rsidR="00BA557B" w:rsidRPr="00EB0183" w:rsidRDefault="00BA557B" w:rsidP="00EB0183">
            <w:pPr>
              <w:ind w:right="-720"/>
              <w:rPr>
                <w:b/>
              </w:rPr>
            </w:pPr>
          </w:p>
        </w:tc>
        <w:tc>
          <w:tcPr>
            <w:tcW w:w="1476" w:type="dxa"/>
          </w:tcPr>
          <w:p w:rsidR="00BA557B" w:rsidRPr="00EB0183" w:rsidRDefault="00BA557B" w:rsidP="00EB0183">
            <w:pPr>
              <w:ind w:right="-720"/>
              <w:rPr>
                <w:b/>
              </w:rPr>
            </w:pPr>
            <w:r w:rsidRPr="00EB0183">
              <w:rPr>
                <w:b/>
              </w:rPr>
              <w:t>1860</w:t>
            </w:r>
          </w:p>
        </w:tc>
        <w:tc>
          <w:tcPr>
            <w:tcW w:w="1476" w:type="dxa"/>
          </w:tcPr>
          <w:p w:rsidR="00BA557B" w:rsidRPr="00EB0183" w:rsidRDefault="00BA557B" w:rsidP="00EB0183">
            <w:pPr>
              <w:ind w:right="-720"/>
              <w:rPr>
                <w:b/>
              </w:rPr>
            </w:pPr>
            <w:r w:rsidRPr="00EB0183">
              <w:rPr>
                <w:b/>
              </w:rPr>
              <w:t>1870</w:t>
            </w:r>
          </w:p>
        </w:tc>
        <w:tc>
          <w:tcPr>
            <w:tcW w:w="1476" w:type="dxa"/>
          </w:tcPr>
          <w:p w:rsidR="00BA557B" w:rsidRPr="00EB0183" w:rsidRDefault="00BA557B" w:rsidP="00EB0183">
            <w:pPr>
              <w:ind w:right="-720"/>
              <w:rPr>
                <w:b/>
              </w:rPr>
            </w:pPr>
            <w:r w:rsidRPr="00EB0183">
              <w:rPr>
                <w:b/>
              </w:rPr>
              <w:t>1860</w:t>
            </w:r>
          </w:p>
        </w:tc>
        <w:tc>
          <w:tcPr>
            <w:tcW w:w="1476" w:type="dxa"/>
          </w:tcPr>
          <w:p w:rsidR="00BA557B" w:rsidRPr="00EB0183" w:rsidRDefault="00BA557B" w:rsidP="00EB0183">
            <w:pPr>
              <w:ind w:right="-720"/>
              <w:rPr>
                <w:b/>
              </w:rPr>
            </w:pPr>
            <w:r w:rsidRPr="00EB0183">
              <w:rPr>
                <w:b/>
              </w:rPr>
              <w:t>1870</w:t>
            </w:r>
          </w:p>
        </w:tc>
        <w:tc>
          <w:tcPr>
            <w:tcW w:w="1728" w:type="dxa"/>
          </w:tcPr>
          <w:p w:rsidR="000B0CAC" w:rsidRPr="00EB0183" w:rsidRDefault="00BA557B" w:rsidP="00EB0183">
            <w:pPr>
              <w:ind w:right="-720"/>
              <w:rPr>
                <w:b/>
              </w:rPr>
            </w:pPr>
            <w:r w:rsidRPr="00EB0183">
              <w:rPr>
                <w:b/>
              </w:rPr>
              <w:t>% Change</w:t>
            </w:r>
            <w:r w:rsidR="00411A5F" w:rsidRPr="00EB0183">
              <w:rPr>
                <w:b/>
              </w:rPr>
              <w:t xml:space="preserve"> </w:t>
            </w:r>
          </w:p>
          <w:p w:rsidR="00BA557B" w:rsidRPr="00EB0183" w:rsidRDefault="00411A5F" w:rsidP="00EB0183">
            <w:pPr>
              <w:ind w:right="-720"/>
              <w:rPr>
                <w:b/>
              </w:rPr>
            </w:pPr>
            <w:r w:rsidRPr="00EB0183">
              <w:rPr>
                <w:b/>
              </w:rPr>
              <w:t>1860 to 1870</w:t>
            </w:r>
          </w:p>
        </w:tc>
      </w:tr>
      <w:tr w:rsidR="00EB0183" w:rsidRPr="00FB2455" w:rsidTr="00EB0183">
        <w:tc>
          <w:tcPr>
            <w:tcW w:w="1476" w:type="dxa"/>
          </w:tcPr>
          <w:p w:rsidR="00BA557B" w:rsidRPr="00FB2455" w:rsidRDefault="00BA557B" w:rsidP="00EB0183">
            <w:pPr>
              <w:ind w:right="-720"/>
            </w:pPr>
            <w:smartTag w:uri="urn:schemas-microsoft-com:office:smarttags" w:element="City">
              <w:smartTag w:uri="urn:schemas-microsoft-com:office:smarttags" w:element="place">
                <w:r w:rsidRPr="00FB2455">
                  <w:t>Wayne</w:t>
                </w:r>
              </w:smartTag>
            </w:smartTag>
          </w:p>
        </w:tc>
        <w:tc>
          <w:tcPr>
            <w:tcW w:w="1476" w:type="dxa"/>
          </w:tcPr>
          <w:p w:rsidR="00BA557B" w:rsidRPr="00FB2455" w:rsidRDefault="00BA557B" w:rsidP="00EB0183">
            <w:pPr>
              <w:ind w:right="-720"/>
            </w:pPr>
            <w:r w:rsidRPr="00FB2455">
              <w:t>78,620</w:t>
            </w:r>
          </w:p>
        </w:tc>
        <w:tc>
          <w:tcPr>
            <w:tcW w:w="1476" w:type="dxa"/>
          </w:tcPr>
          <w:p w:rsidR="00BA557B" w:rsidRPr="00FB2455" w:rsidRDefault="00BA557B" w:rsidP="00EB0183">
            <w:pPr>
              <w:ind w:right="-720"/>
            </w:pPr>
            <w:r w:rsidRPr="00FB2455">
              <w:t>94,380</w:t>
            </w:r>
          </w:p>
        </w:tc>
        <w:tc>
          <w:tcPr>
            <w:tcW w:w="1476" w:type="dxa"/>
          </w:tcPr>
          <w:p w:rsidR="00BA557B" w:rsidRPr="00FB2455" w:rsidRDefault="00BA557B" w:rsidP="00EB0183">
            <w:pPr>
              <w:ind w:right="-720"/>
            </w:pPr>
            <w:r w:rsidRPr="00FB2455">
              <w:t>98.9</w:t>
            </w:r>
          </w:p>
        </w:tc>
        <w:tc>
          <w:tcPr>
            <w:tcW w:w="1476" w:type="dxa"/>
          </w:tcPr>
          <w:p w:rsidR="00BA557B" w:rsidRPr="00FB2455" w:rsidRDefault="00BA557B" w:rsidP="00EB0183">
            <w:pPr>
              <w:ind w:right="-720"/>
            </w:pPr>
            <w:r w:rsidRPr="00FB2455">
              <w:t>61.89</w:t>
            </w:r>
          </w:p>
        </w:tc>
        <w:tc>
          <w:tcPr>
            <w:tcW w:w="1728" w:type="dxa"/>
          </w:tcPr>
          <w:p w:rsidR="00BA557B" w:rsidRPr="00FB2455" w:rsidRDefault="00BA557B" w:rsidP="00EB0183">
            <w:pPr>
              <w:ind w:right="-720"/>
            </w:pPr>
            <w:r w:rsidRPr="00FB2455">
              <w:t>-37.4%</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Whitley</w:t>
            </w:r>
          </w:p>
        </w:tc>
        <w:tc>
          <w:tcPr>
            <w:tcW w:w="1476" w:type="dxa"/>
          </w:tcPr>
          <w:p w:rsidR="00BA557B" w:rsidRPr="00FB2455" w:rsidRDefault="00BA557B" w:rsidP="00EB0183">
            <w:pPr>
              <w:ind w:right="-720"/>
            </w:pPr>
            <w:r w:rsidRPr="00FB2455">
              <w:t>40,495</w:t>
            </w:r>
          </w:p>
        </w:tc>
        <w:tc>
          <w:tcPr>
            <w:tcW w:w="1476" w:type="dxa"/>
          </w:tcPr>
          <w:p w:rsidR="00BA557B" w:rsidRPr="00FB2455" w:rsidRDefault="00BA557B" w:rsidP="00EB0183">
            <w:pPr>
              <w:ind w:right="-720"/>
            </w:pPr>
            <w:r w:rsidRPr="00FB2455">
              <w:t>58,464</w:t>
            </w:r>
          </w:p>
        </w:tc>
        <w:tc>
          <w:tcPr>
            <w:tcW w:w="1476" w:type="dxa"/>
          </w:tcPr>
          <w:p w:rsidR="00BA557B" w:rsidRPr="00FB2455" w:rsidRDefault="00BA557B" w:rsidP="00EB0183">
            <w:pPr>
              <w:ind w:right="-720"/>
            </w:pPr>
            <w:r w:rsidRPr="00FB2455">
              <w:t>52.9</w:t>
            </w:r>
          </w:p>
        </w:tc>
        <w:tc>
          <w:tcPr>
            <w:tcW w:w="1476" w:type="dxa"/>
          </w:tcPr>
          <w:p w:rsidR="00BA557B" w:rsidRPr="00FB2455" w:rsidRDefault="00BA557B" w:rsidP="00EB0183">
            <w:pPr>
              <w:ind w:right="-720"/>
            </w:pPr>
            <w:r w:rsidRPr="00FB2455">
              <w:t>42.6</w:t>
            </w:r>
          </w:p>
        </w:tc>
        <w:tc>
          <w:tcPr>
            <w:tcW w:w="1728" w:type="dxa"/>
          </w:tcPr>
          <w:p w:rsidR="00BA557B" w:rsidRPr="00FB2455" w:rsidRDefault="00BA557B" w:rsidP="00EB0183">
            <w:pPr>
              <w:ind w:right="-720"/>
            </w:pPr>
            <w:r w:rsidRPr="00FB2455">
              <w:t>-19.5%</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4108EB" w:rsidRPr="00FB2455" w:rsidRDefault="004108EB" w:rsidP="00EB0183">
            <w:pPr>
              <w:ind w:right="-720"/>
            </w:pPr>
            <w:r w:rsidRPr="00FB2455">
              <w:t>Pulaski</w:t>
            </w:r>
          </w:p>
        </w:tc>
        <w:tc>
          <w:tcPr>
            <w:tcW w:w="1476" w:type="dxa"/>
          </w:tcPr>
          <w:p w:rsidR="004108EB" w:rsidRPr="00FB2455" w:rsidRDefault="004108EB" w:rsidP="00EB0183">
            <w:pPr>
              <w:ind w:right="-720"/>
            </w:pPr>
            <w:r w:rsidRPr="00FB2455">
              <w:t>108,828</w:t>
            </w:r>
          </w:p>
        </w:tc>
        <w:tc>
          <w:tcPr>
            <w:tcW w:w="1476" w:type="dxa"/>
          </w:tcPr>
          <w:p w:rsidR="004108EB" w:rsidRPr="00FB2455" w:rsidRDefault="004108EB" w:rsidP="00EB0183">
            <w:pPr>
              <w:ind w:right="-720"/>
            </w:pPr>
            <w:r w:rsidRPr="00FB2455">
              <w:t>128,307</w:t>
            </w:r>
          </w:p>
        </w:tc>
        <w:tc>
          <w:tcPr>
            <w:tcW w:w="1476" w:type="dxa"/>
          </w:tcPr>
          <w:p w:rsidR="004108EB" w:rsidRPr="00FB2455" w:rsidRDefault="004108EB" w:rsidP="00EB0183">
            <w:pPr>
              <w:ind w:right="-720"/>
            </w:pPr>
            <w:r w:rsidRPr="00FB2455">
              <w:t>61.2</w:t>
            </w:r>
          </w:p>
        </w:tc>
        <w:tc>
          <w:tcPr>
            <w:tcW w:w="1476" w:type="dxa"/>
          </w:tcPr>
          <w:p w:rsidR="004108EB" w:rsidRPr="00FB2455" w:rsidRDefault="004108EB" w:rsidP="00EB0183">
            <w:pPr>
              <w:ind w:right="-720"/>
            </w:pPr>
            <w:r w:rsidRPr="00FB2455">
              <w:t>47.7</w:t>
            </w:r>
          </w:p>
        </w:tc>
        <w:tc>
          <w:tcPr>
            <w:tcW w:w="1728" w:type="dxa"/>
          </w:tcPr>
          <w:p w:rsidR="004108EB" w:rsidRPr="00FB2455" w:rsidRDefault="004108EB" w:rsidP="00EB0183">
            <w:pPr>
              <w:ind w:right="-720"/>
            </w:pPr>
            <w:r w:rsidRPr="00FB2455">
              <w:t>-22.1%</w:t>
            </w:r>
          </w:p>
        </w:tc>
      </w:tr>
      <w:tr w:rsidR="00EB0183" w:rsidRPr="00FB2455" w:rsidTr="00EB0183">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728" w:type="dxa"/>
          </w:tcPr>
          <w:p w:rsidR="004108EB" w:rsidRPr="00FB2455" w:rsidRDefault="004108EB" w:rsidP="00EB0183">
            <w:pPr>
              <w:ind w:right="-720"/>
            </w:pPr>
          </w:p>
        </w:tc>
      </w:tr>
      <w:tr w:rsidR="00EB0183" w:rsidRPr="00FB2455" w:rsidTr="00EB0183">
        <w:tc>
          <w:tcPr>
            <w:tcW w:w="1476" w:type="dxa"/>
          </w:tcPr>
          <w:p w:rsidR="00BA557B" w:rsidRPr="00FB2455" w:rsidRDefault="00BA557B" w:rsidP="00EB0183">
            <w:pPr>
              <w:ind w:right="-720"/>
            </w:pPr>
            <w:r w:rsidRPr="00FB2455">
              <w:t>Fentress</w:t>
            </w:r>
          </w:p>
        </w:tc>
        <w:tc>
          <w:tcPr>
            <w:tcW w:w="1476" w:type="dxa"/>
          </w:tcPr>
          <w:p w:rsidR="00BA557B" w:rsidRPr="00FB2455" w:rsidRDefault="00BA557B" w:rsidP="00EB0183">
            <w:pPr>
              <w:ind w:right="-720"/>
            </w:pPr>
            <w:r w:rsidRPr="00FB2455">
              <w:t>34,846</w:t>
            </w:r>
          </w:p>
        </w:tc>
        <w:tc>
          <w:tcPr>
            <w:tcW w:w="1476" w:type="dxa"/>
          </w:tcPr>
          <w:p w:rsidR="00BA557B" w:rsidRPr="00FB2455" w:rsidRDefault="00BA557B" w:rsidP="00EB0183">
            <w:pPr>
              <w:ind w:right="-720"/>
            </w:pPr>
            <w:r w:rsidRPr="00FB2455">
              <w:t>29,059</w:t>
            </w:r>
          </w:p>
        </w:tc>
        <w:tc>
          <w:tcPr>
            <w:tcW w:w="1476" w:type="dxa"/>
          </w:tcPr>
          <w:p w:rsidR="00BA557B" w:rsidRPr="00FB2455" w:rsidRDefault="00BA557B" w:rsidP="00EB0183">
            <w:pPr>
              <w:ind w:right="-720"/>
            </w:pPr>
            <w:r w:rsidRPr="00FB2455">
              <w:t>57.4</w:t>
            </w:r>
          </w:p>
        </w:tc>
        <w:tc>
          <w:tcPr>
            <w:tcW w:w="1476" w:type="dxa"/>
          </w:tcPr>
          <w:p w:rsidR="00BA557B" w:rsidRPr="00FB2455" w:rsidRDefault="00BA557B" w:rsidP="00EB0183">
            <w:pPr>
              <w:ind w:right="-720"/>
            </w:pPr>
            <w:r w:rsidRPr="00FB2455">
              <w:t>45.0</w:t>
            </w:r>
          </w:p>
        </w:tc>
        <w:tc>
          <w:tcPr>
            <w:tcW w:w="1728" w:type="dxa"/>
          </w:tcPr>
          <w:p w:rsidR="00BA557B" w:rsidRPr="00FB2455" w:rsidRDefault="00BA557B" w:rsidP="00EB0183">
            <w:pPr>
              <w:ind w:right="-720"/>
            </w:pPr>
            <w:r w:rsidRPr="00FB2455">
              <w:t>-21.6%</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Morgan</w:t>
            </w:r>
          </w:p>
        </w:tc>
        <w:tc>
          <w:tcPr>
            <w:tcW w:w="1476" w:type="dxa"/>
          </w:tcPr>
          <w:p w:rsidR="00BA557B" w:rsidRPr="00FB2455" w:rsidRDefault="00BA557B" w:rsidP="00EB0183">
            <w:pPr>
              <w:ind w:right="-720"/>
            </w:pPr>
            <w:r w:rsidRPr="00FB2455">
              <w:t>17,702</w:t>
            </w:r>
          </w:p>
        </w:tc>
        <w:tc>
          <w:tcPr>
            <w:tcW w:w="1476" w:type="dxa"/>
          </w:tcPr>
          <w:p w:rsidR="00BA557B" w:rsidRPr="00FB2455" w:rsidRDefault="00BA557B" w:rsidP="00EB0183">
            <w:pPr>
              <w:ind w:right="-720"/>
            </w:pPr>
            <w:r w:rsidRPr="00FB2455">
              <w:t>12,248</w:t>
            </w:r>
          </w:p>
        </w:tc>
        <w:tc>
          <w:tcPr>
            <w:tcW w:w="1476" w:type="dxa"/>
          </w:tcPr>
          <w:p w:rsidR="00BA557B" w:rsidRPr="00FB2455" w:rsidRDefault="00BA557B" w:rsidP="00EB0183">
            <w:pPr>
              <w:ind w:right="-720"/>
            </w:pPr>
            <w:r w:rsidRPr="00FB2455">
              <w:t>44.0</w:t>
            </w:r>
          </w:p>
        </w:tc>
        <w:tc>
          <w:tcPr>
            <w:tcW w:w="1476" w:type="dxa"/>
          </w:tcPr>
          <w:p w:rsidR="00BA557B" w:rsidRPr="00FB2455" w:rsidRDefault="00BA557B" w:rsidP="00EB0183">
            <w:pPr>
              <w:ind w:right="-720"/>
            </w:pPr>
            <w:r w:rsidRPr="00FB2455">
              <w:t>31.1</w:t>
            </w:r>
          </w:p>
        </w:tc>
        <w:tc>
          <w:tcPr>
            <w:tcW w:w="1728" w:type="dxa"/>
          </w:tcPr>
          <w:p w:rsidR="00BA557B" w:rsidRPr="00FB2455" w:rsidRDefault="00BA557B" w:rsidP="00EB0183">
            <w:pPr>
              <w:ind w:right="-720"/>
            </w:pPr>
            <w:r w:rsidRPr="00FB2455">
              <w:t>-29.3%</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Scott</w:t>
            </w:r>
          </w:p>
        </w:tc>
        <w:tc>
          <w:tcPr>
            <w:tcW w:w="1476" w:type="dxa"/>
          </w:tcPr>
          <w:p w:rsidR="00BA557B" w:rsidRPr="00FB2455" w:rsidRDefault="00BA557B" w:rsidP="00EB0183">
            <w:pPr>
              <w:ind w:right="-720"/>
            </w:pPr>
            <w:r w:rsidRPr="00FB2455">
              <w:t>13,409</w:t>
            </w:r>
          </w:p>
        </w:tc>
        <w:tc>
          <w:tcPr>
            <w:tcW w:w="1476" w:type="dxa"/>
          </w:tcPr>
          <w:p w:rsidR="00BA557B" w:rsidRPr="00FB2455" w:rsidRDefault="00BA557B" w:rsidP="00EB0183">
            <w:pPr>
              <w:ind w:right="-720"/>
            </w:pPr>
            <w:r w:rsidRPr="00FB2455">
              <w:t>20,682</w:t>
            </w:r>
          </w:p>
        </w:tc>
        <w:tc>
          <w:tcPr>
            <w:tcW w:w="1476" w:type="dxa"/>
          </w:tcPr>
          <w:p w:rsidR="00BA557B" w:rsidRPr="00FB2455" w:rsidRDefault="00BA557B" w:rsidP="00EB0183">
            <w:pPr>
              <w:ind w:right="-720"/>
            </w:pPr>
            <w:r w:rsidRPr="00FB2455">
              <w:t>48.2</w:t>
            </w:r>
          </w:p>
        </w:tc>
        <w:tc>
          <w:tcPr>
            <w:tcW w:w="1476" w:type="dxa"/>
          </w:tcPr>
          <w:p w:rsidR="00BA557B" w:rsidRPr="00FB2455" w:rsidRDefault="00BA557B" w:rsidP="00EB0183">
            <w:pPr>
              <w:ind w:right="-720"/>
            </w:pPr>
            <w:r w:rsidRPr="00FB2455">
              <w:t>33.3</w:t>
            </w:r>
          </w:p>
        </w:tc>
        <w:tc>
          <w:tcPr>
            <w:tcW w:w="1728" w:type="dxa"/>
          </w:tcPr>
          <w:p w:rsidR="00BA557B" w:rsidRPr="00FB2455" w:rsidRDefault="00BA557B" w:rsidP="00EB0183">
            <w:pPr>
              <w:ind w:right="-720"/>
            </w:pPr>
            <w:r w:rsidRPr="00FB2455">
              <w:t>-30.9%</w:t>
            </w:r>
          </w:p>
        </w:tc>
      </w:tr>
      <w:tr w:rsidR="00EB0183" w:rsidRPr="00FB2455" w:rsidTr="00EB0183">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728" w:type="dxa"/>
          </w:tcPr>
          <w:p w:rsidR="004108EB" w:rsidRPr="00FB2455" w:rsidRDefault="004108EB" w:rsidP="00EB0183">
            <w:pPr>
              <w:ind w:right="-720"/>
            </w:pPr>
          </w:p>
        </w:tc>
      </w:tr>
      <w:tr w:rsidR="00EB0183" w:rsidRPr="00FB2455" w:rsidTr="00EB0183">
        <w:tc>
          <w:tcPr>
            <w:tcW w:w="1476" w:type="dxa"/>
          </w:tcPr>
          <w:p w:rsidR="004108EB" w:rsidRPr="00FB2455" w:rsidRDefault="004108EB" w:rsidP="00EB0183">
            <w:pPr>
              <w:ind w:right="-720"/>
            </w:pPr>
            <w:r w:rsidRPr="00FB2455">
              <w:t>Overton</w:t>
            </w:r>
          </w:p>
        </w:tc>
        <w:tc>
          <w:tcPr>
            <w:tcW w:w="1476" w:type="dxa"/>
          </w:tcPr>
          <w:p w:rsidR="004108EB" w:rsidRPr="00FB2455" w:rsidRDefault="004108EB" w:rsidP="00EB0183">
            <w:pPr>
              <w:ind w:right="-720"/>
            </w:pPr>
            <w:r w:rsidRPr="00FB2455">
              <w:t>73,436</w:t>
            </w:r>
          </w:p>
        </w:tc>
        <w:tc>
          <w:tcPr>
            <w:tcW w:w="1476" w:type="dxa"/>
          </w:tcPr>
          <w:p w:rsidR="004108EB" w:rsidRPr="00FB2455" w:rsidRDefault="004108EB" w:rsidP="00EB0183">
            <w:pPr>
              <w:ind w:right="-720"/>
            </w:pPr>
            <w:r w:rsidRPr="00FB2455">
              <w:t>82,963</w:t>
            </w:r>
          </w:p>
        </w:tc>
        <w:tc>
          <w:tcPr>
            <w:tcW w:w="1476" w:type="dxa"/>
          </w:tcPr>
          <w:p w:rsidR="004108EB" w:rsidRPr="00FB2455" w:rsidRDefault="004108EB" w:rsidP="00EB0183">
            <w:pPr>
              <w:ind w:right="-720"/>
            </w:pPr>
            <w:r w:rsidRPr="00FB2455">
              <w:t>79.1</w:t>
            </w:r>
          </w:p>
        </w:tc>
        <w:tc>
          <w:tcPr>
            <w:tcW w:w="1476" w:type="dxa"/>
          </w:tcPr>
          <w:p w:rsidR="004108EB" w:rsidRPr="00FB2455" w:rsidRDefault="004108EB" w:rsidP="00EB0183">
            <w:pPr>
              <w:ind w:right="-720"/>
            </w:pPr>
            <w:r w:rsidRPr="00FB2455">
              <w:t>45.4</w:t>
            </w:r>
          </w:p>
        </w:tc>
        <w:tc>
          <w:tcPr>
            <w:tcW w:w="1728" w:type="dxa"/>
          </w:tcPr>
          <w:p w:rsidR="004108EB" w:rsidRPr="00FB2455" w:rsidRDefault="004108EB" w:rsidP="00EB0183">
            <w:pPr>
              <w:ind w:right="-720"/>
            </w:pPr>
            <w:r w:rsidRPr="00FB2455">
              <w:t>-42.6%</w:t>
            </w:r>
          </w:p>
        </w:tc>
      </w:tr>
    </w:tbl>
    <w:p w:rsidR="00BA557B" w:rsidRPr="00FB2455" w:rsidRDefault="00BA557B" w:rsidP="00902DEA">
      <w:pPr>
        <w:ind w:right="-720"/>
      </w:pPr>
    </w:p>
    <w:p w:rsidR="00D72E5A" w:rsidRPr="00FB2455" w:rsidRDefault="00D72E5A" w:rsidP="00902DEA">
      <w:pPr>
        <w:ind w:left="360" w:right="-720"/>
      </w:pPr>
    </w:p>
    <w:p w:rsidR="00817958" w:rsidRPr="00FB2455" w:rsidRDefault="00D72E5A" w:rsidP="00817958">
      <w:pPr>
        <w:ind w:right="-720"/>
        <w:rPr>
          <w:b/>
        </w:rPr>
      </w:pPr>
      <w:r w:rsidRPr="00FB2455">
        <w:br w:type="page"/>
      </w:r>
      <w:r w:rsidR="00D36E40">
        <w:lastRenderedPageBreak/>
        <w:t xml:space="preserve"> </w:t>
      </w:r>
      <w:r w:rsidR="00D36E40" w:rsidRPr="001B3C59">
        <w:rPr>
          <w:b/>
        </w:rPr>
        <w:t>R</w:t>
      </w:r>
      <w:r w:rsidR="00817958" w:rsidRPr="00FB2455">
        <w:rPr>
          <w:b/>
        </w:rPr>
        <w:t xml:space="preserve">esources </w:t>
      </w:r>
      <w:r w:rsidR="00D36E40">
        <w:rPr>
          <w:b/>
        </w:rPr>
        <w:t xml:space="preserve">on the Civil War in the </w:t>
      </w:r>
      <w:smartTag w:uri="urn:schemas-microsoft-com:office:smarttags" w:element="place">
        <w:r w:rsidR="00D36E40">
          <w:rPr>
            <w:b/>
          </w:rPr>
          <w:t>Cumberland Plateau</w:t>
        </w:r>
      </w:smartTag>
    </w:p>
    <w:p w:rsidR="00817958" w:rsidRPr="00FB2455" w:rsidRDefault="00817958" w:rsidP="00817958">
      <w:pPr>
        <w:ind w:right="-720"/>
      </w:pPr>
    </w:p>
    <w:p w:rsidR="00D72E5A" w:rsidRPr="00FB2455" w:rsidRDefault="00817958" w:rsidP="00817958">
      <w:pPr>
        <w:ind w:right="-720"/>
        <w:rPr>
          <w:u w:val="single"/>
        </w:rPr>
      </w:pPr>
      <w:r w:rsidRPr="00FB2455">
        <w:rPr>
          <w:u w:val="single"/>
        </w:rPr>
        <w:t>Published Resources</w:t>
      </w:r>
    </w:p>
    <w:p w:rsidR="00817958" w:rsidRPr="00FB2455" w:rsidRDefault="00817958" w:rsidP="00817958">
      <w:pPr>
        <w:ind w:right="-720"/>
      </w:pPr>
    </w:p>
    <w:p w:rsidR="00C13364" w:rsidRPr="00FB2455" w:rsidRDefault="00C13364" w:rsidP="00817958">
      <w:pPr>
        <w:ind w:right="-720"/>
      </w:pPr>
      <w:r w:rsidRPr="00FB2455">
        <w:t>Arnow, Harriett Simpson</w:t>
      </w:r>
    </w:p>
    <w:p w:rsidR="00C13364" w:rsidRPr="00FB2455" w:rsidRDefault="00C13364" w:rsidP="00817958">
      <w:pPr>
        <w:ind w:right="-720"/>
      </w:pPr>
      <w:r w:rsidRPr="00FB2455">
        <w:t>1977</w:t>
      </w:r>
      <w:r w:rsidRPr="00FB2455">
        <w:tab/>
      </w:r>
      <w:r w:rsidRPr="00FB2455">
        <w:rPr>
          <w:i/>
        </w:rPr>
        <w:t>Old Burnside</w:t>
      </w:r>
      <w:r w:rsidRPr="00FB2455">
        <w:t>. University Press of Kentucky, Lexington.</w:t>
      </w:r>
    </w:p>
    <w:p w:rsidR="00E77A92" w:rsidRPr="00FB2455" w:rsidRDefault="00E77A92" w:rsidP="00817958">
      <w:pPr>
        <w:ind w:right="-720"/>
      </w:pPr>
    </w:p>
    <w:p w:rsidR="00E77A92" w:rsidRPr="00FB2455" w:rsidRDefault="00E77A92" w:rsidP="00817958">
      <w:pPr>
        <w:ind w:right="-720"/>
      </w:pPr>
      <w:r w:rsidRPr="00FB2455">
        <w:t>Baggett, James Alex</w:t>
      </w:r>
    </w:p>
    <w:p w:rsidR="00E77A92" w:rsidRPr="00FB2455" w:rsidRDefault="00E77A92" w:rsidP="00817958">
      <w:pPr>
        <w:ind w:right="-720"/>
      </w:pPr>
      <w:r w:rsidRPr="00FB2455">
        <w:t>2009</w:t>
      </w:r>
      <w:r w:rsidRPr="00FB2455">
        <w:tab/>
      </w:r>
      <w:r w:rsidRPr="00FB2455">
        <w:rPr>
          <w:i/>
        </w:rPr>
        <w:t xml:space="preserve">Homegrown Yankees: </w:t>
      </w:r>
      <w:smartTag w:uri="urn:schemas-microsoft-com:office:smarttags" w:element="State">
        <w:smartTag w:uri="urn:schemas-microsoft-com:office:smarttags" w:element="place">
          <w:r w:rsidRPr="00FB2455">
            <w:rPr>
              <w:i/>
            </w:rPr>
            <w:t>Tennessee</w:t>
          </w:r>
        </w:smartTag>
      </w:smartTag>
      <w:r w:rsidRPr="00FB2455">
        <w:rPr>
          <w:i/>
        </w:rPr>
        <w:t>’s Union Cavalry in the Civil War</w:t>
      </w:r>
      <w:r w:rsidRPr="00FB2455">
        <w:t xml:space="preserve">.  </w:t>
      </w:r>
      <w:smartTag w:uri="urn:schemas-microsoft-com:office:smarttags" w:element="PlaceName">
        <w:r w:rsidRPr="00FB2455">
          <w:t>Louisiana</w:t>
        </w:r>
      </w:smartTag>
      <w:r w:rsidRPr="00FB2455">
        <w:t xml:space="preserve"> </w:t>
      </w:r>
      <w:smartTag w:uri="urn:schemas-microsoft-com:office:smarttags" w:element="PlaceType">
        <w:r w:rsidRPr="00FB2455">
          <w:t>State</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City">
        <w:smartTag w:uri="urn:schemas-microsoft-com:office:smarttags" w:element="place">
          <w:r w:rsidRPr="00FB2455">
            <w:t>Baton Rouge</w:t>
          </w:r>
        </w:smartTag>
      </w:smartTag>
      <w:r w:rsidRPr="00FB2455">
        <w:t xml:space="preserve">. </w:t>
      </w:r>
    </w:p>
    <w:p w:rsidR="0013191A" w:rsidRPr="00FB2455" w:rsidRDefault="0013191A" w:rsidP="00817958">
      <w:pPr>
        <w:ind w:right="-720"/>
      </w:pPr>
    </w:p>
    <w:p w:rsidR="0013191A" w:rsidRPr="00FB2455" w:rsidRDefault="0013191A" w:rsidP="00817958">
      <w:pPr>
        <w:ind w:right="-720"/>
      </w:pPr>
      <w:r w:rsidRPr="00FB2455">
        <w:t>Brents, J. A.</w:t>
      </w:r>
    </w:p>
    <w:p w:rsidR="0013191A" w:rsidRPr="00FB2455" w:rsidRDefault="0013191A" w:rsidP="00817958">
      <w:pPr>
        <w:ind w:right="-720"/>
      </w:pPr>
      <w:r w:rsidRPr="00FB2455">
        <w:t>1863</w:t>
      </w:r>
      <w:r w:rsidRPr="00FB2455">
        <w:tab/>
      </w:r>
      <w:r w:rsidRPr="00FB2455">
        <w:rPr>
          <w:i/>
        </w:rPr>
        <w:t xml:space="preserve">The Patriots and Guerillas of East Tennessee and </w:t>
      </w:r>
      <w:smartTag w:uri="urn:schemas-microsoft-com:office:smarttags" w:element="State">
        <w:smartTag w:uri="urn:schemas-microsoft-com:office:smarttags" w:element="place">
          <w:r w:rsidRPr="00FB2455">
            <w:rPr>
              <w:i/>
            </w:rPr>
            <w:t>Kentucky</w:t>
          </w:r>
        </w:smartTag>
      </w:smartTag>
      <w:r w:rsidRPr="00FB2455">
        <w:t xml:space="preserve">. Published by the author, reprinted by Lulu Press in 2011. </w:t>
      </w:r>
    </w:p>
    <w:p w:rsidR="0013191A" w:rsidRPr="00FB2455" w:rsidRDefault="0013191A" w:rsidP="00817958">
      <w:pPr>
        <w:ind w:right="-720"/>
      </w:pPr>
    </w:p>
    <w:p w:rsidR="0013191A" w:rsidRPr="00FB2455" w:rsidRDefault="0013191A" w:rsidP="00817958">
      <w:pPr>
        <w:ind w:right="-720"/>
      </w:pPr>
      <w:r w:rsidRPr="00FB2455">
        <w:t>n.d.</w:t>
      </w:r>
      <w:r w:rsidRPr="00FB2455">
        <w:tab/>
      </w:r>
      <w:r w:rsidRPr="00FB2455">
        <w:rPr>
          <w:i/>
        </w:rPr>
        <w:t>The Veterans of Pickett County</w:t>
      </w:r>
      <w:r w:rsidRPr="00FB2455">
        <w:t>.  For sale at Pickett County Library, phone 931-864-6281.</w:t>
      </w:r>
    </w:p>
    <w:p w:rsidR="00797E34" w:rsidRPr="00FB2455" w:rsidRDefault="00797E34" w:rsidP="00817958">
      <w:pPr>
        <w:ind w:right="-720"/>
      </w:pPr>
    </w:p>
    <w:p w:rsidR="00797E34" w:rsidRPr="00FB2455" w:rsidRDefault="00797E34" w:rsidP="00817958">
      <w:pPr>
        <w:ind w:right="-720"/>
      </w:pPr>
      <w:r w:rsidRPr="00FB2455">
        <w:t>Campbell, Mary E. R.</w:t>
      </w:r>
    </w:p>
    <w:p w:rsidR="00797E34" w:rsidRPr="00FB2455" w:rsidRDefault="00797E34" w:rsidP="00817958">
      <w:pPr>
        <w:ind w:right="-720"/>
      </w:pPr>
      <w:r w:rsidRPr="00FB2455">
        <w:t>1961</w:t>
      </w:r>
      <w:r w:rsidRPr="00FB2455">
        <w:tab/>
      </w:r>
      <w:r w:rsidRPr="00FB2455">
        <w:rPr>
          <w:i/>
        </w:rPr>
        <w:t>The Attitude of Tennesseans Toward the Union, 1847-1861</w:t>
      </w:r>
      <w:r w:rsidRPr="00FB2455">
        <w:t xml:space="preserve">. Vantage Press, </w:t>
      </w:r>
      <w:smartTag w:uri="urn:schemas-microsoft-com:office:smarttags" w:element="State">
        <w:smartTag w:uri="urn:schemas-microsoft-com:office:smarttags" w:element="place">
          <w:r w:rsidRPr="00FB2455">
            <w:t>New York</w:t>
          </w:r>
        </w:smartTag>
      </w:smartTag>
      <w:r w:rsidRPr="00FB2455">
        <w:t>.</w:t>
      </w:r>
    </w:p>
    <w:p w:rsidR="00816DD4" w:rsidRPr="00FB2455" w:rsidRDefault="00816DD4" w:rsidP="00817958">
      <w:pPr>
        <w:ind w:right="-720"/>
      </w:pPr>
    </w:p>
    <w:p w:rsidR="00816DD4" w:rsidRPr="00FB2455" w:rsidRDefault="00816DD4" w:rsidP="00817958">
      <w:pPr>
        <w:ind w:right="-720"/>
      </w:pPr>
      <w:r w:rsidRPr="00FB2455">
        <w:t>Civil War Centennial Commission</w:t>
      </w:r>
    </w:p>
    <w:p w:rsidR="00816DD4" w:rsidRPr="00FB2455" w:rsidRDefault="00816DD4" w:rsidP="00816DD4">
      <w:pPr>
        <w:ind w:right="-720"/>
      </w:pPr>
      <w:r w:rsidRPr="00FB2455">
        <w:t>1964</w:t>
      </w:r>
      <w:r w:rsidRPr="00FB2455">
        <w:tab/>
      </w:r>
      <w:r w:rsidRPr="00FB2455">
        <w:rPr>
          <w:i/>
        </w:rPr>
        <w:t xml:space="preserve">Tennesseans In the Civil War: A Military History of Confederate and </w:t>
      </w:r>
      <w:smartTag w:uri="urn:schemas-microsoft-com:office:smarttags" w:element="place">
        <w:r w:rsidRPr="00FB2455">
          <w:rPr>
            <w:i/>
          </w:rPr>
          <w:t>Union</w:t>
        </w:r>
      </w:smartTag>
      <w:r w:rsidRPr="00FB2455">
        <w:rPr>
          <w:i/>
        </w:rPr>
        <w:t xml:space="preserve"> Units with Available Rosters of Personnel</w:t>
      </w:r>
      <w:r w:rsidRPr="00FB2455">
        <w:t xml:space="preserve">.  Civil War Centennial Commission, Nashville, Tennessee. </w:t>
      </w:r>
    </w:p>
    <w:p w:rsidR="00816DD4" w:rsidRPr="00FB2455" w:rsidRDefault="00816DD4" w:rsidP="00817958">
      <w:pPr>
        <w:ind w:right="-720"/>
      </w:pPr>
    </w:p>
    <w:p w:rsidR="00226EAC" w:rsidRPr="00FB2455" w:rsidRDefault="00226EAC" w:rsidP="00817958">
      <w:pPr>
        <w:ind w:right="-720"/>
      </w:pPr>
      <w:r w:rsidRPr="00FB2455">
        <w:t xml:space="preserve">Cooling, B. </w:t>
      </w:r>
      <w:smartTag w:uri="urn:schemas-microsoft-com:office:smarttags" w:element="City">
        <w:smartTag w:uri="urn:schemas-microsoft-com:office:smarttags" w:element="place">
          <w:r w:rsidRPr="00FB2455">
            <w:t>Franklin</w:t>
          </w:r>
        </w:smartTag>
      </w:smartTag>
    </w:p>
    <w:p w:rsidR="00226EAC" w:rsidRDefault="00226EAC" w:rsidP="00226EAC">
      <w:pPr>
        <w:ind w:right="-720"/>
      </w:pPr>
      <w:r w:rsidRPr="00FB2455">
        <w:t xml:space="preserve">1999  A People’s War: Partisan Conflict in </w:t>
      </w:r>
      <w:smartTag w:uri="urn:schemas-microsoft-com:office:smarttags" w:element="State">
        <w:r w:rsidRPr="00FB2455">
          <w:t>Tennessee</w:t>
        </w:r>
      </w:smartTag>
      <w:r w:rsidRPr="00FB2455">
        <w:t xml:space="preserve"> and </w:t>
      </w:r>
      <w:smartTag w:uri="urn:schemas-microsoft-com:office:smarttags" w:element="place">
        <w:smartTag w:uri="urn:schemas-microsoft-com:office:smarttags" w:element="State">
          <w:r w:rsidRPr="00FB2455">
            <w:t>Kentucky</w:t>
          </w:r>
        </w:smartTag>
      </w:smartTag>
      <w:r w:rsidRPr="00FB2455">
        <w:t xml:space="preserve">.  In </w:t>
      </w:r>
      <w:r w:rsidRPr="00FB2455">
        <w:rPr>
          <w:i/>
        </w:rPr>
        <w:t>Guerrillas, Unionists, and Violence on the Confederate Home Front</w:t>
      </w:r>
      <w:r w:rsidRPr="00FB2455">
        <w:t xml:space="preserve">, edited by Daniel E. Sutherland, The University of Arkansas Press, </w:t>
      </w:r>
      <w:smartTag w:uri="urn:schemas-microsoft-com:office:smarttags" w:element="place">
        <w:smartTag w:uri="urn:schemas-microsoft-com:office:smarttags" w:element="City">
          <w:r w:rsidRPr="00FB2455">
            <w:t>Fayetteville</w:t>
          </w:r>
        </w:smartTag>
      </w:smartTag>
      <w:r w:rsidRPr="00FB2455">
        <w:t>, pp. 89-113-132.</w:t>
      </w:r>
    </w:p>
    <w:p w:rsidR="005510D3" w:rsidRDefault="005510D3" w:rsidP="005510D3"/>
    <w:p w:rsidR="005510D3" w:rsidRDefault="005510D3" w:rsidP="005510D3">
      <w:r>
        <w:t>Davis, George B., Leslie J. Perry, and Joseph W. Kirkley</w:t>
      </w:r>
    </w:p>
    <w:p w:rsidR="005510D3" w:rsidRDefault="005510D3" w:rsidP="005510D3">
      <w:r>
        <w:t>1983</w:t>
      </w:r>
      <w:r>
        <w:tab/>
      </w:r>
      <w:r>
        <w:rPr>
          <w:i/>
        </w:rPr>
        <w:t xml:space="preserve">Atlas to Accompany the Official Records of the </w:t>
      </w:r>
      <w:smartTag w:uri="urn:schemas-microsoft-com:office:smarttags" w:element="place">
        <w:r>
          <w:rPr>
            <w:i/>
          </w:rPr>
          <w:t>Union</w:t>
        </w:r>
      </w:smartTag>
      <w:r>
        <w:rPr>
          <w:i/>
        </w:rPr>
        <w:t xml:space="preserve"> and Confederate Armies</w:t>
      </w:r>
      <w:r>
        <w:t xml:space="preserve">.  Gramercy Books, New York. Originally published 1891-1895, Government Printing Office, Washington, D.C. </w:t>
      </w:r>
    </w:p>
    <w:p w:rsidR="00226EAC" w:rsidRPr="00FB2455" w:rsidRDefault="00226EAC" w:rsidP="00817958">
      <w:pPr>
        <w:ind w:right="-720"/>
      </w:pPr>
    </w:p>
    <w:p w:rsidR="000910FF" w:rsidRPr="00FB2455" w:rsidRDefault="000910FF" w:rsidP="00817958">
      <w:pPr>
        <w:ind w:right="-720"/>
      </w:pPr>
      <w:r w:rsidRPr="00FB2455">
        <w:t>Des, Jean, Tom and Nicholas Herrmann</w:t>
      </w:r>
    </w:p>
    <w:p w:rsidR="000910FF" w:rsidRPr="00FB2455" w:rsidRDefault="000910FF" w:rsidP="00817958">
      <w:pPr>
        <w:ind w:right="-720"/>
      </w:pPr>
      <w:r w:rsidRPr="00FB2455">
        <w:t>2011</w:t>
      </w:r>
      <w:r w:rsidRPr="00FB2455">
        <w:tab/>
      </w:r>
      <w:r w:rsidRPr="00FB2455">
        <w:rPr>
          <w:i/>
        </w:rPr>
        <w:t xml:space="preserve">Civil War Effects on the Home Front: </w:t>
      </w:r>
      <w:smartTag w:uri="urn:schemas-microsoft-com:office:smarttags" w:element="PlaceName">
        <w:r w:rsidRPr="00FB2455">
          <w:rPr>
            <w:i/>
          </w:rPr>
          <w:t>Scott</w:t>
        </w:r>
      </w:smartTag>
      <w:r w:rsidRPr="00FB2455">
        <w:rPr>
          <w:i/>
        </w:rPr>
        <w:t xml:space="preserve"> </w:t>
      </w:r>
      <w:smartTag w:uri="urn:schemas-microsoft-com:office:smarttags" w:element="PlaceName">
        <w:r w:rsidRPr="00FB2455">
          <w:rPr>
            <w:i/>
          </w:rPr>
          <w:t>County</w:t>
        </w:r>
      </w:smartTag>
      <w:r w:rsidRPr="00FB2455">
        <w:rPr>
          <w:i/>
        </w:rPr>
        <w:t xml:space="preserve"> and Areas of the </w:t>
      </w:r>
      <w:smartTag w:uri="urn:schemas-microsoft-com:office:smarttags" w:element="place">
        <w:r w:rsidRPr="00FB2455">
          <w:rPr>
            <w:i/>
          </w:rPr>
          <w:t>Upper Cumberland Plateau</w:t>
        </w:r>
      </w:smartTag>
      <w:r w:rsidRPr="00FB2455">
        <w:t>. Big South Fork National River and Recreation Area, Oneida, Tennessee.</w:t>
      </w:r>
    </w:p>
    <w:p w:rsidR="000910FF" w:rsidRPr="00FB2455" w:rsidRDefault="000910FF" w:rsidP="00817958">
      <w:pPr>
        <w:ind w:right="-720"/>
      </w:pPr>
    </w:p>
    <w:p w:rsidR="000910FF" w:rsidRPr="00FB2455" w:rsidRDefault="000910FF" w:rsidP="00817958">
      <w:pPr>
        <w:ind w:right="-720"/>
      </w:pPr>
      <w:smartTag w:uri="urn:schemas-microsoft-com:office:smarttags" w:element="City">
        <w:smartTag w:uri="urn:schemas-microsoft-com:office:smarttags" w:element="place">
          <w:r w:rsidRPr="00FB2455">
            <w:t>Dickinson</w:t>
          </w:r>
        </w:smartTag>
      </w:smartTag>
      <w:r w:rsidRPr="00FB2455">
        <w:t>, W. Calvin</w:t>
      </w:r>
    </w:p>
    <w:p w:rsidR="000910FF" w:rsidRPr="00FB2455" w:rsidRDefault="000910FF" w:rsidP="00817958">
      <w:pPr>
        <w:ind w:right="-720"/>
      </w:pPr>
      <w:r w:rsidRPr="00FB2455">
        <w:t>1987</w:t>
      </w:r>
      <w:r w:rsidRPr="00FB2455">
        <w:tab/>
      </w:r>
      <w:smartTag w:uri="urn:schemas-microsoft-com:office:smarttags" w:element="place">
        <w:smartTag w:uri="urn:schemas-microsoft-com:office:smarttags" w:element="PlaceName">
          <w:r w:rsidRPr="00FB2455">
            <w:rPr>
              <w:i/>
            </w:rPr>
            <w:t>Morgan</w:t>
          </w:r>
        </w:smartTag>
        <w:r w:rsidRPr="00FB2455">
          <w:rPr>
            <w:i/>
          </w:rPr>
          <w:t xml:space="preserve"> </w:t>
        </w:r>
        <w:smartTag w:uri="urn:schemas-microsoft-com:office:smarttags" w:element="PlaceName">
          <w:r w:rsidRPr="00FB2455">
            <w:rPr>
              <w:i/>
            </w:rPr>
            <w:t>County</w:t>
          </w:r>
        </w:smartTag>
      </w:smartTag>
      <w:r w:rsidRPr="00FB2455">
        <w:t>. Memphis State University Press, Memphis, Tennessee.</w:t>
      </w:r>
    </w:p>
    <w:p w:rsidR="000910FF" w:rsidRPr="00FB2455" w:rsidRDefault="000910FF" w:rsidP="00817958">
      <w:pPr>
        <w:ind w:right="-720"/>
      </w:pPr>
    </w:p>
    <w:p w:rsidR="00226EAC" w:rsidRPr="00FB2455" w:rsidRDefault="00226EAC" w:rsidP="00817958">
      <w:pPr>
        <w:ind w:right="-720"/>
      </w:pPr>
      <w:r w:rsidRPr="00FB2455">
        <w:t>Dollar, Kent T., Larry H. Whiteaker, and W. Calvin Dickinson</w:t>
      </w:r>
    </w:p>
    <w:p w:rsidR="00226EAC" w:rsidRPr="00FB2455" w:rsidRDefault="00226EAC" w:rsidP="00817958">
      <w:pPr>
        <w:ind w:right="-720"/>
      </w:pPr>
      <w:r w:rsidRPr="00FB2455">
        <w:t>2009</w:t>
      </w:r>
      <w:r w:rsidRPr="00FB2455">
        <w:tab/>
      </w:r>
      <w:r w:rsidRPr="00FB2455">
        <w:rPr>
          <w:i/>
        </w:rPr>
        <w:t xml:space="preserve">Sister States Enemy States: The Civil War in </w:t>
      </w:r>
      <w:smartTag w:uri="urn:schemas-microsoft-com:office:smarttags" w:element="State">
        <w:r w:rsidRPr="00FB2455">
          <w:rPr>
            <w:i/>
          </w:rPr>
          <w:t>Kentucky</w:t>
        </w:r>
      </w:smartTag>
      <w:r w:rsidRPr="00FB2455">
        <w:rPr>
          <w:i/>
        </w:rPr>
        <w:t xml:space="preserve"> and </w:t>
      </w:r>
      <w:smartTag w:uri="urn:schemas-microsoft-com:office:smarttags" w:element="State">
        <w:smartTag w:uri="urn:schemas-microsoft-com:office:smarttags" w:element="place">
          <w:r w:rsidRPr="00FB2455">
            <w:rPr>
              <w:i/>
            </w:rPr>
            <w:t>Tennessee</w:t>
          </w:r>
        </w:smartTag>
      </w:smartTag>
      <w:r w:rsidRPr="00FB2455">
        <w:t xml:space="preserve">. </w:t>
      </w:r>
      <w:r w:rsidR="00E77A92" w:rsidRPr="00FB2455">
        <w:t xml:space="preserve"> The University Press of Kentucky, Lexington.</w:t>
      </w:r>
    </w:p>
    <w:p w:rsidR="00226EAC" w:rsidRPr="00FB2455" w:rsidRDefault="00226EAC" w:rsidP="00817958">
      <w:pPr>
        <w:ind w:right="-720"/>
      </w:pPr>
    </w:p>
    <w:p w:rsidR="00226EAC" w:rsidRPr="00FB2455" w:rsidRDefault="00226EAC" w:rsidP="00817958">
      <w:pPr>
        <w:ind w:right="-720"/>
      </w:pPr>
      <w:r w:rsidRPr="00FB2455">
        <w:t>Ellis, Daniel</w:t>
      </w:r>
    </w:p>
    <w:p w:rsidR="00226EAC" w:rsidRPr="00FB2455" w:rsidRDefault="00226EAC" w:rsidP="00817958">
      <w:pPr>
        <w:ind w:right="-720"/>
      </w:pPr>
      <w:r w:rsidRPr="00FB2455">
        <w:lastRenderedPageBreak/>
        <w:t>1867</w:t>
      </w:r>
      <w:r w:rsidRPr="00FB2455">
        <w:tab/>
      </w:r>
      <w:r w:rsidRPr="00FB2455">
        <w:rPr>
          <w:i/>
        </w:rPr>
        <w:t xml:space="preserve">The Thrilling Adventures of Daniel Ellis: The Great Union Guide of </w:t>
      </w:r>
      <w:smartTag w:uri="urn:schemas-microsoft-com:office:smarttags" w:element="place">
        <w:r w:rsidRPr="00FB2455">
          <w:rPr>
            <w:i/>
          </w:rPr>
          <w:t>East Tennessee</w:t>
        </w:r>
      </w:smartTag>
      <w:r w:rsidRPr="00FB2455">
        <w:rPr>
          <w:i/>
        </w:rPr>
        <w:t xml:space="preserve"> for a Period of Nearly Four Years During the Great Southern Rebellion</w:t>
      </w:r>
      <w:r w:rsidRPr="00FB2455">
        <w:t>.  Harper and Brothers, Publishers, New York, New York.</w:t>
      </w:r>
    </w:p>
    <w:p w:rsidR="00C13364" w:rsidRPr="00FB2455" w:rsidRDefault="00C13364" w:rsidP="00817958">
      <w:pPr>
        <w:ind w:right="-720"/>
      </w:pPr>
    </w:p>
    <w:p w:rsidR="00226EAC" w:rsidRPr="00FB2455" w:rsidRDefault="00226EAC" w:rsidP="00817958">
      <w:pPr>
        <w:ind w:right="-720"/>
      </w:pPr>
      <w:r w:rsidRPr="00FB2455">
        <w:t>Fisher, Noel C.</w:t>
      </w:r>
    </w:p>
    <w:p w:rsidR="00226EAC" w:rsidRPr="00FB2455" w:rsidRDefault="00226EAC" w:rsidP="00817958">
      <w:pPr>
        <w:ind w:right="-720"/>
      </w:pPr>
      <w:r w:rsidRPr="00FB2455">
        <w:t>1999</w:t>
      </w:r>
      <w:r w:rsidRPr="00FB2455">
        <w:tab/>
        <w:t xml:space="preserve">Definitions of Victory: </w:t>
      </w:r>
      <w:smartTag w:uri="urn:schemas-microsoft-com:office:smarttags" w:element="place">
        <w:r w:rsidRPr="00FB2455">
          <w:t>East Tennessee</w:t>
        </w:r>
      </w:smartTag>
      <w:r w:rsidRPr="00FB2455">
        <w:t xml:space="preserve"> Unionists in the Civil War and Reconstruction.  In </w:t>
      </w:r>
      <w:r w:rsidRPr="00FB2455">
        <w:rPr>
          <w:i/>
        </w:rPr>
        <w:t>Guerrillas, Unionists, and Violence on the Confederate Home Front</w:t>
      </w:r>
      <w:r w:rsidRPr="00FB2455">
        <w:t xml:space="preserve">, edited by Daniel E. Sutherland, The University of Arkansas Press, </w:t>
      </w:r>
      <w:smartTag w:uri="urn:schemas-microsoft-com:office:smarttags" w:element="City">
        <w:smartTag w:uri="urn:schemas-microsoft-com:office:smarttags" w:element="place">
          <w:r w:rsidRPr="00FB2455">
            <w:t>Fayetteville</w:t>
          </w:r>
        </w:smartTag>
      </w:smartTag>
      <w:r w:rsidRPr="00FB2455">
        <w:t>, pp. 89-111.</w:t>
      </w:r>
    </w:p>
    <w:p w:rsidR="00E77A92" w:rsidRPr="00FB2455" w:rsidRDefault="00E77A92" w:rsidP="00817958">
      <w:pPr>
        <w:ind w:right="-720"/>
      </w:pPr>
    </w:p>
    <w:p w:rsidR="00E77A92" w:rsidRPr="00FB2455" w:rsidRDefault="00E77A92" w:rsidP="00817958">
      <w:pPr>
        <w:ind w:right="-720"/>
      </w:pPr>
      <w:r w:rsidRPr="00FB2455">
        <w:t>1997</w:t>
      </w:r>
      <w:r w:rsidRPr="00FB2455">
        <w:tab/>
      </w:r>
      <w:r w:rsidRPr="00FB2455">
        <w:rPr>
          <w:i/>
        </w:rPr>
        <w:t xml:space="preserve">War at Every Door: Partisan Politics and Guerrilla Violence in </w:t>
      </w:r>
      <w:smartTag w:uri="urn:schemas-microsoft-com:office:smarttags" w:element="place">
        <w:r w:rsidRPr="00FB2455">
          <w:rPr>
            <w:i/>
          </w:rPr>
          <w:t>East Tennessee</w:t>
        </w:r>
      </w:smartTag>
      <w:r w:rsidRPr="00FB2455">
        <w:rPr>
          <w:i/>
        </w:rPr>
        <w:t>, 1860-1869</w:t>
      </w:r>
      <w:r w:rsidRPr="00FB2455">
        <w:t xml:space="preserve">.  The </w:t>
      </w:r>
      <w:smartTag w:uri="urn:schemas-microsoft-com:office:smarttags" w:element="PlaceType">
        <w:r w:rsidRPr="00FB2455">
          <w:t>University</w:t>
        </w:r>
      </w:smartTag>
      <w:r w:rsidRPr="00FB2455">
        <w:t xml:space="preserve"> of </w:t>
      </w:r>
      <w:smartTag w:uri="urn:schemas-microsoft-com:office:smarttags" w:element="PlaceName">
        <w:r w:rsidRPr="00FB2455">
          <w:t>North Carolina</w:t>
        </w:r>
      </w:smartTag>
      <w:r w:rsidRPr="00FB2455">
        <w:t xml:space="preserve"> Press, </w:t>
      </w:r>
      <w:smartTag w:uri="urn:schemas-microsoft-com:office:smarttags" w:element="place">
        <w:r w:rsidRPr="00FB2455">
          <w:t>Chapel Hill</w:t>
        </w:r>
      </w:smartTag>
      <w:r w:rsidRPr="00FB2455">
        <w:t>.</w:t>
      </w:r>
    </w:p>
    <w:p w:rsidR="00E77A92" w:rsidRPr="00FB2455" w:rsidRDefault="00E77A92" w:rsidP="00817958">
      <w:pPr>
        <w:ind w:right="-720"/>
      </w:pPr>
    </w:p>
    <w:p w:rsidR="00E77A92" w:rsidRPr="00FB2455" w:rsidRDefault="00E77A92" w:rsidP="00817958">
      <w:pPr>
        <w:ind w:right="-720"/>
      </w:pPr>
      <w:r w:rsidRPr="00FB2455">
        <w:t>Fowler, John D.</w:t>
      </w:r>
    </w:p>
    <w:p w:rsidR="00E77A92" w:rsidRPr="00FB2455" w:rsidRDefault="00E77A92" w:rsidP="00E77A92">
      <w:pPr>
        <w:ind w:right="-720"/>
      </w:pPr>
      <w:r w:rsidRPr="00FB2455">
        <w:t>2009</w:t>
      </w:r>
      <w:r w:rsidRPr="00FB2455">
        <w:tab/>
        <w:t xml:space="preserve">“We can never live in a southern confederacy”: The Civil War in </w:t>
      </w:r>
      <w:smartTag w:uri="urn:schemas-microsoft-com:office:smarttags" w:element="place">
        <w:r w:rsidRPr="00FB2455">
          <w:t>East Tennessee</w:t>
        </w:r>
      </w:smartTag>
      <w:r w:rsidRPr="00FB2455">
        <w:t xml:space="preserve">.  In </w:t>
      </w:r>
    </w:p>
    <w:p w:rsidR="00E77A92" w:rsidRPr="00FB2455" w:rsidRDefault="00E77A92" w:rsidP="00E77A92">
      <w:pPr>
        <w:ind w:right="-720"/>
      </w:pPr>
      <w:r w:rsidRPr="00FB2455">
        <w:rPr>
          <w:i/>
        </w:rPr>
        <w:t xml:space="preserve">Sister States Enemy States: The Civil War in </w:t>
      </w:r>
      <w:smartTag w:uri="urn:schemas-microsoft-com:office:smarttags" w:element="State">
        <w:r w:rsidRPr="00FB2455">
          <w:rPr>
            <w:i/>
          </w:rPr>
          <w:t>Kentucky</w:t>
        </w:r>
      </w:smartTag>
      <w:r w:rsidRPr="00FB2455">
        <w:rPr>
          <w:i/>
        </w:rPr>
        <w:t xml:space="preserve"> and </w:t>
      </w:r>
      <w:smartTag w:uri="urn:schemas-microsoft-com:office:smarttags" w:element="State">
        <w:r w:rsidRPr="00FB2455">
          <w:rPr>
            <w:i/>
          </w:rPr>
          <w:t>Tennessee</w:t>
        </w:r>
      </w:smartTag>
      <w:r w:rsidRPr="00FB2455">
        <w:rPr>
          <w:i/>
        </w:rPr>
        <w:t xml:space="preserve">, </w:t>
      </w:r>
      <w:r w:rsidRPr="00FB2455">
        <w:t xml:space="preserve">edited by Kent T. Dollar, Larry H. Whiteaker, and W. Calvin Dickinson, The University Press of Kentucky, </w:t>
      </w:r>
      <w:smartTag w:uri="urn:schemas-microsoft-com:office:smarttags" w:element="City">
        <w:smartTag w:uri="urn:schemas-microsoft-com:office:smarttags" w:element="place">
          <w:r w:rsidRPr="00FB2455">
            <w:t>Lexington</w:t>
          </w:r>
        </w:smartTag>
      </w:smartTag>
      <w:r w:rsidRPr="00FB2455">
        <w:t>, pp. 97-119.</w:t>
      </w:r>
    </w:p>
    <w:p w:rsidR="00E77A92" w:rsidRPr="00FB2455" w:rsidRDefault="00E77A92" w:rsidP="00E77A92">
      <w:pPr>
        <w:ind w:right="-720"/>
      </w:pPr>
    </w:p>
    <w:p w:rsidR="00E77A92" w:rsidRPr="00FB2455" w:rsidRDefault="00816DD4" w:rsidP="00E77A92">
      <w:pPr>
        <w:ind w:right="-720"/>
      </w:pPr>
      <w:r w:rsidRPr="00FB2455">
        <w:t>Freehling, William H.</w:t>
      </w:r>
    </w:p>
    <w:p w:rsidR="00816DD4" w:rsidRPr="00FB2455" w:rsidRDefault="00816DD4" w:rsidP="00E77A92">
      <w:pPr>
        <w:ind w:right="-720"/>
      </w:pPr>
      <w:r w:rsidRPr="00FB2455">
        <w:t>2007</w:t>
      </w:r>
      <w:r w:rsidRPr="00FB2455">
        <w:tab/>
      </w:r>
      <w:r w:rsidRPr="00FB2455">
        <w:rPr>
          <w:i/>
        </w:rPr>
        <w:t>The Road to Disunion, Volume 11: Secessionists Triumphant, 1854-1861.</w:t>
      </w:r>
      <w:r w:rsidRPr="00FB2455">
        <w:t xml:space="preserve">  Oxford University Press, New York, New York.</w:t>
      </w:r>
    </w:p>
    <w:p w:rsidR="00E77A92" w:rsidRPr="00FB2455" w:rsidRDefault="00E77A92" w:rsidP="00817958">
      <w:pPr>
        <w:ind w:right="-720"/>
      </w:pPr>
    </w:p>
    <w:p w:rsidR="00C13364" w:rsidRPr="00FB2455" w:rsidRDefault="00C13364" w:rsidP="00817958">
      <w:pPr>
        <w:ind w:right="-720"/>
      </w:pPr>
      <w:r w:rsidRPr="00FB2455">
        <w:t>Freytag, Ethel and Glena Kreis Ott</w:t>
      </w:r>
    </w:p>
    <w:p w:rsidR="00C13364" w:rsidRDefault="00C13364" w:rsidP="00817958">
      <w:pPr>
        <w:ind w:right="-720"/>
      </w:pPr>
      <w:r w:rsidRPr="00FB2455">
        <w:t>1970</w:t>
      </w:r>
      <w:r w:rsidRPr="00FB2455">
        <w:tab/>
      </w:r>
      <w:r w:rsidRPr="00FB2455">
        <w:rPr>
          <w:i/>
        </w:rPr>
        <w:t xml:space="preserve">A History of </w:t>
      </w:r>
      <w:smartTag w:uri="urn:schemas-microsoft-com:office:smarttags" w:element="PlaceName">
        <w:r w:rsidRPr="00FB2455">
          <w:rPr>
            <w:i/>
          </w:rPr>
          <w:t>Morgan</w:t>
        </w:r>
      </w:smartTag>
      <w:r w:rsidRPr="00FB2455">
        <w:rPr>
          <w:i/>
        </w:rPr>
        <w:t xml:space="preserve"> </w:t>
      </w:r>
      <w:smartTag w:uri="urn:schemas-microsoft-com:office:smarttags" w:element="PlaceName">
        <w:r w:rsidRPr="00FB2455">
          <w:rPr>
            <w:i/>
          </w:rPr>
          <w:t>County</w:t>
        </w:r>
      </w:smartTag>
      <w:r w:rsidRPr="00FB2455">
        <w:rPr>
          <w:i/>
        </w:rPr>
        <w:t xml:space="preserve">, </w:t>
      </w:r>
      <w:smartTag w:uri="urn:schemas-microsoft-com:office:smarttags" w:element="State">
        <w:smartTag w:uri="urn:schemas-microsoft-com:office:smarttags" w:element="place">
          <w:r w:rsidRPr="00FB2455">
            <w:rPr>
              <w:i/>
            </w:rPr>
            <w:t>Tennessee</w:t>
          </w:r>
        </w:smartTag>
      </w:smartTag>
      <w:r w:rsidRPr="00FB2455">
        <w:t>. Specialty Printing Company.</w:t>
      </w:r>
    </w:p>
    <w:p w:rsidR="00EF29D4" w:rsidRDefault="00EF29D4" w:rsidP="00EF29D4">
      <w:pPr>
        <w:ind w:right="-720"/>
      </w:pPr>
    </w:p>
    <w:p w:rsidR="00EF29D4" w:rsidRDefault="00EF29D4" w:rsidP="00EF29D4">
      <w:pPr>
        <w:ind w:right="-720"/>
      </w:pPr>
      <w:r>
        <w:t>Hafendorfer, Kenneth</w:t>
      </w:r>
    </w:p>
    <w:p w:rsidR="00EF29D4" w:rsidRPr="00FB2455" w:rsidRDefault="00EF29D4" w:rsidP="00EF29D4">
      <w:pPr>
        <w:ind w:right="-720"/>
      </w:pPr>
      <w:r>
        <w:t>2001</w:t>
      </w:r>
      <w:r>
        <w:tab/>
      </w:r>
      <w:r w:rsidRPr="00E21876">
        <w:rPr>
          <w:i/>
        </w:rPr>
        <w:t xml:space="preserve">Mill Springs: </w:t>
      </w:r>
      <w:smartTag w:uri="urn:schemas-microsoft-com:office:smarttags" w:element="City">
        <w:r w:rsidRPr="00E21876">
          <w:rPr>
            <w:i/>
          </w:rPr>
          <w:t>Battle</w:t>
        </w:r>
      </w:smartTag>
      <w:r w:rsidRPr="00E21876">
        <w:rPr>
          <w:i/>
        </w:rPr>
        <w:t xml:space="preserve"> and campaign of </w:t>
      </w:r>
      <w:smartTag w:uri="urn:schemas-microsoft-com:office:smarttags" w:element="place">
        <w:smartTag w:uri="urn:schemas-microsoft-com:office:smarttags" w:element="City">
          <w:r w:rsidRPr="00E21876">
            <w:rPr>
              <w:i/>
            </w:rPr>
            <w:t>Mill Springs</w:t>
          </w:r>
        </w:smartTag>
        <w:r w:rsidRPr="00E21876">
          <w:rPr>
            <w:i/>
          </w:rPr>
          <w:t xml:space="preserve">, </w:t>
        </w:r>
        <w:smartTag w:uri="urn:schemas-microsoft-com:office:smarttags" w:element="State">
          <w:r w:rsidRPr="00E21876">
            <w:rPr>
              <w:i/>
            </w:rPr>
            <w:t>Kentucky</w:t>
          </w:r>
        </w:smartTag>
      </w:smartTag>
      <w:r>
        <w:t xml:space="preserve">.  KH Press, Lexington, Kentucky. </w:t>
      </w:r>
    </w:p>
    <w:p w:rsidR="00C13364" w:rsidRPr="00FB2455" w:rsidRDefault="00C13364" w:rsidP="00817958">
      <w:pPr>
        <w:ind w:right="-720"/>
      </w:pPr>
    </w:p>
    <w:p w:rsidR="00C13364" w:rsidRPr="00FB2455" w:rsidRDefault="00C13364" w:rsidP="00817958">
      <w:pPr>
        <w:ind w:right="-720"/>
      </w:pPr>
      <w:r w:rsidRPr="00FB2455">
        <w:t>Hancock, R. R.</w:t>
      </w:r>
    </w:p>
    <w:p w:rsidR="00C13364" w:rsidRPr="00FB2455" w:rsidRDefault="00C13364" w:rsidP="00817958">
      <w:pPr>
        <w:ind w:right="-720"/>
      </w:pPr>
      <w:r w:rsidRPr="00FB2455">
        <w:t>1887</w:t>
      </w:r>
      <w:r w:rsidRPr="00FB2455">
        <w:tab/>
      </w:r>
      <w:r w:rsidRPr="00FB2455">
        <w:rPr>
          <w:i/>
        </w:rPr>
        <w:t xml:space="preserve">A History of the Second </w:t>
      </w:r>
      <w:smartTag w:uri="urn:schemas-microsoft-com:office:smarttags" w:element="State">
        <w:smartTag w:uri="urn:schemas-microsoft-com:office:smarttags" w:element="place">
          <w:r w:rsidRPr="00FB2455">
            <w:rPr>
              <w:i/>
            </w:rPr>
            <w:t>Tennessee</w:t>
          </w:r>
        </w:smartTag>
      </w:smartTag>
      <w:r w:rsidRPr="00FB2455">
        <w:rPr>
          <w:i/>
        </w:rPr>
        <w:t xml:space="preserve"> Confederate Cavalry with Sketches of First and Second Battalions</w:t>
      </w:r>
      <w:r w:rsidRPr="00FB2455">
        <w:t xml:space="preserve">.  In Freytag and Ott, </w:t>
      </w:r>
      <w:r w:rsidRPr="00FB2455">
        <w:rPr>
          <w:i/>
        </w:rPr>
        <w:t>A History of Morgan County, Tennessee</w:t>
      </w:r>
      <w:r w:rsidRPr="00FB2455">
        <w:t>, Specialty Printing Company, Reprinted 1970.</w:t>
      </w:r>
    </w:p>
    <w:p w:rsidR="00DA25D5" w:rsidRPr="00FB2455" w:rsidRDefault="00DA25D5" w:rsidP="00817958">
      <w:pPr>
        <w:ind w:right="-720"/>
      </w:pPr>
    </w:p>
    <w:p w:rsidR="00DA25D5" w:rsidRPr="00FB2455" w:rsidRDefault="00DA25D5" w:rsidP="00817958">
      <w:pPr>
        <w:ind w:right="-720"/>
      </w:pPr>
      <w:r w:rsidRPr="00FB2455">
        <w:t>Hess, Earl</w:t>
      </w:r>
    </w:p>
    <w:p w:rsidR="00DA25D5" w:rsidRPr="00FB2455" w:rsidRDefault="00DA25D5" w:rsidP="00817958">
      <w:pPr>
        <w:ind w:right="-720"/>
      </w:pPr>
      <w:r w:rsidRPr="00FB2455">
        <w:t>2012</w:t>
      </w:r>
      <w:r w:rsidRPr="00FB2455">
        <w:tab/>
      </w:r>
      <w:r w:rsidRPr="00FB2455">
        <w:rPr>
          <w:i/>
        </w:rPr>
        <w:t xml:space="preserve">The </w:t>
      </w:r>
      <w:smartTag w:uri="urn:schemas-microsoft-com:office:smarttags" w:element="City">
        <w:r w:rsidRPr="00FB2455">
          <w:rPr>
            <w:i/>
          </w:rPr>
          <w:t>Knoxville</w:t>
        </w:r>
      </w:smartTag>
      <w:r w:rsidRPr="00FB2455">
        <w:rPr>
          <w:i/>
        </w:rPr>
        <w:t xml:space="preserve"> Campaign: Burnside and Longstreet in </w:t>
      </w:r>
      <w:smartTag w:uri="urn:schemas-microsoft-com:office:smarttags" w:element="place">
        <w:r w:rsidRPr="00FB2455">
          <w:rPr>
            <w:i/>
          </w:rPr>
          <w:t>East Tennessee</w:t>
        </w:r>
      </w:smartTag>
      <w:r w:rsidRPr="00FB2455">
        <w:t xml:space="preserve">. The </w:t>
      </w:r>
      <w:smartTag w:uri="urn:schemas-microsoft-com:office:smarttags" w:element="PlaceType">
        <w:r w:rsidRPr="00FB2455">
          <w:t>University</w:t>
        </w:r>
      </w:smartTag>
      <w:r w:rsidRPr="00FB2455">
        <w:t xml:space="preserve"> of </w:t>
      </w:r>
      <w:smartTag w:uri="urn:schemas-microsoft-com:office:smarttags" w:element="PlaceName">
        <w:r w:rsidRPr="00FB2455">
          <w:t>Tennessee</w:t>
        </w:r>
      </w:smartTag>
      <w:r w:rsidRPr="00FB2455">
        <w:t xml:space="preserve"> Press, </w:t>
      </w:r>
      <w:smartTag w:uri="urn:schemas-microsoft-com:office:smarttags" w:element="City">
        <w:smartTag w:uri="urn:schemas-microsoft-com:office:smarttags" w:element="place">
          <w:r w:rsidRPr="00FB2455">
            <w:t>Knoxville</w:t>
          </w:r>
        </w:smartTag>
      </w:smartTag>
      <w:r w:rsidRPr="00FB2455">
        <w:t>.</w:t>
      </w:r>
    </w:p>
    <w:p w:rsidR="00EC3E69" w:rsidRPr="00FB2455" w:rsidRDefault="00EC3E69" w:rsidP="00817958">
      <w:pPr>
        <w:ind w:right="-720"/>
      </w:pPr>
    </w:p>
    <w:p w:rsidR="00DA25D5" w:rsidRPr="00FB2455" w:rsidRDefault="00DA25D5" w:rsidP="00817958">
      <w:pPr>
        <w:ind w:right="-720"/>
      </w:pPr>
      <w:r w:rsidRPr="00FB2455">
        <w:t>Hogue, Albert R.</w:t>
      </w:r>
    </w:p>
    <w:p w:rsidR="00DA25D5" w:rsidRPr="00FB2455" w:rsidRDefault="00DA25D5" w:rsidP="00817958">
      <w:pPr>
        <w:ind w:right="-720"/>
      </w:pPr>
      <w:r w:rsidRPr="00FB2455">
        <w:t>1916</w:t>
      </w:r>
      <w:r w:rsidRPr="00FB2455">
        <w:tab/>
      </w:r>
      <w:r w:rsidRPr="00FB2455">
        <w:rPr>
          <w:i/>
        </w:rPr>
        <w:t xml:space="preserve">History of </w:t>
      </w:r>
      <w:smartTag w:uri="urn:schemas-microsoft-com:office:smarttags" w:element="PlaceName">
        <w:r w:rsidRPr="00FB2455">
          <w:rPr>
            <w:i/>
          </w:rPr>
          <w:t>Fentress</w:t>
        </w:r>
      </w:smartTag>
      <w:r w:rsidRPr="00FB2455">
        <w:rPr>
          <w:i/>
        </w:rPr>
        <w:t xml:space="preserve"> </w:t>
      </w:r>
      <w:smartTag w:uri="urn:schemas-microsoft-com:office:smarttags" w:element="PlaceType">
        <w:r w:rsidRPr="00FB2455">
          <w:rPr>
            <w:i/>
          </w:rPr>
          <w:t>County</w:t>
        </w:r>
      </w:smartTag>
      <w:r w:rsidRPr="00FB2455">
        <w:rPr>
          <w:i/>
        </w:rPr>
        <w:t xml:space="preserve"> </w:t>
      </w:r>
      <w:smartTag w:uri="urn:schemas-microsoft-com:office:smarttags" w:element="State">
        <w:smartTag w:uri="urn:schemas-microsoft-com:office:smarttags" w:element="place">
          <w:r w:rsidRPr="00FB2455">
            <w:rPr>
              <w:i/>
            </w:rPr>
            <w:t>Tennessee</w:t>
          </w:r>
        </w:smartTag>
      </w:smartTag>
      <w:r w:rsidRPr="00FB2455">
        <w:t>. Reprinted in 1979 by Regional Publishing Company, Baltimore, Maryland.</w:t>
      </w:r>
    </w:p>
    <w:p w:rsidR="00DA25D5" w:rsidRPr="00FB2455" w:rsidRDefault="00DA25D5" w:rsidP="00817958">
      <w:pPr>
        <w:ind w:right="-720"/>
      </w:pPr>
    </w:p>
    <w:p w:rsidR="00DA25D5" w:rsidRPr="00FB2455" w:rsidRDefault="00DA25D5" w:rsidP="00817958">
      <w:pPr>
        <w:ind w:right="-720"/>
      </w:pPr>
      <w:r w:rsidRPr="00FB2455">
        <w:t>Huddleston, Tim</w:t>
      </w:r>
    </w:p>
    <w:p w:rsidR="00DA25D5" w:rsidRPr="00FB2455" w:rsidRDefault="00DA25D5" w:rsidP="00817958">
      <w:pPr>
        <w:ind w:right="-720"/>
      </w:pPr>
      <w:r w:rsidRPr="00FB2455">
        <w:t>1973</w:t>
      </w:r>
      <w:r w:rsidRPr="00FB2455">
        <w:tab/>
      </w:r>
      <w:r w:rsidRPr="00FB2455">
        <w:rPr>
          <w:i/>
        </w:rPr>
        <w:t xml:space="preserve">History of </w:t>
      </w:r>
      <w:smartTag w:uri="urn:schemas-microsoft-com:office:smarttags" w:element="place">
        <w:smartTag w:uri="urn:schemas-microsoft-com:office:smarttags" w:element="PlaceName">
          <w:r w:rsidRPr="00FB2455">
            <w:rPr>
              <w:i/>
            </w:rPr>
            <w:t>Pickett</w:t>
          </w:r>
        </w:smartTag>
        <w:r w:rsidRPr="00FB2455">
          <w:rPr>
            <w:i/>
          </w:rPr>
          <w:t xml:space="preserve"> </w:t>
        </w:r>
        <w:smartTag w:uri="urn:schemas-microsoft-com:office:smarttags" w:element="PlaceType">
          <w:r w:rsidRPr="00FB2455">
            <w:rPr>
              <w:i/>
            </w:rPr>
            <w:t>County</w:t>
          </w:r>
        </w:smartTag>
      </w:smartTag>
      <w:r w:rsidRPr="00FB2455">
        <w:t>.  The College Press, Collegedale, Tennessee.</w:t>
      </w:r>
    </w:p>
    <w:p w:rsidR="00DA25D5" w:rsidRPr="00FB2455" w:rsidRDefault="00DA25D5" w:rsidP="00817958">
      <w:pPr>
        <w:ind w:right="-720"/>
      </w:pPr>
    </w:p>
    <w:p w:rsidR="00816DD4" w:rsidRPr="00FB2455" w:rsidRDefault="00816DD4" w:rsidP="00817958">
      <w:pPr>
        <w:ind w:right="-720"/>
      </w:pPr>
      <w:r w:rsidRPr="00FB2455">
        <w:t>Loewen, James W. and Edward H. Sebesta, editors</w:t>
      </w:r>
    </w:p>
    <w:p w:rsidR="00816DD4" w:rsidRPr="00FB2455" w:rsidRDefault="00816DD4" w:rsidP="00817958">
      <w:pPr>
        <w:ind w:right="-720"/>
      </w:pPr>
      <w:r w:rsidRPr="00FB2455">
        <w:lastRenderedPageBreak/>
        <w:t>2010</w:t>
      </w:r>
      <w:r w:rsidRPr="00FB2455">
        <w:tab/>
      </w:r>
      <w:r w:rsidRPr="00FB2455">
        <w:rPr>
          <w:i/>
        </w:rPr>
        <w:t>The Confederate and Neo-Confederate Reader: The “Great Truth” about the “Lost Cause.”</w:t>
      </w:r>
      <w:r w:rsidRPr="00FB2455">
        <w:t xml:space="preserve">  The University Press of Mississippi, Jackson.</w:t>
      </w:r>
    </w:p>
    <w:p w:rsidR="00816DD4" w:rsidRPr="00FB2455" w:rsidRDefault="00816DD4" w:rsidP="00817958">
      <w:pPr>
        <w:ind w:right="-720"/>
      </w:pPr>
    </w:p>
    <w:p w:rsidR="00EC3E69" w:rsidRPr="00FB2455" w:rsidRDefault="00EC3E69" w:rsidP="00817958">
      <w:pPr>
        <w:ind w:right="-720"/>
      </w:pPr>
      <w:r w:rsidRPr="00FB2455">
        <w:t>McBride, Kim A. and W. Stephen McBride</w:t>
      </w:r>
    </w:p>
    <w:p w:rsidR="00EC3E69" w:rsidRPr="00FB2455" w:rsidRDefault="00EC3E69" w:rsidP="00817958">
      <w:pPr>
        <w:ind w:right="-720"/>
      </w:pPr>
      <w:r w:rsidRPr="00FB2455">
        <w:t>2000</w:t>
      </w:r>
      <w:r w:rsidRPr="00FB2455">
        <w:tab/>
      </w:r>
      <w:r w:rsidRPr="00FB2455">
        <w:rPr>
          <w:i/>
        </w:rPr>
        <w:t>Big South Fork Historic Context Study</w:t>
      </w:r>
      <w:r w:rsidRPr="00FB2455">
        <w:t>.  Tech</w:t>
      </w:r>
      <w:r w:rsidR="00C13364" w:rsidRPr="00FB2455">
        <w:t>n</w:t>
      </w:r>
      <w:r w:rsidRPr="00FB2455">
        <w:t xml:space="preserve">ical Report No. 412, Program for Archaeological Research, </w:t>
      </w:r>
      <w:smartTag w:uri="urn:schemas-microsoft-com:office:smarttags" w:element="place">
        <w:smartTag w:uri="urn:schemas-microsoft-com:office:smarttags" w:element="PlaceType">
          <w:r w:rsidRPr="00FB2455">
            <w:t>University</w:t>
          </w:r>
        </w:smartTag>
        <w:r w:rsidRPr="00FB2455">
          <w:t xml:space="preserve"> of </w:t>
        </w:r>
        <w:smartTag w:uri="urn:schemas-microsoft-com:office:smarttags" w:element="PlaceName">
          <w:r w:rsidRPr="00FB2455">
            <w:t>Kentucky</w:t>
          </w:r>
        </w:smartTag>
      </w:smartTag>
      <w:r w:rsidRPr="00FB2455">
        <w:t>.  Submitted to Big South Fork National River and Recreation Area, Oneida, Tennessee.</w:t>
      </w:r>
    </w:p>
    <w:p w:rsidR="00797E34" w:rsidRPr="00FB2455" w:rsidRDefault="00797E34" w:rsidP="00817958">
      <w:pPr>
        <w:ind w:right="-720"/>
      </w:pPr>
    </w:p>
    <w:p w:rsidR="00797E34" w:rsidRPr="00FB2455" w:rsidRDefault="00797E34" w:rsidP="00817958">
      <w:pPr>
        <w:ind w:right="-720"/>
      </w:pPr>
      <w:r w:rsidRPr="00FB2455">
        <w:t>McKenzie, Robert T.</w:t>
      </w:r>
    </w:p>
    <w:p w:rsidR="00C13364" w:rsidRPr="00FB2455" w:rsidRDefault="00DA25D5" w:rsidP="00817958">
      <w:pPr>
        <w:ind w:right="-720"/>
      </w:pPr>
      <w:r w:rsidRPr="00FB2455">
        <w:t>1994</w:t>
      </w:r>
      <w:r w:rsidRPr="00FB2455">
        <w:tab/>
      </w:r>
      <w:r w:rsidRPr="00FB2455">
        <w:rPr>
          <w:i/>
        </w:rPr>
        <w:t>One South or Many? Plantation and Up Country Civil War Era Tennessee</w:t>
      </w:r>
      <w:r w:rsidRPr="00FB2455">
        <w:t xml:space="preserve">.  </w:t>
      </w:r>
      <w:smartTag w:uri="urn:schemas-microsoft-com:office:smarttags" w:element="PlaceName">
        <w:r w:rsidRPr="00FB2455">
          <w:t>Cambridge</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State">
        <w:smartTag w:uri="urn:schemas-microsoft-com:office:smarttags" w:element="place">
          <w:r w:rsidRPr="00FB2455">
            <w:t>New York</w:t>
          </w:r>
        </w:smartTag>
      </w:smartTag>
      <w:r w:rsidRPr="00FB2455">
        <w:t>.</w:t>
      </w:r>
    </w:p>
    <w:p w:rsidR="00DA25D5" w:rsidRPr="00FB2455" w:rsidRDefault="00DA25D5" w:rsidP="00817958">
      <w:pPr>
        <w:ind w:right="-720"/>
      </w:pPr>
    </w:p>
    <w:p w:rsidR="00E77A92" w:rsidRPr="00FB2455" w:rsidRDefault="00E77A92" w:rsidP="00E77A92">
      <w:pPr>
        <w:ind w:right="-720"/>
      </w:pPr>
      <w:r w:rsidRPr="00FB2455">
        <w:t>McKnight, Brian</w:t>
      </w:r>
    </w:p>
    <w:p w:rsidR="00DA25D5" w:rsidRPr="00FB2455" w:rsidRDefault="00DA25D5" w:rsidP="00E77A92">
      <w:pPr>
        <w:ind w:right="-720"/>
      </w:pPr>
      <w:r w:rsidRPr="00FB2455">
        <w:t>2011</w:t>
      </w:r>
      <w:r w:rsidRPr="00FB2455">
        <w:tab/>
      </w:r>
      <w:r w:rsidRPr="00FB2455">
        <w:rPr>
          <w:i/>
        </w:rPr>
        <w:t xml:space="preserve">Confederate Outlaw: Champ </w:t>
      </w:r>
      <w:smartTag w:uri="urn:schemas-microsoft-com:office:smarttags" w:element="City">
        <w:r w:rsidRPr="00FB2455">
          <w:rPr>
            <w:i/>
          </w:rPr>
          <w:t>Ferguson</w:t>
        </w:r>
      </w:smartTag>
      <w:r w:rsidRPr="00FB2455">
        <w:rPr>
          <w:i/>
        </w:rPr>
        <w:t xml:space="preserve"> and the Civil War in </w:t>
      </w:r>
      <w:smartTag w:uri="urn:schemas-microsoft-com:office:smarttags" w:element="place">
        <w:r w:rsidRPr="00FB2455">
          <w:rPr>
            <w:i/>
          </w:rPr>
          <w:t>Appalachia</w:t>
        </w:r>
      </w:smartTag>
      <w:r w:rsidRPr="00FB2455">
        <w:t xml:space="preserve">.  </w:t>
      </w:r>
      <w:smartTag w:uri="urn:schemas-microsoft-com:office:smarttags" w:element="PlaceName">
        <w:r w:rsidRPr="00FB2455">
          <w:t>Louisiana</w:t>
        </w:r>
      </w:smartTag>
      <w:r w:rsidRPr="00FB2455">
        <w:t xml:space="preserve"> </w:t>
      </w:r>
      <w:smartTag w:uri="urn:schemas-microsoft-com:office:smarttags" w:element="PlaceType">
        <w:r w:rsidRPr="00FB2455">
          <w:t>State</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City">
        <w:smartTag w:uri="urn:schemas-microsoft-com:office:smarttags" w:element="place">
          <w:r w:rsidRPr="00FB2455">
            <w:t>Baton Rouge</w:t>
          </w:r>
        </w:smartTag>
      </w:smartTag>
      <w:r w:rsidRPr="00FB2455">
        <w:t>.</w:t>
      </w:r>
    </w:p>
    <w:p w:rsidR="00DA25D5" w:rsidRPr="00FB2455" w:rsidRDefault="00DA25D5" w:rsidP="00E77A92">
      <w:pPr>
        <w:ind w:right="-720"/>
      </w:pPr>
    </w:p>
    <w:p w:rsidR="00E77A92" w:rsidRPr="00FB2455" w:rsidRDefault="00E77A92" w:rsidP="00E77A92">
      <w:pPr>
        <w:ind w:right="-720"/>
      </w:pPr>
      <w:r w:rsidRPr="00FB2455">
        <w:t>2009</w:t>
      </w:r>
      <w:r w:rsidRPr="00FB2455">
        <w:tab/>
        <w:t xml:space="preserve">“Time by the forelock”: Champ Ferguson and the Borderland Style of Warfare.  In </w:t>
      </w:r>
      <w:r w:rsidRPr="00FB2455">
        <w:rPr>
          <w:i/>
        </w:rPr>
        <w:t xml:space="preserve">Sister States Enemy States: The Civil War in Kentucky and Tennessee, </w:t>
      </w:r>
      <w:r w:rsidRPr="00FB2455">
        <w:t xml:space="preserve">edited by Kent T. Dollar, Larry H. Whiteaker, and W. Calvin Dickinson, The University Press of Kentucky, </w:t>
      </w:r>
      <w:smartTag w:uri="urn:schemas-microsoft-com:office:smarttags" w:element="place">
        <w:smartTag w:uri="urn:schemas-microsoft-com:office:smarttags" w:element="City">
          <w:r w:rsidRPr="00FB2455">
            <w:t>Lexington</w:t>
          </w:r>
        </w:smartTag>
      </w:smartTag>
      <w:r w:rsidRPr="00FB2455">
        <w:t>, pp. 140-167.</w:t>
      </w:r>
    </w:p>
    <w:p w:rsidR="00DA25D5" w:rsidRPr="00FB2455" w:rsidRDefault="00DA25D5" w:rsidP="00E77A92">
      <w:pPr>
        <w:ind w:right="-720"/>
      </w:pPr>
    </w:p>
    <w:p w:rsidR="00DA25D5" w:rsidRPr="00FB2455" w:rsidRDefault="00DA25D5" w:rsidP="00E77A92">
      <w:pPr>
        <w:ind w:right="-720"/>
      </w:pPr>
      <w:r w:rsidRPr="00FB2455">
        <w:t>2006</w:t>
      </w:r>
      <w:r w:rsidRPr="00FB2455">
        <w:tab/>
      </w:r>
      <w:r w:rsidRPr="00FB2455">
        <w:rPr>
          <w:i/>
        </w:rPr>
        <w:t xml:space="preserve">Contested Borderland: The Civil War in Appalachian </w:t>
      </w:r>
      <w:smartTag w:uri="urn:schemas-microsoft-com:office:smarttags" w:element="State">
        <w:r w:rsidRPr="00FB2455">
          <w:rPr>
            <w:i/>
          </w:rPr>
          <w:t>Kentucky</w:t>
        </w:r>
      </w:smartTag>
      <w:r w:rsidRPr="00FB2455">
        <w:rPr>
          <w:i/>
        </w:rPr>
        <w:t xml:space="preserve"> and </w:t>
      </w:r>
      <w:smartTag w:uri="urn:schemas-microsoft-com:office:smarttags" w:element="State">
        <w:smartTag w:uri="urn:schemas-microsoft-com:office:smarttags" w:element="place">
          <w:r w:rsidRPr="00FB2455">
            <w:rPr>
              <w:i/>
            </w:rPr>
            <w:t>Virginia</w:t>
          </w:r>
        </w:smartTag>
      </w:smartTag>
      <w:r w:rsidRPr="00FB2455">
        <w:t>. University Press of Kentucky, Lexington.</w:t>
      </w:r>
    </w:p>
    <w:p w:rsidR="00816DD4" w:rsidRPr="00FB2455" w:rsidRDefault="00816DD4" w:rsidP="00E77A92">
      <w:pPr>
        <w:ind w:right="-720"/>
      </w:pPr>
    </w:p>
    <w:p w:rsidR="00816DD4" w:rsidRPr="00FB2455" w:rsidRDefault="00816DD4" w:rsidP="00E77A92">
      <w:pPr>
        <w:ind w:right="-720"/>
      </w:pPr>
      <w:r w:rsidRPr="00FB2455">
        <w:t>McPherson, James M.</w:t>
      </w:r>
    </w:p>
    <w:p w:rsidR="00816DD4" w:rsidRPr="00FB2455" w:rsidRDefault="00816DD4" w:rsidP="00E77A92">
      <w:pPr>
        <w:ind w:right="-720"/>
      </w:pPr>
      <w:r w:rsidRPr="00FB2455">
        <w:t>1988</w:t>
      </w:r>
      <w:r w:rsidRPr="00FB2455">
        <w:tab/>
      </w:r>
      <w:r w:rsidRPr="00FB2455">
        <w:rPr>
          <w:i/>
        </w:rPr>
        <w:t>Battle Cry of Freedom: The Civil War Era</w:t>
      </w:r>
      <w:r w:rsidRPr="00FB2455">
        <w:t>.  Oxford University Press, New York, New York.</w:t>
      </w:r>
    </w:p>
    <w:p w:rsidR="00E77A92" w:rsidRPr="00FB2455" w:rsidRDefault="00E77A92" w:rsidP="00817958">
      <w:pPr>
        <w:ind w:right="-720"/>
      </w:pPr>
    </w:p>
    <w:p w:rsidR="00816DD4" w:rsidRPr="00FB2455" w:rsidRDefault="00816DD4" w:rsidP="00817958">
      <w:pPr>
        <w:ind w:right="-720"/>
      </w:pPr>
      <w:r w:rsidRPr="00FB2455">
        <w:t>Mays, Thomas D.</w:t>
      </w:r>
    </w:p>
    <w:p w:rsidR="00816DD4" w:rsidRPr="00FB2455" w:rsidRDefault="00816DD4" w:rsidP="00817958">
      <w:pPr>
        <w:ind w:right="-720"/>
      </w:pPr>
      <w:r w:rsidRPr="00FB2455">
        <w:t>2008</w:t>
      </w:r>
      <w:r w:rsidRPr="00FB2455">
        <w:tab/>
      </w:r>
      <w:smartTag w:uri="urn:schemas-microsoft-com:office:smarttags" w:element="City">
        <w:r w:rsidRPr="00FB2455">
          <w:rPr>
            <w:i/>
          </w:rPr>
          <w:t>Cumberland</w:t>
        </w:r>
      </w:smartTag>
      <w:r w:rsidRPr="00FB2455">
        <w:rPr>
          <w:i/>
        </w:rPr>
        <w:t xml:space="preserve"> Blood: Champ </w:t>
      </w:r>
      <w:smartTag w:uri="urn:schemas-microsoft-com:office:smarttags" w:element="City">
        <w:smartTag w:uri="urn:schemas-microsoft-com:office:smarttags" w:element="place">
          <w:r w:rsidRPr="00FB2455">
            <w:rPr>
              <w:i/>
            </w:rPr>
            <w:t>Ferguson</w:t>
          </w:r>
        </w:smartTag>
      </w:smartTag>
      <w:r w:rsidRPr="00FB2455">
        <w:rPr>
          <w:i/>
        </w:rPr>
        <w:t>’s Civil War</w:t>
      </w:r>
      <w:r w:rsidRPr="00FB2455">
        <w:t xml:space="preserve">.  Southern </w:t>
      </w:r>
      <w:smartTag w:uri="urn:schemas-microsoft-com:office:smarttags" w:element="PlaceName">
        <w:r w:rsidRPr="00FB2455">
          <w:t>Illinois</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City">
        <w:smartTag w:uri="urn:schemas-microsoft-com:office:smarttags" w:element="place">
          <w:r w:rsidRPr="00FB2455">
            <w:t>Carbondale</w:t>
          </w:r>
        </w:smartTag>
      </w:smartTag>
      <w:r w:rsidRPr="00FB2455">
        <w:t>.</w:t>
      </w:r>
    </w:p>
    <w:p w:rsidR="00797E34" w:rsidRPr="00FB2455" w:rsidRDefault="00797E34" w:rsidP="00817958">
      <w:pPr>
        <w:ind w:right="-720"/>
      </w:pPr>
    </w:p>
    <w:p w:rsidR="00797E34" w:rsidRPr="00FB2455" w:rsidRDefault="00797E34" w:rsidP="00817958">
      <w:pPr>
        <w:ind w:right="-720"/>
      </w:pPr>
      <w:r w:rsidRPr="00FB2455">
        <w:t>O’Brien, Sean M.</w:t>
      </w:r>
    </w:p>
    <w:p w:rsidR="00797E34" w:rsidRPr="00FB2455" w:rsidRDefault="00797E34" w:rsidP="00817958">
      <w:pPr>
        <w:ind w:right="-720"/>
      </w:pPr>
      <w:r w:rsidRPr="00FB2455">
        <w:t>1999</w:t>
      </w:r>
      <w:r w:rsidRPr="00FB2455">
        <w:tab/>
      </w:r>
      <w:r w:rsidRPr="00FB2455">
        <w:rPr>
          <w:i/>
        </w:rPr>
        <w:t xml:space="preserve">Mountain Partisans: Guerilla Warfare in the </w:t>
      </w:r>
      <w:smartTag w:uri="urn:schemas-microsoft-com:office:smarttags" w:element="place">
        <w:r w:rsidRPr="00FB2455">
          <w:rPr>
            <w:i/>
          </w:rPr>
          <w:t>Southern Appalachians</w:t>
        </w:r>
      </w:smartTag>
      <w:r w:rsidRPr="00FB2455">
        <w:rPr>
          <w:i/>
        </w:rPr>
        <w:t>, 1861-65</w:t>
      </w:r>
      <w:r w:rsidRPr="00FB2455">
        <w:t xml:space="preserve">. Praeger Publications, Westport, Connecticut. </w:t>
      </w:r>
    </w:p>
    <w:p w:rsidR="00816DD4" w:rsidRPr="00FB2455" w:rsidRDefault="00816DD4" w:rsidP="00817958">
      <w:pPr>
        <w:ind w:right="-720"/>
      </w:pPr>
    </w:p>
    <w:p w:rsidR="0068036F" w:rsidRPr="00FB2455" w:rsidRDefault="0068036F" w:rsidP="00817958">
      <w:pPr>
        <w:ind w:right="-720"/>
      </w:pPr>
      <w:r w:rsidRPr="00FB2455">
        <w:t>O’Neal, Michael R.</w:t>
      </w:r>
    </w:p>
    <w:p w:rsidR="0068036F" w:rsidRPr="00FB2455" w:rsidRDefault="0068036F" w:rsidP="00817958">
      <w:pPr>
        <w:ind w:right="-720"/>
      </w:pPr>
      <w:r w:rsidRPr="00FB2455">
        <w:t>1986</w:t>
      </w:r>
      <w:r w:rsidRPr="00FB2455">
        <w:tab/>
        <w:t xml:space="preserve">The Civil War on the Cumberland Plateau in </w:t>
      </w:r>
      <w:smartTag w:uri="urn:schemas-microsoft-com:office:smarttags" w:element="State">
        <w:smartTag w:uri="urn:schemas-microsoft-com:office:smarttags" w:element="place">
          <w:r w:rsidRPr="00FB2455">
            <w:t>Tennessee</w:t>
          </w:r>
        </w:smartTag>
      </w:smartTag>
      <w:r w:rsidRPr="00FB2455">
        <w:t xml:space="preserve">.  Scott County Historical Society Newsletter, Huntsville, Tennessee.  Also online at </w:t>
      </w:r>
      <w:hyperlink r:id="rId15" w:history="1">
        <w:r w:rsidR="00DA25D5" w:rsidRPr="00FB2455">
          <w:rPr>
            <w:rStyle w:val="Hyperlink"/>
          </w:rPr>
          <w:t>http://www.tngenweb.org/Scott/fnb_vTn3_the_civil_war.htm</w:t>
        </w:r>
      </w:hyperlink>
      <w:r w:rsidRPr="00FB2455">
        <w:t>.</w:t>
      </w:r>
    </w:p>
    <w:p w:rsidR="00DA25D5" w:rsidRPr="00FB2455" w:rsidRDefault="00DA25D5" w:rsidP="00817958">
      <w:pPr>
        <w:ind w:right="-720"/>
      </w:pPr>
    </w:p>
    <w:p w:rsidR="00DA25D5" w:rsidRPr="00FB2455" w:rsidRDefault="00DA25D5" w:rsidP="00817958">
      <w:pPr>
        <w:ind w:right="-720"/>
      </w:pPr>
      <w:r w:rsidRPr="00FB2455">
        <w:t>Perry, L. E.</w:t>
      </w:r>
    </w:p>
    <w:p w:rsidR="00DA25D5" w:rsidRPr="00FB2455" w:rsidRDefault="00DA25D5" w:rsidP="00817958">
      <w:pPr>
        <w:ind w:right="-720"/>
      </w:pPr>
      <w:r w:rsidRPr="00FB2455">
        <w:t>1979</w:t>
      </w:r>
      <w:r w:rsidRPr="00FB2455">
        <w:tab/>
      </w:r>
      <w:r w:rsidRPr="00FB2455">
        <w:rPr>
          <w:i/>
        </w:rPr>
        <w:t>Mc</w:t>
      </w:r>
      <w:r w:rsidR="001B3C59">
        <w:rPr>
          <w:i/>
        </w:rPr>
        <w:t>r</w:t>
      </w:r>
      <w:r w:rsidRPr="00FB2455">
        <w:rPr>
          <w:i/>
        </w:rPr>
        <w:t>eary Conquest, A Narrative History</w:t>
      </w:r>
      <w:r w:rsidRPr="00FB2455">
        <w:t xml:space="preserve">. </w:t>
      </w:r>
      <w:smartTag w:uri="urn:schemas-microsoft-com:office:smarttags" w:element="place">
        <w:smartTag w:uri="urn:schemas-microsoft-com:office:smarttags" w:element="City">
          <w:r w:rsidRPr="00FB2455">
            <w:t>Whitley City</w:t>
          </w:r>
        </w:smartTag>
        <w:r w:rsidRPr="00FB2455">
          <w:t xml:space="preserve">, </w:t>
        </w:r>
        <w:smartTag w:uri="urn:schemas-microsoft-com:office:smarttags" w:element="State">
          <w:r w:rsidRPr="00FB2455">
            <w:t>Kentucky</w:t>
          </w:r>
        </w:smartTag>
      </w:smartTag>
      <w:r w:rsidRPr="00FB2455">
        <w:t>.</w:t>
      </w:r>
    </w:p>
    <w:p w:rsidR="0068036F" w:rsidRPr="00FB2455" w:rsidRDefault="0068036F" w:rsidP="00817958">
      <w:pPr>
        <w:ind w:right="-720"/>
      </w:pPr>
    </w:p>
    <w:p w:rsidR="00816DD4" w:rsidRPr="00FB2455" w:rsidRDefault="00816DD4" w:rsidP="00817958">
      <w:pPr>
        <w:ind w:right="-720"/>
      </w:pPr>
      <w:r w:rsidRPr="00FB2455">
        <w:t>Perry, Samuel D.</w:t>
      </w:r>
    </w:p>
    <w:p w:rsidR="00816DD4" w:rsidRPr="00FB2455" w:rsidRDefault="00816DD4" w:rsidP="00817958">
      <w:pPr>
        <w:ind w:right="-720"/>
      </w:pPr>
      <w:r w:rsidRPr="00FB2455">
        <w:t>2003</w:t>
      </w:r>
      <w:r w:rsidRPr="00FB2455">
        <w:tab/>
      </w:r>
      <w:r w:rsidRPr="00FB2455">
        <w:rPr>
          <w:i/>
        </w:rPr>
        <w:t>South Fork Country</w:t>
      </w:r>
      <w:r w:rsidRPr="00FB2455">
        <w:t xml:space="preserve">. Published by the author. </w:t>
      </w:r>
    </w:p>
    <w:p w:rsidR="000910FF" w:rsidRPr="00FB2455" w:rsidRDefault="000910FF" w:rsidP="00817958">
      <w:pPr>
        <w:ind w:right="-720"/>
      </w:pPr>
    </w:p>
    <w:p w:rsidR="000910FF" w:rsidRPr="00FB2455" w:rsidRDefault="000910FF" w:rsidP="000910FF">
      <w:pPr>
        <w:ind w:right="-720"/>
      </w:pPr>
      <w:r w:rsidRPr="00FB2455">
        <w:t>Phillips, Jean</w:t>
      </w:r>
    </w:p>
    <w:p w:rsidR="000910FF" w:rsidRPr="00FB2455" w:rsidRDefault="000910FF" w:rsidP="000910FF">
      <w:pPr>
        <w:ind w:right="-720"/>
      </w:pPr>
      <w:r w:rsidRPr="00FB2455">
        <w:t>1904</w:t>
      </w:r>
      <w:r w:rsidRPr="00FB2455">
        <w:tab/>
        <w:t xml:space="preserve">Reminiscence of Pioneer Days in </w:t>
      </w:r>
      <w:smartTag w:uri="urn:schemas-microsoft-com:office:smarttags" w:element="PlaceName">
        <w:r w:rsidRPr="00FB2455">
          <w:t>Scott</w:t>
        </w:r>
      </w:smartTag>
      <w:r w:rsidRPr="00FB2455">
        <w:t xml:space="preserve"> </w:t>
      </w:r>
      <w:smartTag w:uri="urn:schemas-microsoft-com:office:smarttags" w:element="PlaceName">
        <w:r w:rsidRPr="00FB2455">
          <w:t>County</w:t>
        </w:r>
      </w:smartTag>
      <w:r w:rsidRPr="00FB2455">
        <w:t xml:space="preserve">, </w:t>
      </w:r>
      <w:smartTag w:uri="urn:schemas-microsoft-com:office:smarttags" w:element="State">
        <w:smartTag w:uri="urn:schemas-microsoft-com:office:smarttags" w:element="place">
          <w:r w:rsidRPr="00FB2455">
            <w:t>Tennessee</w:t>
          </w:r>
        </w:smartTag>
      </w:smartTag>
      <w:r w:rsidRPr="00FB2455">
        <w:t xml:space="preserve">.  Originally published in the Cumberland Chronicles, Spring 1904, now available at </w:t>
      </w:r>
      <w:hyperlink r:id="rId16" w:history="1">
        <w:r w:rsidRPr="00FB2455">
          <w:rPr>
            <w:rStyle w:val="Hyperlink"/>
          </w:rPr>
          <w:t>http://joepayne.org/remini.htm</w:t>
        </w:r>
      </w:hyperlink>
    </w:p>
    <w:p w:rsidR="00816DD4" w:rsidRPr="00FB2455" w:rsidRDefault="00816DD4" w:rsidP="00817958">
      <w:pPr>
        <w:ind w:right="-720"/>
      </w:pPr>
    </w:p>
    <w:p w:rsidR="00816DD4" w:rsidRPr="00FB2455" w:rsidRDefault="00816DD4" w:rsidP="00817958">
      <w:pPr>
        <w:ind w:right="-720"/>
      </w:pPr>
      <w:r w:rsidRPr="00FB2455">
        <w:t>Roy, Paul</w:t>
      </w:r>
    </w:p>
    <w:p w:rsidR="00816DD4" w:rsidRPr="00FB2455" w:rsidRDefault="00816DD4" w:rsidP="00817958">
      <w:pPr>
        <w:ind w:right="-720"/>
      </w:pPr>
      <w:r w:rsidRPr="00FB2455">
        <w:t>2001</w:t>
      </w:r>
      <w:r w:rsidRPr="00FB2455">
        <w:tab/>
      </w:r>
      <w:r w:rsidRPr="00FB2455">
        <w:rPr>
          <w:i/>
        </w:rPr>
        <w:t>Scott County in the Civil War.</w:t>
      </w:r>
      <w:r w:rsidRPr="00FB2455">
        <w:t xml:space="preserve">  Scott County Historical Society, Huntsville, Tennessee.</w:t>
      </w:r>
    </w:p>
    <w:p w:rsidR="00816DD4" w:rsidRPr="00FB2455" w:rsidRDefault="00816DD4" w:rsidP="00817958">
      <w:pPr>
        <w:ind w:right="-720"/>
      </w:pPr>
    </w:p>
    <w:p w:rsidR="00C13364" w:rsidRPr="00FB2455" w:rsidRDefault="00C13364" w:rsidP="00817958">
      <w:pPr>
        <w:ind w:right="-720"/>
      </w:pPr>
      <w:r w:rsidRPr="00FB2455">
        <w:t>Sanderson, Esther Sharp</w:t>
      </w:r>
    </w:p>
    <w:p w:rsidR="00C13364" w:rsidRPr="00FB2455" w:rsidRDefault="00C13364" w:rsidP="00817958">
      <w:pPr>
        <w:ind w:right="-720"/>
      </w:pPr>
      <w:r w:rsidRPr="00FB2455">
        <w:t>1974</w:t>
      </w:r>
      <w:r w:rsidRPr="00FB2455">
        <w:tab/>
      </w:r>
      <w:r w:rsidRPr="00FB2455">
        <w:rPr>
          <w:i/>
        </w:rPr>
        <w:t>Scott County, Gem of the Cumberlands</w:t>
      </w:r>
      <w:r w:rsidRPr="00FB2455">
        <w:t>. Published by the author, Huntsville, Tennessee.</w:t>
      </w:r>
    </w:p>
    <w:p w:rsidR="00816DD4" w:rsidRPr="00FB2455" w:rsidRDefault="00816DD4" w:rsidP="00817958">
      <w:pPr>
        <w:ind w:right="-720"/>
      </w:pPr>
    </w:p>
    <w:p w:rsidR="00C13364" w:rsidRPr="00FB2455" w:rsidRDefault="00C13364" w:rsidP="00817958">
      <w:pPr>
        <w:ind w:right="-720"/>
      </w:pPr>
      <w:r w:rsidRPr="00FB2455">
        <w:t>Sensing, Thurman</w:t>
      </w:r>
    </w:p>
    <w:p w:rsidR="00C13364" w:rsidRPr="00FB2455" w:rsidRDefault="00C13364" w:rsidP="00817958">
      <w:pPr>
        <w:ind w:right="-720"/>
      </w:pPr>
      <w:r w:rsidRPr="00FB2455">
        <w:t>1942</w:t>
      </w:r>
      <w:r w:rsidRPr="00FB2455">
        <w:tab/>
      </w:r>
      <w:r w:rsidRPr="00FB2455">
        <w:rPr>
          <w:i/>
        </w:rPr>
        <w:t xml:space="preserve">Champ </w:t>
      </w:r>
      <w:smartTag w:uri="urn:schemas-microsoft-com:office:smarttags" w:element="City">
        <w:smartTag w:uri="urn:schemas-microsoft-com:office:smarttags" w:element="place">
          <w:r w:rsidRPr="00FB2455">
            <w:rPr>
              <w:i/>
            </w:rPr>
            <w:t>Ferguson</w:t>
          </w:r>
        </w:smartTag>
      </w:smartTag>
      <w:r w:rsidRPr="00FB2455">
        <w:rPr>
          <w:i/>
        </w:rPr>
        <w:t>, Confederate Guerilla</w:t>
      </w:r>
      <w:r w:rsidRPr="00FB2455">
        <w:t>. Vanderbilt University Press, Nashville, Tennessee.</w:t>
      </w:r>
    </w:p>
    <w:p w:rsidR="00EC3E69" w:rsidRPr="00FB2455" w:rsidRDefault="00EC3E69" w:rsidP="00817958">
      <w:pPr>
        <w:ind w:right="-720"/>
      </w:pPr>
    </w:p>
    <w:p w:rsidR="00C13364" w:rsidRPr="00FB2455" w:rsidRDefault="000E293B" w:rsidP="00817958">
      <w:pPr>
        <w:ind w:right="-720"/>
      </w:pPr>
      <w:r w:rsidRPr="00FB2455">
        <w:t>Seymour, Digby Gordon</w:t>
      </w:r>
    </w:p>
    <w:p w:rsidR="000E293B" w:rsidRPr="00FB2455" w:rsidRDefault="000E293B" w:rsidP="00817958">
      <w:pPr>
        <w:ind w:right="-720"/>
      </w:pPr>
      <w:r w:rsidRPr="00FB2455">
        <w:t>1982</w:t>
      </w:r>
      <w:r w:rsidRPr="00FB2455">
        <w:tab/>
      </w:r>
      <w:r w:rsidRPr="00FB2455">
        <w:rPr>
          <w:i/>
        </w:rPr>
        <w:t xml:space="preserve">Divided Loyalties: </w:t>
      </w:r>
      <w:smartTag w:uri="urn:schemas-microsoft-com:office:smarttags" w:element="PlaceType">
        <w:r w:rsidRPr="00FB2455">
          <w:rPr>
            <w:i/>
          </w:rPr>
          <w:t>Fort</w:t>
        </w:r>
      </w:smartTag>
      <w:r w:rsidRPr="00FB2455">
        <w:rPr>
          <w:i/>
        </w:rPr>
        <w:t xml:space="preserve"> </w:t>
      </w:r>
      <w:smartTag w:uri="urn:schemas-microsoft-com:office:smarttags" w:element="PlaceName">
        <w:r w:rsidRPr="00FB2455">
          <w:rPr>
            <w:i/>
          </w:rPr>
          <w:t>Sanders</w:t>
        </w:r>
      </w:smartTag>
      <w:r w:rsidRPr="00FB2455">
        <w:rPr>
          <w:i/>
        </w:rPr>
        <w:t xml:space="preserve"> and the Civil War in </w:t>
      </w:r>
      <w:smartTag w:uri="urn:schemas-microsoft-com:office:smarttags" w:element="place">
        <w:r w:rsidRPr="00FB2455">
          <w:rPr>
            <w:i/>
          </w:rPr>
          <w:t>East Tennessee</w:t>
        </w:r>
      </w:smartTag>
      <w:r w:rsidRPr="00FB2455">
        <w:t xml:space="preserve">.  The East Tennessee Historical Society, </w:t>
      </w:r>
      <w:smartTag w:uri="urn:schemas-microsoft-com:office:smarttags" w:element="City">
        <w:smartTag w:uri="urn:schemas-microsoft-com:office:smarttags" w:element="place">
          <w:r w:rsidRPr="00FB2455">
            <w:t>Knoxville</w:t>
          </w:r>
        </w:smartTag>
      </w:smartTag>
      <w:r w:rsidRPr="00FB2455">
        <w:t xml:space="preserve">. </w:t>
      </w:r>
    </w:p>
    <w:p w:rsidR="000E293B" w:rsidRPr="00FB2455" w:rsidRDefault="000E293B" w:rsidP="00817958">
      <w:pPr>
        <w:ind w:right="-720"/>
      </w:pPr>
    </w:p>
    <w:p w:rsidR="00C13364" w:rsidRPr="00FB2455" w:rsidRDefault="00C13364" w:rsidP="00817958">
      <w:pPr>
        <w:ind w:right="-720"/>
      </w:pPr>
      <w:r w:rsidRPr="00FB2455">
        <w:t>Smith, H. Clay</w:t>
      </w:r>
    </w:p>
    <w:p w:rsidR="00C13364" w:rsidRPr="00FB2455" w:rsidRDefault="00C13364" w:rsidP="00817958">
      <w:pPr>
        <w:ind w:right="-720"/>
      </w:pPr>
      <w:r w:rsidRPr="00FB2455">
        <w:t>1985</w:t>
      </w:r>
      <w:r w:rsidRPr="00FB2455">
        <w:tab/>
      </w:r>
      <w:r w:rsidRPr="00FB2455">
        <w:rPr>
          <w:i/>
        </w:rPr>
        <w:t xml:space="preserve">Dusty Bits of the Forgotten Past: A History of </w:t>
      </w:r>
      <w:smartTag w:uri="urn:schemas-microsoft-com:office:smarttags" w:element="place">
        <w:smartTag w:uri="urn:schemas-microsoft-com:office:smarttags" w:element="PlaceName">
          <w:r w:rsidRPr="00FB2455">
            <w:rPr>
              <w:i/>
            </w:rPr>
            <w:t>Scott</w:t>
          </w:r>
        </w:smartTag>
        <w:r w:rsidRPr="00FB2455">
          <w:rPr>
            <w:i/>
          </w:rPr>
          <w:t xml:space="preserve"> </w:t>
        </w:r>
        <w:smartTag w:uri="urn:schemas-microsoft-com:office:smarttags" w:element="PlaceName">
          <w:r w:rsidRPr="00FB2455">
            <w:rPr>
              <w:i/>
            </w:rPr>
            <w:t>County</w:t>
          </w:r>
        </w:smartTag>
      </w:smartTag>
      <w:r w:rsidRPr="00FB2455">
        <w:t>. Scott County Historical Society, Huntsville, Tennessee.</w:t>
      </w:r>
    </w:p>
    <w:p w:rsidR="0068036F" w:rsidRPr="00FB2455" w:rsidRDefault="0068036F" w:rsidP="00817958">
      <w:pPr>
        <w:ind w:right="-720"/>
      </w:pPr>
    </w:p>
    <w:p w:rsidR="0068036F" w:rsidRPr="00FB2455" w:rsidRDefault="0068036F" w:rsidP="00817958">
      <w:pPr>
        <w:ind w:right="-720"/>
      </w:pPr>
      <w:r w:rsidRPr="00FB2455">
        <w:t>Sproul, Mary Catherine</w:t>
      </w:r>
    </w:p>
    <w:p w:rsidR="0068036F" w:rsidRPr="00FB2455" w:rsidRDefault="0068036F" w:rsidP="00817958">
      <w:pPr>
        <w:ind w:right="-720"/>
      </w:pPr>
      <w:r w:rsidRPr="00FB2455">
        <w:t>1950</w:t>
      </w:r>
      <w:r w:rsidRPr="00FB2455">
        <w:tab/>
        <w:t xml:space="preserve">Writings of a </w:t>
      </w:r>
      <w:smartTag w:uri="urn:schemas-microsoft-com:office:smarttags" w:element="State">
        <w:smartTag w:uri="urn:schemas-microsoft-com:office:smarttags" w:element="place">
          <w:r w:rsidRPr="00FB2455">
            <w:t>Tennessee</w:t>
          </w:r>
        </w:smartTag>
      </w:smartTag>
      <w:r w:rsidRPr="00FB2455">
        <w:t xml:space="preserve"> Unionist. </w:t>
      </w:r>
      <w:r w:rsidRPr="00FB2455">
        <w:rPr>
          <w:i/>
        </w:rPr>
        <w:t>Tennessee Historical Quarterly</w:t>
      </w:r>
      <w:r w:rsidRPr="00FB2455">
        <w:t xml:space="preserve"> 9.</w:t>
      </w:r>
    </w:p>
    <w:p w:rsidR="0068036F" w:rsidRPr="00FB2455" w:rsidRDefault="0068036F" w:rsidP="00817958">
      <w:pPr>
        <w:ind w:right="-720"/>
      </w:pPr>
    </w:p>
    <w:p w:rsidR="0068036F" w:rsidRPr="00FB2455" w:rsidRDefault="0068036F" w:rsidP="00817958">
      <w:pPr>
        <w:ind w:right="-720"/>
      </w:pPr>
      <w:r w:rsidRPr="00FB2455">
        <w:t>Stephens, Robert E.</w:t>
      </w:r>
    </w:p>
    <w:p w:rsidR="0068036F" w:rsidRPr="00FB2455" w:rsidRDefault="0068036F" w:rsidP="00817958">
      <w:pPr>
        <w:ind w:right="-720"/>
      </w:pPr>
      <w:r w:rsidRPr="00FB2455">
        <w:t>2002</w:t>
      </w:r>
      <w:r w:rsidRPr="00FB2455">
        <w:tab/>
      </w:r>
      <w:r w:rsidRPr="00FB2455">
        <w:rPr>
          <w:i/>
        </w:rPr>
        <w:t xml:space="preserve">A Lost Heritage for a Changing People: </w:t>
      </w:r>
      <w:smartTag w:uri="urn:schemas-microsoft-com:office:smarttags" w:element="place">
        <w:smartTag w:uri="urn:schemas-microsoft-com:office:smarttags" w:element="City">
          <w:r w:rsidRPr="00FB2455">
            <w:rPr>
              <w:i/>
            </w:rPr>
            <w:t>McCreary County</w:t>
          </w:r>
        </w:smartTag>
        <w:r w:rsidRPr="00FB2455">
          <w:rPr>
            <w:i/>
          </w:rPr>
          <w:t xml:space="preserve">, </w:t>
        </w:r>
        <w:smartTag w:uri="urn:schemas-microsoft-com:office:smarttags" w:element="State">
          <w:r w:rsidRPr="00FB2455">
            <w:rPr>
              <w:i/>
            </w:rPr>
            <w:t>Kentucky</w:t>
          </w:r>
        </w:smartTag>
      </w:smartTag>
      <w:r w:rsidRPr="00FB2455">
        <w:t>.  McDowell Publications, Utica, New York.</w:t>
      </w:r>
    </w:p>
    <w:p w:rsidR="00EC3E69" w:rsidRPr="00FB2455" w:rsidRDefault="00EC3E69" w:rsidP="00817958">
      <w:pPr>
        <w:ind w:right="-720"/>
      </w:pPr>
    </w:p>
    <w:p w:rsidR="00EC3E69" w:rsidRPr="00FB2455" w:rsidRDefault="00C13364" w:rsidP="00817958">
      <w:pPr>
        <w:ind w:right="-720"/>
      </w:pPr>
      <w:r w:rsidRPr="00FB2455">
        <w:t>Summer, H. W.</w:t>
      </w:r>
    </w:p>
    <w:p w:rsidR="00C13364" w:rsidRPr="00FB2455" w:rsidRDefault="00C13364" w:rsidP="00817958">
      <w:pPr>
        <w:ind w:right="-720"/>
      </w:pPr>
      <w:r w:rsidRPr="00FB2455">
        <w:t>1917</w:t>
      </w:r>
      <w:r w:rsidRPr="00FB2455">
        <w:tab/>
        <w:t xml:space="preserve">History of </w:t>
      </w:r>
      <w:smartTag w:uri="urn:schemas-microsoft-com:office:smarttags" w:element="place">
        <w:smartTag w:uri="urn:schemas-microsoft-com:office:smarttags" w:element="PlaceName">
          <w:r w:rsidRPr="00FB2455">
            <w:t>Morgan</w:t>
          </w:r>
        </w:smartTag>
        <w:r w:rsidRPr="00FB2455">
          <w:t xml:space="preserve"> </w:t>
        </w:r>
        <w:smartTag w:uri="urn:schemas-microsoft-com:office:smarttags" w:element="PlaceName">
          <w:r w:rsidRPr="00FB2455">
            <w:t>County</w:t>
          </w:r>
        </w:smartTag>
      </w:smartTag>
      <w:r w:rsidRPr="00FB2455">
        <w:t>.  Series in the</w:t>
      </w:r>
      <w:r w:rsidR="00F44AA0" w:rsidRPr="00FB2455">
        <w:t xml:space="preserve"> newspaper</w:t>
      </w:r>
      <w:r w:rsidRPr="00FB2455">
        <w:t xml:space="preserve"> </w:t>
      </w:r>
      <w:r w:rsidRPr="00FB2455">
        <w:rPr>
          <w:i/>
        </w:rPr>
        <w:t>Morgan County Press</w:t>
      </w:r>
      <w:r w:rsidR="00F44AA0" w:rsidRPr="00FB2455">
        <w:t xml:space="preserve">, running </w:t>
      </w:r>
      <w:r w:rsidRPr="00FB2455">
        <w:t>July to September 1917.</w:t>
      </w:r>
    </w:p>
    <w:p w:rsidR="00226EAC" w:rsidRPr="00FB2455" w:rsidRDefault="00226EAC" w:rsidP="00817958">
      <w:pPr>
        <w:ind w:right="-720"/>
      </w:pPr>
    </w:p>
    <w:p w:rsidR="00226EAC" w:rsidRPr="00FB2455" w:rsidRDefault="00226EAC" w:rsidP="00817958">
      <w:pPr>
        <w:ind w:right="-720"/>
      </w:pPr>
      <w:r w:rsidRPr="00FB2455">
        <w:t>Sutherland, Daniel E., editor</w:t>
      </w:r>
    </w:p>
    <w:p w:rsidR="00226EAC" w:rsidRPr="00FB2455" w:rsidRDefault="00226EAC" w:rsidP="00817958">
      <w:pPr>
        <w:ind w:right="-720"/>
      </w:pPr>
      <w:r w:rsidRPr="00FB2455">
        <w:t>1999</w:t>
      </w:r>
      <w:r w:rsidRPr="00FB2455">
        <w:tab/>
      </w:r>
      <w:r w:rsidRPr="00FB2455">
        <w:rPr>
          <w:i/>
        </w:rPr>
        <w:t>Guerrillas, Unionists and Violence on the Confederate Home Front</w:t>
      </w:r>
      <w:r w:rsidRPr="00FB2455">
        <w:t xml:space="preserve">. The </w:t>
      </w:r>
      <w:smartTag w:uri="urn:schemas-microsoft-com:office:smarttags" w:element="PlaceType">
        <w:r w:rsidRPr="00FB2455">
          <w:t>University</w:t>
        </w:r>
      </w:smartTag>
      <w:r w:rsidRPr="00FB2455">
        <w:t xml:space="preserve"> of </w:t>
      </w:r>
      <w:smartTag w:uri="urn:schemas-microsoft-com:office:smarttags" w:element="PlaceName">
        <w:r w:rsidRPr="00FB2455">
          <w:t>Arkansas</w:t>
        </w:r>
      </w:smartTag>
      <w:r w:rsidRPr="00FB2455">
        <w:t xml:space="preserve"> Press, </w:t>
      </w:r>
      <w:smartTag w:uri="urn:schemas-microsoft-com:office:smarttags" w:element="City">
        <w:smartTag w:uri="urn:schemas-microsoft-com:office:smarttags" w:element="place">
          <w:r w:rsidRPr="00FB2455">
            <w:t>Fayetteville</w:t>
          </w:r>
        </w:smartTag>
      </w:smartTag>
      <w:r w:rsidRPr="00FB2455">
        <w:t>.</w:t>
      </w:r>
    </w:p>
    <w:p w:rsidR="00EC3E69" w:rsidRPr="00FB2455" w:rsidRDefault="00EC3E69" w:rsidP="00817958">
      <w:pPr>
        <w:ind w:right="-720"/>
      </w:pPr>
    </w:p>
    <w:p w:rsidR="00E77A92" w:rsidRPr="00FB2455" w:rsidRDefault="00E77A92" w:rsidP="00817958">
      <w:pPr>
        <w:ind w:right="-720"/>
      </w:pPr>
      <w:r w:rsidRPr="00FB2455">
        <w:t>Tarrant, Sergeant E.</w:t>
      </w:r>
    </w:p>
    <w:p w:rsidR="00E77A92" w:rsidRPr="00FB2455" w:rsidRDefault="00E77A92" w:rsidP="00817958">
      <w:pPr>
        <w:ind w:right="-720"/>
      </w:pPr>
      <w:r w:rsidRPr="00FB2455">
        <w:t>1894</w:t>
      </w:r>
      <w:r w:rsidRPr="00FB2455">
        <w:tab/>
      </w:r>
      <w:r w:rsidRPr="00FB2455">
        <w:rPr>
          <w:i/>
        </w:rPr>
        <w:t xml:space="preserve">The Wild Riders of the First </w:t>
      </w:r>
      <w:smartTag w:uri="urn:schemas-microsoft-com:office:smarttags" w:element="State">
        <w:smartTag w:uri="urn:schemas-microsoft-com:office:smarttags" w:element="place">
          <w:r w:rsidRPr="00FB2455">
            <w:rPr>
              <w:i/>
            </w:rPr>
            <w:t>Kentucky</w:t>
          </w:r>
        </w:smartTag>
      </w:smartTag>
      <w:r w:rsidRPr="00FB2455">
        <w:rPr>
          <w:i/>
        </w:rPr>
        <w:t xml:space="preserve"> Cavalry: A History of the Regiment in the Great War of the Rebellion 1861-1865</w:t>
      </w:r>
      <w:r w:rsidRPr="00FB2455">
        <w:t>.  Originally published in 1894 and reprinted in 1997 by Genesis Publishing Company, West Jefferson, Ohio.</w:t>
      </w:r>
    </w:p>
    <w:p w:rsidR="00F44AA0" w:rsidRPr="00FB2455" w:rsidRDefault="00F44AA0" w:rsidP="00817958">
      <w:pPr>
        <w:ind w:right="-720"/>
      </w:pPr>
    </w:p>
    <w:p w:rsidR="00DA25D5" w:rsidRPr="00FB2455" w:rsidRDefault="00DA25D5" w:rsidP="00817958">
      <w:pPr>
        <w:ind w:right="-720"/>
      </w:pPr>
      <w:r w:rsidRPr="00FB2455">
        <w:t>Tuttle, John W.</w:t>
      </w:r>
    </w:p>
    <w:p w:rsidR="00DA25D5" w:rsidRPr="00FB2455" w:rsidRDefault="00DA25D5" w:rsidP="00817958">
      <w:pPr>
        <w:ind w:right="-720"/>
      </w:pPr>
      <w:r w:rsidRPr="00FB2455">
        <w:t>n.d.</w:t>
      </w:r>
      <w:r w:rsidRPr="00FB2455">
        <w:tab/>
      </w:r>
      <w:r w:rsidR="000910FF" w:rsidRPr="00FB2455">
        <w:rPr>
          <w:i/>
        </w:rPr>
        <w:t xml:space="preserve">Diary of John W. </w:t>
      </w:r>
      <w:smartTag w:uri="urn:schemas-microsoft-com:office:smarttags" w:element="City">
        <w:r w:rsidR="000910FF" w:rsidRPr="00FB2455">
          <w:rPr>
            <w:i/>
          </w:rPr>
          <w:t>Tuttle</w:t>
        </w:r>
      </w:smartTag>
      <w:r w:rsidR="000910FF" w:rsidRPr="00FB2455">
        <w:rPr>
          <w:i/>
        </w:rPr>
        <w:t xml:space="preserve">, </w:t>
      </w:r>
      <w:smartTag w:uri="urn:schemas-microsoft-com:office:smarttags" w:element="State">
        <w:r w:rsidR="000910FF" w:rsidRPr="00FB2455">
          <w:rPr>
            <w:i/>
          </w:rPr>
          <w:t>Monticello</w:t>
        </w:r>
      </w:smartTag>
      <w:r w:rsidR="000910FF" w:rsidRPr="00FB2455">
        <w:rPr>
          <w:i/>
        </w:rPr>
        <w:t xml:space="preserve">, </w:t>
      </w:r>
      <w:smartTag w:uri="urn:schemas-microsoft-com:office:smarttags" w:element="place">
        <w:smartTag w:uri="urn:schemas-microsoft-com:office:smarttags" w:element="State">
          <w:r w:rsidR="000910FF" w:rsidRPr="00FB2455">
            <w:rPr>
              <w:i/>
            </w:rPr>
            <w:t>Kentucky</w:t>
          </w:r>
        </w:smartTag>
      </w:smartTag>
      <w:r w:rsidR="000910FF" w:rsidRPr="00FB2455">
        <w:t>.</w:t>
      </w:r>
      <w:r w:rsidRPr="00FB2455">
        <w:t xml:space="preserve">  </w:t>
      </w:r>
      <w:r w:rsidR="00AD1B43" w:rsidRPr="00FB2455">
        <w:t>Has data on local sentiments regarding the Civil War, M</w:t>
      </w:r>
      <w:r w:rsidRPr="00FB2455">
        <w:t>anuscript at Kentuck</w:t>
      </w:r>
      <w:r w:rsidR="000910FF" w:rsidRPr="00FB2455">
        <w:t>y Historical Society Frankfort</w:t>
      </w:r>
      <w:r w:rsidR="00AD1B43" w:rsidRPr="00FB2455">
        <w:t>,</w:t>
      </w:r>
      <w:r w:rsidR="000910FF" w:rsidRPr="00FB2455">
        <w:t xml:space="preserve"> Spiral bound typescript </w:t>
      </w:r>
      <w:r w:rsidR="000910FF" w:rsidRPr="00FB2455">
        <w:lastRenderedPageBreak/>
        <w:t>made available in 2010 from this website: http://harlanogleky.tripod.com/waynecountymuseum/id31.html</w:t>
      </w:r>
    </w:p>
    <w:p w:rsidR="00DA25D5" w:rsidRPr="00FB2455" w:rsidRDefault="00DA25D5" w:rsidP="00817958">
      <w:pPr>
        <w:ind w:right="-720"/>
      </w:pPr>
    </w:p>
    <w:p w:rsidR="00F44AA0" w:rsidRPr="00FB2455" w:rsidRDefault="00F44AA0" w:rsidP="00817958">
      <w:pPr>
        <w:ind w:right="-720"/>
      </w:pPr>
      <w:r w:rsidRPr="00FB2455">
        <w:t>Welcher, Frank J.</w:t>
      </w:r>
    </w:p>
    <w:p w:rsidR="00F44AA0" w:rsidRPr="00FB2455" w:rsidRDefault="00F44AA0" w:rsidP="00817958">
      <w:pPr>
        <w:ind w:right="-720"/>
      </w:pPr>
      <w:r w:rsidRPr="00FB2455">
        <w:t>1993</w:t>
      </w:r>
      <w:r w:rsidRPr="00FB2455">
        <w:tab/>
      </w:r>
      <w:r w:rsidRPr="00FB2455">
        <w:rPr>
          <w:i/>
        </w:rPr>
        <w:t>The Union Army 1861-1865: Organization and Operations. Volume II: The Western Theater</w:t>
      </w:r>
      <w:r w:rsidRPr="00FB2455">
        <w:t xml:space="preserve">.  </w:t>
      </w:r>
      <w:smartTag w:uri="urn:schemas-microsoft-com:office:smarttags" w:element="PlaceName">
        <w:r w:rsidRPr="00FB2455">
          <w:t>Indiana</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City">
        <w:smartTag w:uri="urn:schemas-microsoft-com:office:smarttags" w:element="place">
          <w:r w:rsidRPr="00FB2455">
            <w:t>Bloomington</w:t>
          </w:r>
        </w:smartTag>
      </w:smartTag>
      <w:r w:rsidRPr="00FB2455">
        <w:t>.</w:t>
      </w:r>
    </w:p>
    <w:p w:rsidR="0013191A" w:rsidRPr="00FB2455" w:rsidRDefault="0013191A" w:rsidP="00817958">
      <w:pPr>
        <w:ind w:right="-720"/>
        <w:rPr>
          <w:u w:val="single"/>
        </w:rPr>
      </w:pPr>
    </w:p>
    <w:p w:rsidR="0013191A" w:rsidRPr="00FB2455" w:rsidRDefault="0013191A" w:rsidP="00817958">
      <w:pPr>
        <w:ind w:right="-720"/>
      </w:pPr>
      <w:r w:rsidRPr="00FB2455">
        <w:t>Wright, Rev. A. B.</w:t>
      </w:r>
    </w:p>
    <w:p w:rsidR="0013191A" w:rsidRPr="00FB2455" w:rsidRDefault="0013191A" w:rsidP="00817958">
      <w:pPr>
        <w:ind w:right="-720"/>
      </w:pPr>
      <w:r w:rsidRPr="00FB2455">
        <w:t>1896</w:t>
      </w:r>
      <w:r w:rsidRPr="00FB2455">
        <w:tab/>
      </w:r>
      <w:r w:rsidRPr="00FB2455">
        <w:rPr>
          <w:i/>
        </w:rPr>
        <w:t xml:space="preserve">Autobiography of Rev. A. B. Wright of Holston Conference, </w:t>
      </w:r>
      <w:smartTag w:uri="urn:schemas-microsoft-com:office:smarttags" w:element="place">
        <w:smartTag w:uri="urn:schemas-microsoft-com:office:smarttags" w:element="PlaceName">
          <w:r w:rsidRPr="00FB2455">
            <w:rPr>
              <w:i/>
            </w:rPr>
            <w:t>M.E.</w:t>
          </w:r>
        </w:smartTag>
        <w:r w:rsidRPr="00FB2455">
          <w:rPr>
            <w:i/>
          </w:rPr>
          <w:t xml:space="preserve"> </w:t>
        </w:r>
        <w:smartTag w:uri="urn:schemas-microsoft-com:office:smarttags" w:element="PlaceType">
          <w:r w:rsidRPr="00FB2455">
            <w:rPr>
              <w:i/>
            </w:rPr>
            <w:t>Church</w:t>
          </w:r>
        </w:smartTag>
      </w:smartTag>
      <w:r w:rsidRPr="00FB2455">
        <w:t xml:space="preserve">. Prepared by his son, Rev. J. C. Wright.   Cranston and Curts, Cincinnati, Ohio. </w:t>
      </w:r>
    </w:p>
    <w:p w:rsidR="00E77A92" w:rsidRPr="00FB2455" w:rsidRDefault="00E77A92" w:rsidP="00817958">
      <w:pPr>
        <w:ind w:right="-720"/>
        <w:rPr>
          <w:u w:val="single"/>
        </w:rPr>
      </w:pPr>
    </w:p>
    <w:p w:rsidR="001B3C59" w:rsidRDefault="001B3C59" w:rsidP="00817958">
      <w:pPr>
        <w:ind w:right="-720"/>
        <w:rPr>
          <w:u w:val="single"/>
        </w:rPr>
      </w:pPr>
    </w:p>
    <w:p w:rsidR="00EC3E69" w:rsidRPr="00FB2455" w:rsidRDefault="00EC3E69" w:rsidP="00817958">
      <w:pPr>
        <w:ind w:right="-720"/>
        <w:rPr>
          <w:u w:val="single"/>
        </w:rPr>
      </w:pPr>
      <w:r w:rsidRPr="00FB2455">
        <w:rPr>
          <w:u w:val="single"/>
        </w:rPr>
        <w:t>Online Resources.</w:t>
      </w:r>
    </w:p>
    <w:p w:rsidR="00EC3E69" w:rsidRPr="00FB2455" w:rsidRDefault="00EC3E69" w:rsidP="00817958">
      <w:pPr>
        <w:ind w:right="-720"/>
      </w:pPr>
    </w:p>
    <w:p w:rsidR="00AD1B43" w:rsidRPr="00FB2455" w:rsidRDefault="00AD1B43" w:rsidP="00AD1B43">
      <w:pPr>
        <w:ind w:right="-720"/>
      </w:pPr>
      <w:r w:rsidRPr="00FB2455">
        <w:t xml:space="preserve">The </w:t>
      </w:r>
      <w:smartTag w:uri="urn:schemas-microsoft-com:office:smarttags" w:element="City">
        <w:smartTag w:uri="urn:schemas-microsoft-com:office:smarttags" w:element="place">
          <w:r w:rsidRPr="00FB2455">
            <w:t>Battle</w:t>
          </w:r>
        </w:smartTag>
      </w:smartTag>
      <w:r w:rsidRPr="00FB2455">
        <w:t xml:space="preserve"> for the Bacon, </w:t>
      </w:r>
      <w:hyperlink r:id="rId17" w:history="1">
        <w:r w:rsidRPr="00FB2455">
          <w:rPr>
            <w:rStyle w:val="Hyperlink"/>
          </w:rPr>
          <w:t>http://tngenweb.org/Scott/battle_for_the_bacon.htm</w:t>
        </w:r>
      </w:hyperlink>
    </w:p>
    <w:p w:rsidR="00AD1B43" w:rsidRPr="00FB2455" w:rsidRDefault="00AD1B43" w:rsidP="00AD1B43">
      <w:pPr>
        <w:ind w:right="-720"/>
      </w:pPr>
    </w:p>
    <w:p w:rsidR="00AD1B43" w:rsidRPr="00FB2455" w:rsidRDefault="00AD1B43" w:rsidP="00AD1B43">
      <w:pPr>
        <w:ind w:right="-720"/>
      </w:pPr>
      <w:r w:rsidRPr="00FB2455">
        <w:t xml:space="preserve">Big South Fork Country:Historic Sites/Civil War.  </w:t>
      </w:r>
    </w:p>
    <w:p w:rsidR="00AD1B43" w:rsidRPr="00FB2455" w:rsidRDefault="00AD1B43" w:rsidP="00AD1B43">
      <w:pPr>
        <w:ind w:right="-720"/>
      </w:pPr>
      <w:r w:rsidRPr="00FB2455">
        <w:t>http://bigsouthforkcountry.com/historic.html</w:t>
      </w:r>
    </w:p>
    <w:p w:rsidR="00F44AA0" w:rsidRPr="00FB2455" w:rsidRDefault="00F44AA0" w:rsidP="00817958">
      <w:pPr>
        <w:ind w:right="-720"/>
      </w:pPr>
    </w:p>
    <w:p w:rsidR="00AD1B43" w:rsidRPr="00FB2455" w:rsidRDefault="00AD1B43" w:rsidP="00817958">
      <w:pPr>
        <w:ind w:right="-720"/>
      </w:pPr>
      <w:r w:rsidRPr="00FB2455">
        <w:t xml:space="preserve">Borderlands website:  </w:t>
      </w:r>
    </w:p>
    <w:p w:rsidR="00F44AA0" w:rsidRPr="00FB2455" w:rsidRDefault="00F44AA0" w:rsidP="00817958">
      <w:pPr>
        <w:ind w:right="-720"/>
      </w:pPr>
      <w:r w:rsidRPr="00FB2455">
        <w:t>http://www.the borderlands.org.</w:t>
      </w:r>
    </w:p>
    <w:p w:rsidR="00F44AA0" w:rsidRPr="00FB2455" w:rsidRDefault="00F44AA0" w:rsidP="00817958">
      <w:pPr>
        <w:ind w:right="-720"/>
      </w:pPr>
      <w:r w:rsidRPr="00FB2455">
        <w:t xml:space="preserve">This site has articles on Hales Mill, Travisville, Stokely, Tinker Dave Beaty, the Monroe Compromise, </w:t>
      </w:r>
      <w:smartTag w:uri="urn:schemas-microsoft-com:office:smarttags" w:element="PlaceType">
        <w:r w:rsidRPr="00FB2455">
          <w:t>Camp</w:t>
        </w:r>
      </w:smartTag>
      <w:r w:rsidRPr="00FB2455">
        <w:t xml:space="preserve"> </w:t>
      </w:r>
      <w:smartTag w:uri="urn:schemas-microsoft-com:office:smarttags" w:element="PlaceName">
        <w:r w:rsidRPr="00FB2455">
          <w:t>Myers</w:t>
        </w:r>
      </w:smartTag>
      <w:r w:rsidRPr="00FB2455">
        <w:t xml:space="preserve">, Camp </w:t>
      </w:r>
      <w:smartTag w:uri="urn:schemas-microsoft-com:office:smarttags" w:element="PlaceName">
        <w:r w:rsidRPr="00FB2455">
          <w:t>Zollicoffer</w:t>
        </w:r>
      </w:smartTag>
      <w:r w:rsidRPr="00FB2455">
        <w:t xml:space="preserve">, Pickett County Civil War veterans, a map of Civil War sites in Pickett, Fentress, and </w:t>
      </w:r>
      <w:smartTag w:uri="urn:schemas-microsoft-com:office:smarttags" w:element="place">
        <w:smartTag w:uri="urn:schemas-microsoft-com:office:smarttags" w:element="PlaceName">
          <w:r w:rsidRPr="00FB2455">
            <w:t>Overton</w:t>
          </w:r>
        </w:smartTag>
        <w:r w:rsidRPr="00FB2455">
          <w:t xml:space="preserve"> </w:t>
        </w:r>
        <w:smartTag w:uri="urn:schemas-microsoft-com:office:smarttags" w:element="PlaceType">
          <w:r w:rsidRPr="00FB2455">
            <w:t>Counties</w:t>
          </w:r>
        </w:smartTag>
      </w:smartTag>
      <w:r w:rsidRPr="00FB2455">
        <w:t>.</w:t>
      </w:r>
    </w:p>
    <w:p w:rsidR="00FB2455" w:rsidRPr="00FB2455" w:rsidRDefault="00FB2455" w:rsidP="00817958">
      <w:pPr>
        <w:ind w:right="-720"/>
      </w:pPr>
    </w:p>
    <w:p w:rsidR="00FB2455" w:rsidRDefault="00620B06" w:rsidP="00620B06">
      <w:r>
        <w:t xml:space="preserve">Census data, accessed via this online source, </w:t>
      </w:r>
      <w:r w:rsidR="008C3C67">
        <w:t>in 2011 and 2012.</w:t>
      </w:r>
    </w:p>
    <w:p w:rsidR="00620B06" w:rsidRDefault="00FB2455" w:rsidP="00620B06">
      <w:r w:rsidRPr="00FB2455">
        <w:t xml:space="preserve">Historical Census Browser. </w:t>
      </w:r>
    </w:p>
    <w:p w:rsidR="00FB2455" w:rsidRPr="00FB2455" w:rsidRDefault="00620B06" w:rsidP="00620B06">
      <w:r>
        <w:t>2004</w:t>
      </w:r>
      <w:r>
        <w:tab/>
      </w:r>
      <w:r w:rsidR="008C3C67">
        <w:t>T</w:t>
      </w:r>
      <w:r w:rsidR="00FB2455" w:rsidRPr="00FB2455">
        <w:t xml:space="preserve">he </w:t>
      </w:r>
      <w:smartTag w:uri="urn:schemas-microsoft-com:office:smarttags" w:element="PlaceType">
        <w:r w:rsidR="00FB2455" w:rsidRPr="00FB2455">
          <w:t>University</w:t>
        </w:r>
      </w:smartTag>
      <w:r w:rsidR="00FB2455" w:rsidRPr="00FB2455">
        <w:t xml:space="preserve"> of </w:t>
      </w:r>
      <w:smartTag w:uri="urn:schemas-microsoft-com:office:smarttags" w:element="PlaceName">
        <w:r w:rsidR="00FB2455" w:rsidRPr="00FB2455">
          <w:t>Virginia</w:t>
        </w:r>
      </w:smartTag>
      <w:r w:rsidR="00FB2455" w:rsidRPr="00FB2455">
        <w:t xml:space="preserve">, Geospatial and Statistical </w:t>
      </w:r>
      <w:smartTag w:uri="urn:schemas-microsoft-com:office:smarttags" w:element="place">
        <w:smartTag w:uri="urn:schemas-microsoft-com:office:smarttags" w:element="PlaceName">
          <w:r w:rsidR="00FB2455" w:rsidRPr="00FB2455">
            <w:t>Data</w:t>
          </w:r>
        </w:smartTag>
        <w:r w:rsidR="00FB2455" w:rsidRPr="00FB2455">
          <w:t xml:space="preserve"> </w:t>
        </w:r>
        <w:smartTag w:uri="urn:schemas-microsoft-com:office:smarttags" w:element="PlaceType">
          <w:r w:rsidR="00FB2455" w:rsidRPr="00FB2455">
            <w:t>Center</w:t>
          </w:r>
        </w:smartTag>
      </w:smartTag>
      <w:r>
        <w:t xml:space="preserve">.  </w:t>
      </w:r>
      <w:r w:rsidR="00FB2455" w:rsidRPr="00FB2455">
        <w:t>http://mapserver.lib.virginia.edu/collections/</w:t>
      </w:r>
    </w:p>
    <w:p w:rsidR="0068036F" w:rsidRPr="00FB2455" w:rsidRDefault="0068036F" w:rsidP="00817958">
      <w:pPr>
        <w:ind w:right="-720"/>
      </w:pPr>
    </w:p>
    <w:p w:rsidR="0068036F" w:rsidRPr="00FB2455" w:rsidRDefault="0068036F" w:rsidP="00817958">
      <w:pPr>
        <w:ind w:right="-720"/>
      </w:pPr>
      <w:smartTag w:uri="urn:schemas-microsoft-com:office:smarttags" w:element="place">
        <w:smartTag w:uri="urn:schemas-microsoft-com:office:smarttags" w:element="City">
          <w:r w:rsidRPr="00FB2455">
            <w:t>Dalton</w:t>
          </w:r>
        </w:smartTag>
      </w:smartTag>
      <w:r w:rsidRPr="00FB2455">
        <w:t>, Myrtle</w:t>
      </w:r>
    </w:p>
    <w:p w:rsidR="0068036F" w:rsidRPr="00FB2455" w:rsidRDefault="0068036F" w:rsidP="00817958">
      <w:pPr>
        <w:ind w:right="-720"/>
      </w:pPr>
      <w:r w:rsidRPr="00FB2455">
        <w:t>1939</w:t>
      </w:r>
      <w:r w:rsidRPr="00FB2455">
        <w:tab/>
        <w:t xml:space="preserve">History of the Bertram family.  Available at </w:t>
      </w:r>
      <w:hyperlink r:id="rId18" w:history="1">
        <w:r w:rsidR="000910FF" w:rsidRPr="00FB2455">
          <w:rPr>
            <w:rStyle w:val="Hyperlink"/>
          </w:rPr>
          <w:t>http://www.rootsweb.ancestry.com/~kywayne/bertram_history.html</w:t>
        </w:r>
      </w:hyperlink>
    </w:p>
    <w:p w:rsidR="000910FF" w:rsidRPr="00FB2455" w:rsidRDefault="000910FF" w:rsidP="00817958">
      <w:pPr>
        <w:ind w:right="-720"/>
      </w:pPr>
    </w:p>
    <w:p w:rsidR="000910FF" w:rsidRPr="00FB2455" w:rsidRDefault="000910FF" w:rsidP="00817958">
      <w:pPr>
        <w:ind w:right="-720"/>
      </w:pPr>
      <w:r w:rsidRPr="00FB2455">
        <w:t>Phillips, Jean</w:t>
      </w:r>
    </w:p>
    <w:p w:rsidR="000910FF" w:rsidRPr="00FB2455" w:rsidRDefault="000910FF" w:rsidP="00817958">
      <w:pPr>
        <w:ind w:right="-720"/>
      </w:pPr>
      <w:r w:rsidRPr="00FB2455">
        <w:t>1904</w:t>
      </w:r>
      <w:r w:rsidRPr="00FB2455">
        <w:tab/>
        <w:t xml:space="preserve">Reminiscence of Pioneer Days in </w:t>
      </w:r>
      <w:smartTag w:uri="urn:schemas-microsoft-com:office:smarttags" w:element="PlaceName">
        <w:r w:rsidRPr="00FB2455">
          <w:t>Scott</w:t>
        </w:r>
      </w:smartTag>
      <w:r w:rsidRPr="00FB2455">
        <w:t xml:space="preserve"> </w:t>
      </w:r>
      <w:smartTag w:uri="urn:schemas-microsoft-com:office:smarttags" w:element="PlaceName">
        <w:r w:rsidRPr="00FB2455">
          <w:t>County</w:t>
        </w:r>
      </w:smartTag>
      <w:r w:rsidRPr="00FB2455">
        <w:t xml:space="preserve">, </w:t>
      </w:r>
      <w:smartTag w:uri="urn:schemas-microsoft-com:office:smarttags" w:element="State">
        <w:smartTag w:uri="urn:schemas-microsoft-com:office:smarttags" w:element="place">
          <w:r w:rsidRPr="00FB2455">
            <w:t>Tennessee</w:t>
          </w:r>
        </w:smartTag>
      </w:smartTag>
      <w:r w:rsidRPr="00FB2455">
        <w:t xml:space="preserve">.  Originally published in the Cumberland Chronicles, Spring 1904, now available at </w:t>
      </w:r>
      <w:hyperlink r:id="rId19" w:history="1">
        <w:r w:rsidRPr="00FB2455">
          <w:rPr>
            <w:rStyle w:val="Hyperlink"/>
          </w:rPr>
          <w:t>http://joepayne.org/remini.htm</w:t>
        </w:r>
      </w:hyperlink>
    </w:p>
    <w:p w:rsidR="00AD1B43" w:rsidRPr="00FB2455" w:rsidRDefault="00AD1B43" w:rsidP="00AD1B43">
      <w:pPr>
        <w:ind w:right="-720"/>
      </w:pPr>
    </w:p>
    <w:p w:rsidR="00AD1B43" w:rsidRPr="00FB2455" w:rsidRDefault="00AD1B43" w:rsidP="00AD1B43">
      <w:pPr>
        <w:ind w:right="-720"/>
      </w:pPr>
      <w:r w:rsidRPr="00FB2455">
        <w:t xml:space="preserve">Tennesseans in the Civil War.  </w:t>
      </w:r>
      <w:hyperlink r:id="rId20" w:history="1">
        <w:r w:rsidRPr="00FB2455">
          <w:rPr>
            <w:rStyle w:val="Hyperlink"/>
          </w:rPr>
          <w:t>http://www.tngenweb.org/cgi-bin/tn_units.cgi</w:t>
        </w:r>
      </w:hyperlink>
    </w:p>
    <w:p w:rsidR="00AD1B43" w:rsidRPr="00FB2455" w:rsidRDefault="00AD1B43" w:rsidP="00817958">
      <w:pPr>
        <w:ind w:right="-720"/>
      </w:pPr>
    </w:p>
    <w:p w:rsidR="00AD1B43" w:rsidRPr="00FB2455" w:rsidRDefault="00AD1B43" w:rsidP="00AD1B43">
      <w:pPr>
        <w:ind w:right="-720"/>
      </w:pPr>
      <w:r w:rsidRPr="00FB2455">
        <w:t>Tuttle, John W.</w:t>
      </w:r>
    </w:p>
    <w:p w:rsidR="00AD1B43" w:rsidRDefault="00AD1B43" w:rsidP="00AD1B43">
      <w:pPr>
        <w:ind w:right="-720"/>
      </w:pPr>
      <w:r w:rsidRPr="00FB2455">
        <w:t>n.d.</w:t>
      </w:r>
      <w:r w:rsidRPr="00FB2455">
        <w:tab/>
      </w:r>
      <w:r w:rsidRPr="00FB2455">
        <w:rPr>
          <w:i/>
        </w:rPr>
        <w:t xml:space="preserve">Diary of John W. </w:t>
      </w:r>
      <w:smartTag w:uri="urn:schemas-microsoft-com:office:smarttags" w:element="City">
        <w:r w:rsidRPr="00FB2455">
          <w:rPr>
            <w:i/>
          </w:rPr>
          <w:t>Tuttle</w:t>
        </w:r>
      </w:smartTag>
      <w:r w:rsidRPr="00FB2455">
        <w:rPr>
          <w:i/>
        </w:rPr>
        <w:t xml:space="preserve">, </w:t>
      </w:r>
      <w:smartTag w:uri="urn:schemas-microsoft-com:office:smarttags" w:element="State">
        <w:r w:rsidRPr="00FB2455">
          <w:rPr>
            <w:i/>
          </w:rPr>
          <w:t>Monticello</w:t>
        </w:r>
      </w:smartTag>
      <w:r w:rsidRPr="00FB2455">
        <w:rPr>
          <w:i/>
        </w:rPr>
        <w:t xml:space="preserve">, </w:t>
      </w:r>
      <w:smartTag w:uri="urn:schemas-microsoft-com:office:smarttags" w:element="place">
        <w:smartTag w:uri="urn:schemas-microsoft-com:office:smarttags" w:element="State">
          <w:r w:rsidRPr="00FB2455">
            <w:rPr>
              <w:i/>
            </w:rPr>
            <w:t>Kentucky</w:t>
          </w:r>
        </w:smartTag>
      </w:smartTag>
      <w:r w:rsidRPr="00FB2455">
        <w:t xml:space="preserve">.  Has data on local sentiments regarding the Civil War, Manuscript at Kentucky Historical Society Frankfort, Spiral bound typescript made available in 2010 from this website: </w:t>
      </w:r>
      <w:hyperlink r:id="rId21" w:history="1">
        <w:r w:rsidR="00D36E40" w:rsidRPr="0041034A">
          <w:rPr>
            <w:rStyle w:val="Hyperlink"/>
          </w:rPr>
          <w:t>http://harlanogleky.tripod.com/waynecountymuseum/id31.html</w:t>
        </w:r>
      </w:hyperlink>
    </w:p>
    <w:p w:rsidR="00D36E40" w:rsidRDefault="00D36E40" w:rsidP="00AD1B43">
      <w:pPr>
        <w:ind w:right="-720"/>
      </w:pPr>
    </w:p>
    <w:p w:rsidR="001B3C59" w:rsidRDefault="001B3C59" w:rsidP="00AD1B43">
      <w:pPr>
        <w:ind w:right="-720"/>
        <w:rPr>
          <w:u w:val="single"/>
        </w:rPr>
      </w:pPr>
    </w:p>
    <w:p w:rsidR="00D36E40" w:rsidRPr="001B3C59" w:rsidRDefault="00D36E40" w:rsidP="00AD1B43">
      <w:pPr>
        <w:ind w:right="-720"/>
        <w:rPr>
          <w:u w:val="single"/>
        </w:rPr>
      </w:pPr>
      <w:r w:rsidRPr="001B3C59">
        <w:rPr>
          <w:u w:val="single"/>
        </w:rPr>
        <w:t>Oral Histories</w:t>
      </w:r>
    </w:p>
    <w:p w:rsidR="00D36E40" w:rsidRPr="00D36E40" w:rsidRDefault="00D36E40" w:rsidP="00AD1B43">
      <w:pPr>
        <w:ind w:right="-720"/>
      </w:pPr>
    </w:p>
    <w:p w:rsidR="00D36E40" w:rsidRPr="00D36E40" w:rsidRDefault="001B3C59" w:rsidP="00AD1B43">
      <w:pPr>
        <w:ind w:right="-720"/>
      </w:pPr>
      <w:r>
        <w:t>Oral History i</w:t>
      </w:r>
      <w:r w:rsidR="00D36E40" w:rsidRPr="00D36E40">
        <w:t xml:space="preserve">nterviews </w:t>
      </w:r>
      <w:r w:rsidR="00D36E40">
        <w:t xml:space="preserve">with Oscar Blevins, Kirby King, Will Miller, and Frona Thompson were mentioned in the above guide.  These and others are available at the </w:t>
      </w:r>
      <w:r w:rsidR="00A35279">
        <w:t xml:space="preserve">Cultural Resources office of the </w:t>
      </w:r>
      <w:smartTag w:uri="urn:schemas-microsoft-com:office:smarttags" w:element="PlaceName">
        <w:r w:rsidR="00D36E40">
          <w:t>Big</w:t>
        </w:r>
      </w:smartTag>
      <w:r w:rsidR="00D36E40">
        <w:t xml:space="preserve"> </w:t>
      </w:r>
      <w:smartTag w:uri="urn:schemas-microsoft-com:office:smarttags" w:element="PlaceName">
        <w:r w:rsidR="00D36E40">
          <w:t>South</w:t>
        </w:r>
      </w:smartTag>
      <w:r w:rsidR="00D36E40">
        <w:t xml:space="preserve"> </w:t>
      </w:r>
      <w:smartTag w:uri="urn:schemas-microsoft-com:office:smarttags" w:element="PlaceName">
        <w:r w:rsidR="00D36E40">
          <w:t>Fork</w:t>
        </w:r>
      </w:smartTag>
      <w:r w:rsidR="00D36E40">
        <w:t xml:space="preserve"> </w:t>
      </w:r>
      <w:smartTag w:uri="urn:schemas-microsoft-com:office:smarttags" w:element="PlaceName">
        <w:r w:rsidR="00D36E40">
          <w:t>National</w:t>
        </w:r>
      </w:smartTag>
      <w:r w:rsidR="00D36E40">
        <w:t xml:space="preserve"> </w:t>
      </w:r>
      <w:smartTag w:uri="urn:schemas-microsoft-com:office:smarttags" w:element="PlaceType">
        <w:r w:rsidR="00D36E40">
          <w:t>River</w:t>
        </w:r>
      </w:smartTag>
      <w:r>
        <w:t xml:space="preserve"> and Recreation Area, </w:t>
      </w:r>
      <w:smartTag w:uri="urn:schemas-microsoft-com:office:smarttags" w:element="place">
        <w:smartTag w:uri="urn:schemas-microsoft-com:office:smarttags" w:element="City">
          <w:r>
            <w:t>Oneida</w:t>
          </w:r>
        </w:smartTag>
        <w:r>
          <w:t xml:space="preserve">, </w:t>
        </w:r>
        <w:smartTag w:uri="urn:schemas-microsoft-com:office:smarttags" w:element="State">
          <w:r>
            <w:t>Tennessee</w:t>
          </w:r>
        </w:smartTag>
      </w:smartTag>
      <w:r>
        <w:t>.</w:t>
      </w:r>
    </w:p>
    <w:p w:rsidR="00FF714A" w:rsidRDefault="00FF714A" w:rsidP="00AD1B43">
      <w:pPr>
        <w:ind w:right="-720"/>
      </w:pPr>
      <w:r>
        <w:br w:type="page"/>
      </w:r>
    </w:p>
    <w:p w:rsidR="00BF3355" w:rsidRDefault="00BF3355" w:rsidP="00817958">
      <w:pPr>
        <w:ind w:right="-720"/>
      </w:pPr>
    </w:p>
    <w:sectPr w:rsidR="00BF3355" w:rsidSect="00041B80">
      <w:footerReference w:type="even" r:id="rId22"/>
      <w:footerReference w:type="default" r:id="rId2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E46" w:rsidRDefault="00CB4E46">
      <w:r>
        <w:separator/>
      </w:r>
    </w:p>
  </w:endnote>
  <w:endnote w:type="continuationSeparator" w:id="0">
    <w:p w:rsidR="00CB4E46" w:rsidRDefault="00CB4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46" w:rsidRDefault="00CB4E46" w:rsidP="00041B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4E46" w:rsidRDefault="00CB4E46" w:rsidP="004F43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46" w:rsidRDefault="00CB4E46" w:rsidP="00041B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2305">
      <w:rPr>
        <w:rStyle w:val="PageNumber"/>
        <w:noProof/>
      </w:rPr>
      <w:t>2</w:t>
    </w:r>
    <w:r>
      <w:rPr>
        <w:rStyle w:val="PageNumber"/>
      </w:rPr>
      <w:fldChar w:fldCharType="end"/>
    </w:r>
  </w:p>
  <w:p w:rsidR="00CB4E46" w:rsidRDefault="00CB4E46" w:rsidP="004F43E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E46" w:rsidRDefault="00CB4E46">
      <w:r>
        <w:separator/>
      </w:r>
    </w:p>
  </w:footnote>
  <w:footnote w:type="continuationSeparator" w:id="0">
    <w:p w:rsidR="00CB4E46" w:rsidRDefault="00CB4E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0C2C9A"/>
    <w:multiLevelType w:val="hybridMultilevel"/>
    <w:tmpl w:val="E58CDDF4"/>
    <w:lvl w:ilvl="0" w:tplc="66AE91A6">
      <w:start w:val="1"/>
      <w:numFmt w:val="bullet"/>
      <w:lvlText w:val="•"/>
      <w:lvlJc w:val="left"/>
      <w:pPr>
        <w:tabs>
          <w:tab w:val="num" w:pos="720"/>
        </w:tabs>
        <w:ind w:left="720" w:hanging="360"/>
      </w:pPr>
      <w:rPr>
        <w:rFonts w:ascii="Times New Roman" w:hAnsi="Times New Roman" w:hint="default"/>
      </w:rPr>
    </w:lvl>
    <w:lvl w:ilvl="1" w:tplc="0A5CEEFA" w:tentative="1">
      <w:start w:val="1"/>
      <w:numFmt w:val="bullet"/>
      <w:lvlText w:val="•"/>
      <w:lvlJc w:val="left"/>
      <w:pPr>
        <w:tabs>
          <w:tab w:val="num" w:pos="1440"/>
        </w:tabs>
        <w:ind w:left="1440" w:hanging="360"/>
      </w:pPr>
      <w:rPr>
        <w:rFonts w:ascii="Times New Roman" w:hAnsi="Times New Roman" w:hint="default"/>
      </w:rPr>
    </w:lvl>
    <w:lvl w:ilvl="2" w:tplc="7018D3E8" w:tentative="1">
      <w:start w:val="1"/>
      <w:numFmt w:val="bullet"/>
      <w:lvlText w:val="•"/>
      <w:lvlJc w:val="left"/>
      <w:pPr>
        <w:tabs>
          <w:tab w:val="num" w:pos="2160"/>
        </w:tabs>
        <w:ind w:left="2160" w:hanging="360"/>
      </w:pPr>
      <w:rPr>
        <w:rFonts w:ascii="Times New Roman" w:hAnsi="Times New Roman" w:hint="default"/>
      </w:rPr>
    </w:lvl>
    <w:lvl w:ilvl="3" w:tplc="23303B86" w:tentative="1">
      <w:start w:val="1"/>
      <w:numFmt w:val="bullet"/>
      <w:lvlText w:val="•"/>
      <w:lvlJc w:val="left"/>
      <w:pPr>
        <w:tabs>
          <w:tab w:val="num" w:pos="2880"/>
        </w:tabs>
        <w:ind w:left="2880" w:hanging="360"/>
      </w:pPr>
      <w:rPr>
        <w:rFonts w:ascii="Times New Roman" w:hAnsi="Times New Roman" w:hint="default"/>
      </w:rPr>
    </w:lvl>
    <w:lvl w:ilvl="4" w:tplc="ED7411BC" w:tentative="1">
      <w:start w:val="1"/>
      <w:numFmt w:val="bullet"/>
      <w:lvlText w:val="•"/>
      <w:lvlJc w:val="left"/>
      <w:pPr>
        <w:tabs>
          <w:tab w:val="num" w:pos="3600"/>
        </w:tabs>
        <w:ind w:left="3600" w:hanging="360"/>
      </w:pPr>
      <w:rPr>
        <w:rFonts w:ascii="Times New Roman" w:hAnsi="Times New Roman" w:hint="default"/>
      </w:rPr>
    </w:lvl>
    <w:lvl w:ilvl="5" w:tplc="BC36D9EA" w:tentative="1">
      <w:start w:val="1"/>
      <w:numFmt w:val="bullet"/>
      <w:lvlText w:val="•"/>
      <w:lvlJc w:val="left"/>
      <w:pPr>
        <w:tabs>
          <w:tab w:val="num" w:pos="4320"/>
        </w:tabs>
        <w:ind w:left="4320" w:hanging="360"/>
      </w:pPr>
      <w:rPr>
        <w:rFonts w:ascii="Times New Roman" w:hAnsi="Times New Roman" w:hint="default"/>
      </w:rPr>
    </w:lvl>
    <w:lvl w:ilvl="6" w:tplc="84680404" w:tentative="1">
      <w:start w:val="1"/>
      <w:numFmt w:val="bullet"/>
      <w:lvlText w:val="•"/>
      <w:lvlJc w:val="left"/>
      <w:pPr>
        <w:tabs>
          <w:tab w:val="num" w:pos="5040"/>
        </w:tabs>
        <w:ind w:left="5040" w:hanging="360"/>
      </w:pPr>
      <w:rPr>
        <w:rFonts w:ascii="Times New Roman" w:hAnsi="Times New Roman" w:hint="default"/>
      </w:rPr>
    </w:lvl>
    <w:lvl w:ilvl="7" w:tplc="5A083DB0" w:tentative="1">
      <w:start w:val="1"/>
      <w:numFmt w:val="bullet"/>
      <w:lvlText w:val="•"/>
      <w:lvlJc w:val="left"/>
      <w:pPr>
        <w:tabs>
          <w:tab w:val="num" w:pos="5760"/>
        </w:tabs>
        <w:ind w:left="5760" w:hanging="360"/>
      </w:pPr>
      <w:rPr>
        <w:rFonts w:ascii="Times New Roman" w:hAnsi="Times New Roman" w:hint="default"/>
      </w:rPr>
    </w:lvl>
    <w:lvl w:ilvl="8" w:tplc="E6DC37D0" w:tentative="1">
      <w:start w:val="1"/>
      <w:numFmt w:val="bullet"/>
      <w:lvlText w:val="•"/>
      <w:lvlJc w:val="left"/>
      <w:pPr>
        <w:tabs>
          <w:tab w:val="num" w:pos="6480"/>
        </w:tabs>
        <w:ind w:left="6480" w:hanging="360"/>
      </w:pPr>
      <w:rPr>
        <w:rFonts w:ascii="Times New Roman" w:hAnsi="Times New Roman" w:hint="default"/>
      </w:rPr>
    </w:lvl>
  </w:abstractNum>
  <w:abstractNum w:abstractNumId="1">
    <w:nsid w:val="648D342D"/>
    <w:multiLevelType w:val="hybridMultilevel"/>
    <w:tmpl w:val="9CBE9C6C"/>
    <w:lvl w:ilvl="0" w:tplc="8022FE82">
      <w:start w:val="1"/>
      <w:numFmt w:val="bullet"/>
      <w:lvlText w:val="•"/>
      <w:lvlJc w:val="left"/>
      <w:pPr>
        <w:tabs>
          <w:tab w:val="num" w:pos="720"/>
        </w:tabs>
        <w:ind w:left="720" w:hanging="360"/>
      </w:pPr>
      <w:rPr>
        <w:rFonts w:ascii="Times New Roman" w:hAnsi="Times New Roman" w:hint="default"/>
      </w:rPr>
    </w:lvl>
    <w:lvl w:ilvl="1" w:tplc="8E2A50B4" w:tentative="1">
      <w:start w:val="1"/>
      <w:numFmt w:val="bullet"/>
      <w:lvlText w:val="•"/>
      <w:lvlJc w:val="left"/>
      <w:pPr>
        <w:tabs>
          <w:tab w:val="num" w:pos="1440"/>
        </w:tabs>
        <w:ind w:left="1440" w:hanging="360"/>
      </w:pPr>
      <w:rPr>
        <w:rFonts w:ascii="Times New Roman" w:hAnsi="Times New Roman" w:hint="default"/>
      </w:rPr>
    </w:lvl>
    <w:lvl w:ilvl="2" w:tplc="7B72573A" w:tentative="1">
      <w:start w:val="1"/>
      <w:numFmt w:val="bullet"/>
      <w:lvlText w:val="•"/>
      <w:lvlJc w:val="left"/>
      <w:pPr>
        <w:tabs>
          <w:tab w:val="num" w:pos="2160"/>
        </w:tabs>
        <w:ind w:left="2160" w:hanging="360"/>
      </w:pPr>
      <w:rPr>
        <w:rFonts w:ascii="Times New Roman" w:hAnsi="Times New Roman" w:hint="default"/>
      </w:rPr>
    </w:lvl>
    <w:lvl w:ilvl="3" w:tplc="B148CD1C" w:tentative="1">
      <w:start w:val="1"/>
      <w:numFmt w:val="bullet"/>
      <w:lvlText w:val="•"/>
      <w:lvlJc w:val="left"/>
      <w:pPr>
        <w:tabs>
          <w:tab w:val="num" w:pos="2880"/>
        </w:tabs>
        <w:ind w:left="2880" w:hanging="360"/>
      </w:pPr>
      <w:rPr>
        <w:rFonts w:ascii="Times New Roman" w:hAnsi="Times New Roman" w:hint="default"/>
      </w:rPr>
    </w:lvl>
    <w:lvl w:ilvl="4" w:tplc="366C52A8" w:tentative="1">
      <w:start w:val="1"/>
      <w:numFmt w:val="bullet"/>
      <w:lvlText w:val="•"/>
      <w:lvlJc w:val="left"/>
      <w:pPr>
        <w:tabs>
          <w:tab w:val="num" w:pos="3600"/>
        </w:tabs>
        <w:ind w:left="3600" w:hanging="360"/>
      </w:pPr>
      <w:rPr>
        <w:rFonts w:ascii="Times New Roman" w:hAnsi="Times New Roman" w:hint="default"/>
      </w:rPr>
    </w:lvl>
    <w:lvl w:ilvl="5" w:tplc="8006D356" w:tentative="1">
      <w:start w:val="1"/>
      <w:numFmt w:val="bullet"/>
      <w:lvlText w:val="•"/>
      <w:lvlJc w:val="left"/>
      <w:pPr>
        <w:tabs>
          <w:tab w:val="num" w:pos="4320"/>
        </w:tabs>
        <w:ind w:left="4320" w:hanging="360"/>
      </w:pPr>
      <w:rPr>
        <w:rFonts w:ascii="Times New Roman" w:hAnsi="Times New Roman" w:hint="default"/>
      </w:rPr>
    </w:lvl>
    <w:lvl w:ilvl="6" w:tplc="1B90AA6E" w:tentative="1">
      <w:start w:val="1"/>
      <w:numFmt w:val="bullet"/>
      <w:lvlText w:val="•"/>
      <w:lvlJc w:val="left"/>
      <w:pPr>
        <w:tabs>
          <w:tab w:val="num" w:pos="5040"/>
        </w:tabs>
        <w:ind w:left="5040" w:hanging="360"/>
      </w:pPr>
      <w:rPr>
        <w:rFonts w:ascii="Times New Roman" w:hAnsi="Times New Roman" w:hint="default"/>
      </w:rPr>
    </w:lvl>
    <w:lvl w:ilvl="7" w:tplc="B7DAC566" w:tentative="1">
      <w:start w:val="1"/>
      <w:numFmt w:val="bullet"/>
      <w:lvlText w:val="•"/>
      <w:lvlJc w:val="left"/>
      <w:pPr>
        <w:tabs>
          <w:tab w:val="num" w:pos="5760"/>
        </w:tabs>
        <w:ind w:left="5760" w:hanging="360"/>
      </w:pPr>
      <w:rPr>
        <w:rFonts w:ascii="Times New Roman" w:hAnsi="Times New Roman" w:hint="default"/>
      </w:rPr>
    </w:lvl>
    <w:lvl w:ilvl="8" w:tplc="5622B0CA" w:tentative="1">
      <w:start w:val="1"/>
      <w:numFmt w:val="bullet"/>
      <w:lvlText w:val="•"/>
      <w:lvlJc w:val="left"/>
      <w:pPr>
        <w:tabs>
          <w:tab w:val="num" w:pos="6480"/>
        </w:tabs>
        <w:ind w:left="6480" w:hanging="360"/>
      </w:pPr>
      <w:rPr>
        <w:rFonts w:ascii="Times New Roman" w:hAnsi="Times New Roman" w:hint="default"/>
      </w:rPr>
    </w:lvl>
  </w:abstractNum>
  <w:abstractNum w:abstractNumId="2">
    <w:nsid w:val="7670094B"/>
    <w:multiLevelType w:val="hybridMultilevel"/>
    <w:tmpl w:val="E5BAC6F8"/>
    <w:lvl w:ilvl="0" w:tplc="C53AC60A">
      <w:start w:val="1"/>
      <w:numFmt w:val="bullet"/>
      <w:lvlText w:val="•"/>
      <w:lvlJc w:val="left"/>
      <w:pPr>
        <w:tabs>
          <w:tab w:val="num" w:pos="720"/>
        </w:tabs>
        <w:ind w:left="720" w:hanging="360"/>
      </w:pPr>
      <w:rPr>
        <w:rFonts w:ascii="Times New Roman" w:hAnsi="Times New Roman" w:hint="default"/>
      </w:rPr>
    </w:lvl>
    <w:lvl w:ilvl="1" w:tplc="F7D8DD84" w:tentative="1">
      <w:start w:val="1"/>
      <w:numFmt w:val="bullet"/>
      <w:lvlText w:val="•"/>
      <w:lvlJc w:val="left"/>
      <w:pPr>
        <w:tabs>
          <w:tab w:val="num" w:pos="1440"/>
        </w:tabs>
        <w:ind w:left="1440" w:hanging="360"/>
      </w:pPr>
      <w:rPr>
        <w:rFonts w:ascii="Times New Roman" w:hAnsi="Times New Roman" w:hint="default"/>
      </w:rPr>
    </w:lvl>
    <w:lvl w:ilvl="2" w:tplc="C21C377C" w:tentative="1">
      <w:start w:val="1"/>
      <w:numFmt w:val="bullet"/>
      <w:lvlText w:val="•"/>
      <w:lvlJc w:val="left"/>
      <w:pPr>
        <w:tabs>
          <w:tab w:val="num" w:pos="2160"/>
        </w:tabs>
        <w:ind w:left="2160" w:hanging="360"/>
      </w:pPr>
      <w:rPr>
        <w:rFonts w:ascii="Times New Roman" w:hAnsi="Times New Roman" w:hint="default"/>
      </w:rPr>
    </w:lvl>
    <w:lvl w:ilvl="3" w:tplc="EFE02036" w:tentative="1">
      <w:start w:val="1"/>
      <w:numFmt w:val="bullet"/>
      <w:lvlText w:val="•"/>
      <w:lvlJc w:val="left"/>
      <w:pPr>
        <w:tabs>
          <w:tab w:val="num" w:pos="2880"/>
        </w:tabs>
        <w:ind w:left="2880" w:hanging="360"/>
      </w:pPr>
      <w:rPr>
        <w:rFonts w:ascii="Times New Roman" w:hAnsi="Times New Roman" w:hint="default"/>
      </w:rPr>
    </w:lvl>
    <w:lvl w:ilvl="4" w:tplc="FC2AA2F8" w:tentative="1">
      <w:start w:val="1"/>
      <w:numFmt w:val="bullet"/>
      <w:lvlText w:val="•"/>
      <w:lvlJc w:val="left"/>
      <w:pPr>
        <w:tabs>
          <w:tab w:val="num" w:pos="3600"/>
        </w:tabs>
        <w:ind w:left="3600" w:hanging="360"/>
      </w:pPr>
      <w:rPr>
        <w:rFonts w:ascii="Times New Roman" w:hAnsi="Times New Roman" w:hint="default"/>
      </w:rPr>
    </w:lvl>
    <w:lvl w:ilvl="5" w:tplc="B762C922" w:tentative="1">
      <w:start w:val="1"/>
      <w:numFmt w:val="bullet"/>
      <w:lvlText w:val="•"/>
      <w:lvlJc w:val="left"/>
      <w:pPr>
        <w:tabs>
          <w:tab w:val="num" w:pos="4320"/>
        </w:tabs>
        <w:ind w:left="4320" w:hanging="360"/>
      </w:pPr>
      <w:rPr>
        <w:rFonts w:ascii="Times New Roman" w:hAnsi="Times New Roman" w:hint="default"/>
      </w:rPr>
    </w:lvl>
    <w:lvl w:ilvl="6" w:tplc="BFFA5648" w:tentative="1">
      <w:start w:val="1"/>
      <w:numFmt w:val="bullet"/>
      <w:lvlText w:val="•"/>
      <w:lvlJc w:val="left"/>
      <w:pPr>
        <w:tabs>
          <w:tab w:val="num" w:pos="5040"/>
        </w:tabs>
        <w:ind w:left="5040" w:hanging="360"/>
      </w:pPr>
      <w:rPr>
        <w:rFonts w:ascii="Times New Roman" w:hAnsi="Times New Roman" w:hint="default"/>
      </w:rPr>
    </w:lvl>
    <w:lvl w:ilvl="7" w:tplc="6302E12E" w:tentative="1">
      <w:start w:val="1"/>
      <w:numFmt w:val="bullet"/>
      <w:lvlText w:val="•"/>
      <w:lvlJc w:val="left"/>
      <w:pPr>
        <w:tabs>
          <w:tab w:val="num" w:pos="5760"/>
        </w:tabs>
        <w:ind w:left="5760" w:hanging="360"/>
      </w:pPr>
      <w:rPr>
        <w:rFonts w:ascii="Times New Roman" w:hAnsi="Times New Roman" w:hint="default"/>
      </w:rPr>
    </w:lvl>
    <w:lvl w:ilvl="8" w:tplc="3452ADE6" w:tentative="1">
      <w:start w:val="1"/>
      <w:numFmt w:val="bullet"/>
      <w:lvlText w:val="•"/>
      <w:lvlJc w:val="left"/>
      <w:pPr>
        <w:tabs>
          <w:tab w:val="num" w:pos="6480"/>
        </w:tabs>
        <w:ind w:left="6480" w:hanging="360"/>
      </w:pPr>
      <w:rPr>
        <w:rFonts w:ascii="Times New Roman" w:hAnsi="Times New Roman" w:hint="default"/>
      </w:rPr>
    </w:lvl>
  </w:abstractNum>
  <w:abstractNum w:abstractNumId="3">
    <w:nsid w:val="7A4029D2"/>
    <w:multiLevelType w:val="hybridMultilevel"/>
    <w:tmpl w:val="2CEA5BE6"/>
    <w:lvl w:ilvl="0" w:tplc="D9E608AA">
      <w:start w:val="1"/>
      <w:numFmt w:val="bullet"/>
      <w:lvlText w:val="•"/>
      <w:lvlJc w:val="left"/>
      <w:pPr>
        <w:tabs>
          <w:tab w:val="num" w:pos="720"/>
        </w:tabs>
        <w:ind w:left="720" w:hanging="360"/>
      </w:pPr>
      <w:rPr>
        <w:rFonts w:ascii="Times New Roman" w:hAnsi="Times New Roman" w:hint="default"/>
      </w:rPr>
    </w:lvl>
    <w:lvl w:ilvl="1" w:tplc="CD62D496" w:tentative="1">
      <w:start w:val="1"/>
      <w:numFmt w:val="bullet"/>
      <w:lvlText w:val="•"/>
      <w:lvlJc w:val="left"/>
      <w:pPr>
        <w:tabs>
          <w:tab w:val="num" w:pos="1440"/>
        </w:tabs>
        <w:ind w:left="1440" w:hanging="360"/>
      </w:pPr>
      <w:rPr>
        <w:rFonts w:ascii="Times New Roman" w:hAnsi="Times New Roman" w:hint="default"/>
      </w:rPr>
    </w:lvl>
    <w:lvl w:ilvl="2" w:tplc="0E204BEC" w:tentative="1">
      <w:start w:val="1"/>
      <w:numFmt w:val="bullet"/>
      <w:lvlText w:val="•"/>
      <w:lvlJc w:val="left"/>
      <w:pPr>
        <w:tabs>
          <w:tab w:val="num" w:pos="2160"/>
        </w:tabs>
        <w:ind w:left="2160" w:hanging="360"/>
      </w:pPr>
      <w:rPr>
        <w:rFonts w:ascii="Times New Roman" w:hAnsi="Times New Roman" w:hint="default"/>
      </w:rPr>
    </w:lvl>
    <w:lvl w:ilvl="3" w:tplc="3536AD6A" w:tentative="1">
      <w:start w:val="1"/>
      <w:numFmt w:val="bullet"/>
      <w:lvlText w:val="•"/>
      <w:lvlJc w:val="left"/>
      <w:pPr>
        <w:tabs>
          <w:tab w:val="num" w:pos="2880"/>
        </w:tabs>
        <w:ind w:left="2880" w:hanging="360"/>
      </w:pPr>
      <w:rPr>
        <w:rFonts w:ascii="Times New Roman" w:hAnsi="Times New Roman" w:hint="default"/>
      </w:rPr>
    </w:lvl>
    <w:lvl w:ilvl="4" w:tplc="267CEE82" w:tentative="1">
      <w:start w:val="1"/>
      <w:numFmt w:val="bullet"/>
      <w:lvlText w:val="•"/>
      <w:lvlJc w:val="left"/>
      <w:pPr>
        <w:tabs>
          <w:tab w:val="num" w:pos="3600"/>
        </w:tabs>
        <w:ind w:left="3600" w:hanging="360"/>
      </w:pPr>
      <w:rPr>
        <w:rFonts w:ascii="Times New Roman" w:hAnsi="Times New Roman" w:hint="default"/>
      </w:rPr>
    </w:lvl>
    <w:lvl w:ilvl="5" w:tplc="9336F4DA" w:tentative="1">
      <w:start w:val="1"/>
      <w:numFmt w:val="bullet"/>
      <w:lvlText w:val="•"/>
      <w:lvlJc w:val="left"/>
      <w:pPr>
        <w:tabs>
          <w:tab w:val="num" w:pos="4320"/>
        </w:tabs>
        <w:ind w:left="4320" w:hanging="360"/>
      </w:pPr>
      <w:rPr>
        <w:rFonts w:ascii="Times New Roman" w:hAnsi="Times New Roman" w:hint="default"/>
      </w:rPr>
    </w:lvl>
    <w:lvl w:ilvl="6" w:tplc="172400A6" w:tentative="1">
      <w:start w:val="1"/>
      <w:numFmt w:val="bullet"/>
      <w:lvlText w:val="•"/>
      <w:lvlJc w:val="left"/>
      <w:pPr>
        <w:tabs>
          <w:tab w:val="num" w:pos="5040"/>
        </w:tabs>
        <w:ind w:left="5040" w:hanging="360"/>
      </w:pPr>
      <w:rPr>
        <w:rFonts w:ascii="Times New Roman" w:hAnsi="Times New Roman" w:hint="default"/>
      </w:rPr>
    </w:lvl>
    <w:lvl w:ilvl="7" w:tplc="46268BFE" w:tentative="1">
      <w:start w:val="1"/>
      <w:numFmt w:val="bullet"/>
      <w:lvlText w:val="•"/>
      <w:lvlJc w:val="left"/>
      <w:pPr>
        <w:tabs>
          <w:tab w:val="num" w:pos="5760"/>
        </w:tabs>
        <w:ind w:left="5760" w:hanging="360"/>
      </w:pPr>
      <w:rPr>
        <w:rFonts w:ascii="Times New Roman" w:hAnsi="Times New Roman" w:hint="default"/>
      </w:rPr>
    </w:lvl>
    <w:lvl w:ilvl="8" w:tplc="35AA3056"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B71"/>
    <w:rsid w:val="00041B80"/>
    <w:rsid w:val="0005089C"/>
    <w:rsid w:val="00065EA5"/>
    <w:rsid w:val="000910FF"/>
    <w:rsid w:val="000A1089"/>
    <w:rsid w:val="000B0CAC"/>
    <w:rsid w:val="000E293B"/>
    <w:rsid w:val="00102A9A"/>
    <w:rsid w:val="00117387"/>
    <w:rsid w:val="00122581"/>
    <w:rsid w:val="00125231"/>
    <w:rsid w:val="0013026F"/>
    <w:rsid w:val="0013191A"/>
    <w:rsid w:val="00135558"/>
    <w:rsid w:val="00177CB8"/>
    <w:rsid w:val="00181720"/>
    <w:rsid w:val="001934FD"/>
    <w:rsid w:val="001A730D"/>
    <w:rsid w:val="001B2B8B"/>
    <w:rsid w:val="001B3C59"/>
    <w:rsid w:val="001F1343"/>
    <w:rsid w:val="0020326A"/>
    <w:rsid w:val="002133C5"/>
    <w:rsid w:val="0021672A"/>
    <w:rsid w:val="002240EB"/>
    <w:rsid w:val="00226EAC"/>
    <w:rsid w:val="00245A11"/>
    <w:rsid w:val="0024613A"/>
    <w:rsid w:val="0024728A"/>
    <w:rsid w:val="00271772"/>
    <w:rsid w:val="002A0295"/>
    <w:rsid w:val="002A74BE"/>
    <w:rsid w:val="002B1220"/>
    <w:rsid w:val="002C7B0A"/>
    <w:rsid w:val="002D7FE1"/>
    <w:rsid w:val="00324206"/>
    <w:rsid w:val="00355785"/>
    <w:rsid w:val="003B2E64"/>
    <w:rsid w:val="003E5A9B"/>
    <w:rsid w:val="00403AE4"/>
    <w:rsid w:val="004108EB"/>
    <w:rsid w:val="00411A5F"/>
    <w:rsid w:val="0043470A"/>
    <w:rsid w:val="00463BE0"/>
    <w:rsid w:val="004A3C31"/>
    <w:rsid w:val="004F43E1"/>
    <w:rsid w:val="00514FA5"/>
    <w:rsid w:val="005510D3"/>
    <w:rsid w:val="00575ABC"/>
    <w:rsid w:val="00593250"/>
    <w:rsid w:val="005B5F3C"/>
    <w:rsid w:val="005C2391"/>
    <w:rsid w:val="005D416C"/>
    <w:rsid w:val="005D4C7C"/>
    <w:rsid w:val="005E4DDC"/>
    <w:rsid w:val="00620B06"/>
    <w:rsid w:val="006468D0"/>
    <w:rsid w:val="00653C4F"/>
    <w:rsid w:val="00671905"/>
    <w:rsid w:val="00673783"/>
    <w:rsid w:val="006802A2"/>
    <w:rsid w:val="0068036F"/>
    <w:rsid w:val="006B22BB"/>
    <w:rsid w:val="007017AA"/>
    <w:rsid w:val="00717DFE"/>
    <w:rsid w:val="00721B6B"/>
    <w:rsid w:val="00750950"/>
    <w:rsid w:val="00760352"/>
    <w:rsid w:val="00762817"/>
    <w:rsid w:val="007725E5"/>
    <w:rsid w:val="00793581"/>
    <w:rsid w:val="0079376C"/>
    <w:rsid w:val="00797E34"/>
    <w:rsid w:val="007B2C23"/>
    <w:rsid w:val="007F35E1"/>
    <w:rsid w:val="007F3902"/>
    <w:rsid w:val="007F7B24"/>
    <w:rsid w:val="008114B2"/>
    <w:rsid w:val="00816B46"/>
    <w:rsid w:val="00816DD4"/>
    <w:rsid w:val="00817958"/>
    <w:rsid w:val="00820E1C"/>
    <w:rsid w:val="008276AC"/>
    <w:rsid w:val="00833295"/>
    <w:rsid w:val="008368EA"/>
    <w:rsid w:val="008443E8"/>
    <w:rsid w:val="008533D2"/>
    <w:rsid w:val="008643C5"/>
    <w:rsid w:val="008B7D13"/>
    <w:rsid w:val="008C3C67"/>
    <w:rsid w:val="008E7F9A"/>
    <w:rsid w:val="008F24F7"/>
    <w:rsid w:val="00902DEA"/>
    <w:rsid w:val="009267CF"/>
    <w:rsid w:val="00941B81"/>
    <w:rsid w:val="00942033"/>
    <w:rsid w:val="00992E7B"/>
    <w:rsid w:val="009C4601"/>
    <w:rsid w:val="009D1617"/>
    <w:rsid w:val="009D4945"/>
    <w:rsid w:val="009F198D"/>
    <w:rsid w:val="009F65B9"/>
    <w:rsid w:val="00A166DC"/>
    <w:rsid w:val="00A20863"/>
    <w:rsid w:val="00A35279"/>
    <w:rsid w:val="00A62CFC"/>
    <w:rsid w:val="00A832B0"/>
    <w:rsid w:val="00AB1112"/>
    <w:rsid w:val="00AC54C1"/>
    <w:rsid w:val="00AD1B43"/>
    <w:rsid w:val="00AD7AD5"/>
    <w:rsid w:val="00AF56E3"/>
    <w:rsid w:val="00B03052"/>
    <w:rsid w:val="00B2392D"/>
    <w:rsid w:val="00B362DE"/>
    <w:rsid w:val="00B37FA7"/>
    <w:rsid w:val="00B801D4"/>
    <w:rsid w:val="00B919EA"/>
    <w:rsid w:val="00BA557B"/>
    <w:rsid w:val="00BA5C16"/>
    <w:rsid w:val="00BE2093"/>
    <w:rsid w:val="00BE5CF5"/>
    <w:rsid w:val="00BF1605"/>
    <w:rsid w:val="00BF3355"/>
    <w:rsid w:val="00BF6AE9"/>
    <w:rsid w:val="00C13364"/>
    <w:rsid w:val="00C14D27"/>
    <w:rsid w:val="00C646B6"/>
    <w:rsid w:val="00C71071"/>
    <w:rsid w:val="00C74448"/>
    <w:rsid w:val="00CB202C"/>
    <w:rsid w:val="00CB4E46"/>
    <w:rsid w:val="00CB6F2C"/>
    <w:rsid w:val="00CC0AF8"/>
    <w:rsid w:val="00CC2305"/>
    <w:rsid w:val="00CE06D3"/>
    <w:rsid w:val="00CE0B3D"/>
    <w:rsid w:val="00CF69B2"/>
    <w:rsid w:val="00D21C87"/>
    <w:rsid w:val="00D36E40"/>
    <w:rsid w:val="00D60B1B"/>
    <w:rsid w:val="00D6296C"/>
    <w:rsid w:val="00D64EBA"/>
    <w:rsid w:val="00D72E5A"/>
    <w:rsid w:val="00D92B30"/>
    <w:rsid w:val="00DA25D5"/>
    <w:rsid w:val="00DA4F09"/>
    <w:rsid w:val="00DA5C6E"/>
    <w:rsid w:val="00DB2392"/>
    <w:rsid w:val="00DB4BB9"/>
    <w:rsid w:val="00DE4F2F"/>
    <w:rsid w:val="00E336A8"/>
    <w:rsid w:val="00E451EC"/>
    <w:rsid w:val="00E5476C"/>
    <w:rsid w:val="00E561A5"/>
    <w:rsid w:val="00E77A92"/>
    <w:rsid w:val="00E948A3"/>
    <w:rsid w:val="00E97B71"/>
    <w:rsid w:val="00EA0EE3"/>
    <w:rsid w:val="00EA2FC5"/>
    <w:rsid w:val="00EA7D3A"/>
    <w:rsid w:val="00EB0183"/>
    <w:rsid w:val="00EB12CB"/>
    <w:rsid w:val="00EC3D73"/>
    <w:rsid w:val="00EC3E69"/>
    <w:rsid w:val="00ED1CEA"/>
    <w:rsid w:val="00EF29D4"/>
    <w:rsid w:val="00F139DB"/>
    <w:rsid w:val="00F200EB"/>
    <w:rsid w:val="00F33761"/>
    <w:rsid w:val="00F44AA0"/>
    <w:rsid w:val="00F524D1"/>
    <w:rsid w:val="00F87A4D"/>
    <w:rsid w:val="00FB1BD5"/>
    <w:rsid w:val="00FB2455"/>
    <w:rsid w:val="00FE0429"/>
    <w:rsid w:val="00FF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7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4F43E1"/>
    <w:pPr>
      <w:tabs>
        <w:tab w:val="center" w:pos="4320"/>
        <w:tab w:val="right" w:pos="8640"/>
      </w:tabs>
    </w:pPr>
  </w:style>
  <w:style w:type="character" w:styleId="PageNumber">
    <w:name w:val="page number"/>
    <w:basedOn w:val="DefaultParagraphFont"/>
    <w:rsid w:val="004F43E1"/>
  </w:style>
  <w:style w:type="character" w:styleId="Hyperlink">
    <w:name w:val="Hyperlink"/>
    <w:basedOn w:val="DefaultParagraphFont"/>
    <w:rsid w:val="00D72E5A"/>
    <w:rPr>
      <w:color w:val="0000FF"/>
      <w:u w:val="single"/>
    </w:rPr>
  </w:style>
  <w:style w:type="paragraph" w:styleId="NormalWeb">
    <w:name w:val="Normal (Web)"/>
    <w:basedOn w:val="Normal"/>
    <w:rsid w:val="003E5A9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7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4F43E1"/>
    <w:pPr>
      <w:tabs>
        <w:tab w:val="center" w:pos="4320"/>
        <w:tab w:val="right" w:pos="8640"/>
      </w:tabs>
    </w:pPr>
  </w:style>
  <w:style w:type="character" w:styleId="PageNumber">
    <w:name w:val="page number"/>
    <w:basedOn w:val="DefaultParagraphFont"/>
    <w:rsid w:val="004F43E1"/>
  </w:style>
  <w:style w:type="character" w:styleId="Hyperlink">
    <w:name w:val="Hyperlink"/>
    <w:basedOn w:val="DefaultParagraphFont"/>
    <w:rsid w:val="00D72E5A"/>
    <w:rPr>
      <w:color w:val="0000FF"/>
      <w:u w:val="single"/>
    </w:rPr>
  </w:style>
  <w:style w:type="paragraph" w:styleId="NormalWeb">
    <w:name w:val="Normal (Web)"/>
    <w:basedOn w:val="Normal"/>
    <w:rsid w:val="003E5A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973715">
      <w:bodyDiv w:val="1"/>
      <w:marLeft w:val="0"/>
      <w:marRight w:val="0"/>
      <w:marTop w:val="0"/>
      <w:marBottom w:val="0"/>
      <w:divBdr>
        <w:top w:val="none" w:sz="0" w:space="0" w:color="auto"/>
        <w:left w:val="none" w:sz="0" w:space="0" w:color="auto"/>
        <w:bottom w:val="none" w:sz="0" w:space="0" w:color="auto"/>
        <w:right w:val="none" w:sz="0" w:space="0" w:color="auto"/>
      </w:divBdr>
      <w:divsChild>
        <w:div w:id="2127234262">
          <w:marLeft w:val="0"/>
          <w:marRight w:val="0"/>
          <w:marTop w:val="0"/>
          <w:marBottom w:val="0"/>
          <w:divBdr>
            <w:top w:val="none" w:sz="0" w:space="0" w:color="auto"/>
            <w:left w:val="none" w:sz="0" w:space="0" w:color="auto"/>
            <w:bottom w:val="none" w:sz="0" w:space="0" w:color="auto"/>
            <w:right w:val="none" w:sz="0" w:space="0" w:color="auto"/>
          </w:divBdr>
          <w:divsChild>
            <w:div w:id="434860236">
              <w:marLeft w:val="0"/>
              <w:marRight w:val="0"/>
              <w:marTop w:val="0"/>
              <w:marBottom w:val="0"/>
              <w:divBdr>
                <w:top w:val="none" w:sz="0" w:space="0" w:color="auto"/>
                <w:left w:val="none" w:sz="0" w:space="0" w:color="auto"/>
                <w:bottom w:val="none" w:sz="0" w:space="0" w:color="auto"/>
                <w:right w:val="none" w:sz="0" w:space="0" w:color="auto"/>
              </w:divBdr>
            </w:div>
            <w:div w:id="691297726">
              <w:marLeft w:val="0"/>
              <w:marRight w:val="0"/>
              <w:marTop w:val="0"/>
              <w:marBottom w:val="0"/>
              <w:divBdr>
                <w:top w:val="none" w:sz="0" w:space="0" w:color="auto"/>
                <w:left w:val="none" w:sz="0" w:space="0" w:color="auto"/>
                <w:bottom w:val="none" w:sz="0" w:space="0" w:color="auto"/>
                <w:right w:val="none" w:sz="0" w:space="0" w:color="auto"/>
              </w:divBdr>
            </w:div>
            <w:div w:id="892542201">
              <w:marLeft w:val="0"/>
              <w:marRight w:val="0"/>
              <w:marTop w:val="0"/>
              <w:marBottom w:val="0"/>
              <w:divBdr>
                <w:top w:val="none" w:sz="0" w:space="0" w:color="auto"/>
                <w:left w:val="none" w:sz="0" w:space="0" w:color="auto"/>
                <w:bottom w:val="none" w:sz="0" w:space="0" w:color="auto"/>
                <w:right w:val="none" w:sz="0" w:space="0" w:color="auto"/>
              </w:divBdr>
            </w:div>
            <w:div w:id="1290358834">
              <w:marLeft w:val="0"/>
              <w:marRight w:val="0"/>
              <w:marTop w:val="0"/>
              <w:marBottom w:val="0"/>
              <w:divBdr>
                <w:top w:val="none" w:sz="0" w:space="0" w:color="auto"/>
                <w:left w:val="none" w:sz="0" w:space="0" w:color="auto"/>
                <w:bottom w:val="none" w:sz="0" w:space="0" w:color="auto"/>
                <w:right w:val="none" w:sz="0" w:space="0" w:color="auto"/>
              </w:divBdr>
            </w:div>
            <w:div w:id="1500347256">
              <w:marLeft w:val="0"/>
              <w:marRight w:val="0"/>
              <w:marTop w:val="0"/>
              <w:marBottom w:val="0"/>
              <w:divBdr>
                <w:top w:val="none" w:sz="0" w:space="0" w:color="auto"/>
                <w:left w:val="none" w:sz="0" w:space="0" w:color="auto"/>
                <w:bottom w:val="none" w:sz="0" w:space="0" w:color="auto"/>
                <w:right w:val="none" w:sz="0" w:space="0" w:color="auto"/>
              </w:divBdr>
            </w:div>
            <w:div w:id="1685740692">
              <w:marLeft w:val="0"/>
              <w:marRight w:val="0"/>
              <w:marTop w:val="0"/>
              <w:marBottom w:val="0"/>
              <w:divBdr>
                <w:top w:val="none" w:sz="0" w:space="0" w:color="auto"/>
                <w:left w:val="none" w:sz="0" w:space="0" w:color="auto"/>
                <w:bottom w:val="none" w:sz="0" w:space="0" w:color="auto"/>
                <w:right w:val="none" w:sz="0" w:space="0" w:color="auto"/>
              </w:divBdr>
            </w:div>
            <w:div w:id="1714885256">
              <w:marLeft w:val="0"/>
              <w:marRight w:val="0"/>
              <w:marTop w:val="0"/>
              <w:marBottom w:val="0"/>
              <w:divBdr>
                <w:top w:val="none" w:sz="0" w:space="0" w:color="auto"/>
                <w:left w:val="none" w:sz="0" w:space="0" w:color="auto"/>
                <w:bottom w:val="none" w:sz="0" w:space="0" w:color="auto"/>
                <w:right w:val="none" w:sz="0" w:space="0" w:color="auto"/>
              </w:divBdr>
            </w:div>
            <w:div w:id="18938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417">
      <w:bodyDiv w:val="1"/>
      <w:marLeft w:val="0"/>
      <w:marRight w:val="0"/>
      <w:marTop w:val="0"/>
      <w:marBottom w:val="0"/>
      <w:divBdr>
        <w:top w:val="none" w:sz="0" w:space="0" w:color="auto"/>
        <w:left w:val="none" w:sz="0" w:space="0" w:color="auto"/>
        <w:bottom w:val="none" w:sz="0" w:space="0" w:color="auto"/>
        <w:right w:val="none" w:sz="0" w:space="0" w:color="auto"/>
      </w:divBdr>
      <w:divsChild>
        <w:div w:id="843668694">
          <w:marLeft w:val="0"/>
          <w:marRight w:val="0"/>
          <w:marTop w:val="0"/>
          <w:marBottom w:val="0"/>
          <w:divBdr>
            <w:top w:val="none" w:sz="0" w:space="0" w:color="auto"/>
            <w:left w:val="none" w:sz="0" w:space="0" w:color="auto"/>
            <w:bottom w:val="none" w:sz="0" w:space="0" w:color="auto"/>
            <w:right w:val="none" w:sz="0" w:space="0" w:color="auto"/>
          </w:divBdr>
          <w:divsChild>
            <w:div w:id="1813670217">
              <w:marLeft w:val="0"/>
              <w:marRight w:val="0"/>
              <w:marTop w:val="0"/>
              <w:marBottom w:val="0"/>
              <w:divBdr>
                <w:top w:val="none" w:sz="0" w:space="0" w:color="auto"/>
                <w:left w:val="none" w:sz="0" w:space="0" w:color="auto"/>
                <w:bottom w:val="none" w:sz="0" w:space="0" w:color="auto"/>
                <w:right w:val="none" w:sz="0" w:space="0" w:color="auto"/>
              </w:divBdr>
              <w:divsChild>
                <w:div w:id="1250121607">
                  <w:marLeft w:val="240"/>
                  <w:marRight w:val="450"/>
                  <w:marTop w:val="150"/>
                  <w:marBottom w:val="225"/>
                  <w:divBdr>
                    <w:top w:val="none" w:sz="0" w:space="0" w:color="auto"/>
                    <w:left w:val="none" w:sz="0" w:space="0" w:color="auto"/>
                    <w:bottom w:val="none" w:sz="0" w:space="0" w:color="auto"/>
                    <w:right w:val="none" w:sz="0" w:space="0" w:color="auto"/>
                  </w:divBdr>
                  <w:divsChild>
                    <w:div w:id="1184592526">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sChild>
        </w:div>
      </w:divsChild>
    </w:div>
    <w:div w:id="941031457">
      <w:bodyDiv w:val="1"/>
      <w:marLeft w:val="0"/>
      <w:marRight w:val="0"/>
      <w:marTop w:val="0"/>
      <w:marBottom w:val="0"/>
      <w:divBdr>
        <w:top w:val="none" w:sz="0" w:space="0" w:color="auto"/>
        <w:left w:val="none" w:sz="0" w:space="0" w:color="auto"/>
        <w:bottom w:val="none" w:sz="0" w:space="0" w:color="auto"/>
        <w:right w:val="none" w:sz="0" w:space="0" w:color="auto"/>
      </w:divBdr>
      <w:divsChild>
        <w:div w:id="1772704482">
          <w:marLeft w:val="0"/>
          <w:marRight w:val="0"/>
          <w:marTop w:val="0"/>
          <w:marBottom w:val="0"/>
          <w:divBdr>
            <w:top w:val="none" w:sz="0" w:space="0" w:color="auto"/>
            <w:left w:val="none" w:sz="0" w:space="0" w:color="auto"/>
            <w:bottom w:val="none" w:sz="0" w:space="0" w:color="auto"/>
            <w:right w:val="none" w:sz="0" w:space="0" w:color="auto"/>
          </w:divBdr>
        </w:div>
      </w:divsChild>
    </w:div>
    <w:div w:id="1748770009">
      <w:bodyDiv w:val="1"/>
      <w:marLeft w:val="0"/>
      <w:marRight w:val="0"/>
      <w:marTop w:val="0"/>
      <w:marBottom w:val="0"/>
      <w:divBdr>
        <w:top w:val="none" w:sz="0" w:space="0" w:color="auto"/>
        <w:left w:val="none" w:sz="0" w:space="0" w:color="auto"/>
        <w:bottom w:val="none" w:sz="0" w:space="0" w:color="auto"/>
        <w:right w:val="none" w:sz="0" w:space="0" w:color="auto"/>
      </w:divBdr>
    </w:div>
    <w:div w:id="1751192992">
      <w:bodyDiv w:val="1"/>
      <w:marLeft w:val="0"/>
      <w:marRight w:val="0"/>
      <w:marTop w:val="0"/>
      <w:marBottom w:val="0"/>
      <w:divBdr>
        <w:top w:val="none" w:sz="0" w:space="0" w:color="auto"/>
        <w:left w:val="none" w:sz="0" w:space="0" w:color="auto"/>
        <w:bottom w:val="none" w:sz="0" w:space="0" w:color="auto"/>
        <w:right w:val="none" w:sz="0" w:space="0" w:color="auto"/>
      </w:divBdr>
      <w:divsChild>
        <w:div w:id="1162814809">
          <w:marLeft w:val="0"/>
          <w:marRight w:val="0"/>
          <w:marTop w:val="0"/>
          <w:marBottom w:val="0"/>
          <w:divBdr>
            <w:top w:val="none" w:sz="0" w:space="0" w:color="auto"/>
            <w:left w:val="none" w:sz="0" w:space="0" w:color="auto"/>
            <w:bottom w:val="none" w:sz="0" w:space="0" w:color="auto"/>
            <w:right w:val="none" w:sz="0" w:space="0" w:color="auto"/>
          </w:divBdr>
          <w:divsChild>
            <w:div w:id="15366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4769">
      <w:bodyDiv w:val="1"/>
      <w:marLeft w:val="0"/>
      <w:marRight w:val="0"/>
      <w:marTop w:val="0"/>
      <w:marBottom w:val="0"/>
      <w:divBdr>
        <w:top w:val="none" w:sz="0" w:space="0" w:color="auto"/>
        <w:left w:val="none" w:sz="0" w:space="0" w:color="auto"/>
        <w:bottom w:val="none" w:sz="0" w:space="0" w:color="auto"/>
        <w:right w:val="none" w:sz="0" w:space="0" w:color="auto"/>
      </w:divBdr>
    </w:div>
    <w:div w:id="2028552757">
      <w:bodyDiv w:val="1"/>
      <w:marLeft w:val="0"/>
      <w:marRight w:val="0"/>
      <w:marTop w:val="0"/>
      <w:marBottom w:val="0"/>
      <w:divBdr>
        <w:top w:val="none" w:sz="0" w:space="0" w:color="auto"/>
        <w:left w:val="none" w:sz="0" w:space="0" w:color="auto"/>
        <w:bottom w:val="none" w:sz="0" w:space="0" w:color="auto"/>
        <w:right w:val="none" w:sz="0" w:space="0" w:color="auto"/>
      </w:divBdr>
      <w:divsChild>
        <w:div w:id="207300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rootsweb.ancestry.com/~kywayne/bertram_history.html" TargetMode="External"/><Relationship Id="rId3" Type="http://schemas.microsoft.com/office/2007/relationships/stylesWithEffects" Target="stylesWithEffects.xml"/><Relationship Id="rId21" Type="http://schemas.openxmlformats.org/officeDocument/2006/relationships/hyperlink" Target="http://harlanogleky.tripod.com/waynecountymuseum/id3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ngenweb.org/Scott/battle_for_the_bacon.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joepayne.org/remini.htm" TargetMode="External"/><Relationship Id="rId20" Type="http://schemas.openxmlformats.org/officeDocument/2006/relationships/hyperlink" Target="http://www.tngenweb.org/cgi-bin/tn_units.cg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ngenweb.org/Scott/fnb_vTn3_the_civil_war.htm"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joepayne.org/remini.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6610</Words>
  <Characters>37677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The Civil War in the Upper Cumberland Plateau and its Effects on the Local Population</vt:lpstr>
    </vt:vector>
  </TitlesOfParts>
  <Company>University of kentucky</Company>
  <LinksUpToDate>false</LinksUpToDate>
  <CharactersWithSpaces>44199</CharactersWithSpaces>
  <SharedDoc>false</SharedDoc>
  <HLinks>
    <vt:vector size="42" baseType="variant">
      <vt:variant>
        <vt:i4>8126580</vt:i4>
      </vt:variant>
      <vt:variant>
        <vt:i4>18</vt:i4>
      </vt:variant>
      <vt:variant>
        <vt:i4>0</vt:i4>
      </vt:variant>
      <vt:variant>
        <vt:i4>5</vt:i4>
      </vt:variant>
      <vt:variant>
        <vt:lpwstr>http://harlanogleky.tripod.com/waynecountymuseum/id31.html</vt:lpwstr>
      </vt:variant>
      <vt:variant>
        <vt:lpwstr/>
      </vt:variant>
      <vt:variant>
        <vt:i4>4653112</vt:i4>
      </vt:variant>
      <vt:variant>
        <vt:i4>15</vt:i4>
      </vt:variant>
      <vt:variant>
        <vt:i4>0</vt:i4>
      </vt:variant>
      <vt:variant>
        <vt:i4>5</vt:i4>
      </vt:variant>
      <vt:variant>
        <vt:lpwstr>http://www.tngenweb.org/cgi-bin/tn_units.cgi</vt:lpwstr>
      </vt:variant>
      <vt:variant>
        <vt:lpwstr/>
      </vt:variant>
      <vt:variant>
        <vt:i4>3670057</vt:i4>
      </vt:variant>
      <vt:variant>
        <vt:i4>12</vt:i4>
      </vt:variant>
      <vt:variant>
        <vt:i4>0</vt:i4>
      </vt:variant>
      <vt:variant>
        <vt:i4>5</vt:i4>
      </vt:variant>
      <vt:variant>
        <vt:lpwstr>http://joepayne.org/remini.htm</vt:lpwstr>
      </vt:variant>
      <vt:variant>
        <vt:lpwstr/>
      </vt:variant>
      <vt:variant>
        <vt:i4>5701684</vt:i4>
      </vt:variant>
      <vt:variant>
        <vt:i4>9</vt:i4>
      </vt:variant>
      <vt:variant>
        <vt:i4>0</vt:i4>
      </vt:variant>
      <vt:variant>
        <vt:i4>5</vt:i4>
      </vt:variant>
      <vt:variant>
        <vt:lpwstr>http://www.rootsweb.ancestry.com/~kywayne/bertram_history.html</vt:lpwstr>
      </vt:variant>
      <vt:variant>
        <vt:lpwstr/>
      </vt:variant>
      <vt:variant>
        <vt:i4>6750209</vt:i4>
      </vt:variant>
      <vt:variant>
        <vt:i4>6</vt:i4>
      </vt:variant>
      <vt:variant>
        <vt:i4>0</vt:i4>
      </vt:variant>
      <vt:variant>
        <vt:i4>5</vt:i4>
      </vt:variant>
      <vt:variant>
        <vt:lpwstr>http://tngenweb.org/Scott/battle_for_the_bacon.htm</vt:lpwstr>
      </vt:variant>
      <vt:variant>
        <vt:lpwstr/>
      </vt:variant>
      <vt:variant>
        <vt:i4>3670057</vt:i4>
      </vt:variant>
      <vt:variant>
        <vt:i4>3</vt:i4>
      </vt:variant>
      <vt:variant>
        <vt:i4>0</vt:i4>
      </vt:variant>
      <vt:variant>
        <vt:i4>5</vt:i4>
      </vt:variant>
      <vt:variant>
        <vt:lpwstr>http://joepayne.org/remini.htm</vt:lpwstr>
      </vt:variant>
      <vt:variant>
        <vt:lpwstr/>
      </vt:variant>
      <vt:variant>
        <vt:i4>6684734</vt:i4>
      </vt:variant>
      <vt:variant>
        <vt:i4>0</vt:i4>
      </vt:variant>
      <vt:variant>
        <vt:i4>0</vt:i4>
      </vt:variant>
      <vt:variant>
        <vt:i4>5</vt:i4>
      </vt:variant>
      <vt:variant>
        <vt:lpwstr>http://www.tngenweb.org/Scott/fnb_vTn3_the_civil_war.htm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Civil War in the Upper Cumberland Plateau and its Effects on the Local Population</dc:title>
  <dc:creator>Kim McBride</dc:creator>
  <cp:lastModifiedBy>Jessie E. Moore</cp:lastModifiedBy>
  <cp:revision>2</cp:revision>
  <cp:lastPrinted>2012-10-03T20:38:00Z</cp:lastPrinted>
  <dcterms:created xsi:type="dcterms:W3CDTF">2013-06-06T12:14:00Z</dcterms:created>
  <dcterms:modified xsi:type="dcterms:W3CDTF">2013-06-06T12:14:00Z</dcterms:modified>
</cp:coreProperties>
</file>